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6EA88F9B"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A275C0">
        <w:rPr>
          <w:rFonts w:hint="eastAsia"/>
          <w:b/>
          <w:sz w:val="48"/>
          <w:lang w:eastAsia="zh-CN"/>
        </w:rPr>
        <w:t>护教</w:t>
      </w:r>
      <w:r w:rsidR="00C33C4D">
        <w:rPr>
          <w:rFonts w:hint="eastAsia"/>
          <w:b/>
          <w:bCs/>
          <w:sz w:val="48"/>
          <w:lang w:eastAsia="zh-CN"/>
        </w:rPr>
        <w:t>学</w:t>
      </w:r>
    </w:p>
    <w:p w14:paraId="65BA40A9" w14:textId="48A60AC0" w:rsidR="00273CA1" w:rsidRDefault="000A20AB" w:rsidP="00616E34">
      <w:pPr>
        <w:pBdr>
          <w:bottom w:val="single" w:sz="6" w:space="1" w:color="auto"/>
        </w:pBdr>
        <w:rPr>
          <w:b/>
          <w:bCs/>
          <w:sz w:val="40"/>
          <w:lang w:eastAsia="zh-CN"/>
        </w:rPr>
      </w:pPr>
      <w:r>
        <w:rPr>
          <w:rFonts w:hint="eastAsia"/>
          <w:b/>
          <w:bCs/>
          <w:sz w:val="40"/>
          <w:lang w:eastAsia="zh-CN"/>
        </w:rPr>
        <w:t>第</w:t>
      </w:r>
      <w:r w:rsidR="00A275C0">
        <w:rPr>
          <w:rFonts w:hint="eastAsia"/>
          <w:b/>
          <w:bCs/>
          <w:sz w:val="40"/>
          <w:lang w:eastAsia="zh-CN"/>
        </w:rPr>
        <w:t>三</w:t>
      </w:r>
      <w:r w:rsidR="001C3CE2">
        <w:rPr>
          <w:rFonts w:hint="eastAsia"/>
          <w:b/>
          <w:bCs/>
          <w:sz w:val="40"/>
          <w:lang w:eastAsia="zh-CN"/>
        </w:rPr>
        <w:t>讲</w:t>
      </w:r>
      <w:r w:rsidR="00616E34" w:rsidRPr="00616E34">
        <w:rPr>
          <w:rFonts w:hint="eastAsia"/>
          <w:b/>
          <w:bCs/>
          <w:sz w:val="40"/>
          <w:lang w:eastAsia="zh-CN"/>
        </w:rPr>
        <w:t>：</w:t>
      </w:r>
      <w:r w:rsidR="00A275C0">
        <w:rPr>
          <w:rFonts w:hint="eastAsia"/>
          <w:b/>
          <w:bCs/>
          <w:sz w:val="40"/>
          <w:lang w:eastAsia="zh-CN"/>
        </w:rPr>
        <w:t>恶的问题</w:t>
      </w:r>
    </w:p>
    <w:p w14:paraId="7E299DFA" w14:textId="31CD9443" w:rsidR="0003640D" w:rsidRDefault="00D846BC" w:rsidP="00700F4C">
      <w:pPr>
        <w:pStyle w:val="Heading1"/>
        <w:rPr>
          <w:lang w:eastAsia="zh-CN"/>
        </w:rPr>
      </w:pPr>
      <w:bookmarkStart w:id="0" w:name="_Hlk485042563"/>
      <w:bookmarkStart w:id="1" w:name="_Hlk483229986"/>
      <w:bookmarkStart w:id="2" w:name="OLE_LINK1"/>
      <w:r>
        <w:rPr>
          <w:rFonts w:hint="eastAsia"/>
          <w:lang w:eastAsia="zh-CN"/>
        </w:rPr>
        <w:t>一、</w:t>
      </w:r>
      <w:r w:rsidR="0089390A">
        <w:rPr>
          <w:lang w:eastAsia="zh-CN"/>
        </w:rPr>
        <w:t>导论</w:t>
      </w:r>
    </w:p>
    <w:bookmarkEnd w:id="0"/>
    <w:bookmarkEnd w:id="1"/>
    <w:bookmarkEnd w:id="2"/>
    <w:p w14:paraId="11F158B4" w14:textId="2AD36552" w:rsidR="00C67B50" w:rsidRDefault="000B0100" w:rsidP="00C67B50">
      <w:pPr>
        <w:rPr>
          <w:lang w:eastAsia="zh-CN"/>
        </w:rPr>
      </w:pPr>
      <w:r>
        <w:rPr>
          <w:rFonts w:hint="eastAsia"/>
          <w:lang w:eastAsia="zh-CN"/>
        </w:rPr>
        <w:t>如果你可以问神一个问题，你会问什么？根据对美国成年人的调查，大多数人会问：为什么这个世界会有痛苦和苦难？</w:t>
      </w:r>
      <w:r w:rsidRPr="00603BD9">
        <w:footnoteReference w:id="1"/>
      </w:r>
      <w:r>
        <w:rPr>
          <w:rFonts w:hint="eastAsia"/>
          <w:lang w:eastAsia="zh-CN"/>
        </w:rPr>
        <w:t xml:space="preserve"> </w:t>
      </w:r>
      <w:proofErr w:type="gramStart"/>
      <w:r>
        <w:rPr>
          <w:rFonts w:hint="eastAsia"/>
          <w:lang w:eastAsia="zh-CN"/>
        </w:rPr>
        <w:t>希坡的</w:t>
      </w:r>
      <w:proofErr w:type="gramEnd"/>
      <w:r>
        <w:rPr>
          <w:rFonts w:hint="eastAsia"/>
          <w:lang w:eastAsia="zh-CN"/>
        </w:rPr>
        <w:t>奥古斯丁也问了相似的问题：“如果有一位神，为什么会有如此多的恶？”</w:t>
      </w:r>
    </w:p>
    <w:p w14:paraId="49815FB7" w14:textId="08DB0860" w:rsidR="00C67B50" w:rsidRPr="00E43CC3" w:rsidRDefault="00745030" w:rsidP="00C67B50">
      <w:pPr>
        <w:rPr>
          <w:lang w:eastAsia="zh-CN"/>
        </w:rPr>
      </w:pPr>
      <w:r>
        <w:rPr>
          <w:rFonts w:hint="eastAsia"/>
          <w:lang w:eastAsia="zh-CN"/>
        </w:rPr>
        <w:t>C.</w:t>
      </w:r>
      <w:r>
        <w:rPr>
          <w:lang w:eastAsia="zh-CN"/>
        </w:rPr>
        <w:t xml:space="preserve">S </w:t>
      </w:r>
      <w:r>
        <w:rPr>
          <w:rFonts w:hint="eastAsia"/>
          <w:lang w:eastAsia="zh-CN"/>
        </w:rPr>
        <w:t>路易斯在他</w:t>
      </w:r>
      <w:r w:rsidR="00B21474">
        <w:rPr>
          <w:rFonts w:hint="eastAsia"/>
          <w:lang w:eastAsia="zh-CN"/>
        </w:rPr>
        <w:t>思考恶的问题的书中这样总结：“</w:t>
      </w:r>
      <w:r w:rsidR="005E55BB">
        <w:rPr>
          <w:rFonts w:hint="eastAsia"/>
          <w:lang w:eastAsia="zh-CN"/>
        </w:rPr>
        <w:t>‘如果神是良善的，他会希望自己的创造物享受完全的快乐，而假如神是全能的，他可以做他愿意做的。但是受造物并不快乐。因此神要么不是良善的，要么祂不是有能力的，或者两者都没有’这是痛苦的问题最简化的形式</w:t>
      </w:r>
      <w:r w:rsidR="007F327F">
        <w:rPr>
          <w:rFonts w:hint="eastAsia"/>
          <w:lang w:eastAsia="zh-CN"/>
        </w:rPr>
        <w:t>。</w:t>
      </w:r>
      <w:r w:rsidR="00B21474">
        <w:rPr>
          <w:rFonts w:hint="eastAsia"/>
          <w:lang w:eastAsia="zh-CN"/>
        </w:rPr>
        <w:t>”</w:t>
      </w:r>
      <w:r w:rsidR="005E55BB">
        <w:rPr>
          <w:rFonts w:hint="eastAsia"/>
          <w:lang w:eastAsia="zh-CN"/>
        </w:rPr>
        <w:t>《痛苦的奥秘》</w:t>
      </w:r>
    </w:p>
    <w:p w14:paraId="35BE9496" w14:textId="10697954" w:rsidR="0097354E" w:rsidRDefault="001E05D8" w:rsidP="0097354E">
      <w:pPr>
        <w:rPr>
          <w:lang w:eastAsia="zh-CN"/>
        </w:rPr>
      </w:pPr>
      <w:r>
        <w:rPr>
          <w:rFonts w:hint="eastAsia"/>
          <w:lang w:eastAsia="zh-CN"/>
        </w:rPr>
        <w:t>今天，我们会讨论</w:t>
      </w:r>
      <w:r w:rsidR="004207A0">
        <w:rPr>
          <w:rFonts w:hint="eastAsia"/>
          <w:lang w:eastAsia="zh-CN"/>
        </w:rPr>
        <w:t>在哲学上称之为“恶的问题”。</w:t>
      </w:r>
    </w:p>
    <w:p w14:paraId="32D93C8B" w14:textId="5FF7E3C9" w:rsidR="00281463" w:rsidRPr="00281463" w:rsidRDefault="00281463" w:rsidP="00281463">
      <w:pPr>
        <w:pStyle w:val="Heading1"/>
        <w:rPr>
          <w:lang w:eastAsia="zh-CN"/>
        </w:rPr>
      </w:pPr>
      <w:bookmarkStart w:id="3" w:name="OLE_LINK6"/>
      <w:bookmarkStart w:id="4" w:name="OLE_LINK7"/>
      <w:r>
        <w:rPr>
          <w:rFonts w:hint="eastAsia"/>
          <w:lang w:eastAsia="zh-CN"/>
        </w:rPr>
        <w:t>二、何谓“恶的问题”</w:t>
      </w:r>
    </w:p>
    <w:bookmarkEnd w:id="3"/>
    <w:bookmarkEnd w:id="4"/>
    <w:p w14:paraId="588B40FA" w14:textId="3421AB42" w:rsidR="00522D93" w:rsidRDefault="00522D93" w:rsidP="00281463">
      <w:pPr>
        <w:rPr>
          <w:lang w:eastAsia="zh-CN"/>
        </w:rPr>
      </w:pPr>
      <w:r>
        <w:rPr>
          <w:rFonts w:hint="eastAsia"/>
          <w:lang w:eastAsia="zh-CN"/>
        </w:rPr>
        <w:t>我们今天要讨论的一些问题，跟以下话题有关：</w:t>
      </w:r>
    </w:p>
    <w:p w14:paraId="65E6C50B" w14:textId="13338CC8" w:rsidR="00522D93" w:rsidRDefault="00522D93" w:rsidP="00281463">
      <w:pPr>
        <w:widowControl/>
        <w:numPr>
          <w:ilvl w:val="0"/>
          <w:numId w:val="26"/>
        </w:numPr>
        <w:spacing w:before="0" w:after="0" w:line="240" w:lineRule="auto"/>
        <w:jc w:val="left"/>
        <w:rPr>
          <w:lang w:eastAsia="zh-CN"/>
        </w:rPr>
      </w:pPr>
      <w:r>
        <w:rPr>
          <w:rFonts w:hint="eastAsia"/>
          <w:lang w:eastAsia="zh-CN"/>
        </w:rPr>
        <w:t>如果真有一位良善的神，为什么世上有如此多的罪恶？</w:t>
      </w:r>
    </w:p>
    <w:p w14:paraId="01F094EB" w14:textId="48714FB1" w:rsidR="00281463" w:rsidRDefault="00281463" w:rsidP="00281463">
      <w:pPr>
        <w:widowControl/>
        <w:numPr>
          <w:ilvl w:val="0"/>
          <w:numId w:val="26"/>
        </w:numPr>
        <w:spacing w:before="0" w:after="0" w:line="240" w:lineRule="auto"/>
        <w:jc w:val="left"/>
        <w:rPr>
          <w:lang w:eastAsia="zh-CN"/>
        </w:rPr>
      </w:pPr>
      <w:r>
        <w:rPr>
          <w:lang w:eastAsia="zh-CN"/>
        </w:rPr>
        <w:t xml:space="preserve"> </w:t>
      </w:r>
      <w:r w:rsidR="00522D93">
        <w:rPr>
          <w:rFonts w:hint="eastAsia"/>
          <w:lang w:eastAsia="zh-CN"/>
        </w:rPr>
        <w:t>为什么世上有希特勒这样的人，为什么有大屠杀？为什么会有斯大林和毛泽东这样的人？为什么</w:t>
      </w:r>
      <w:r w:rsidR="00522D93">
        <w:rPr>
          <w:rFonts w:hint="eastAsia"/>
          <w:lang w:eastAsia="zh-CN"/>
        </w:rPr>
        <w:t>9</w:t>
      </w:r>
      <w:r w:rsidR="00522D93">
        <w:rPr>
          <w:lang w:eastAsia="zh-CN"/>
        </w:rPr>
        <w:t>.11</w:t>
      </w:r>
      <w:r w:rsidR="00522D93">
        <w:rPr>
          <w:rFonts w:hint="eastAsia"/>
          <w:lang w:eastAsia="zh-CN"/>
        </w:rPr>
        <w:t>这种惨案会发生？</w:t>
      </w:r>
    </w:p>
    <w:p w14:paraId="4C963EF8" w14:textId="38496CD3" w:rsidR="00522D93" w:rsidRDefault="00522D93" w:rsidP="00281463">
      <w:pPr>
        <w:widowControl/>
        <w:numPr>
          <w:ilvl w:val="0"/>
          <w:numId w:val="26"/>
        </w:numPr>
        <w:spacing w:before="0" w:after="0" w:line="240" w:lineRule="auto"/>
        <w:jc w:val="left"/>
        <w:rPr>
          <w:lang w:eastAsia="zh-CN"/>
        </w:rPr>
      </w:pPr>
      <w:r>
        <w:rPr>
          <w:rFonts w:hint="eastAsia"/>
          <w:lang w:eastAsia="zh-CN"/>
        </w:rPr>
        <w:t>我无法相信一个允许</w:t>
      </w:r>
      <w:r>
        <w:rPr>
          <w:rFonts w:hint="eastAsia"/>
          <w:lang w:eastAsia="zh-CN"/>
        </w:rPr>
        <w:t>_</w:t>
      </w:r>
      <w:r>
        <w:rPr>
          <w:lang w:eastAsia="zh-CN"/>
        </w:rPr>
        <w:t>X__</w:t>
      </w:r>
      <w:r>
        <w:rPr>
          <w:rFonts w:hint="eastAsia"/>
          <w:lang w:eastAsia="zh-CN"/>
        </w:rPr>
        <w:t>这种事发生的神。</w:t>
      </w:r>
    </w:p>
    <w:p w14:paraId="63786293" w14:textId="2C84E2D8" w:rsidR="00D65FD5" w:rsidRDefault="00D65FD5" w:rsidP="00281463">
      <w:pPr>
        <w:widowControl/>
        <w:numPr>
          <w:ilvl w:val="0"/>
          <w:numId w:val="26"/>
        </w:numPr>
        <w:spacing w:before="0" w:after="0" w:line="240" w:lineRule="auto"/>
        <w:jc w:val="left"/>
        <w:rPr>
          <w:lang w:eastAsia="zh-CN"/>
        </w:rPr>
      </w:pPr>
      <w:r>
        <w:rPr>
          <w:rFonts w:hint="eastAsia"/>
          <w:lang w:eastAsia="zh-CN"/>
        </w:rPr>
        <w:t>如果神真是全能的，为什么祂不阻止罪恶？</w:t>
      </w:r>
    </w:p>
    <w:p w14:paraId="5D2AFC33" w14:textId="4E6F17F3" w:rsidR="00D65FD5" w:rsidRDefault="00F74DE3" w:rsidP="00281463">
      <w:pPr>
        <w:widowControl/>
        <w:numPr>
          <w:ilvl w:val="0"/>
          <w:numId w:val="26"/>
        </w:numPr>
        <w:spacing w:before="0" w:after="0" w:line="240" w:lineRule="auto"/>
        <w:jc w:val="left"/>
        <w:rPr>
          <w:lang w:eastAsia="zh-CN"/>
        </w:rPr>
      </w:pPr>
      <w:r>
        <w:rPr>
          <w:rFonts w:hint="eastAsia"/>
          <w:lang w:eastAsia="zh-CN"/>
        </w:rPr>
        <w:t>当我们有关神是谁</w:t>
      </w:r>
      <w:r w:rsidR="00826AA7">
        <w:rPr>
          <w:rFonts w:hint="eastAsia"/>
          <w:lang w:eastAsia="zh-CN"/>
        </w:rPr>
        <w:t>的</w:t>
      </w:r>
      <w:r>
        <w:rPr>
          <w:rFonts w:hint="eastAsia"/>
          <w:lang w:eastAsia="zh-CN"/>
        </w:rPr>
        <w:t>知识</w:t>
      </w:r>
      <w:r w:rsidR="00826AA7">
        <w:rPr>
          <w:rFonts w:hint="eastAsia"/>
          <w:lang w:eastAsia="zh-CN"/>
        </w:rPr>
        <w:t>与实际经历</w:t>
      </w:r>
      <w:r>
        <w:rPr>
          <w:rFonts w:hint="eastAsia"/>
          <w:lang w:eastAsia="zh-CN"/>
        </w:rPr>
        <w:t>无法调和的时候，我们会问：“主啊，为什么？”</w:t>
      </w:r>
    </w:p>
    <w:p w14:paraId="0D883BFB" w14:textId="4D37E20E" w:rsidR="00826AA7" w:rsidRDefault="00826AA7" w:rsidP="00281463">
      <w:pPr>
        <w:widowControl/>
        <w:numPr>
          <w:ilvl w:val="0"/>
          <w:numId w:val="26"/>
        </w:numPr>
        <w:spacing w:before="0" w:after="0" w:line="240" w:lineRule="auto"/>
        <w:jc w:val="left"/>
        <w:rPr>
          <w:lang w:eastAsia="zh-CN"/>
        </w:rPr>
      </w:pPr>
      <w:r>
        <w:rPr>
          <w:rFonts w:hint="eastAsia"/>
          <w:lang w:eastAsia="zh-CN"/>
        </w:rPr>
        <w:t>人们遭遇不公的苦难，这根本不公平。</w:t>
      </w:r>
    </w:p>
    <w:p w14:paraId="4276C375" w14:textId="4A9B0AA8" w:rsidR="008725AB" w:rsidRDefault="008725AB" w:rsidP="00281463">
      <w:pPr>
        <w:rPr>
          <w:lang w:eastAsia="zh-CN"/>
        </w:rPr>
      </w:pPr>
      <w:r>
        <w:rPr>
          <w:rFonts w:hint="eastAsia"/>
          <w:lang w:eastAsia="zh-CN"/>
        </w:rPr>
        <w:t>著名的功利主义哲学家</w:t>
      </w:r>
      <w:bookmarkStart w:id="5" w:name="OLE_LINK14"/>
      <w:bookmarkStart w:id="6" w:name="OLE_LINK15"/>
      <w:r>
        <w:rPr>
          <w:rFonts w:hint="eastAsia"/>
          <w:lang w:eastAsia="zh-CN"/>
        </w:rPr>
        <w:t>约翰·斯图尔特·米尔（</w:t>
      </w:r>
      <w:r>
        <w:rPr>
          <w:lang w:eastAsia="zh-CN"/>
        </w:rPr>
        <w:t>John Stuart Mill</w:t>
      </w:r>
      <w:r>
        <w:rPr>
          <w:rFonts w:hint="eastAsia"/>
          <w:lang w:eastAsia="zh-CN"/>
        </w:rPr>
        <w:t>）以哲学角度总结这些问题：</w:t>
      </w:r>
    </w:p>
    <w:p w14:paraId="3A522883" w14:textId="570EEF1D" w:rsidR="00281463" w:rsidRPr="001C3CE2" w:rsidRDefault="008725AB" w:rsidP="001C3CE2">
      <w:pPr>
        <w:ind w:leftChars="200" w:left="440"/>
        <w:rPr>
          <w:rFonts w:ascii="KaiTi" w:eastAsia="KaiTi" w:hAnsi="KaiTi"/>
          <w:lang w:eastAsia="zh-CN"/>
        </w:rPr>
      </w:pPr>
      <w:r w:rsidRPr="001C3CE2">
        <w:rPr>
          <w:rFonts w:ascii="KaiTi" w:eastAsia="KaiTi" w:hAnsi="KaiTi" w:hint="eastAsia"/>
          <w:lang w:eastAsia="zh-CN"/>
        </w:rPr>
        <w:t>“如果神要这个世界存在罪恶，那他不是良善的，如果他不愿存在罪恶，但罪恶仍然存在，那么他不是全能的。</w:t>
      </w:r>
      <w:bookmarkEnd w:id="5"/>
      <w:bookmarkEnd w:id="6"/>
      <w:r w:rsidRPr="001C3CE2">
        <w:rPr>
          <w:rFonts w:ascii="KaiTi" w:eastAsia="KaiTi" w:hAnsi="KaiTi" w:hint="eastAsia"/>
          <w:lang w:eastAsia="zh-CN"/>
        </w:rPr>
        <w:t>因此，如果罪恶存在，神要么不是慈爱的，要么它不是全能的。</w:t>
      </w:r>
      <w:r w:rsidR="00013AE1" w:rsidRPr="001C3CE2">
        <w:rPr>
          <w:rFonts w:ascii="KaiTi" w:eastAsia="KaiTi" w:hAnsi="KaiTi" w:hint="eastAsia"/>
          <w:lang w:eastAsia="zh-CN"/>
        </w:rPr>
        <w:t>恶的存在使得神的慈爱与能力值得质疑。这不是一个小的</w:t>
      </w:r>
      <w:r w:rsidR="002A0330" w:rsidRPr="001C3CE2">
        <w:rPr>
          <w:rFonts w:ascii="KaiTi" w:eastAsia="KaiTi" w:hAnsi="KaiTi" w:hint="eastAsia"/>
          <w:lang w:eastAsia="zh-CN"/>
        </w:rPr>
        <w:t>两难困境，而要解答这个难题极其不易。</w:t>
      </w:r>
    </w:p>
    <w:p w14:paraId="79D8775D" w14:textId="09B7C3B8" w:rsidR="00D74F65" w:rsidRDefault="00D74F65" w:rsidP="00D74F65">
      <w:pPr>
        <w:pStyle w:val="BodyTextIndent"/>
        <w:ind w:leftChars="0" w:left="0"/>
        <w:rPr>
          <w:lang w:eastAsia="zh-CN"/>
        </w:rPr>
      </w:pPr>
      <w:r w:rsidRPr="00045D82">
        <w:rPr>
          <w:rFonts w:hint="eastAsia"/>
          <w:lang w:eastAsia="zh-CN"/>
        </w:rPr>
        <w:t>当我们思考这个问题时，尤其面对非信徒时，最具挑战性的就是神不是全能的，或者他不是全善的。这也是今天我们尝试要解决的问题。我们的结论是：尽管世上存在罪恶，神却是全能全善的。</w:t>
      </w:r>
    </w:p>
    <w:p w14:paraId="7A0E3314" w14:textId="32A2831F" w:rsidR="007E4175" w:rsidRPr="0051660B" w:rsidRDefault="007E4175" w:rsidP="0051660B">
      <w:pPr>
        <w:pStyle w:val="Heading1"/>
        <w:rPr>
          <w:lang w:eastAsia="zh-CN"/>
        </w:rPr>
      </w:pPr>
      <w:bookmarkStart w:id="7" w:name="OLE_LINK10"/>
      <w:bookmarkStart w:id="8" w:name="OLE_LINK11"/>
      <w:r>
        <w:rPr>
          <w:rFonts w:hint="eastAsia"/>
          <w:lang w:eastAsia="zh-CN"/>
        </w:rPr>
        <w:t>三、</w:t>
      </w:r>
      <w:bookmarkStart w:id="9" w:name="_Hlk513755313"/>
      <w:r w:rsidR="0051660B">
        <w:rPr>
          <w:rFonts w:hint="eastAsia"/>
          <w:lang w:eastAsia="zh-CN"/>
        </w:rPr>
        <w:t>常见的解答：</w:t>
      </w:r>
      <w:proofErr w:type="gramStart"/>
      <w:r w:rsidR="0051660B">
        <w:rPr>
          <w:rFonts w:hint="eastAsia"/>
          <w:lang w:eastAsia="zh-CN"/>
        </w:rPr>
        <w:t>神义论</w:t>
      </w:r>
      <w:bookmarkEnd w:id="9"/>
      <w:proofErr w:type="gramEnd"/>
    </w:p>
    <w:bookmarkEnd w:id="7"/>
    <w:bookmarkEnd w:id="8"/>
    <w:p w14:paraId="7FB5D639" w14:textId="1EEE54A1" w:rsidR="0051660B" w:rsidRPr="001C3CE2" w:rsidRDefault="0051660B" w:rsidP="001C3CE2">
      <w:pPr>
        <w:rPr>
          <w:b/>
          <w:lang w:eastAsia="zh-CN"/>
        </w:rPr>
      </w:pPr>
      <w:proofErr w:type="gramStart"/>
      <w:r w:rsidRPr="001C3CE2">
        <w:rPr>
          <w:rFonts w:hint="eastAsia"/>
          <w:b/>
          <w:lang w:eastAsia="zh-CN"/>
        </w:rPr>
        <w:t>神义论</w:t>
      </w:r>
      <w:proofErr w:type="gramEnd"/>
      <w:r w:rsidRPr="001C3CE2">
        <w:rPr>
          <w:rFonts w:hint="eastAsia"/>
          <w:b/>
          <w:lang w:eastAsia="zh-CN"/>
        </w:rPr>
        <w:t>是指在可见世界与道德方面的</w:t>
      </w:r>
      <w:proofErr w:type="gramStart"/>
      <w:r w:rsidRPr="001C3CE2">
        <w:rPr>
          <w:rFonts w:hint="eastAsia"/>
          <w:b/>
          <w:lang w:eastAsia="zh-CN"/>
        </w:rPr>
        <w:t>恶存在</w:t>
      </w:r>
      <w:proofErr w:type="gramEnd"/>
      <w:r w:rsidRPr="001C3CE2">
        <w:rPr>
          <w:rFonts w:hint="eastAsia"/>
          <w:b/>
          <w:lang w:eastAsia="zh-CN"/>
        </w:rPr>
        <w:t>的情况下，对神的属性的辩护，尤其是神的圣洁与公平。</w:t>
      </w:r>
    </w:p>
    <w:p w14:paraId="5B054028" w14:textId="2BB75E67" w:rsidR="007E4175" w:rsidRPr="002D226D" w:rsidRDefault="0051660B" w:rsidP="001C3CE2">
      <w:pPr>
        <w:rPr>
          <w:lang w:eastAsia="zh-CN"/>
        </w:rPr>
      </w:pPr>
      <w:r w:rsidRPr="002D226D">
        <w:rPr>
          <w:rFonts w:hint="eastAsia"/>
          <w:lang w:eastAsia="zh-CN"/>
        </w:rPr>
        <w:t>我先</w:t>
      </w:r>
      <w:r w:rsidR="00A47F7E" w:rsidRPr="002D226D">
        <w:rPr>
          <w:rFonts w:hint="eastAsia"/>
          <w:lang w:eastAsia="zh-CN"/>
        </w:rPr>
        <w:t>介绍几个常见的解答：</w:t>
      </w:r>
    </w:p>
    <w:p w14:paraId="559C1816" w14:textId="15E06B51" w:rsidR="007E4175" w:rsidRPr="002D226D" w:rsidRDefault="00A47F7E" w:rsidP="001C3CE2">
      <w:pPr>
        <w:rPr>
          <w:lang w:eastAsia="zh-CN"/>
        </w:rPr>
      </w:pPr>
      <w:r w:rsidRPr="002D226D">
        <w:rPr>
          <w:rFonts w:hint="eastAsia"/>
          <w:lang w:eastAsia="zh-CN"/>
        </w:rPr>
        <w:t>有关恶的起源的问题，目前没有</w:t>
      </w:r>
      <w:r w:rsidRPr="002D226D">
        <w:rPr>
          <w:rFonts w:hint="eastAsia"/>
          <w:b/>
          <w:u w:val="single"/>
          <w:lang w:eastAsia="zh-CN"/>
        </w:rPr>
        <w:t>任何思想体系</w:t>
      </w:r>
      <w:r w:rsidRPr="002D226D">
        <w:rPr>
          <w:rFonts w:hint="eastAsia"/>
          <w:lang w:eastAsia="zh-CN"/>
        </w:rPr>
        <w:t>能够完整地给出令人满意的答案。但是，其中大多数都尝试过回答。</w:t>
      </w:r>
    </w:p>
    <w:p w14:paraId="6054E89F" w14:textId="326E1C32" w:rsidR="007E4175" w:rsidRPr="002D226D" w:rsidRDefault="001C3CE2" w:rsidP="001C3CE2">
      <w:pPr>
        <w:pStyle w:val="Heading2"/>
        <w:rPr>
          <w:lang w:eastAsia="zh-CN"/>
        </w:rPr>
      </w:pPr>
      <w:bookmarkStart w:id="10" w:name="OLE_LINK8"/>
      <w:bookmarkStart w:id="11" w:name="OLE_LINK9"/>
      <w:bookmarkStart w:id="12" w:name="_Hlk513755377"/>
      <w:r>
        <w:rPr>
          <w:rFonts w:hint="eastAsia"/>
          <w:lang w:eastAsia="zh-CN"/>
        </w:rPr>
        <w:t>A</w:t>
      </w:r>
      <w:r>
        <w:rPr>
          <w:lang w:eastAsia="zh-CN"/>
        </w:rPr>
        <w:t xml:space="preserve">. </w:t>
      </w:r>
      <w:r w:rsidR="005F7760" w:rsidRPr="002D226D">
        <w:rPr>
          <w:rFonts w:hint="eastAsia"/>
          <w:lang w:eastAsia="zh-CN"/>
        </w:rPr>
        <w:t>恶不是真实的</w:t>
      </w:r>
      <w:r>
        <w:rPr>
          <w:rFonts w:hint="eastAsia"/>
          <w:lang w:eastAsia="zh-CN"/>
        </w:rPr>
        <w:t>——</w:t>
      </w:r>
      <w:r w:rsidR="005F7760" w:rsidRPr="002D226D">
        <w:rPr>
          <w:rFonts w:hint="eastAsia"/>
          <w:lang w:eastAsia="zh-CN"/>
        </w:rPr>
        <w:t>只是幻觉</w:t>
      </w:r>
    </w:p>
    <w:bookmarkEnd w:id="10"/>
    <w:bookmarkEnd w:id="11"/>
    <w:p w14:paraId="52C38A5E" w14:textId="233C8428" w:rsidR="007E4175" w:rsidRPr="002D226D" w:rsidRDefault="009B429C" w:rsidP="007E4175">
      <w:pPr>
        <w:pStyle w:val="BodyTextIndent"/>
        <w:ind w:left="440"/>
        <w:rPr>
          <w:rFonts w:ascii="Times New Roman" w:hAnsi="Times New Roman"/>
          <w:lang w:eastAsia="zh-CN"/>
        </w:rPr>
      </w:pPr>
      <w:r w:rsidRPr="002D226D">
        <w:rPr>
          <w:rFonts w:ascii="Times New Roman" w:hAnsi="Times New Roman" w:hint="eastAsia"/>
          <w:lang w:eastAsia="zh-CN"/>
        </w:rPr>
        <w:t>立</w:t>
      </w:r>
      <w:r w:rsidR="00504A4C" w:rsidRPr="002D226D">
        <w:rPr>
          <w:rFonts w:ascii="Times New Roman" w:hAnsi="Times New Roman" w:hint="eastAsia"/>
          <w:lang w:eastAsia="zh-CN"/>
        </w:rPr>
        <w:t>论</w:t>
      </w:r>
      <w:r w:rsidR="005F7760" w:rsidRPr="002D226D">
        <w:rPr>
          <w:rFonts w:ascii="Times New Roman" w:hAnsi="Times New Roman" w:hint="eastAsia"/>
          <w:lang w:eastAsia="zh-CN"/>
        </w:rPr>
        <w:t>：</w:t>
      </w:r>
      <w:proofErr w:type="gramStart"/>
      <w:r w:rsidR="005F7760" w:rsidRPr="002D226D">
        <w:rPr>
          <w:rFonts w:ascii="Times New Roman" w:hAnsi="Times New Roman" w:hint="eastAsia"/>
          <w:lang w:eastAsia="zh-CN"/>
        </w:rPr>
        <w:t>恶只是</w:t>
      </w:r>
      <w:proofErr w:type="gramEnd"/>
      <w:r w:rsidR="005F7760" w:rsidRPr="002D226D">
        <w:rPr>
          <w:rFonts w:ascii="Times New Roman" w:hAnsi="Times New Roman" w:hint="eastAsia"/>
          <w:lang w:eastAsia="zh-CN"/>
        </w:rPr>
        <w:t>幻觉，它不是真实的（非信徒和东方神秘主义）</w:t>
      </w:r>
      <w:r w:rsidR="007E4175" w:rsidRPr="002D226D">
        <w:rPr>
          <w:rFonts w:ascii="Times New Roman" w:hAnsi="Times New Roman"/>
          <w:lang w:eastAsia="zh-CN"/>
        </w:rPr>
        <w:tab/>
      </w:r>
      <w:r w:rsidR="007E4175" w:rsidRPr="002D226D">
        <w:rPr>
          <w:rFonts w:ascii="Times New Roman" w:hAnsi="Times New Roman"/>
          <w:lang w:eastAsia="zh-CN"/>
        </w:rPr>
        <w:tab/>
      </w:r>
      <w:bookmarkEnd w:id="12"/>
      <w:r w:rsidR="007E4175" w:rsidRPr="002D226D">
        <w:rPr>
          <w:rFonts w:ascii="Times New Roman" w:hAnsi="Times New Roman"/>
          <w:lang w:eastAsia="zh-CN"/>
        </w:rPr>
        <w:t xml:space="preserve"> </w:t>
      </w:r>
    </w:p>
    <w:p w14:paraId="427741BA" w14:textId="50C8B764" w:rsidR="007E4175" w:rsidRPr="002D226D" w:rsidRDefault="005F7760" w:rsidP="007E4175">
      <w:pPr>
        <w:pStyle w:val="BodyTextIndent"/>
        <w:ind w:left="440"/>
        <w:rPr>
          <w:rFonts w:ascii="Times New Roman" w:hAnsi="Times New Roman"/>
          <w:lang w:eastAsia="zh-CN"/>
        </w:rPr>
      </w:pPr>
      <w:r w:rsidRPr="002D226D">
        <w:rPr>
          <w:rFonts w:ascii="Times New Roman" w:hAnsi="Times New Roman" w:hint="eastAsia"/>
          <w:lang w:eastAsia="zh-CN"/>
        </w:rPr>
        <w:t xml:space="preserve"> </w:t>
      </w:r>
      <w:r w:rsidRPr="002D226D">
        <w:rPr>
          <w:rFonts w:ascii="Times New Roman" w:hAnsi="Times New Roman"/>
          <w:lang w:eastAsia="zh-CN"/>
        </w:rPr>
        <w:t xml:space="preserve">          </w:t>
      </w:r>
      <w:r w:rsidRPr="002D226D">
        <w:rPr>
          <w:rFonts w:ascii="Times New Roman" w:hAnsi="Times New Roman" w:hint="eastAsia"/>
          <w:lang w:eastAsia="zh-CN"/>
        </w:rPr>
        <w:t>既然</w:t>
      </w:r>
      <w:proofErr w:type="gramStart"/>
      <w:r w:rsidRPr="002D226D">
        <w:rPr>
          <w:rFonts w:ascii="Times New Roman" w:hAnsi="Times New Roman" w:hint="eastAsia"/>
          <w:lang w:eastAsia="zh-CN"/>
        </w:rPr>
        <w:t>恶只是</w:t>
      </w:r>
      <w:proofErr w:type="gramEnd"/>
      <w:r w:rsidRPr="002D226D">
        <w:rPr>
          <w:rFonts w:ascii="Times New Roman" w:hAnsi="Times New Roman" w:hint="eastAsia"/>
          <w:lang w:eastAsia="zh-CN"/>
        </w:rPr>
        <w:t>幻觉，解决知道在于心智上</w:t>
      </w:r>
      <w:r w:rsidR="001C3CE2">
        <w:rPr>
          <w:rFonts w:ascii="Times New Roman" w:hAnsi="Times New Roman" w:hint="eastAsia"/>
          <w:lang w:eastAsia="zh-CN"/>
        </w:rPr>
        <w:t>克服</w:t>
      </w:r>
      <w:r w:rsidRPr="002D226D">
        <w:rPr>
          <w:rFonts w:ascii="Times New Roman" w:hAnsi="Times New Roman" w:hint="eastAsia"/>
          <w:lang w:eastAsia="zh-CN"/>
        </w:rPr>
        <w:t>它。（佛教徒）</w:t>
      </w:r>
    </w:p>
    <w:p w14:paraId="742161B8" w14:textId="3441875E" w:rsidR="007E4175" w:rsidRPr="002D226D" w:rsidRDefault="00942089" w:rsidP="007E4175">
      <w:pPr>
        <w:pStyle w:val="BodyTextIndent"/>
        <w:ind w:left="440"/>
        <w:rPr>
          <w:rFonts w:ascii="Times New Roman" w:hAnsi="Times New Roman"/>
          <w:lang w:eastAsia="zh-CN"/>
        </w:rPr>
      </w:pPr>
      <w:r w:rsidRPr="002D226D">
        <w:rPr>
          <w:rFonts w:ascii="Times New Roman" w:hAnsi="Times New Roman" w:hint="eastAsia"/>
          <w:lang w:eastAsia="zh-CN"/>
        </w:rPr>
        <w:lastRenderedPageBreak/>
        <w:t>存在的问题：</w:t>
      </w:r>
    </w:p>
    <w:p w14:paraId="120FAA8E" w14:textId="48D48261" w:rsidR="00942089" w:rsidRPr="002D226D" w:rsidRDefault="00942089" w:rsidP="007E4175">
      <w:pPr>
        <w:pStyle w:val="BodyTextIndent"/>
        <w:widowControl/>
        <w:numPr>
          <w:ilvl w:val="0"/>
          <w:numId w:val="28"/>
        </w:numPr>
        <w:spacing w:before="0" w:after="0" w:line="240" w:lineRule="auto"/>
        <w:ind w:leftChars="0"/>
        <w:jc w:val="left"/>
        <w:rPr>
          <w:rFonts w:ascii="Times New Roman" w:hAnsi="Times New Roman"/>
        </w:rPr>
      </w:pPr>
      <w:r w:rsidRPr="002D226D">
        <w:rPr>
          <w:rFonts w:ascii="Times New Roman" w:hAnsi="Times New Roman" w:hint="eastAsia"/>
          <w:lang w:eastAsia="zh-CN"/>
        </w:rPr>
        <w:t>与人类的经验不符。</w:t>
      </w:r>
    </w:p>
    <w:p w14:paraId="3C7A8F0E" w14:textId="5B3665FA" w:rsidR="00942089" w:rsidRPr="002D226D" w:rsidRDefault="00942089" w:rsidP="007E4175">
      <w:pPr>
        <w:pStyle w:val="BodyTextIndent"/>
        <w:widowControl/>
        <w:numPr>
          <w:ilvl w:val="0"/>
          <w:numId w:val="28"/>
        </w:numPr>
        <w:spacing w:before="0" w:after="0" w:line="240" w:lineRule="auto"/>
        <w:ind w:leftChars="0"/>
        <w:jc w:val="left"/>
        <w:rPr>
          <w:rFonts w:ascii="Times New Roman" w:hAnsi="Times New Roman"/>
          <w:lang w:eastAsia="zh-CN"/>
        </w:rPr>
      </w:pPr>
      <w:r w:rsidRPr="002D226D">
        <w:rPr>
          <w:rFonts w:ascii="Times New Roman" w:hAnsi="Times New Roman" w:hint="eastAsia"/>
          <w:lang w:eastAsia="zh-CN"/>
        </w:rPr>
        <w:t>神为什么允许让这种幻觉临到我们？</w:t>
      </w:r>
    </w:p>
    <w:p w14:paraId="3CE72224" w14:textId="14E9A8F1" w:rsidR="007E4175" w:rsidRPr="002D226D" w:rsidRDefault="00D132E8" w:rsidP="007E4175">
      <w:pPr>
        <w:pStyle w:val="BodyTextIndent"/>
        <w:widowControl/>
        <w:numPr>
          <w:ilvl w:val="0"/>
          <w:numId w:val="28"/>
        </w:numPr>
        <w:spacing w:before="0" w:after="0" w:line="240" w:lineRule="auto"/>
        <w:ind w:leftChars="0"/>
        <w:jc w:val="left"/>
        <w:rPr>
          <w:rFonts w:ascii="Times New Roman" w:hAnsi="Times New Roman"/>
          <w:lang w:eastAsia="zh-CN"/>
        </w:rPr>
      </w:pPr>
      <w:r w:rsidRPr="002D226D">
        <w:rPr>
          <w:rFonts w:ascii="Times New Roman" w:hAnsi="Times New Roman" w:hint="eastAsia"/>
          <w:lang w:eastAsia="zh-CN"/>
        </w:rPr>
        <w:t>（</w:t>
      </w:r>
      <w:r w:rsidR="00162CD8" w:rsidRPr="002D226D">
        <w:rPr>
          <w:rFonts w:ascii="Times New Roman" w:hAnsi="Times New Roman" w:hint="eastAsia"/>
          <w:lang w:eastAsia="zh-CN"/>
        </w:rPr>
        <w:t>圣经举例</w:t>
      </w:r>
      <w:r w:rsidRPr="002D226D">
        <w:rPr>
          <w:rFonts w:ascii="Times New Roman" w:hAnsi="Times New Roman" w:hint="eastAsia"/>
          <w:lang w:eastAsia="zh-CN"/>
        </w:rPr>
        <w:t>）</w:t>
      </w:r>
    </w:p>
    <w:p w14:paraId="77A9D749" w14:textId="4B6E24DC" w:rsidR="007E4175" w:rsidRPr="002D226D" w:rsidRDefault="001C3CE2" w:rsidP="001C3CE2">
      <w:pPr>
        <w:pStyle w:val="Heading2"/>
        <w:rPr>
          <w:lang w:eastAsia="zh-CN"/>
        </w:rPr>
      </w:pPr>
      <w:bookmarkStart w:id="13" w:name="_Hlk513755435"/>
      <w:r>
        <w:rPr>
          <w:rFonts w:hint="eastAsia"/>
          <w:lang w:eastAsia="zh-CN"/>
        </w:rPr>
        <w:t>B</w:t>
      </w:r>
      <w:r>
        <w:rPr>
          <w:lang w:eastAsia="zh-CN"/>
        </w:rPr>
        <w:t xml:space="preserve">. </w:t>
      </w:r>
      <w:r w:rsidR="00D132E8" w:rsidRPr="002D226D">
        <w:rPr>
          <w:rFonts w:hint="eastAsia"/>
          <w:lang w:eastAsia="zh-CN"/>
        </w:rPr>
        <w:t>恶是</w:t>
      </w:r>
      <w:r w:rsidR="00293690" w:rsidRPr="002D226D">
        <w:rPr>
          <w:rFonts w:hint="eastAsia"/>
          <w:lang w:eastAsia="zh-CN"/>
        </w:rPr>
        <w:t>伪装</w:t>
      </w:r>
      <w:r w:rsidR="00D132E8" w:rsidRPr="002D226D">
        <w:rPr>
          <w:rFonts w:hint="eastAsia"/>
          <w:lang w:eastAsia="zh-CN"/>
        </w:rPr>
        <w:t>的善</w:t>
      </w:r>
      <w:bookmarkEnd w:id="13"/>
      <w:r w:rsidR="00D132E8" w:rsidRPr="002D226D">
        <w:rPr>
          <w:rFonts w:hint="eastAsia"/>
          <w:lang w:eastAsia="zh-CN"/>
        </w:rPr>
        <w:t>（道教）</w:t>
      </w:r>
    </w:p>
    <w:p w14:paraId="3E7BED64" w14:textId="5B88E2FD" w:rsidR="007E4175" w:rsidRPr="002D226D" w:rsidRDefault="009B429C" w:rsidP="007E4175">
      <w:pPr>
        <w:pStyle w:val="BodyTextIndent"/>
        <w:ind w:left="2240" w:hanging="1800"/>
        <w:rPr>
          <w:rFonts w:ascii="Times New Roman" w:hAnsi="Times New Roman"/>
          <w:lang w:eastAsia="zh-CN"/>
        </w:rPr>
      </w:pPr>
      <w:r w:rsidRPr="002D226D">
        <w:rPr>
          <w:rFonts w:ascii="Times New Roman" w:hAnsi="Times New Roman" w:hint="eastAsia"/>
          <w:lang w:eastAsia="zh-CN"/>
        </w:rPr>
        <w:t>立</w:t>
      </w:r>
      <w:r w:rsidR="00504A4C" w:rsidRPr="002D226D">
        <w:rPr>
          <w:rFonts w:ascii="Times New Roman" w:hAnsi="Times New Roman" w:hint="eastAsia"/>
          <w:lang w:eastAsia="zh-CN"/>
        </w:rPr>
        <w:t>论</w:t>
      </w:r>
      <w:r w:rsidR="00D132E8" w:rsidRPr="002D226D">
        <w:rPr>
          <w:rFonts w:ascii="Times New Roman" w:hAnsi="Times New Roman" w:hint="eastAsia"/>
          <w:lang w:eastAsia="zh-CN"/>
        </w:rPr>
        <w:t>：从神的角度看，</w:t>
      </w:r>
      <w:r w:rsidR="00C705C0" w:rsidRPr="002D226D">
        <w:rPr>
          <w:rFonts w:ascii="Times New Roman" w:hAnsi="Times New Roman" w:hint="eastAsia"/>
          <w:lang w:eastAsia="zh-CN"/>
        </w:rPr>
        <w:t>所有发生的</w:t>
      </w:r>
      <w:r w:rsidR="00D132E8" w:rsidRPr="002D226D">
        <w:rPr>
          <w:rFonts w:ascii="Times New Roman" w:hAnsi="Times New Roman" w:hint="eastAsia"/>
          <w:lang w:eastAsia="zh-CN"/>
        </w:rPr>
        <w:t>事都是好的，即使从我们的角度看好像是糟糕的。（罗</w:t>
      </w:r>
      <w:r w:rsidR="00D132E8" w:rsidRPr="002D226D">
        <w:rPr>
          <w:rFonts w:ascii="Times New Roman" w:hAnsi="Times New Roman" w:hint="eastAsia"/>
          <w:lang w:eastAsia="zh-CN"/>
        </w:rPr>
        <w:t>8:</w:t>
      </w:r>
      <w:r w:rsidR="00D132E8" w:rsidRPr="002D226D">
        <w:rPr>
          <w:rFonts w:ascii="Times New Roman" w:hAnsi="Times New Roman"/>
          <w:lang w:eastAsia="zh-CN"/>
        </w:rPr>
        <w:t>28</w:t>
      </w:r>
      <w:r w:rsidR="00D132E8" w:rsidRPr="002D226D">
        <w:rPr>
          <w:rFonts w:ascii="Times New Roman" w:hAnsi="Times New Roman" w:hint="eastAsia"/>
          <w:lang w:eastAsia="zh-CN"/>
        </w:rPr>
        <w:t>）</w:t>
      </w:r>
    </w:p>
    <w:p w14:paraId="334EDFF5" w14:textId="11A03476" w:rsidR="007E4175" w:rsidRPr="002D226D" w:rsidRDefault="00C705C0" w:rsidP="007E4175">
      <w:pPr>
        <w:pStyle w:val="BodyTextIndent"/>
        <w:ind w:left="440"/>
        <w:rPr>
          <w:rFonts w:ascii="Times New Roman" w:hAnsi="Times New Roman"/>
          <w:lang w:eastAsia="zh-CN"/>
        </w:rPr>
      </w:pPr>
      <w:r w:rsidRPr="002D226D">
        <w:rPr>
          <w:rFonts w:ascii="Times New Roman" w:hAnsi="Times New Roman" w:hint="eastAsia"/>
          <w:lang w:eastAsia="zh-CN"/>
        </w:rPr>
        <w:t>存在的问题：</w:t>
      </w:r>
    </w:p>
    <w:p w14:paraId="6323F563" w14:textId="460DDD8A" w:rsidR="00C705C0" w:rsidRPr="002D226D" w:rsidRDefault="00C705C0" w:rsidP="001C3CE2">
      <w:pPr>
        <w:pStyle w:val="ListParagraph"/>
        <w:numPr>
          <w:ilvl w:val="0"/>
          <w:numId w:val="44"/>
        </w:numPr>
        <w:rPr>
          <w:lang w:eastAsia="zh-CN"/>
        </w:rPr>
      </w:pPr>
      <w:r w:rsidRPr="002D226D">
        <w:rPr>
          <w:rFonts w:hint="eastAsia"/>
          <w:lang w:eastAsia="zh-CN"/>
        </w:rPr>
        <w:t>罗</w:t>
      </w:r>
      <w:r w:rsidRPr="002D226D">
        <w:rPr>
          <w:rFonts w:hint="eastAsia"/>
          <w:lang w:eastAsia="zh-CN"/>
        </w:rPr>
        <w:t>8:</w:t>
      </w:r>
      <w:r w:rsidRPr="002D226D">
        <w:rPr>
          <w:lang w:eastAsia="zh-CN"/>
        </w:rPr>
        <w:t>28</w:t>
      </w:r>
      <w:r w:rsidRPr="002D226D">
        <w:rPr>
          <w:rFonts w:hint="eastAsia"/>
          <w:lang w:eastAsia="zh-CN"/>
        </w:rPr>
        <w:t>没有说所有发生的事都是好的。那节经文只是告诉我们，万事都是为了美善的目的服务的，即为了选民的益处。</w:t>
      </w:r>
    </w:p>
    <w:p w14:paraId="0767137E" w14:textId="73F474FA" w:rsidR="009664AE" w:rsidRPr="002D226D" w:rsidRDefault="008D5AAB" w:rsidP="001C3CE2">
      <w:pPr>
        <w:pStyle w:val="ListParagraph"/>
        <w:numPr>
          <w:ilvl w:val="0"/>
          <w:numId w:val="44"/>
        </w:numPr>
        <w:rPr>
          <w:lang w:eastAsia="zh-CN"/>
        </w:rPr>
      </w:pPr>
      <w:r w:rsidRPr="002D226D">
        <w:rPr>
          <w:rFonts w:hint="eastAsia"/>
          <w:lang w:eastAsia="zh-CN"/>
        </w:rPr>
        <w:t>在神良善旨意以外发生的恶是真实的恶。因为犹大的背叛带来了十架的救赎，但是这绝不丝毫减少犹大的罪恶。</w:t>
      </w:r>
    </w:p>
    <w:p w14:paraId="42C2B996" w14:textId="5607314D" w:rsidR="007E4175" w:rsidRPr="002D226D" w:rsidRDefault="008D5AAB" w:rsidP="001C3CE2">
      <w:pPr>
        <w:pStyle w:val="ListParagraph"/>
        <w:numPr>
          <w:ilvl w:val="0"/>
          <w:numId w:val="44"/>
        </w:numPr>
        <w:rPr>
          <w:lang w:eastAsia="zh-CN"/>
        </w:rPr>
      </w:pPr>
      <w:r w:rsidRPr="002D226D">
        <w:rPr>
          <w:rFonts w:hint="eastAsia"/>
          <w:lang w:eastAsia="zh-CN"/>
        </w:rPr>
        <w:t>“恶即是善”是错的，因为它模糊了善恶之间真实的区别。它其实否认了恶的真实性</w:t>
      </w:r>
      <w:r w:rsidR="003E15E9" w:rsidRPr="002D226D">
        <w:rPr>
          <w:rFonts w:hint="eastAsia"/>
          <w:lang w:eastAsia="zh-CN"/>
        </w:rPr>
        <w:t>。</w:t>
      </w:r>
    </w:p>
    <w:p w14:paraId="4356947F" w14:textId="03BBC7E9" w:rsidR="007E4175" w:rsidRPr="002D226D" w:rsidRDefault="001C3CE2" w:rsidP="001C3CE2">
      <w:pPr>
        <w:pStyle w:val="Heading2"/>
        <w:rPr>
          <w:lang w:eastAsia="zh-CN"/>
        </w:rPr>
      </w:pPr>
      <w:bookmarkStart w:id="14" w:name="_Hlk513755474"/>
      <w:r>
        <w:rPr>
          <w:rFonts w:hint="eastAsia"/>
          <w:lang w:eastAsia="zh-CN"/>
        </w:rPr>
        <w:t>C</w:t>
      </w:r>
      <w:r>
        <w:rPr>
          <w:lang w:eastAsia="zh-CN"/>
        </w:rPr>
        <w:t xml:space="preserve">. </w:t>
      </w:r>
      <w:r w:rsidR="00246FB0" w:rsidRPr="002D226D">
        <w:rPr>
          <w:rFonts w:hint="eastAsia"/>
          <w:lang w:eastAsia="zh-CN"/>
        </w:rPr>
        <w:t>二元论：神</w:t>
      </w:r>
      <w:r w:rsidR="00504A4C" w:rsidRPr="002D226D">
        <w:rPr>
          <w:rFonts w:hint="eastAsia"/>
          <w:lang w:eastAsia="zh-CN"/>
        </w:rPr>
        <w:t>与撒旦的对立</w:t>
      </w:r>
      <w:bookmarkEnd w:id="14"/>
      <w:r w:rsidR="00504A4C" w:rsidRPr="002D226D">
        <w:rPr>
          <w:rFonts w:hint="eastAsia"/>
          <w:lang w:eastAsia="zh-CN"/>
        </w:rPr>
        <w:t>（星球大战，阴阳学说）</w:t>
      </w:r>
    </w:p>
    <w:p w14:paraId="6690C352" w14:textId="691B57E7" w:rsidR="007E4175" w:rsidRPr="002D226D" w:rsidRDefault="009B429C" w:rsidP="007E4175">
      <w:pPr>
        <w:pStyle w:val="BodyTextIndent"/>
        <w:ind w:left="440"/>
        <w:rPr>
          <w:rFonts w:ascii="Times New Roman" w:hAnsi="Times New Roman"/>
          <w:lang w:eastAsia="zh-CN"/>
        </w:rPr>
      </w:pPr>
      <w:r w:rsidRPr="002D226D">
        <w:rPr>
          <w:rFonts w:ascii="Times New Roman" w:hAnsi="Times New Roman" w:hint="eastAsia"/>
          <w:lang w:eastAsia="zh-CN"/>
        </w:rPr>
        <w:t>立</w:t>
      </w:r>
      <w:r w:rsidR="00504A4C" w:rsidRPr="002D226D">
        <w:rPr>
          <w:rFonts w:ascii="Times New Roman" w:hAnsi="Times New Roman" w:hint="eastAsia"/>
          <w:lang w:eastAsia="zh-CN"/>
        </w:rPr>
        <w:t>论：</w:t>
      </w:r>
      <w:bookmarkStart w:id="15" w:name="_Hlk513755539"/>
      <w:r w:rsidR="00504A4C" w:rsidRPr="002D226D">
        <w:rPr>
          <w:rFonts w:ascii="Times New Roman" w:hAnsi="Times New Roman" w:hint="eastAsia"/>
          <w:lang w:eastAsia="zh-CN"/>
        </w:rPr>
        <w:t>神想要的是良善，但是撒旦与神的目的敌对，它渴望的是恶。</w:t>
      </w:r>
      <w:bookmarkEnd w:id="15"/>
      <w:r w:rsidR="007E4175" w:rsidRPr="002D226D">
        <w:rPr>
          <w:rFonts w:ascii="Times New Roman" w:hAnsi="Times New Roman"/>
          <w:lang w:eastAsia="zh-CN"/>
        </w:rPr>
        <w:t xml:space="preserve"> </w:t>
      </w:r>
    </w:p>
    <w:p w14:paraId="44801ADC" w14:textId="4806C883" w:rsidR="00504A4C" w:rsidRPr="002D226D" w:rsidRDefault="00504A4C" w:rsidP="007E4175">
      <w:pPr>
        <w:pStyle w:val="BodyTextIndent"/>
        <w:ind w:left="440"/>
        <w:rPr>
          <w:rFonts w:ascii="Times New Roman" w:hAnsi="Times New Roman"/>
          <w:lang w:eastAsia="zh-CN"/>
        </w:rPr>
      </w:pPr>
      <w:r w:rsidRPr="002D226D">
        <w:rPr>
          <w:rFonts w:ascii="Times New Roman" w:hAnsi="Times New Roman" w:hint="eastAsia"/>
          <w:lang w:eastAsia="zh-CN"/>
        </w:rPr>
        <w:t>存在两股终极对立的力量，他们在能力与永存上对等。这种观点通过让恶的存在从永恒中与神分离，使得神不必为恶负责。</w:t>
      </w:r>
    </w:p>
    <w:p w14:paraId="13FEB9D1" w14:textId="7D98BEEF" w:rsidR="007E4175" w:rsidRPr="002D226D" w:rsidRDefault="00FD1B43" w:rsidP="007E4175">
      <w:pPr>
        <w:pStyle w:val="BodyTextIndent"/>
        <w:ind w:left="440"/>
        <w:rPr>
          <w:rFonts w:ascii="Times New Roman" w:hAnsi="Times New Roman"/>
        </w:rPr>
      </w:pPr>
      <w:r w:rsidRPr="002D226D">
        <w:rPr>
          <w:rFonts w:ascii="Times New Roman" w:hAnsi="Times New Roman" w:hint="eastAsia"/>
          <w:lang w:eastAsia="zh-CN"/>
        </w:rPr>
        <w:t>存在的问题：</w:t>
      </w:r>
    </w:p>
    <w:p w14:paraId="2E2B498A" w14:textId="1ABB6D20" w:rsidR="007E4175" w:rsidRPr="002D226D" w:rsidRDefault="00C40CFC" w:rsidP="001C3CE2">
      <w:pPr>
        <w:pStyle w:val="ListParagraph"/>
        <w:numPr>
          <w:ilvl w:val="0"/>
          <w:numId w:val="45"/>
        </w:numPr>
        <w:rPr>
          <w:lang w:eastAsia="zh-CN"/>
        </w:rPr>
      </w:pPr>
      <w:r w:rsidRPr="002D226D">
        <w:rPr>
          <w:rFonts w:hint="eastAsia"/>
          <w:lang w:eastAsia="zh-CN"/>
        </w:rPr>
        <w:t>排除了救赎罪恶的可能性：如果</w:t>
      </w:r>
      <w:proofErr w:type="gramStart"/>
      <w:r w:rsidRPr="002D226D">
        <w:rPr>
          <w:rFonts w:hint="eastAsia"/>
          <w:lang w:eastAsia="zh-CN"/>
        </w:rPr>
        <w:t>恶拥有</w:t>
      </w:r>
      <w:proofErr w:type="gramEnd"/>
      <w:r w:rsidRPr="002D226D">
        <w:rPr>
          <w:rFonts w:hint="eastAsia"/>
          <w:lang w:eastAsia="zh-CN"/>
        </w:rPr>
        <w:t>与神同等的能力，神是无法战胜恶的。</w:t>
      </w:r>
    </w:p>
    <w:p w14:paraId="4DB0F8F7" w14:textId="37FE6963" w:rsidR="007E4175" w:rsidRPr="002D226D" w:rsidRDefault="00C40CFC" w:rsidP="001C3CE2">
      <w:pPr>
        <w:pStyle w:val="ListParagraph"/>
        <w:numPr>
          <w:ilvl w:val="0"/>
          <w:numId w:val="45"/>
        </w:numPr>
        <w:rPr>
          <w:lang w:eastAsia="zh-CN"/>
        </w:rPr>
      </w:pPr>
      <w:r w:rsidRPr="002D226D">
        <w:rPr>
          <w:rFonts w:hint="eastAsia"/>
          <w:lang w:eastAsia="zh-CN"/>
        </w:rPr>
        <w:t>从逻辑上也无法成立。如果</w:t>
      </w:r>
      <w:proofErr w:type="gramStart"/>
      <w:r w:rsidRPr="002D226D">
        <w:rPr>
          <w:rFonts w:hint="eastAsia"/>
          <w:lang w:eastAsia="zh-CN"/>
        </w:rPr>
        <w:t>神真的</w:t>
      </w:r>
      <w:proofErr w:type="gramEnd"/>
      <w:r w:rsidRPr="002D226D">
        <w:rPr>
          <w:rFonts w:hint="eastAsia"/>
          <w:lang w:eastAsia="zh-CN"/>
        </w:rPr>
        <w:t>是与撒旦同等对立的，神就不可能是全能的（因为不可能同时存在两个绝对的存有）。</w:t>
      </w:r>
    </w:p>
    <w:p w14:paraId="268B1DF4" w14:textId="227AE627" w:rsidR="00793502" w:rsidRPr="002D226D" w:rsidRDefault="00793502" w:rsidP="001C3CE2">
      <w:pPr>
        <w:pStyle w:val="ListParagraph"/>
        <w:numPr>
          <w:ilvl w:val="0"/>
          <w:numId w:val="45"/>
        </w:numPr>
        <w:rPr>
          <w:lang w:eastAsia="zh-CN"/>
        </w:rPr>
      </w:pPr>
      <w:r w:rsidRPr="002D226D">
        <w:rPr>
          <w:rFonts w:hint="eastAsia"/>
          <w:lang w:eastAsia="zh-CN"/>
        </w:rPr>
        <w:t>最后，</w:t>
      </w:r>
      <w:r w:rsidR="00E37A24" w:rsidRPr="002D226D">
        <w:rPr>
          <w:rFonts w:hint="eastAsia"/>
          <w:lang w:eastAsia="zh-CN"/>
        </w:rPr>
        <w:t>这种观点不合圣经。</w:t>
      </w:r>
      <w:bookmarkStart w:id="16" w:name="_Hlk513755589"/>
      <w:r w:rsidR="00E37A24" w:rsidRPr="002D226D">
        <w:rPr>
          <w:rFonts w:hint="eastAsia"/>
          <w:lang w:eastAsia="zh-CN"/>
        </w:rPr>
        <w:t>撒旦不是与神同等的力量；实际上，他是被神掌管的（诗</w:t>
      </w:r>
      <w:r w:rsidR="00E37A24" w:rsidRPr="002D226D">
        <w:rPr>
          <w:rFonts w:hint="eastAsia"/>
          <w:lang w:eastAsia="zh-CN"/>
        </w:rPr>
        <w:t>1</w:t>
      </w:r>
      <w:r w:rsidR="00E37A24" w:rsidRPr="002D226D">
        <w:rPr>
          <w:lang w:eastAsia="zh-CN"/>
        </w:rPr>
        <w:t>15</w:t>
      </w:r>
      <w:r w:rsidR="00E37A24" w:rsidRPr="002D226D">
        <w:rPr>
          <w:rFonts w:hint="eastAsia"/>
          <w:lang w:eastAsia="zh-CN"/>
        </w:rPr>
        <w:t>:</w:t>
      </w:r>
      <w:r w:rsidR="00E37A24" w:rsidRPr="002D226D">
        <w:rPr>
          <w:lang w:eastAsia="zh-CN"/>
        </w:rPr>
        <w:t>3</w:t>
      </w:r>
      <w:r w:rsidR="00E37A24" w:rsidRPr="002D226D">
        <w:rPr>
          <w:rFonts w:hint="eastAsia"/>
          <w:lang w:eastAsia="zh-CN"/>
        </w:rPr>
        <w:t>,</w:t>
      </w:r>
      <w:r w:rsidR="00E37A24" w:rsidRPr="002D226D">
        <w:rPr>
          <w:lang w:eastAsia="zh-CN"/>
        </w:rPr>
        <w:t>125</w:t>
      </w:r>
      <w:r w:rsidR="00E37A24" w:rsidRPr="002D226D">
        <w:rPr>
          <w:rFonts w:hint="eastAsia"/>
          <w:lang w:eastAsia="zh-CN"/>
        </w:rPr>
        <w:t>:</w:t>
      </w:r>
      <w:r w:rsidR="00E37A24" w:rsidRPr="002D226D">
        <w:rPr>
          <w:lang w:eastAsia="zh-CN"/>
        </w:rPr>
        <w:t>6</w:t>
      </w:r>
      <w:r w:rsidR="00E37A24" w:rsidRPr="002D226D">
        <w:rPr>
          <w:rFonts w:hint="eastAsia"/>
          <w:lang w:eastAsia="zh-CN"/>
        </w:rPr>
        <w:t>；伯</w:t>
      </w:r>
      <w:r w:rsidR="00E37A24" w:rsidRPr="002D226D">
        <w:rPr>
          <w:rFonts w:hint="eastAsia"/>
          <w:lang w:eastAsia="zh-CN"/>
        </w:rPr>
        <w:t>1:</w:t>
      </w:r>
      <w:r w:rsidR="00E37A24" w:rsidRPr="002D226D">
        <w:rPr>
          <w:lang w:eastAsia="zh-CN"/>
        </w:rPr>
        <w:t>9</w:t>
      </w:r>
      <w:r w:rsidR="00E37A24" w:rsidRPr="002D226D">
        <w:rPr>
          <w:rFonts w:hint="eastAsia"/>
          <w:lang w:eastAsia="zh-CN"/>
        </w:rPr>
        <w:t>-</w:t>
      </w:r>
      <w:r w:rsidR="00E37A24" w:rsidRPr="002D226D">
        <w:rPr>
          <w:lang w:eastAsia="zh-CN"/>
        </w:rPr>
        <w:t>12</w:t>
      </w:r>
      <w:r w:rsidR="00E37A24" w:rsidRPr="002D226D">
        <w:rPr>
          <w:rFonts w:hint="eastAsia"/>
          <w:lang w:eastAsia="zh-CN"/>
        </w:rPr>
        <w:t>）。</w:t>
      </w:r>
    </w:p>
    <w:p w14:paraId="19685E54" w14:textId="0CC724BB" w:rsidR="007E4175" w:rsidRPr="002D226D" w:rsidRDefault="001C3CE2" w:rsidP="001C3CE2">
      <w:pPr>
        <w:pStyle w:val="Heading2"/>
        <w:rPr>
          <w:lang w:eastAsia="zh-CN"/>
        </w:rPr>
      </w:pPr>
      <w:bookmarkStart w:id="17" w:name="_Hlk513755614"/>
      <w:bookmarkEnd w:id="16"/>
      <w:r>
        <w:rPr>
          <w:rFonts w:hint="eastAsia"/>
          <w:lang w:eastAsia="zh-CN"/>
        </w:rPr>
        <w:t>D</w:t>
      </w:r>
      <w:r>
        <w:rPr>
          <w:lang w:eastAsia="zh-CN"/>
        </w:rPr>
        <w:t xml:space="preserve">. </w:t>
      </w:r>
      <w:r w:rsidR="009B429C" w:rsidRPr="002D226D">
        <w:rPr>
          <w:rFonts w:hint="eastAsia"/>
          <w:lang w:eastAsia="zh-CN"/>
        </w:rPr>
        <w:t>恶必须存在</w:t>
      </w:r>
      <w:r w:rsidR="00A227FA" w:rsidRPr="002D226D">
        <w:rPr>
          <w:rFonts w:hint="eastAsia"/>
          <w:lang w:eastAsia="zh-CN"/>
        </w:rPr>
        <w:t>，</w:t>
      </w:r>
      <w:r w:rsidR="007F4D6F" w:rsidRPr="002D226D">
        <w:rPr>
          <w:rFonts w:hint="eastAsia"/>
          <w:lang w:eastAsia="zh-CN"/>
        </w:rPr>
        <w:t>为了让我们更珍惜善</w:t>
      </w:r>
    </w:p>
    <w:bookmarkEnd w:id="17"/>
    <w:p w14:paraId="57620B81" w14:textId="6DC5ECE4" w:rsidR="007E4175" w:rsidRPr="002D226D" w:rsidRDefault="009B429C" w:rsidP="007E4175">
      <w:pPr>
        <w:pStyle w:val="BodyTextIndent"/>
        <w:ind w:left="440"/>
        <w:rPr>
          <w:rFonts w:ascii="Times New Roman" w:hAnsi="Times New Roman"/>
          <w:lang w:eastAsia="zh-CN"/>
        </w:rPr>
      </w:pPr>
      <w:r w:rsidRPr="002D226D">
        <w:rPr>
          <w:rFonts w:ascii="Times New Roman" w:hAnsi="Times New Roman" w:hint="eastAsia"/>
          <w:lang w:eastAsia="zh-CN"/>
        </w:rPr>
        <w:t>立论：为了</w:t>
      </w:r>
      <w:r w:rsidR="00C57AF4" w:rsidRPr="002D226D">
        <w:rPr>
          <w:rFonts w:ascii="Times New Roman" w:hAnsi="Times New Roman" w:hint="eastAsia"/>
          <w:lang w:eastAsia="zh-CN"/>
        </w:rPr>
        <w:t>珍惜健康</w:t>
      </w:r>
      <w:r w:rsidRPr="002D226D">
        <w:rPr>
          <w:rFonts w:ascii="Times New Roman" w:hAnsi="Times New Roman" w:hint="eastAsia"/>
          <w:lang w:eastAsia="zh-CN"/>
        </w:rPr>
        <w:t>，我必须先了解病痛。</w:t>
      </w:r>
    </w:p>
    <w:p w14:paraId="70163389" w14:textId="4181CDA9" w:rsidR="009B429C" w:rsidRPr="002D226D" w:rsidRDefault="009B429C" w:rsidP="007E4175">
      <w:pPr>
        <w:pStyle w:val="BodyTextIndent"/>
        <w:ind w:left="440" w:firstLine="720"/>
        <w:rPr>
          <w:rFonts w:ascii="Times New Roman" w:hAnsi="Times New Roman"/>
          <w:lang w:eastAsia="zh-CN"/>
        </w:rPr>
      </w:pPr>
      <w:r w:rsidRPr="002D226D">
        <w:rPr>
          <w:rFonts w:ascii="Times New Roman" w:hAnsi="Times New Roman" w:hint="eastAsia"/>
          <w:lang w:eastAsia="zh-CN"/>
        </w:rPr>
        <w:t>为了</w:t>
      </w:r>
      <w:r w:rsidR="00C57AF4" w:rsidRPr="002D226D">
        <w:rPr>
          <w:rFonts w:ascii="Times New Roman" w:hAnsi="Times New Roman" w:hint="eastAsia"/>
          <w:lang w:eastAsia="zh-CN"/>
        </w:rPr>
        <w:t>珍惜</w:t>
      </w:r>
      <w:r w:rsidRPr="002D226D">
        <w:rPr>
          <w:rFonts w:ascii="Times New Roman" w:hAnsi="Times New Roman" w:hint="eastAsia"/>
          <w:lang w:eastAsia="zh-CN"/>
        </w:rPr>
        <w:t>公义，我必须先认识邪恶。</w:t>
      </w:r>
    </w:p>
    <w:p w14:paraId="6E035900" w14:textId="7B1C9E7A" w:rsidR="007E4175" w:rsidRPr="002D226D" w:rsidRDefault="00C57AF4" w:rsidP="007E4175">
      <w:pPr>
        <w:pStyle w:val="BodyTextIndent"/>
        <w:ind w:left="440"/>
        <w:rPr>
          <w:rFonts w:ascii="Times New Roman" w:hAnsi="Times New Roman"/>
          <w:lang w:eastAsia="zh-CN"/>
        </w:rPr>
      </w:pPr>
      <w:r w:rsidRPr="002D226D">
        <w:rPr>
          <w:rFonts w:ascii="Times New Roman" w:hAnsi="Times New Roman" w:hint="eastAsia"/>
          <w:lang w:eastAsia="zh-CN"/>
        </w:rPr>
        <w:t>听上去很有道理，因为我们确实通过这种经验上的比较来获得对一些事物的更深</w:t>
      </w:r>
      <w:r w:rsidR="00ED3F6E" w:rsidRPr="002D226D">
        <w:rPr>
          <w:rFonts w:ascii="Times New Roman" w:hAnsi="Times New Roman" w:hint="eastAsia"/>
          <w:lang w:eastAsia="zh-CN"/>
        </w:rPr>
        <w:t>的珍惜</w:t>
      </w:r>
      <w:r w:rsidRPr="002D226D">
        <w:rPr>
          <w:rFonts w:ascii="Times New Roman" w:hAnsi="Times New Roman" w:hint="eastAsia"/>
          <w:lang w:eastAsia="zh-CN"/>
        </w:rPr>
        <w:t>。例子：我自己确实曾经经历过病痛，并因此更珍惜健康。</w:t>
      </w:r>
    </w:p>
    <w:p w14:paraId="117A3F54" w14:textId="2C134A78" w:rsidR="007E4175" w:rsidRPr="002D226D" w:rsidRDefault="000556F2" w:rsidP="007E4175">
      <w:pPr>
        <w:pStyle w:val="BodyTextIndent"/>
        <w:ind w:left="440"/>
        <w:rPr>
          <w:rFonts w:ascii="Times New Roman" w:hAnsi="Times New Roman"/>
          <w:lang w:eastAsia="zh-CN"/>
        </w:rPr>
      </w:pPr>
      <w:r w:rsidRPr="002D226D">
        <w:rPr>
          <w:rFonts w:ascii="Times New Roman" w:hAnsi="Times New Roman" w:hint="eastAsia"/>
          <w:lang w:eastAsia="zh-CN"/>
        </w:rPr>
        <w:t>存在的问题：</w:t>
      </w:r>
    </w:p>
    <w:p w14:paraId="14CB9F8F" w14:textId="4A9C267C" w:rsidR="00C44F9C" w:rsidRPr="002D226D" w:rsidRDefault="00C44F9C" w:rsidP="001C3CE2">
      <w:pPr>
        <w:pStyle w:val="ListParagraph"/>
        <w:numPr>
          <w:ilvl w:val="0"/>
          <w:numId w:val="46"/>
        </w:numPr>
        <w:rPr>
          <w:lang w:eastAsia="zh-CN"/>
        </w:rPr>
      </w:pPr>
      <w:r w:rsidRPr="002D226D">
        <w:rPr>
          <w:rFonts w:hint="eastAsia"/>
          <w:lang w:eastAsia="zh-CN"/>
        </w:rPr>
        <w:t>如果经验是珍惜善的</w:t>
      </w:r>
      <w:r w:rsidRPr="001C3CE2">
        <w:rPr>
          <w:rFonts w:hint="eastAsia"/>
          <w:b/>
          <w:lang w:eastAsia="zh-CN"/>
        </w:rPr>
        <w:t>必要</w:t>
      </w:r>
      <w:r w:rsidRPr="002D226D">
        <w:rPr>
          <w:rFonts w:hint="eastAsia"/>
          <w:lang w:eastAsia="zh-CN"/>
        </w:rPr>
        <w:t>途径，那么</w:t>
      </w:r>
      <w:proofErr w:type="gramStart"/>
      <w:r w:rsidRPr="002D226D">
        <w:rPr>
          <w:rFonts w:hint="eastAsia"/>
          <w:lang w:eastAsia="zh-CN"/>
        </w:rPr>
        <w:t>神为了</w:t>
      </w:r>
      <w:proofErr w:type="gramEnd"/>
      <w:r w:rsidRPr="002D226D">
        <w:rPr>
          <w:rFonts w:hint="eastAsia"/>
          <w:lang w:eastAsia="zh-CN"/>
        </w:rPr>
        <w:t>珍惜善，他也不得不经历恶（但是参看：约</w:t>
      </w:r>
      <w:r w:rsidRPr="002D226D">
        <w:rPr>
          <w:rFonts w:hint="eastAsia"/>
          <w:lang w:eastAsia="zh-CN"/>
        </w:rPr>
        <w:t>1:</w:t>
      </w:r>
      <w:r w:rsidRPr="002D226D">
        <w:rPr>
          <w:lang w:eastAsia="zh-CN"/>
        </w:rPr>
        <w:t>9</w:t>
      </w:r>
      <w:r w:rsidRPr="002D226D">
        <w:rPr>
          <w:rFonts w:hint="eastAsia"/>
          <w:lang w:eastAsia="zh-CN"/>
        </w:rPr>
        <w:t>/</w:t>
      </w:r>
      <w:r w:rsidRPr="002D226D">
        <w:rPr>
          <w:rFonts w:hint="eastAsia"/>
          <w:lang w:eastAsia="zh-CN"/>
        </w:rPr>
        <w:t>其它圣经经文）</w:t>
      </w:r>
    </w:p>
    <w:p w14:paraId="7C0D09A8" w14:textId="0F80AD7A" w:rsidR="006A2789" w:rsidRPr="002D226D" w:rsidRDefault="006A2789" w:rsidP="001C3CE2">
      <w:pPr>
        <w:pStyle w:val="ListParagraph"/>
        <w:numPr>
          <w:ilvl w:val="0"/>
          <w:numId w:val="46"/>
        </w:numPr>
        <w:rPr>
          <w:lang w:eastAsia="zh-CN"/>
        </w:rPr>
      </w:pPr>
      <w:r w:rsidRPr="002D226D">
        <w:rPr>
          <w:rFonts w:hint="eastAsia"/>
          <w:lang w:eastAsia="zh-CN"/>
        </w:rPr>
        <w:t>这种</w:t>
      </w:r>
      <w:r w:rsidR="00293690" w:rsidRPr="002D226D">
        <w:rPr>
          <w:rFonts w:hint="eastAsia"/>
          <w:lang w:eastAsia="zh-CN"/>
        </w:rPr>
        <w:t>观点也只不过是“恶是伪装的善”的翻版。</w:t>
      </w:r>
    </w:p>
    <w:p w14:paraId="0F0BD82A" w14:textId="55E9F8F9" w:rsidR="003C770E" w:rsidRPr="002D226D" w:rsidRDefault="003C770E" w:rsidP="001C3CE2">
      <w:pPr>
        <w:pStyle w:val="ListParagraph"/>
        <w:numPr>
          <w:ilvl w:val="0"/>
          <w:numId w:val="46"/>
        </w:numPr>
        <w:rPr>
          <w:lang w:eastAsia="zh-CN"/>
        </w:rPr>
      </w:pPr>
      <w:r w:rsidRPr="002D226D">
        <w:rPr>
          <w:rFonts w:hint="eastAsia"/>
          <w:lang w:eastAsia="zh-CN"/>
        </w:rPr>
        <w:t>与圣经所教导的天堂地狱不符。人类只能在永恒中经历其中一个</w:t>
      </w:r>
      <w:r w:rsidR="001C3CE2">
        <w:rPr>
          <w:rFonts w:hint="eastAsia"/>
          <w:lang w:eastAsia="zh-CN"/>
        </w:rPr>
        <w:t>，而不需要经历地狱后再去经历天堂</w:t>
      </w:r>
      <w:r w:rsidRPr="002D226D">
        <w:rPr>
          <w:rFonts w:hint="eastAsia"/>
          <w:lang w:eastAsia="zh-CN"/>
        </w:rPr>
        <w:t>。</w:t>
      </w:r>
    </w:p>
    <w:p w14:paraId="248DF54B" w14:textId="0842E5CB" w:rsidR="003C770E" w:rsidRPr="002D226D" w:rsidRDefault="003C770E" w:rsidP="001C3CE2">
      <w:pPr>
        <w:pStyle w:val="ListParagraph"/>
        <w:numPr>
          <w:ilvl w:val="0"/>
          <w:numId w:val="46"/>
        </w:numPr>
      </w:pPr>
      <w:r w:rsidRPr="002D226D">
        <w:rPr>
          <w:rFonts w:hint="eastAsia"/>
          <w:lang w:eastAsia="zh-CN"/>
        </w:rPr>
        <w:t>圣经举例。</w:t>
      </w:r>
    </w:p>
    <w:p w14:paraId="5EBEB021" w14:textId="7FA73301" w:rsidR="007E4175" w:rsidRPr="002D226D" w:rsidRDefault="001C3CE2" w:rsidP="001C3CE2">
      <w:pPr>
        <w:pStyle w:val="Heading2"/>
        <w:rPr>
          <w:lang w:eastAsia="zh-CN"/>
        </w:rPr>
      </w:pPr>
      <w:bookmarkStart w:id="18" w:name="_Hlk513755683"/>
      <w:r>
        <w:rPr>
          <w:rFonts w:hint="eastAsia"/>
          <w:lang w:eastAsia="zh-CN"/>
        </w:rPr>
        <w:t>E</w:t>
      </w:r>
      <w:r>
        <w:rPr>
          <w:lang w:eastAsia="zh-CN"/>
        </w:rPr>
        <w:t xml:space="preserve">. </w:t>
      </w:r>
      <w:r w:rsidR="00C31124" w:rsidRPr="002D226D">
        <w:rPr>
          <w:rFonts w:hint="eastAsia"/>
          <w:lang w:eastAsia="zh-CN"/>
        </w:rPr>
        <w:t>恶是相对的（后现代主义）</w:t>
      </w:r>
    </w:p>
    <w:bookmarkEnd w:id="18"/>
    <w:p w14:paraId="101189D4" w14:textId="7A9F3174" w:rsidR="007E4175" w:rsidRPr="002D226D" w:rsidRDefault="00C31124" w:rsidP="007E4175">
      <w:pPr>
        <w:pStyle w:val="BodyTextIndent"/>
        <w:ind w:left="1520" w:hanging="1080"/>
        <w:rPr>
          <w:rFonts w:ascii="Times New Roman" w:hAnsi="Times New Roman"/>
          <w:lang w:eastAsia="zh-CN"/>
        </w:rPr>
      </w:pPr>
      <w:r w:rsidRPr="002D226D">
        <w:rPr>
          <w:rFonts w:ascii="Times New Roman" w:hAnsi="Times New Roman" w:hint="eastAsia"/>
          <w:lang w:eastAsia="zh-CN"/>
        </w:rPr>
        <w:t>立论：</w:t>
      </w:r>
      <w:r w:rsidR="007E4175" w:rsidRPr="002D226D">
        <w:rPr>
          <w:rFonts w:ascii="Times New Roman" w:hAnsi="Times New Roman"/>
          <w:lang w:eastAsia="zh-CN"/>
        </w:rPr>
        <w:t xml:space="preserve"> </w:t>
      </w:r>
      <w:r w:rsidR="007E4175" w:rsidRPr="002D226D">
        <w:rPr>
          <w:rFonts w:ascii="Times New Roman" w:hAnsi="Times New Roman"/>
          <w:lang w:eastAsia="zh-CN"/>
        </w:rPr>
        <w:tab/>
      </w:r>
      <w:r w:rsidR="00E17B9D" w:rsidRPr="002D226D">
        <w:rPr>
          <w:rFonts w:ascii="Times New Roman" w:hAnsi="Times New Roman" w:hint="eastAsia"/>
          <w:lang w:eastAsia="zh-CN"/>
        </w:rPr>
        <w:t>这实际上不是</w:t>
      </w:r>
      <w:proofErr w:type="gramStart"/>
      <w:r w:rsidR="00E17B9D" w:rsidRPr="002D226D">
        <w:rPr>
          <w:rFonts w:ascii="Times New Roman" w:hAnsi="Times New Roman" w:hint="eastAsia"/>
          <w:lang w:eastAsia="zh-CN"/>
        </w:rPr>
        <w:t>神义论</w:t>
      </w:r>
      <w:proofErr w:type="gramEnd"/>
      <w:r w:rsidR="00E17B9D" w:rsidRPr="002D226D">
        <w:rPr>
          <w:rFonts w:ascii="Times New Roman" w:hAnsi="Times New Roman" w:hint="eastAsia"/>
          <w:lang w:eastAsia="zh-CN"/>
        </w:rPr>
        <w:t>，因为它不试图维护神，而是把神排除在外。善或</w:t>
      </w:r>
      <w:proofErr w:type="gramStart"/>
      <w:r w:rsidR="00E17B9D" w:rsidRPr="002D226D">
        <w:rPr>
          <w:rFonts w:ascii="Times New Roman" w:hAnsi="Times New Roman" w:hint="eastAsia"/>
          <w:lang w:eastAsia="zh-CN"/>
        </w:rPr>
        <w:t>恶并不</w:t>
      </w:r>
      <w:proofErr w:type="gramEnd"/>
      <w:r w:rsidR="00E17B9D" w:rsidRPr="002D226D">
        <w:rPr>
          <w:rFonts w:ascii="Times New Roman" w:hAnsi="Times New Roman" w:hint="eastAsia"/>
          <w:lang w:eastAsia="zh-CN"/>
        </w:rPr>
        <w:t>存在；重要的是你自己如何感受这些。</w:t>
      </w:r>
      <w:r w:rsidR="007E4175" w:rsidRPr="002D226D">
        <w:rPr>
          <w:rFonts w:ascii="Times New Roman" w:hAnsi="Times New Roman"/>
          <w:lang w:eastAsia="zh-CN"/>
        </w:rPr>
        <w:t xml:space="preserve"> </w:t>
      </w:r>
    </w:p>
    <w:p w14:paraId="5D738040" w14:textId="0C4722A0" w:rsidR="007E4175" w:rsidRPr="002D226D" w:rsidRDefault="001603E2" w:rsidP="007E4175">
      <w:pPr>
        <w:pStyle w:val="BodyTextIndent"/>
        <w:ind w:left="440"/>
        <w:rPr>
          <w:rFonts w:ascii="Times New Roman" w:hAnsi="Times New Roman"/>
          <w:lang w:eastAsia="zh-CN"/>
        </w:rPr>
      </w:pPr>
      <w:r w:rsidRPr="002D226D">
        <w:rPr>
          <w:rFonts w:ascii="Times New Roman" w:hAnsi="Times New Roman" w:hint="eastAsia"/>
          <w:lang w:eastAsia="zh-CN"/>
        </w:rPr>
        <w:t>只有社会的普遍信念或选择存在真正价值。</w:t>
      </w:r>
    </w:p>
    <w:p w14:paraId="330C06F8" w14:textId="3F2D8CDB" w:rsidR="007E4175" w:rsidRPr="002D226D" w:rsidRDefault="00363413" w:rsidP="007E4175">
      <w:pPr>
        <w:pStyle w:val="BodyTextIndent"/>
        <w:ind w:left="440"/>
        <w:rPr>
          <w:rFonts w:ascii="Times New Roman" w:hAnsi="Times New Roman"/>
        </w:rPr>
      </w:pPr>
      <w:r w:rsidRPr="002D226D">
        <w:rPr>
          <w:rFonts w:ascii="Times New Roman" w:hAnsi="Times New Roman" w:hint="eastAsia"/>
          <w:lang w:eastAsia="zh-CN"/>
        </w:rPr>
        <w:lastRenderedPageBreak/>
        <w:t>存在的问题：</w:t>
      </w:r>
    </w:p>
    <w:p w14:paraId="21E0B8B3" w14:textId="7BAEC034" w:rsidR="00235131" w:rsidRPr="002D226D" w:rsidRDefault="005A7137" w:rsidP="001C3CE2">
      <w:pPr>
        <w:pStyle w:val="ListParagraph"/>
        <w:numPr>
          <w:ilvl w:val="0"/>
          <w:numId w:val="47"/>
        </w:numPr>
        <w:rPr>
          <w:lang w:eastAsia="zh-CN"/>
        </w:rPr>
      </w:pPr>
      <w:r w:rsidRPr="002D226D">
        <w:rPr>
          <w:rFonts w:hint="eastAsia"/>
          <w:lang w:eastAsia="zh-CN"/>
        </w:rPr>
        <w:t>当谈到你对事情的感受才是“重要的”，这是什么意思？</w:t>
      </w:r>
    </w:p>
    <w:p w14:paraId="678CAB46" w14:textId="758986FD" w:rsidR="005A7137" w:rsidRPr="002D226D" w:rsidRDefault="005A7137" w:rsidP="001C3CE2">
      <w:pPr>
        <w:pStyle w:val="ListParagraph"/>
        <w:numPr>
          <w:ilvl w:val="0"/>
          <w:numId w:val="47"/>
        </w:numPr>
        <w:rPr>
          <w:lang w:eastAsia="zh-CN"/>
        </w:rPr>
      </w:pPr>
      <w:r w:rsidRPr="002D226D">
        <w:rPr>
          <w:rFonts w:hint="eastAsia"/>
          <w:lang w:eastAsia="zh-CN"/>
        </w:rPr>
        <w:t>当我们谈论什么是“重要的”，我们其实已经隐含了善与恶、对或错的观念。</w:t>
      </w:r>
    </w:p>
    <w:p w14:paraId="52A80B26" w14:textId="0EFB01C8" w:rsidR="005A7137" w:rsidRPr="002D226D" w:rsidRDefault="000E2F54" w:rsidP="001C3CE2">
      <w:pPr>
        <w:pStyle w:val="ListParagraph"/>
        <w:numPr>
          <w:ilvl w:val="0"/>
          <w:numId w:val="47"/>
        </w:numPr>
        <w:rPr>
          <w:lang w:eastAsia="zh-CN"/>
        </w:rPr>
      </w:pPr>
      <w:r w:rsidRPr="002D226D">
        <w:rPr>
          <w:rFonts w:hint="eastAsia"/>
          <w:lang w:eastAsia="zh-CN"/>
        </w:rPr>
        <w:t>如果恐怖主义、大屠杀、种族灭绝、杀婴、毒气攻击、炸弹攻击仅仅只是看待角度的不同，那么它们在道德上都是中性的，这种观点你怎么看呢？</w:t>
      </w:r>
    </w:p>
    <w:p w14:paraId="4E801439" w14:textId="3A2D0A63" w:rsidR="000E2F54" w:rsidRPr="002D226D" w:rsidRDefault="000E2F54" w:rsidP="001C3CE2">
      <w:pPr>
        <w:pStyle w:val="ListParagraph"/>
        <w:numPr>
          <w:ilvl w:val="0"/>
          <w:numId w:val="47"/>
        </w:numPr>
        <w:rPr>
          <w:lang w:eastAsia="zh-CN"/>
        </w:rPr>
      </w:pPr>
      <w:r w:rsidRPr="002D226D">
        <w:rPr>
          <w:rFonts w:hint="eastAsia"/>
          <w:lang w:eastAsia="zh-CN"/>
        </w:rPr>
        <w:t>圣经举例</w:t>
      </w:r>
    </w:p>
    <w:p w14:paraId="57CAC0CC" w14:textId="3E61B716" w:rsidR="007E4175" w:rsidRPr="002D226D" w:rsidRDefault="001C3CE2" w:rsidP="001C3CE2">
      <w:pPr>
        <w:pStyle w:val="Heading2"/>
        <w:rPr>
          <w:lang w:eastAsia="zh-CN"/>
        </w:rPr>
      </w:pPr>
      <w:bookmarkStart w:id="19" w:name="_Hlk513755720"/>
      <w:r>
        <w:rPr>
          <w:rFonts w:hint="eastAsia"/>
          <w:lang w:eastAsia="zh-CN"/>
        </w:rPr>
        <w:t>F</w:t>
      </w:r>
      <w:r>
        <w:rPr>
          <w:lang w:eastAsia="zh-CN"/>
        </w:rPr>
        <w:t xml:space="preserve">. </w:t>
      </w:r>
      <w:r w:rsidR="0012732E" w:rsidRPr="002D226D">
        <w:rPr>
          <w:rFonts w:hint="eastAsia"/>
          <w:lang w:eastAsia="zh-CN"/>
        </w:rPr>
        <w:t>开放神论</w:t>
      </w:r>
      <w:proofErr w:type="gramStart"/>
      <w:r w:rsidR="0012732E" w:rsidRPr="002D226D">
        <w:rPr>
          <w:rFonts w:hint="eastAsia"/>
          <w:lang w:eastAsia="zh-CN"/>
        </w:rPr>
        <w:t>（“</w:t>
      </w:r>
      <w:proofErr w:type="gramEnd"/>
      <w:r w:rsidR="0012732E" w:rsidRPr="002D226D">
        <w:rPr>
          <w:rFonts w:hint="eastAsia"/>
          <w:lang w:eastAsia="zh-CN"/>
        </w:rPr>
        <w:t>基督徒”的折中方案）</w:t>
      </w:r>
    </w:p>
    <w:bookmarkEnd w:id="19"/>
    <w:p w14:paraId="4A0D67F2" w14:textId="09DB46FB" w:rsidR="007E4175" w:rsidRPr="002D226D" w:rsidRDefault="0012732E" w:rsidP="007E4175">
      <w:pPr>
        <w:pStyle w:val="BodyTextIndent"/>
        <w:ind w:left="1880" w:hanging="1440"/>
        <w:rPr>
          <w:rFonts w:ascii="Times New Roman" w:hAnsi="Times New Roman"/>
          <w:lang w:eastAsia="zh-CN"/>
        </w:rPr>
      </w:pPr>
      <w:r w:rsidRPr="002D226D">
        <w:rPr>
          <w:rFonts w:ascii="Times New Roman" w:hAnsi="Times New Roman" w:hint="eastAsia"/>
          <w:lang w:eastAsia="zh-CN"/>
        </w:rPr>
        <w:t>立论：尝试解释神的主权与人的选择。</w:t>
      </w:r>
      <w:r w:rsidR="007E4175" w:rsidRPr="002D226D">
        <w:rPr>
          <w:rFonts w:ascii="Times New Roman" w:hAnsi="Times New Roman"/>
          <w:lang w:eastAsia="zh-CN"/>
        </w:rPr>
        <w:tab/>
        <w:t xml:space="preserve"> </w:t>
      </w:r>
    </w:p>
    <w:p w14:paraId="5144471D" w14:textId="0D64B28E" w:rsidR="0012732E" w:rsidRPr="002D226D" w:rsidRDefault="0012732E" w:rsidP="00300322">
      <w:pPr>
        <w:pStyle w:val="BodyTextIndent"/>
        <w:ind w:left="440" w:firstLineChars="300" w:firstLine="660"/>
        <w:rPr>
          <w:rFonts w:ascii="Times New Roman" w:hAnsi="Times New Roman"/>
          <w:lang w:eastAsia="zh-CN"/>
        </w:rPr>
      </w:pPr>
      <w:r w:rsidRPr="002D226D">
        <w:rPr>
          <w:rFonts w:ascii="Times New Roman" w:hAnsi="Times New Roman" w:hint="eastAsia"/>
          <w:lang w:eastAsia="zh-CN"/>
        </w:rPr>
        <w:t>神创造了世界，但是不知道或没有决定所有结果。</w:t>
      </w:r>
    </w:p>
    <w:p w14:paraId="2C4B3B2A" w14:textId="3BC3921A" w:rsidR="0012732E" w:rsidRPr="002D226D" w:rsidRDefault="0012732E" w:rsidP="00300322">
      <w:pPr>
        <w:pStyle w:val="BodyTextIndent"/>
        <w:ind w:left="440" w:firstLineChars="300" w:firstLine="660"/>
        <w:rPr>
          <w:rFonts w:ascii="Times New Roman" w:hAnsi="Times New Roman"/>
          <w:lang w:eastAsia="zh-CN"/>
        </w:rPr>
      </w:pPr>
      <w:r w:rsidRPr="002D226D">
        <w:rPr>
          <w:rFonts w:ascii="Times New Roman" w:hAnsi="Times New Roman" w:hint="eastAsia"/>
          <w:lang w:eastAsia="zh-CN"/>
        </w:rPr>
        <w:t>神不知道未来，他只是在时空与实在中</w:t>
      </w:r>
      <w:r w:rsidR="00300322" w:rsidRPr="002D226D">
        <w:rPr>
          <w:rFonts w:ascii="Times New Roman" w:hAnsi="Times New Roman" w:hint="eastAsia"/>
          <w:lang w:eastAsia="zh-CN"/>
        </w:rPr>
        <w:t>存有。</w:t>
      </w:r>
    </w:p>
    <w:p w14:paraId="318568B3" w14:textId="16A571F2" w:rsidR="007E4175" w:rsidRPr="002D226D" w:rsidRDefault="00300322" w:rsidP="00300322">
      <w:pPr>
        <w:pStyle w:val="BodyTextIndent"/>
        <w:ind w:left="440" w:firstLineChars="300" w:firstLine="660"/>
        <w:rPr>
          <w:rFonts w:ascii="Times New Roman" w:hAnsi="Times New Roman"/>
          <w:lang w:eastAsia="zh-CN"/>
        </w:rPr>
      </w:pPr>
      <w:r w:rsidRPr="002D226D">
        <w:rPr>
          <w:rFonts w:ascii="Times New Roman" w:hAnsi="Times New Roman" w:hint="eastAsia"/>
          <w:lang w:eastAsia="zh-CN"/>
        </w:rPr>
        <w:t>他能“预知”未来，因为他熟知每个人。</w:t>
      </w:r>
    </w:p>
    <w:p w14:paraId="660E5BD7" w14:textId="37F7C3BD" w:rsidR="007E4175" w:rsidRPr="002D226D" w:rsidRDefault="007F0E92" w:rsidP="007E4175">
      <w:pPr>
        <w:pStyle w:val="BodyTextIndent"/>
        <w:ind w:left="440"/>
        <w:rPr>
          <w:rFonts w:ascii="Times New Roman" w:hAnsi="Times New Roman"/>
        </w:rPr>
      </w:pPr>
      <w:r w:rsidRPr="002D226D">
        <w:rPr>
          <w:rFonts w:ascii="Times New Roman" w:hAnsi="Times New Roman" w:hint="eastAsia"/>
          <w:lang w:eastAsia="zh-CN"/>
        </w:rPr>
        <w:t>存在的问题：</w:t>
      </w:r>
    </w:p>
    <w:p w14:paraId="704429D9" w14:textId="3FDA0761" w:rsidR="007F0E92" w:rsidRPr="002D226D" w:rsidRDefault="007F0E92" w:rsidP="001C3CE2">
      <w:pPr>
        <w:pStyle w:val="ListParagraph"/>
        <w:numPr>
          <w:ilvl w:val="0"/>
          <w:numId w:val="48"/>
        </w:numPr>
        <w:rPr>
          <w:lang w:eastAsia="zh-CN"/>
        </w:rPr>
      </w:pPr>
      <w:r w:rsidRPr="002D226D">
        <w:rPr>
          <w:rFonts w:hint="eastAsia"/>
          <w:lang w:eastAsia="zh-CN"/>
        </w:rPr>
        <w:t>圣经告诉我们，耶稣是在万古以先预定的救赎，如何解释这一点呢？</w:t>
      </w:r>
    </w:p>
    <w:p w14:paraId="34F8AE0C" w14:textId="64A5988B" w:rsidR="007F0E92" w:rsidRPr="002D226D" w:rsidRDefault="007F0E92" w:rsidP="001C3CE2">
      <w:pPr>
        <w:pStyle w:val="ListParagraph"/>
        <w:numPr>
          <w:ilvl w:val="0"/>
          <w:numId w:val="48"/>
        </w:numPr>
        <w:rPr>
          <w:lang w:eastAsia="zh-CN"/>
        </w:rPr>
      </w:pPr>
      <w:r w:rsidRPr="002D226D">
        <w:rPr>
          <w:rFonts w:hint="eastAsia"/>
          <w:lang w:eastAsia="zh-CN"/>
        </w:rPr>
        <w:t>万物都在神的手中，这个清楚的教导又如何解释？</w:t>
      </w:r>
    </w:p>
    <w:p w14:paraId="566E4E2E" w14:textId="58CFD632" w:rsidR="007F0E92" w:rsidRPr="002D226D" w:rsidRDefault="007F0E92" w:rsidP="001C3CE2">
      <w:pPr>
        <w:pStyle w:val="ListParagraph"/>
        <w:numPr>
          <w:ilvl w:val="0"/>
          <w:numId w:val="48"/>
        </w:numPr>
        <w:rPr>
          <w:lang w:eastAsia="zh-CN"/>
        </w:rPr>
      </w:pPr>
      <w:r w:rsidRPr="002D226D">
        <w:rPr>
          <w:rFonts w:hint="eastAsia"/>
          <w:lang w:eastAsia="zh-CN"/>
        </w:rPr>
        <w:t>这种观点</w:t>
      </w:r>
      <w:r w:rsidR="00BF765D" w:rsidRPr="002D226D">
        <w:rPr>
          <w:rFonts w:hint="eastAsia"/>
          <w:lang w:eastAsia="zh-CN"/>
        </w:rPr>
        <w:t>窃取</w:t>
      </w:r>
      <w:r w:rsidRPr="002D226D">
        <w:rPr>
          <w:rFonts w:hint="eastAsia"/>
          <w:lang w:eastAsia="zh-CN"/>
        </w:rPr>
        <w:t>神的荣耀。</w:t>
      </w:r>
    </w:p>
    <w:p w14:paraId="3859115C" w14:textId="13B6EB71" w:rsidR="00BF765D" w:rsidRPr="002D226D" w:rsidRDefault="00BF765D" w:rsidP="001C3CE2">
      <w:pPr>
        <w:pStyle w:val="ListParagraph"/>
        <w:numPr>
          <w:ilvl w:val="0"/>
          <w:numId w:val="48"/>
        </w:numPr>
        <w:rPr>
          <w:lang w:eastAsia="zh-CN"/>
        </w:rPr>
      </w:pPr>
      <w:r w:rsidRPr="002D226D">
        <w:rPr>
          <w:rFonts w:hint="eastAsia"/>
          <w:lang w:eastAsia="zh-CN"/>
        </w:rPr>
        <w:t>圣经举例</w:t>
      </w:r>
    </w:p>
    <w:p w14:paraId="02368B0E" w14:textId="5BA4D19C" w:rsidR="00EA3617" w:rsidRPr="002D226D" w:rsidRDefault="00EA3617" w:rsidP="007E4175">
      <w:pPr>
        <w:pStyle w:val="BodyTextIndent"/>
        <w:ind w:left="440"/>
        <w:rPr>
          <w:rFonts w:ascii="Times New Roman" w:hAnsi="Times New Roman"/>
          <w:lang w:eastAsia="zh-CN"/>
        </w:rPr>
      </w:pPr>
      <w:r w:rsidRPr="002D226D">
        <w:rPr>
          <w:rFonts w:ascii="Times New Roman" w:hAnsi="Times New Roman" w:hint="eastAsia"/>
          <w:lang w:eastAsia="zh-CN"/>
        </w:rPr>
        <w:t>问题仍然存在：</w:t>
      </w:r>
      <w:proofErr w:type="gramStart"/>
      <w:r w:rsidRPr="002D226D">
        <w:rPr>
          <w:rFonts w:ascii="Times New Roman" w:hAnsi="Times New Roman" w:hint="eastAsia"/>
          <w:lang w:eastAsia="zh-CN"/>
        </w:rPr>
        <w:t>恶怎么</w:t>
      </w:r>
      <w:proofErr w:type="gramEnd"/>
      <w:r w:rsidR="00FA4F65" w:rsidRPr="002D226D">
        <w:rPr>
          <w:rFonts w:ascii="Times New Roman" w:hAnsi="Times New Roman" w:hint="eastAsia"/>
          <w:lang w:eastAsia="zh-CN"/>
        </w:rPr>
        <w:t>会</w:t>
      </w:r>
      <w:r w:rsidR="006421AC" w:rsidRPr="002D226D">
        <w:rPr>
          <w:rFonts w:ascii="Times New Roman" w:hAnsi="Times New Roman" w:hint="eastAsia"/>
          <w:lang w:eastAsia="zh-CN"/>
        </w:rPr>
        <w:t>源于</w:t>
      </w:r>
      <w:r w:rsidRPr="002D226D">
        <w:rPr>
          <w:rFonts w:ascii="Times New Roman" w:hAnsi="Times New Roman" w:hint="eastAsia"/>
          <w:lang w:eastAsia="zh-CN"/>
        </w:rPr>
        <w:t>一位创造世界的良善的神</w:t>
      </w:r>
      <w:r w:rsidR="00FA4F65" w:rsidRPr="002D226D">
        <w:rPr>
          <w:rFonts w:ascii="Times New Roman" w:hAnsi="Times New Roman" w:hint="eastAsia"/>
          <w:lang w:eastAsia="zh-CN"/>
        </w:rPr>
        <w:t>？</w:t>
      </w:r>
    </w:p>
    <w:p w14:paraId="71CF4DC4" w14:textId="2C4395D2" w:rsidR="00B3137C" w:rsidRPr="00435195" w:rsidRDefault="00435195" w:rsidP="00435195">
      <w:pPr>
        <w:pStyle w:val="Heading1"/>
        <w:rPr>
          <w:lang w:eastAsia="zh-CN"/>
        </w:rPr>
      </w:pPr>
      <w:r>
        <w:rPr>
          <w:rFonts w:hint="eastAsia"/>
          <w:lang w:eastAsia="zh-CN"/>
        </w:rPr>
        <w:t>四、</w:t>
      </w:r>
      <w:bookmarkStart w:id="20" w:name="_Hlk513755746"/>
      <w:r>
        <w:rPr>
          <w:rFonts w:hint="eastAsia"/>
          <w:lang w:eastAsia="zh-CN"/>
        </w:rPr>
        <w:t>圣经</w:t>
      </w:r>
      <w:r w:rsidR="00183161">
        <w:rPr>
          <w:rFonts w:hint="eastAsia"/>
          <w:lang w:eastAsia="zh-CN"/>
        </w:rPr>
        <w:t>回应</w:t>
      </w:r>
      <w:bookmarkEnd w:id="20"/>
    </w:p>
    <w:p w14:paraId="1AE485D0" w14:textId="64B30D0B" w:rsidR="00B3137C" w:rsidRPr="002D226D" w:rsidRDefault="00435195" w:rsidP="001C3CE2">
      <w:pPr>
        <w:rPr>
          <w:lang w:eastAsia="zh-CN"/>
        </w:rPr>
      </w:pPr>
      <w:r w:rsidRPr="002D226D">
        <w:rPr>
          <w:rFonts w:hint="eastAsia"/>
          <w:lang w:eastAsia="zh-CN"/>
        </w:rPr>
        <w:t>所以，到底答案是什么？</w:t>
      </w:r>
    </w:p>
    <w:p w14:paraId="0B84E382" w14:textId="326537B3" w:rsidR="00B3137C" w:rsidRPr="002D226D" w:rsidRDefault="00435195" w:rsidP="001C3CE2">
      <w:pPr>
        <w:rPr>
          <w:lang w:eastAsia="zh-CN"/>
        </w:rPr>
      </w:pPr>
      <w:r w:rsidRPr="002D226D">
        <w:rPr>
          <w:rFonts w:hint="eastAsia"/>
          <w:lang w:eastAsia="zh-CN"/>
        </w:rPr>
        <w:t>某种意义上，圣经对这个问题当然有答案，但是另一方面，答案也没有那么简单明了。就这个议题，我们基督徒并没有完美的最终答案。然而，我能做的是就“恶的问题”给出圣经上的观点。</w:t>
      </w:r>
    </w:p>
    <w:p w14:paraId="3F88A859" w14:textId="6986A660" w:rsidR="00B3137C" w:rsidRPr="002D226D" w:rsidRDefault="002D226D" w:rsidP="001C3CE2">
      <w:pPr>
        <w:rPr>
          <w:lang w:eastAsia="zh-CN"/>
        </w:rPr>
      </w:pPr>
      <w:r>
        <w:rPr>
          <w:rFonts w:hint="eastAsia"/>
          <w:lang w:eastAsia="zh-CN"/>
        </w:rPr>
        <w:t>我们之前讨论过，我们的知识是有限的，我们的心智是堕落的。</w:t>
      </w:r>
      <w:r w:rsidRPr="00002B9E">
        <w:rPr>
          <w:rFonts w:hint="eastAsia"/>
          <w:u w:val="single"/>
          <w:lang w:eastAsia="zh-CN"/>
        </w:rPr>
        <w:t>但是，不能</w:t>
      </w:r>
      <w:r w:rsidRPr="001C3CE2">
        <w:rPr>
          <w:rFonts w:hint="eastAsia"/>
          <w:b/>
          <w:u w:val="single"/>
          <w:lang w:eastAsia="zh-CN"/>
        </w:rPr>
        <w:t>完全</w:t>
      </w:r>
      <w:r w:rsidRPr="00002B9E">
        <w:rPr>
          <w:rFonts w:hint="eastAsia"/>
          <w:u w:val="single"/>
          <w:lang w:eastAsia="zh-CN"/>
        </w:rPr>
        <w:t>明白一些事物，不代表我们不能</w:t>
      </w:r>
      <w:r w:rsidRPr="001C3CE2">
        <w:rPr>
          <w:rFonts w:hint="eastAsia"/>
          <w:b/>
          <w:u w:val="single"/>
          <w:lang w:eastAsia="zh-CN"/>
        </w:rPr>
        <w:t>真正地</w:t>
      </w:r>
      <w:r w:rsidRPr="00002B9E">
        <w:rPr>
          <w:rFonts w:hint="eastAsia"/>
          <w:u w:val="single"/>
          <w:lang w:eastAsia="zh-CN"/>
        </w:rPr>
        <w:t>明白</w:t>
      </w:r>
      <w:r w:rsidR="00E23CE8" w:rsidRPr="00002B9E">
        <w:rPr>
          <w:rFonts w:hint="eastAsia"/>
          <w:u w:val="single"/>
          <w:lang w:eastAsia="zh-CN"/>
        </w:rPr>
        <w:t>它们</w:t>
      </w:r>
      <w:r w:rsidRPr="00002B9E">
        <w:rPr>
          <w:rFonts w:hint="eastAsia"/>
          <w:u w:val="single"/>
          <w:lang w:eastAsia="zh-CN"/>
        </w:rPr>
        <w:t>。</w:t>
      </w:r>
      <w:r w:rsidR="00002B9E" w:rsidRPr="00002B9E">
        <w:rPr>
          <w:rFonts w:hint="eastAsia"/>
          <w:u w:val="single"/>
          <w:lang w:eastAsia="zh-CN"/>
        </w:rPr>
        <w:t>（比如：三位一体）</w:t>
      </w:r>
      <w:r w:rsidR="00002B9E">
        <w:rPr>
          <w:rFonts w:hint="eastAsia"/>
          <w:lang w:eastAsia="zh-CN"/>
        </w:rPr>
        <w:t>。所以，从这个意义而言，我们不可能完全</w:t>
      </w:r>
      <w:r w:rsidR="009E3E19">
        <w:rPr>
          <w:rFonts w:hint="eastAsia"/>
          <w:lang w:eastAsia="zh-CN"/>
        </w:rPr>
        <w:t>提供</w:t>
      </w:r>
      <w:r w:rsidR="00002B9E">
        <w:rPr>
          <w:rFonts w:hint="eastAsia"/>
          <w:lang w:eastAsia="zh-CN"/>
        </w:rPr>
        <w:t>世界上的恶、苦难、痛苦等问题</w:t>
      </w:r>
      <w:r w:rsidR="009E3E19">
        <w:rPr>
          <w:rFonts w:hint="eastAsia"/>
          <w:lang w:eastAsia="zh-CN"/>
        </w:rPr>
        <w:t>的答案</w:t>
      </w:r>
      <w:r w:rsidR="00002B9E">
        <w:rPr>
          <w:rFonts w:hint="eastAsia"/>
          <w:lang w:eastAsia="zh-CN"/>
        </w:rPr>
        <w:t>。</w:t>
      </w:r>
    </w:p>
    <w:p w14:paraId="762754DA" w14:textId="00007D5F" w:rsidR="00B3137C" w:rsidRPr="002D226D" w:rsidRDefault="009E3E19" w:rsidP="001C3CE2">
      <w:pPr>
        <w:rPr>
          <w:bCs/>
          <w:lang w:eastAsia="zh-CN"/>
        </w:rPr>
      </w:pPr>
      <w:r>
        <w:rPr>
          <w:rFonts w:hint="eastAsia"/>
          <w:bCs/>
          <w:lang w:eastAsia="zh-CN"/>
        </w:rPr>
        <w:t>神还未向我们启示完整的答案。所以我们是否依然能信靠神呢？</w:t>
      </w:r>
    </w:p>
    <w:p w14:paraId="60F771E9" w14:textId="30C3787E" w:rsidR="00B3137C" w:rsidRPr="002D226D" w:rsidRDefault="009E3E19" w:rsidP="001C3CE2">
      <w:pPr>
        <w:rPr>
          <w:bCs/>
          <w:lang w:eastAsia="zh-CN"/>
        </w:rPr>
      </w:pPr>
      <w:r>
        <w:rPr>
          <w:rFonts w:hint="eastAsia"/>
          <w:bCs/>
          <w:lang w:eastAsia="zh-CN"/>
        </w:rPr>
        <w:t>是的，绝对可以。因为根据我们确实知道的事实以及神向我们启示的真理，我们可以信靠祂。</w:t>
      </w:r>
      <w:r w:rsidR="00B3137C" w:rsidRPr="002D226D">
        <w:rPr>
          <w:bCs/>
          <w:lang w:eastAsia="zh-CN"/>
        </w:rPr>
        <w:tab/>
      </w:r>
    </w:p>
    <w:p w14:paraId="0FD9DF93" w14:textId="52776352" w:rsidR="00B3137C" w:rsidRPr="002D226D" w:rsidRDefault="009E3E19" w:rsidP="001C3CE2">
      <w:pPr>
        <w:rPr>
          <w:bCs/>
          <w:lang w:eastAsia="zh-CN"/>
        </w:rPr>
      </w:pPr>
      <w:r>
        <w:rPr>
          <w:rFonts w:hint="eastAsia"/>
          <w:bCs/>
          <w:lang w:eastAsia="zh-CN"/>
        </w:rPr>
        <w:t>一个有瑕疵的例子：</w:t>
      </w:r>
      <w:r w:rsidR="00B3137C" w:rsidRPr="002D226D">
        <w:rPr>
          <w:bCs/>
          <w:lang w:eastAsia="zh-CN"/>
        </w:rPr>
        <w:t xml:space="preserve"> </w:t>
      </w:r>
    </w:p>
    <w:p w14:paraId="32F6188F" w14:textId="4997FA7B" w:rsidR="00B3137C" w:rsidRDefault="0057531F" w:rsidP="001C3CE2">
      <w:pPr>
        <w:rPr>
          <w:lang w:eastAsia="zh-CN"/>
        </w:rPr>
      </w:pPr>
      <w:r>
        <w:rPr>
          <w:rFonts w:hint="eastAsia"/>
          <w:lang w:eastAsia="zh-CN"/>
        </w:rPr>
        <w:t>一位父亲告诉在院子里玩的儿子四肢着地匍匐爬到他那里。儿子想知道原因，就问父亲。而父亲要求儿子立刻遵行</w:t>
      </w:r>
      <w:r w:rsidR="001C3CE2">
        <w:rPr>
          <w:rFonts w:hint="eastAsia"/>
          <w:lang w:eastAsia="zh-CN"/>
        </w:rPr>
        <w:t>（免得惊动危险）</w:t>
      </w:r>
      <w:r>
        <w:rPr>
          <w:rFonts w:hint="eastAsia"/>
          <w:lang w:eastAsia="zh-CN"/>
        </w:rPr>
        <w:t>。儿子听从父亲，并且照他命令去做。</w:t>
      </w:r>
      <w:r w:rsidR="00C34482">
        <w:rPr>
          <w:rFonts w:hint="eastAsia"/>
          <w:lang w:eastAsia="zh-CN"/>
        </w:rPr>
        <w:t>当他爬到父亲脚前，他的父亲指给他看在树上的毒蛇，之前儿子就站在那里。当有一天</w:t>
      </w:r>
      <w:proofErr w:type="gramStart"/>
      <w:r w:rsidR="00C34482">
        <w:rPr>
          <w:rFonts w:hint="eastAsia"/>
          <w:lang w:eastAsia="zh-CN"/>
        </w:rPr>
        <w:t>神完全</w:t>
      </w:r>
      <w:proofErr w:type="gramEnd"/>
      <w:r w:rsidR="00C34482">
        <w:rPr>
          <w:rFonts w:hint="eastAsia"/>
          <w:lang w:eastAsia="zh-CN"/>
        </w:rPr>
        <w:t>显现时，我们会以祂的眼光看待事物，到那时就能完全明白。在那之前，祂的意念非同我们的意念，祂的道路非同我们的道路（赛</w:t>
      </w:r>
      <w:r w:rsidR="00C34482">
        <w:rPr>
          <w:rFonts w:hint="eastAsia"/>
          <w:lang w:eastAsia="zh-CN"/>
        </w:rPr>
        <w:t>5</w:t>
      </w:r>
      <w:r w:rsidR="00C34482">
        <w:rPr>
          <w:lang w:eastAsia="zh-CN"/>
        </w:rPr>
        <w:t>5</w:t>
      </w:r>
      <w:r w:rsidR="00C34482">
        <w:rPr>
          <w:rFonts w:hint="eastAsia"/>
          <w:lang w:eastAsia="zh-CN"/>
        </w:rPr>
        <w:t>:</w:t>
      </w:r>
      <w:r w:rsidR="00C34482">
        <w:rPr>
          <w:lang w:eastAsia="zh-CN"/>
        </w:rPr>
        <w:t>8</w:t>
      </w:r>
      <w:r w:rsidR="00C34482">
        <w:rPr>
          <w:rFonts w:hint="eastAsia"/>
          <w:lang w:eastAsia="zh-CN"/>
        </w:rPr>
        <w:t>-</w:t>
      </w:r>
      <w:r w:rsidR="00C34482">
        <w:rPr>
          <w:lang w:eastAsia="zh-CN"/>
        </w:rPr>
        <w:t>9</w:t>
      </w:r>
      <w:r w:rsidR="00C34482">
        <w:rPr>
          <w:rFonts w:hint="eastAsia"/>
          <w:lang w:eastAsia="zh-CN"/>
        </w:rPr>
        <w:t>）。</w:t>
      </w:r>
    </w:p>
    <w:p w14:paraId="1EE29601" w14:textId="419F7EDE" w:rsidR="00A14350" w:rsidRPr="00A14350" w:rsidRDefault="00A14350" w:rsidP="00A14350">
      <w:pPr>
        <w:pStyle w:val="Heading1"/>
        <w:rPr>
          <w:lang w:eastAsia="zh-CN"/>
        </w:rPr>
      </w:pPr>
      <w:r>
        <w:rPr>
          <w:rFonts w:hint="eastAsia"/>
          <w:lang w:eastAsia="zh-CN"/>
        </w:rPr>
        <w:t>五、我们</w:t>
      </w:r>
      <w:proofErr w:type="gramStart"/>
      <w:r>
        <w:rPr>
          <w:rFonts w:hint="eastAsia"/>
          <w:lang w:eastAsia="zh-CN"/>
        </w:rPr>
        <w:t>能够信</w:t>
      </w:r>
      <w:proofErr w:type="gramEnd"/>
      <w:r>
        <w:rPr>
          <w:rFonts w:hint="eastAsia"/>
          <w:lang w:eastAsia="zh-CN"/>
        </w:rPr>
        <w:t>靠神，因为祂已经向我们启示了真理</w:t>
      </w:r>
    </w:p>
    <w:p w14:paraId="49CAA3BE" w14:textId="19F11B80" w:rsidR="00A14350" w:rsidRPr="0023678B" w:rsidRDefault="00A14350" w:rsidP="00AA1DFC">
      <w:pPr>
        <w:pStyle w:val="BodyTextIndent"/>
        <w:widowControl/>
        <w:numPr>
          <w:ilvl w:val="0"/>
          <w:numId w:val="34"/>
        </w:numPr>
        <w:tabs>
          <w:tab w:val="num" w:pos="360"/>
        </w:tabs>
        <w:spacing w:before="0" w:after="0" w:line="240" w:lineRule="auto"/>
        <w:ind w:leftChars="0" w:left="440"/>
        <w:jc w:val="left"/>
        <w:rPr>
          <w:rFonts w:ascii="Times New Roman" w:hAnsi="Times New Roman"/>
        </w:rPr>
      </w:pPr>
      <w:r w:rsidRPr="00A14350">
        <w:rPr>
          <w:rFonts w:ascii="Times New Roman" w:hAnsi="Times New Roman" w:hint="eastAsia"/>
          <w:b/>
          <w:lang w:eastAsia="zh-CN"/>
        </w:rPr>
        <w:t>神是宇宙全能的掌管者</w:t>
      </w:r>
    </w:p>
    <w:p w14:paraId="43912C2A" w14:textId="3A6B16F1" w:rsidR="00A14350" w:rsidRPr="00EF3389" w:rsidRDefault="00EF3389" w:rsidP="00EF3389">
      <w:pPr>
        <w:pStyle w:val="BODY0"/>
        <w:widowControl w:val="0"/>
        <w:spacing w:before="60" w:after="60"/>
        <w:ind w:firstLineChars="200" w:firstLine="440"/>
        <w:rPr>
          <w:rFonts w:ascii="Calibri" w:eastAsia="新宋体" w:hAnsi="Calibri" w:cs="Times New Roman"/>
          <w:sz w:val="22"/>
          <w:lang w:val="en-US"/>
        </w:rPr>
      </w:pPr>
      <w:r w:rsidRPr="00EF3389">
        <w:rPr>
          <w:rFonts w:ascii="Calibri" w:eastAsia="新宋体" w:hAnsi="Calibri" w:cs="Times New Roman" w:hint="eastAsia"/>
          <w:sz w:val="22"/>
          <w:lang w:val="en-US"/>
        </w:rPr>
        <w:t>诗篇</w:t>
      </w:r>
      <w:r w:rsidRPr="00EF3389">
        <w:rPr>
          <w:rFonts w:ascii="Calibri" w:eastAsia="新宋体" w:hAnsi="Calibri" w:cs="Times New Roman" w:hint="eastAsia"/>
          <w:sz w:val="22"/>
          <w:lang w:val="en-US"/>
        </w:rPr>
        <w:t>1</w:t>
      </w:r>
      <w:r w:rsidRPr="00EF3389">
        <w:rPr>
          <w:rFonts w:ascii="Calibri" w:eastAsia="新宋体" w:hAnsi="Calibri" w:cs="Times New Roman"/>
          <w:sz w:val="22"/>
          <w:lang w:val="en-US"/>
        </w:rPr>
        <w:t>15</w:t>
      </w:r>
      <w:r w:rsidRPr="00EF3389">
        <w:rPr>
          <w:rFonts w:ascii="Calibri" w:eastAsia="新宋体" w:hAnsi="Calibri" w:cs="Times New Roman" w:hint="eastAsia"/>
          <w:sz w:val="22"/>
          <w:lang w:val="en-US"/>
        </w:rPr>
        <w:t>:</w:t>
      </w:r>
      <w:r w:rsidRPr="00EF3389">
        <w:rPr>
          <w:rFonts w:ascii="Calibri" w:eastAsia="新宋体" w:hAnsi="Calibri" w:cs="Times New Roman"/>
          <w:sz w:val="22"/>
          <w:lang w:val="en-US"/>
        </w:rPr>
        <w:t>3</w:t>
      </w:r>
      <w:r w:rsidRPr="00EF3389">
        <w:rPr>
          <w:rFonts w:ascii="Calibri" w:eastAsia="新宋体" w:hAnsi="Calibri" w:cs="Times New Roman" w:hint="eastAsia"/>
          <w:sz w:val="22"/>
          <w:lang w:val="en-US"/>
        </w:rPr>
        <w:t>—“</w:t>
      </w:r>
      <w:r w:rsidRPr="00EF3389">
        <w:rPr>
          <w:rFonts w:ascii="Calibri" w:eastAsia="新宋体" w:hAnsi="Calibri" w:cs="Times New Roman"/>
          <w:sz w:val="22"/>
          <w:lang w:val="en-US"/>
        </w:rPr>
        <w:t>我</w:t>
      </w:r>
      <w:r w:rsidRPr="00EF3389">
        <w:rPr>
          <w:rFonts w:ascii="Calibri" w:eastAsia="新宋体" w:hAnsi="Calibri" w:cs="Times New Roman" w:hint="eastAsia"/>
          <w:sz w:val="22"/>
          <w:lang w:val="en-US"/>
        </w:rPr>
        <w:t>们的神在天上，都随自己的意旨行事。</w:t>
      </w:r>
      <w:r>
        <w:rPr>
          <w:rFonts w:ascii="Times New Roman" w:hAnsi="Times New Roman" w:hint="eastAsia"/>
        </w:rPr>
        <w:t>”</w:t>
      </w:r>
    </w:p>
    <w:p w14:paraId="552EA272" w14:textId="122D80A3" w:rsidR="00A14350" w:rsidRPr="00A14350" w:rsidRDefault="00EF3389" w:rsidP="00A14350">
      <w:pPr>
        <w:pStyle w:val="BodyTextIndent"/>
        <w:ind w:left="440"/>
        <w:rPr>
          <w:rFonts w:ascii="Times New Roman" w:hAnsi="Times New Roman"/>
          <w:lang w:eastAsia="zh-CN"/>
        </w:rPr>
      </w:pPr>
      <w:r>
        <w:rPr>
          <w:rFonts w:ascii="Times New Roman" w:hAnsi="Times New Roman" w:hint="eastAsia"/>
          <w:lang w:eastAsia="zh-CN"/>
        </w:rPr>
        <w:t>创</w:t>
      </w:r>
      <w:r>
        <w:rPr>
          <w:rFonts w:ascii="Times New Roman" w:hAnsi="Times New Roman" w:hint="eastAsia"/>
          <w:lang w:eastAsia="zh-CN"/>
        </w:rPr>
        <w:t>1</w:t>
      </w:r>
      <w:r>
        <w:rPr>
          <w:rFonts w:ascii="Times New Roman" w:hAnsi="Times New Roman"/>
          <w:lang w:eastAsia="zh-CN"/>
        </w:rPr>
        <w:t xml:space="preserve">. </w:t>
      </w:r>
      <w:r>
        <w:rPr>
          <w:rFonts w:ascii="Times New Roman" w:hAnsi="Times New Roman" w:hint="eastAsia"/>
          <w:lang w:eastAsia="zh-CN"/>
        </w:rPr>
        <w:t>神</w:t>
      </w:r>
      <w:r w:rsidRPr="001C3CE2">
        <w:rPr>
          <w:rFonts w:ascii="Times New Roman" w:hAnsi="Times New Roman" w:hint="eastAsia"/>
          <w:b/>
          <w:lang w:eastAsia="zh-CN"/>
        </w:rPr>
        <w:t>说话</w:t>
      </w:r>
      <w:r>
        <w:rPr>
          <w:rFonts w:ascii="Times New Roman" w:hAnsi="Times New Roman" w:hint="eastAsia"/>
          <w:lang w:eastAsia="zh-CN"/>
        </w:rPr>
        <w:t>，天地就被创造。</w:t>
      </w:r>
    </w:p>
    <w:p w14:paraId="14AA48A6" w14:textId="726B959D" w:rsidR="00A14350" w:rsidRDefault="00EF3389" w:rsidP="001C3CE2">
      <w:pPr>
        <w:pStyle w:val="BODY0"/>
        <w:widowControl w:val="0"/>
        <w:spacing w:before="60" w:after="60"/>
        <w:ind w:leftChars="200" w:left="440"/>
        <w:rPr>
          <w:rFonts w:ascii="Times New Roman" w:eastAsia="新宋体" w:hAnsi="Times New Roman" w:cs="Times New Roman"/>
          <w:sz w:val="22"/>
          <w:lang w:val="en-US"/>
        </w:rPr>
      </w:pPr>
      <w:r w:rsidRPr="008E43AF">
        <w:rPr>
          <w:rFonts w:ascii="Times New Roman" w:eastAsia="新宋体" w:hAnsi="Times New Roman" w:cs="Times New Roman" w:hint="eastAsia"/>
          <w:sz w:val="22"/>
          <w:lang w:val="en-US"/>
        </w:rPr>
        <w:t>西</w:t>
      </w:r>
      <w:r w:rsidRPr="008E43AF">
        <w:rPr>
          <w:rFonts w:ascii="Times New Roman" w:eastAsia="新宋体" w:hAnsi="Times New Roman" w:cs="Times New Roman" w:hint="eastAsia"/>
          <w:sz w:val="22"/>
          <w:lang w:val="en-US"/>
        </w:rPr>
        <w:t>1</w:t>
      </w:r>
      <w:r w:rsidR="001C3CE2">
        <w:rPr>
          <w:rFonts w:ascii="Times New Roman" w:eastAsia="新宋体" w:hAnsi="Times New Roman" w:cs="Times New Roman" w:hint="eastAsia"/>
          <w:sz w:val="22"/>
          <w:lang w:val="en-US"/>
        </w:rPr>
        <w:t>:</w:t>
      </w:r>
      <w:r w:rsidR="001C3CE2">
        <w:rPr>
          <w:rFonts w:ascii="Times New Roman" w:eastAsia="新宋体" w:hAnsi="Times New Roman" w:cs="Times New Roman"/>
          <w:sz w:val="22"/>
          <w:lang w:val="en-US"/>
        </w:rPr>
        <w:t>16</w:t>
      </w:r>
      <w:r w:rsidR="008E43AF" w:rsidRPr="008E43AF">
        <w:rPr>
          <w:rFonts w:ascii="Times New Roman" w:eastAsia="新宋体" w:hAnsi="Times New Roman" w:cs="Times New Roman"/>
          <w:sz w:val="22"/>
          <w:lang w:val="en-US"/>
        </w:rPr>
        <w:t xml:space="preserve"> </w:t>
      </w:r>
      <w:r w:rsidR="008E43AF" w:rsidRPr="008E43AF">
        <w:rPr>
          <w:rFonts w:ascii="Times New Roman" w:eastAsia="新宋体" w:hAnsi="Times New Roman" w:cs="Times New Roman" w:hint="eastAsia"/>
          <w:sz w:val="22"/>
          <w:lang w:val="en-US"/>
        </w:rPr>
        <w:t>“</w:t>
      </w:r>
      <w:r w:rsidR="008E43AF" w:rsidRPr="008E43AF">
        <w:rPr>
          <w:rFonts w:ascii="Times New Roman" w:eastAsia="新宋体" w:hAnsi="Times New Roman" w:cs="Times New Roman"/>
          <w:sz w:val="22"/>
          <w:lang w:val="en-US"/>
        </w:rPr>
        <w:t>因</w:t>
      </w:r>
      <w:r w:rsidR="008E43AF" w:rsidRPr="008E43AF">
        <w:rPr>
          <w:rFonts w:ascii="Times New Roman" w:eastAsia="新宋体" w:hAnsi="Times New Roman" w:cs="Times New Roman" w:hint="eastAsia"/>
          <w:sz w:val="22"/>
          <w:lang w:val="en-US"/>
        </w:rPr>
        <w:t>为</w:t>
      </w:r>
      <w:r w:rsidR="008E43AF" w:rsidRPr="001C3CE2">
        <w:rPr>
          <w:rFonts w:ascii="Times New Roman" w:eastAsia="新宋体" w:hAnsi="Times New Roman" w:cs="Times New Roman" w:hint="eastAsia"/>
          <w:b/>
          <w:sz w:val="22"/>
          <w:lang w:val="en-US"/>
        </w:rPr>
        <w:t>万有都是靠他造的</w:t>
      </w:r>
      <w:r w:rsidR="008E43AF" w:rsidRPr="008E43AF">
        <w:rPr>
          <w:rFonts w:ascii="Times New Roman" w:eastAsia="新宋体" w:hAnsi="Times New Roman" w:cs="Times New Roman" w:hint="eastAsia"/>
          <w:sz w:val="22"/>
          <w:lang w:val="en-US"/>
        </w:rPr>
        <w:t>，无论是天上的，地上的；能看见的，不能看见的；或是有位的，主治的，执政的，掌权的；一概都是藉著他造的，又是为他造的。</w:t>
      </w:r>
      <w:r w:rsidR="008E43AF" w:rsidRPr="008E43AF">
        <w:rPr>
          <w:rFonts w:ascii="Times New Roman" w:eastAsia="新宋体" w:hAnsi="Times New Roman" w:cs="Times New Roman"/>
          <w:sz w:val="22"/>
          <w:lang w:val="en-US"/>
        </w:rPr>
        <w:t>他在万有之先；</w:t>
      </w:r>
      <w:r w:rsidR="008E43AF" w:rsidRPr="001C3CE2">
        <w:rPr>
          <w:rFonts w:ascii="Times New Roman" w:eastAsia="新宋体" w:hAnsi="Times New Roman" w:cs="Times New Roman"/>
          <w:b/>
          <w:sz w:val="22"/>
          <w:lang w:val="en-US"/>
        </w:rPr>
        <w:t>万有也</w:t>
      </w:r>
      <w:r w:rsidR="008E43AF" w:rsidRPr="001C3CE2">
        <w:rPr>
          <w:rFonts w:ascii="Times New Roman" w:eastAsia="新宋体" w:hAnsi="Times New Roman" w:cs="Times New Roman"/>
          <w:b/>
          <w:sz w:val="22"/>
          <w:lang w:val="en-US"/>
        </w:rPr>
        <w:lastRenderedPageBreak/>
        <w:t>靠他而立</w:t>
      </w:r>
      <w:r w:rsidR="008E43AF" w:rsidRPr="001C3CE2">
        <w:rPr>
          <w:rFonts w:ascii="Times New Roman" w:eastAsia="新宋体" w:hAnsi="Times New Roman" w:cs="Times New Roman" w:hint="eastAsia"/>
          <w:b/>
          <w:sz w:val="22"/>
          <w:lang w:val="en-US"/>
        </w:rPr>
        <w:t>。</w:t>
      </w:r>
      <w:r w:rsidR="008E43AF" w:rsidRPr="008E43AF">
        <w:rPr>
          <w:rFonts w:ascii="Times New Roman" w:eastAsia="新宋体" w:hAnsi="Times New Roman" w:cs="Times New Roman" w:hint="eastAsia"/>
          <w:sz w:val="22"/>
          <w:lang w:val="en-US"/>
        </w:rPr>
        <w:t>”</w:t>
      </w:r>
    </w:p>
    <w:p w14:paraId="3655241F" w14:textId="4C48B5A8" w:rsidR="00A14350" w:rsidRPr="008E43AF" w:rsidRDefault="008E43AF" w:rsidP="008E43AF">
      <w:pPr>
        <w:pStyle w:val="BodyTextIndent"/>
        <w:widowControl/>
        <w:numPr>
          <w:ilvl w:val="0"/>
          <w:numId w:val="34"/>
        </w:numPr>
        <w:tabs>
          <w:tab w:val="num" w:pos="360"/>
        </w:tabs>
        <w:spacing w:before="0" w:after="0" w:line="240" w:lineRule="auto"/>
        <w:ind w:leftChars="0" w:left="360"/>
        <w:jc w:val="left"/>
        <w:rPr>
          <w:rFonts w:ascii="Times New Roman" w:hAnsi="Times New Roman"/>
          <w:b/>
          <w:lang w:eastAsia="zh-CN"/>
        </w:rPr>
      </w:pPr>
      <w:r>
        <w:rPr>
          <w:rFonts w:ascii="Times New Roman" w:hAnsi="Times New Roman" w:hint="eastAsia"/>
          <w:b/>
          <w:lang w:eastAsia="zh-CN"/>
        </w:rPr>
        <w:t>神在他创造的</w:t>
      </w:r>
      <w:r w:rsidRPr="008E43AF">
        <w:rPr>
          <w:rFonts w:ascii="Times New Roman" w:hAnsi="Times New Roman" w:hint="eastAsia"/>
          <w:b/>
          <w:i/>
          <w:lang w:eastAsia="zh-CN"/>
        </w:rPr>
        <w:t>每个</w:t>
      </w:r>
      <w:r>
        <w:rPr>
          <w:rFonts w:ascii="Times New Roman" w:hAnsi="Times New Roman" w:hint="eastAsia"/>
          <w:b/>
          <w:lang w:eastAsia="zh-CN"/>
        </w:rPr>
        <w:t>层面掌权</w:t>
      </w:r>
    </w:p>
    <w:p w14:paraId="661587C2" w14:textId="181DE431" w:rsidR="00A14350" w:rsidRPr="008E43AF" w:rsidRDefault="008E43AF" w:rsidP="008E43AF">
      <w:pPr>
        <w:pStyle w:val="BODY0"/>
        <w:widowControl w:val="0"/>
        <w:spacing w:before="60" w:after="60"/>
        <w:ind w:leftChars="200" w:left="440"/>
        <w:rPr>
          <w:rFonts w:ascii="Times New Roman" w:eastAsia="新宋体" w:hAnsi="Times New Roman" w:cs="Times New Roman"/>
          <w:sz w:val="22"/>
          <w:lang w:val="en-US"/>
        </w:rPr>
      </w:pPr>
      <w:proofErr w:type="gramStart"/>
      <w:r w:rsidRPr="008E43AF">
        <w:rPr>
          <w:rFonts w:ascii="Times New Roman" w:eastAsia="新宋体" w:hAnsi="Times New Roman" w:cs="Times New Roman" w:hint="eastAsia"/>
          <w:sz w:val="22"/>
          <w:lang w:val="en-US"/>
        </w:rPr>
        <w:t>弗</w:t>
      </w:r>
      <w:proofErr w:type="gramEnd"/>
      <w:r w:rsidRPr="008E43AF">
        <w:rPr>
          <w:rFonts w:ascii="Times New Roman" w:eastAsia="新宋体" w:hAnsi="Times New Roman" w:cs="Times New Roman" w:hint="eastAsia"/>
          <w:sz w:val="22"/>
          <w:lang w:val="en-US"/>
        </w:rPr>
        <w:t>1:</w:t>
      </w:r>
      <w:r w:rsidRPr="008E43AF">
        <w:rPr>
          <w:rFonts w:ascii="Times New Roman" w:eastAsia="新宋体" w:hAnsi="Times New Roman" w:cs="Times New Roman"/>
          <w:sz w:val="22"/>
          <w:lang w:val="en-US"/>
        </w:rPr>
        <w:t>11</w:t>
      </w:r>
      <w:r w:rsidRPr="008E43AF">
        <w:rPr>
          <w:rFonts w:ascii="Times New Roman" w:eastAsia="新宋体" w:hAnsi="Times New Roman" w:cs="Times New Roman" w:hint="eastAsia"/>
          <w:sz w:val="22"/>
          <w:lang w:val="en-US"/>
        </w:rPr>
        <w:t>-</w:t>
      </w:r>
      <w:r w:rsidRPr="008E43AF">
        <w:rPr>
          <w:rFonts w:ascii="Times New Roman" w:eastAsia="新宋体" w:hAnsi="Times New Roman" w:cs="Times New Roman" w:hint="eastAsia"/>
          <w:sz w:val="22"/>
          <w:lang w:val="en-US"/>
        </w:rPr>
        <w:t>“</w:t>
      </w:r>
      <w:r w:rsidRPr="008E43AF">
        <w:rPr>
          <w:rFonts w:ascii="Times New Roman" w:eastAsia="新宋体" w:hAnsi="Times New Roman" w:cs="Times New Roman"/>
          <w:sz w:val="22"/>
          <w:lang w:val="en-US"/>
        </w:rPr>
        <w:t>他在万有之先；万有也靠他而立</w:t>
      </w:r>
      <w:r w:rsidRPr="008E43AF">
        <w:rPr>
          <w:rFonts w:ascii="Times New Roman" w:eastAsia="新宋体" w:hAnsi="Times New Roman" w:cs="Times New Roman" w:hint="eastAsia"/>
          <w:sz w:val="22"/>
          <w:lang w:val="en-US"/>
        </w:rPr>
        <w:t>。”</w:t>
      </w:r>
    </w:p>
    <w:p w14:paraId="7A4089D0" w14:textId="09180999" w:rsidR="00A14350" w:rsidRDefault="008E43AF" w:rsidP="008E43AF">
      <w:pPr>
        <w:pStyle w:val="BODY0"/>
        <w:widowControl w:val="0"/>
        <w:spacing w:before="60" w:after="60"/>
        <w:ind w:firstLineChars="200" w:firstLine="440"/>
        <w:rPr>
          <w:rFonts w:ascii="Times New Roman" w:eastAsia="新宋体" w:hAnsi="Times New Roman" w:cs="Times New Roman"/>
          <w:sz w:val="22"/>
          <w:lang w:val="en-US"/>
        </w:rPr>
      </w:pPr>
      <w:r w:rsidRPr="008E43AF">
        <w:rPr>
          <w:rFonts w:ascii="Times New Roman" w:eastAsia="新宋体" w:hAnsi="Times New Roman" w:cs="Times New Roman" w:hint="eastAsia"/>
          <w:sz w:val="22"/>
          <w:lang w:val="en-US"/>
        </w:rPr>
        <w:t>诗</w:t>
      </w:r>
      <w:r w:rsidRPr="008E43AF">
        <w:rPr>
          <w:rFonts w:ascii="Times New Roman" w:eastAsia="新宋体" w:hAnsi="Times New Roman" w:cs="Times New Roman" w:hint="eastAsia"/>
          <w:sz w:val="22"/>
          <w:lang w:val="en-US"/>
        </w:rPr>
        <w:t>3</w:t>
      </w:r>
      <w:r w:rsidRPr="008E43AF">
        <w:rPr>
          <w:rFonts w:ascii="Times New Roman" w:eastAsia="新宋体" w:hAnsi="Times New Roman" w:cs="Times New Roman"/>
          <w:sz w:val="22"/>
          <w:lang w:val="en-US"/>
        </w:rPr>
        <w:t>3</w:t>
      </w:r>
      <w:r w:rsidRPr="008E43AF">
        <w:rPr>
          <w:rFonts w:ascii="Times New Roman" w:eastAsia="新宋体" w:hAnsi="Times New Roman" w:cs="Times New Roman" w:hint="eastAsia"/>
          <w:sz w:val="22"/>
          <w:lang w:val="en-US"/>
        </w:rPr>
        <w:t>:</w:t>
      </w:r>
      <w:r w:rsidRPr="008E43AF">
        <w:rPr>
          <w:rFonts w:ascii="Times New Roman" w:eastAsia="新宋体" w:hAnsi="Times New Roman" w:cs="Times New Roman"/>
          <w:sz w:val="22"/>
          <w:lang w:val="en-US"/>
        </w:rPr>
        <w:t>15</w:t>
      </w:r>
      <w:r w:rsidRPr="008E43AF">
        <w:rPr>
          <w:rFonts w:ascii="Times New Roman" w:eastAsia="新宋体" w:hAnsi="Times New Roman" w:cs="Times New Roman" w:hint="eastAsia"/>
          <w:sz w:val="22"/>
          <w:lang w:val="en-US"/>
        </w:rPr>
        <w:t>，“</w:t>
      </w:r>
      <w:r w:rsidRPr="008E43AF">
        <w:rPr>
          <w:rFonts w:ascii="Times New Roman" w:eastAsia="新宋体" w:hAnsi="Times New Roman" w:cs="Times New Roman"/>
          <w:sz w:val="22"/>
          <w:lang w:val="en-US"/>
        </w:rPr>
        <w:t>他是那造成他</w:t>
      </w:r>
      <w:r w:rsidRPr="008E43AF">
        <w:rPr>
          <w:rFonts w:ascii="Times New Roman" w:eastAsia="新宋体" w:hAnsi="Times New Roman" w:cs="Times New Roman" w:hint="eastAsia"/>
          <w:sz w:val="22"/>
          <w:lang w:val="en-US"/>
        </w:rPr>
        <w:t>们众人心的，留意他们一切作为的。”</w:t>
      </w:r>
    </w:p>
    <w:p w14:paraId="62821446" w14:textId="131298D3" w:rsidR="00A14350" w:rsidRDefault="008E43AF" w:rsidP="008E43AF">
      <w:pPr>
        <w:pStyle w:val="BodyTextIndent"/>
        <w:widowControl/>
        <w:numPr>
          <w:ilvl w:val="0"/>
          <w:numId w:val="34"/>
        </w:numPr>
        <w:tabs>
          <w:tab w:val="num" w:pos="360"/>
        </w:tabs>
        <w:spacing w:before="0" w:after="0" w:line="240" w:lineRule="auto"/>
        <w:ind w:leftChars="0" w:left="360"/>
        <w:jc w:val="left"/>
        <w:rPr>
          <w:rFonts w:ascii="Times New Roman" w:hAnsi="Times New Roman"/>
          <w:b/>
          <w:lang w:eastAsia="zh-CN"/>
        </w:rPr>
      </w:pPr>
      <w:proofErr w:type="gramStart"/>
      <w:r>
        <w:rPr>
          <w:rFonts w:ascii="Times New Roman" w:hAnsi="Times New Roman" w:hint="eastAsia"/>
          <w:b/>
          <w:lang w:eastAsia="zh-CN"/>
        </w:rPr>
        <w:t>神甚至</w:t>
      </w:r>
      <w:proofErr w:type="gramEnd"/>
      <w:r>
        <w:rPr>
          <w:rFonts w:ascii="Times New Roman" w:hAnsi="Times New Roman" w:hint="eastAsia"/>
          <w:b/>
          <w:lang w:eastAsia="zh-CN"/>
        </w:rPr>
        <w:t>精心计划使用人的罪来荣耀自己（然而他未受罪恶影响）</w:t>
      </w:r>
    </w:p>
    <w:p w14:paraId="3A132D31" w14:textId="0D0457C4" w:rsidR="00A14350" w:rsidRPr="008E43AF" w:rsidRDefault="008E43AF" w:rsidP="008E43AF">
      <w:pPr>
        <w:pStyle w:val="BODY0"/>
        <w:widowControl w:val="0"/>
        <w:spacing w:before="60" w:after="60"/>
        <w:ind w:leftChars="200" w:left="440"/>
        <w:rPr>
          <w:rFonts w:ascii="Times New Roman" w:eastAsia="新宋体" w:hAnsi="Times New Roman" w:cs="Times New Roman"/>
          <w:sz w:val="22"/>
          <w:lang w:val="en-US"/>
        </w:rPr>
      </w:pPr>
      <w:r w:rsidRPr="008E43AF">
        <w:rPr>
          <w:rFonts w:ascii="Times New Roman" w:eastAsia="新宋体" w:hAnsi="Times New Roman" w:cs="Times New Roman" w:hint="eastAsia"/>
          <w:sz w:val="22"/>
          <w:lang w:val="en-US"/>
        </w:rPr>
        <w:t>出</w:t>
      </w:r>
      <w:r w:rsidRPr="008E43AF">
        <w:rPr>
          <w:rFonts w:ascii="Times New Roman" w:eastAsia="新宋体" w:hAnsi="Times New Roman" w:cs="Times New Roman" w:hint="eastAsia"/>
          <w:sz w:val="22"/>
          <w:lang w:val="en-US"/>
        </w:rPr>
        <w:t>4:</w:t>
      </w:r>
      <w:r w:rsidRPr="008E43AF">
        <w:rPr>
          <w:rFonts w:ascii="Times New Roman" w:eastAsia="新宋体" w:hAnsi="Times New Roman" w:cs="Times New Roman"/>
          <w:sz w:val="22"/>
          <w:lang w:val="en-US"/>
        </w:rPr>
        <w:t>21</w:t>
      </w:r>
      <w:r w:rsidRPr="008E43AF">
        <w:rPr>
          <w:rFonts w:ascii="Times New Roman" w:eastAsia="新宋体" w:hAnsi="Times New Roman" w:cs="Times New Roman" w:hint="eastAsia"/>
          <w:sz w:val="22"/>
          <w:lang w:val="en-US"/>
        </w:rPr>
        <w:t>—“</w:t>
      </w:r>
      <w:r w:rsidRPr="008E43AF">
        <w:rPr>
          <w:rFonts w:ascii="Times New Roman" w:eastAsia="新宋体" w:hAnsi="Times New Roman" w:cs="Times New Roman"/>
          <w:sz w:val="22"/>
          <w:lang w:val="en-US"/>
        </w:rPr>
        <w:t>耶和</w:t>
      </w:r>
      <w:r w:rsidRPr="008E43AF">
        <w:rPr>
          <w:rFonts w:ascii="Times New Roman" w:eastAsia="新宋体" w:hAnsi="Times New Roman" w:cs="Times New Roman" w:hint="eastAsia"/>
          <w:sz w:val="22"/>
          <w:lang w:val="en-US"/>
        </w:rPr>
        <w:t>华对摩西说：</w:t>
      </w:r>
      <w:r>
        <w:rPr>
          <w:rFonts w:ascii="Times New Roman" w:eastAsia="新宋体" w:hAnsi="Times New Roman" w:cs="Times New Roman" w:hint="eastAsia"/>
          <w:sz w:val="22"/>
          <w:lang w:val="en-US"/>
        </w:rPr>
        <w:t>‘</w:t>
      </w:r>
      <w:r w:rsidRPr="008E43AF">
        <w:rPr>
          <w:rFonts w:ascii="Times New Roman" w:eastAsia="新宋体" w:hAnsi="Times New Roman" w:cs="Times New Roman" w:hint="eastAsia"/>
          <w:sz w:val="22"/>
          <w:lang w:val="en-US"/>
        </w:rPr>
        <w:t>你回到埃及的时候，要留意将我指示你的一切奇事行在法老面前。但我要使他的心刚硬，他必不容百姓去。</w:t>
      </w:r>
      <w:r>
        <w:rPr>
          <w:rFonts w:ascii="Times New Roman" w:eastAsia="新宋体" w:hAnsi="Times New Roman" w:cs="Times New Roman" w:hint="eastAsia"/>
          <w:sz w:val="22"/>
          <w:lang w:val="en-US"/>
        </w:rPr>
        <w:t>’</w:t>
      </w:r>
      <w:r>
        <w:rPr>
          <w:rFonts w:ascii="Times New Roman" w:hAnsi="Times New Roman" w:hint="eastAsia"/>
        </w:rPr>
        <w:t>”</w:t>
      </w:r>
    </w:p>
    <w:p w14:paraId="43003EA8" w14:textId="29908C84" w:rsidR="00A14350" w:rsidRDefault="008E43AF" w:rsidP="00A14350">
      <w:pPr>
        <w:pStyle w:val="BodyTextIndent"/>
        <w:ind w:left="440"/>
        <w:rPr>
          <w:rFonts w:ascii="Times New Roman" w:hAnsi="Times New Roman"/>
          <w:lang w:eastAsia="zh-CN"/>
        </w:rPr>
      </w:pPr>
      <w:r>
        <w:rPr>
          <w:rFonts w:ascii="Times New Roman" w:hAnsi="Times New Roman" w:hint="eastAsia"/>
          <w:lang w:eastAsia="zh-CN"/>
        </w:rPr>
        <w:t>可以思考</w:t>
      </w:r>
      <w:proofErr w:type="gramStart"/>
      <w:r>
        <w:rPr>
          <w:rFonts w:ascii="Times New Roman" w:hAnsi="Times New Roman" w:hint="eastAsia"/>
          <w:lang w:eastAsia="zh-CN"/>
        </w:rPr>
        <w:t>彼</w:t>
      </w:r>
      <w:proofErr w:type="gramEnd"/>
      <w:r>
        <w:rPr>
          <w:rFonts w:ascii="Times New Roman" w:hAnsi="Times New Roman" w:hint="eastAsia"/>
          <w:lang w:eastAsia="zh-CN"/>
        </w:rPr>
        <w:t>拉多，</w:t>
      </w:r>
      <w:proofErr w:type="gramStart"/>
      <w:r>
        <w:rPr>
          <w:rFonts w:ascii="Times New Roman" w:hAnsi="Times New Roman" w:hint="eastAsia"/>
          <w:lang w:eastAsia="zh-CN"/>
        </w:rPr>
        <w:t>法利赛</w:t>
      </w:r>
      <w:proofErr w:type="gramEnd"/>
      <w:r>
        <w:rPr>
          <w:rFonts w:ascii="Times New Roman" w:hAnsi="Times New Roman" w:hint="eastAsia"/>
          <w:lang w:eastAsia="zh-CN"/>
        </w:rPr>
        <w:t>人，还有卖主的犹大。</w:t>
      </w:r>
    </w:p>
    <w:p w14:paraId="2A545C1B" w14:textId="6B41389F" w:rsidR="00A14350" w:rsidRDefault="00F512A4" w:rsidP="00F512A4">
      <w:pPr>
        <w:pStyle w:val="BodyTextIndent"/>
        <w:widowControl/>
        <w:numPr>
          <w:ilvl w:val="0"/>
          <w:numId w:val="34"/>
        </w:numPr>
        <w:tabs>
          <w:tab w:val="num" w:pos="360"/>
        </w:tabs>
        <w:spacing w:before="0" w:after="0" w:line="240" w:lineRule="auto"/>
        <w:ind w:leftChars="0" w:left="360"/>
        <w:jc w:val="left"/>
        <w:rPr>
          <w:rFonts w:ascii="Times New Roman" w:hAnsi="Times New Roman"/>
          <w:b/>
          <w:lang w:eastAsia="zh-CN"/>
        </w:rPr>
      </w:pPr>
      <w:r>
        <w:rPr>
          <w:rFonts w:ascii="Times New Roman" w:hAnsi="Times New Roman" w:hint="eastAsia"/>
          <w:b/>
          <w:lang w:eastAsia="zh-CN"/>
        </w:rPr>
        <w:t>然而，神</w:t>
      </w:r>
      <w:r w:rsidRPr="00F512A4">
        <w:rPr>
          <w:rFonts w:ascii="Times New Roman" w:hAnsi="Times New Roman" w:hint="eastAsia"/>
          <w:b/>
          <w:i/>
          <w:lang w:eastAsia="zh-CN"/>
        </w:rPr>
        <w:t>从来不应该</w:t>
      </w:r>
      <w:r>
        <w:rPr>
          <w:rFonts w:ascii="Times New Roman" w:hAnsi="Times New Roman" w:hint="eastAsia"/>
          <w:b/>
          <w:lang w:eastAsia="zh-CN"/>
        </w:rPr>
        <w:t>为邪恶的发生而受谴责。是那些行恶的人该受责罚。</w:t>
      </w:r>
    </w:p>
    <w:p w14:paraId="161F50A4" w14:textId="5851174E" w:rsidR="00A14350" w:rsidRDefault="00F512A4" w:rsidP="00F512A4">
      <w:pPr>
        <w:pStyle w:val="BODY0"/>
        <w:widowControl w:val="0"/>
        <w:spacing w:before="60" w:after="60"/>
        <w:ind w:leftChars="200" w:left="440"/>
        <w:rPr>
          <w:rFonts w:ascii="Times New Roman" w:eastAsia="新宋体" w:hAnsi="Times New Roman" w:cs="Times New Roman"/>
          <w:sz w:val="22"/>
          <w:lang w:val="en-US"/>
        </w:rPr>
      </w:pPr>
      <w:r w:rsidRPr="00F512A4">
        <w:rPr>
          <w:rFonts w:ascii="Times New Roman" w:eastAsia="新宋体" w:hAnsi="Times New Roman" w:cs="Times New Roman" w:hint="eastAsia"/>
          <w:sz w:val="22"/>
          <w:lang w:val="en-US"/>
        </w:rPr>
        <w:t>雅</w:t>
      </w:r>
      <w:r w:rsidRPr="00F512A4">
        <w:rPr>
          <w:rFonts w:ascii="Times New Roman" w:eastAsia="新宋体" w:hAnsi="Times New Roman" w:cs="Times New Roman" w:hint="eastAsia"/>
          <w:sz w:val="22"/>
          <w:lang w:val="en-US"/>
        </w:rPr>
        <w:t>1:</w:t>
      </w:r>
      <w:r w:rsidRPr="00F512A4">
        <w:rPr>
          <w:rFonts w:ascii="Times New Roman" w:eastAsia="新宋体" w:hAnsi="Times New Roman" w:cs="Times New Roman"/>
          <w:sz w:val="22"/>
          <w:lang w:val="en-US"/>
        </w:rPr>
        <w:t>13</w:t>
      </w:r>
      <w:r w:rsidRPr="00F512A4">
        <w:rPr>
          <w:rFonts w:ascii="Times New Roman" w:eastAsia="新宋体" w:hAnsi="Times New Roman" w:cs="Times New Roman" w:hint="eastAsia"/>
          <w:sz w:val="22"/>
          <w:lang w:val="en-US"/>
        </w:rPr>
        <w:t>-</w:t>
      </w:r>
      <w:r w:rsidRPr="00F512A4">
        <w:rPr>
          <w:rFonts w:ascii="Times New Roman" w:eastAsia="新宋体" w:hAnsi="Times New Roman" w:cs="Times New Roman"/>
          <w:sz w:val="22"/>
          <w:lang w:val="en-US"/>
        </w:rPr>
        <w:t>14</w:t>
      </w:r>
      <w:r w:rsidRPr="00F512A4">
        <w:rPr>
          <w:rFonts w:ascii="Times New Roman" w:eastAsia="新宋体" w:hAnsi="Times New Roman" w:cs="Times New Roman" w:hint="eastAsia"/>
          <w:sz w:val="22"/>
          <w:lang w:val="en-US"/>
        </w:rPr>
        <w:t>—“</w:t>
      </w:r>
      <w:r w:rsidRPr="00F512A4">
        <w:rPr>
          <w:rFonts w:ascii="Times New Roman" w:eastAsia="新宋体" w:hAnsi="Times New Roman" w:cs="Times New Roman"/>
          <w:sz w:val="22"/>
          <w:lang w:val="en-US"/>
        </w:rPr>
        <w:t>人被</w:t>
      </w:r>
      <w:r w:rsidRPr="00F512A4">
        <w:rPr>
          <w:rFonts w:ascii="Times New Roman" w:eastAsia="新宋体" w:hAnsi="Times New Roman" w:cs="Times New Roman" w:hint="eastAsia"/>
          <w:sz w:val="22"/>
          <w:lang w:val="en-US"/>
        </w:rPr>
        <w:t>试探，不可说：‘我是被神试探’；因为神不能被恶试探，他也不试探人。</w:t>
      </w:r>
      <w:r w:rsidRPr="00F512A4">
        <w:rPr>
          <w:rFonts w:ascii="Times New Roman" w:eastAsia="新宋体" w:hAnsi="Times New Roman" w:cs="Times New Roman"/>
          <w:sz w:val="22"/>
          <w:lang w:val="en-US"/>
        </w:rPr>
        <w:t>但各人被</w:t>
      </w:r>
      <w:r w:rsidRPr="00F512A4">
        <w:rPr>
          <w:rFonts w:ascii="Times New Roman" w:eastAsia="新宋体" w:hAnsi="Times New Roman" w:cs="Times New Roman" w:hint="eastAsia"/>
          <w:sz w:val="22"/>
          <w:lang w:val="en-US"/>
        </w:rPr>
        <w:t>试探，乃是被自己的私欲牵引诱</w:t>
      </w:r>
      <w:r w:rsidRPr="00F512A4">
        <w:rPr>
          <w:rFonts w:ascii="Times New Roman" w:eastAsia="新宋体" w:hAnsi="Times New Roman" w:cs="Times New Roman"/>
          <w:sz w:val="22"/>
          <w:lang w:val="en-US"/>
        </w:rPr>
        <w:t>惑的。</w:t>
      </w:r>
      <w:r w:rsidRPr="00F512A4">
        <w:rPr>
          <w:rFonts w:ascii="Times New Roman" w:eastAsia="新宋体" w:hAnsi="Times New Roman" w:cs="Times New Roman" w:hint="eastAsia"/>
          <w:sz w:val="22"/>
          <w:lang w:val="en-US"/>
        </w:rPr>
        <w:t>”</w:t>
      </w:r>
    </w:p>
    <w:p w14:paraId="2E28417C" w14:textId="7C79A729" w:rsidR="00A14350" w:rsidRDefault="00F512A4" w:rsidP="00F512A4">
      <w:pPr>
        <w:pStyle w:val="BodyTextIndent"/>
        <w:widowControl/>
        <w:numPr>
          <w:ilvl w:val="0"/>
          <w:numId w:val="34"/>
        </w:numPr>
        <w:tabs>
          <w:tab w:val="num" w:pos="360"/>
        </w:tabs>
        <w:spacing w:before="0" w:after="0" w:line="240" w:lineRule="auto"/>
        <w:ind w:leftChars="0" w:left="360"/>
        <w:jc w:val="left"/>
        <w:rPr>
          <w:rFonts w:ascii="Times New Roman" w:hAnsi="Times New Roman"/>
          <w:b/>
          <w:lang w:eastAsia="zh-CN"/>
        </w:rPr>
      </w:pPr>
      <w:r>
        <w:rPr>
          <w:rFonts w:ascii="Times New Roman" w:hAnsi="Times New Roman" w:hint="eastAsia"/>
          <w:b/>
          <w:lang w:eastAsia="zh-CN"/>
        </w:rPr>
        <w:t>因为神是良善圣洁的，他恨恶罪恶。</w:t>
      </w:r>
    </w:p>
    <w:p w14:paraId="104A25E5" w14:textId="77249B81" w:rsidR="00A14350" w:rsidRPr="00F512A4" w:rsidRDefault="00F512A4" w:rsidP="00F512A4">
      <w:pPr>
        <w:pStyle w:val="BODY0"/>
        <w:widowControl w:val="0"/>
        <w:spacing w:before="60" w:after="60"/>
        <w:ind w:leftChars="200" w:left="440"/>
        <w:rPr>
          <w:rFonts w:ascii="Times New Roman" w:eastAsia="新宋体" w:hAnsi="Times New Roman" w:cs="Times New Roman"/>
          <w:sz w:val="22"/>
          <w:lang w:val="en-US"/>
        </w:rPr>
      </w:pPr>
      <w:r w:rsidRPr="00F512A4">
        <w:rPr>
          <w:rFonts w:ascii="Times New Roman" w:eastAsia="新宋体" w:hAnsi="Times New Roman" w:cs="Times New Roman" w:hint="eastAsia"/>
          <w:sz w:val="22"/>
          <w:lang w:val="en-US"/>
        </w:rPr>
        <w:t>哈</w:t>
      </w:r>
      <w:r w:rsidRPr="00F512A4">
        <w:rPr>
          <w:rFonts w:ascii="Times New Roman" w:eastAsia="新宋体" w:hAnsi="Times New Roman" w:cs="Times New Roman" w:hint="eastAsia"/>
          <w:sz w:val="22"/>
          <w:lang w:val="en-US"/>
        </w:rPr>
        <w:t>1:</w:t>
      </w:r>
      <w:r w:rsidRPr="00F512A4">
        <w:rPr>
          <w:rFonts w:ascii="Times New Roman" w:eastAsia="新宋体" w:hAnsi="Times New Roman" w:cs="Times New Roman"/>
          <w:sz w:val="22"/>
          <w:lang w:val="en-US"/>
        </w:rPr>
        <w:t>13</w:t>
      </w:r>
      <w:r w:rsidRPr="00F512A4">
        <w:rPr>
          <w:rFonts w:ascii="Times New Roman" w:eastAsia="新宋体" w:hAnsi="Times New Roman" w:cs="Times New Roman" w:hint="eastAsia"/>
          <w:sz w:val="22"/>
          <w:lang w:val="en-US"/>
        </w:rPr>
        <w:t>—“</w:t>
      </w:r>
      <w:r w:rsidRPr="00F512A4">
        <w:rPr>
          <w:rFonts w:ascii="Times New Roman" w:eastAsia="新宋体" w:hAnsi="Times New Roman" w:cs="Times New Roman"/>
          <w:sz w:val="22"/>
          <w:lang w:val="en-US"/>
        </w:rPr>
        <w:t>你眼目清</w:t>
      </w:r>
      <w:r w:rsidRPr="00F512A4">
        <w:rPr>
          <w:rFonts w:ascii="Times New Roman" w:eastAsia="新宋体" w:hAnsi="Times New Roman" w:cs="Times New Roman" w:hint="eastAsia"/>
          <w:sz w:val="22"/>
          <w:lang w:val="en-US"/>
        </w:rPr>
        <w:t>洁，不看邪僻，不看奸恶；行诡诈的，你为何看著不理呢？恶人吞灭比自己公义的，你为何静默不语呢？”</w:t>
      </w:r>
    </w:p>
    <w:p w14:paraId="1B26B298" w14:textId="7692BBD8" w:rsidR="00A14350" w:rsidRDefault="00F512A4" w:rsidP="007948FC">
      <w:pPr>
        <w:pStyle w:val="BODY0"/>
        <w:widowControl w:val="0"/>
        <w:spacing w:before="60" w:after="60"/>
        <w:ind w:leftChars="200" w:left="440"/>
        <w:rPr>
          <w:rFonts w:ascii="Times New Roman" w:eastAsia="新宋体" w:hAnsi="Times New Roman" w:cs="Times New Roman"/>
          <w:sz w:val="22"/>
          <w:lang w:val="en-US"/>
        </w:rPr>
      </w:pPr>
      <w:r w:rsidRPr="007948FC">
        <w:rPr>
          <w:rFonts w:ascii="Times New Roman" w:eastAsia="新宋体" w:hAnsi="Times New Roman" w:cs="Times New Roman" w:hint="eastAsia"/>
          <w:sz w:val="22"/>
          <w:lang w:val="en-US"/>
        </w:rPr>
        <w:t>启</w:t>
      </w:r>
      <w:r w:rsidRPr="007948FC">
        <w:rPr>
          <w:rFonts w:ascii="Times New Roman" w:eastAsia="新宋体" w:hAnsi="Times New Roman" w:cs="Times New Roman" w:hint="eastAsia"/>
          <w:sz w:val="22"/>
          <w:lang w:val="en-US"/>
        </w:rPr>
        <w:t>4</w:t>
      </w:r>
      <w:r w:rsidRPr="007948FC">
        <w:rPr>
          <w:rFonts w:ascii="Times New Roman" w:eastAsia="新宋体" w:hAnsi="Times New Roman" w:cs="Times New Roman" w:hint="eastAsia"/>
          <w:sz w:val="22"/>
          <w:lang w:val="en-US"/>
        </w:rPr>
        <w:t>—“</w:t>
      </w:r>
      <w:r w:rsidRPr="007948FC">
        <w:rPr>
          <w:rFonts w:ascii="Times New Roman" w:eastAsia="新宋体" w:hAnsi="Times New Roman" w:cs="Times New Roman"/>
          <w:sz w:val="22"/>
          <w:lang w:val="en-US"/>
        </w:rPr>
        <w:t>他</w:t>
      </w:r>
      <w:r w:rsidRPr="007948FC">
        <w:rPr>
          <w:rFonts w:ascii="Times New Roman" w:eastAsia="新宋体" w:hAnsi="Times New Roman" w:cs="Times New Roman" w:hint="eastAsia"/>
          <w:sz w:val="22"/>
          <w:lang w:val="en-US"/>
        </w:rPr>
        <w:t>们</w:t>
      </w:r>
      <w:r w:rsidR="007948FC">
        <w:rPr>
          <w:rFonts w:ascii="Times New Roman" w:eastAsia="新宋体" w:hAnsi="Times New Roman" w:cs="Times New Roman" w:hint="eastAsia"/>
          <w:sz w:val="22"/>
          <w:lang w:val="en-US"/>
        </w:rPr>
        <w:t>（在神宝座周围的活物）</w:t>
      </w:r>
      <w:r w:rsidRPr="007948FC">
        <w:rPr>
          <w:rFonts w:ascii="Times New Roman" w:eastAsia="新宋体" w:hAnsi="Times New Roman" w:cs="Times New Roman" w:hint="eastAsia"/>
          <w:sz w:val="22"/>
          <w:lang w:val="en-US"/>
        </w:rPr>
        <w:t>昼夜不住的说：圣哉！圣哉！圣哉！主神是昔在、今在、以</w:t>
      </w:r>
      <w:r w:rsidR="007948FC" w:rsidRPr="007948FC">
        <w:rPr>
          <w:rFonts w:ascii="Times New Roman" w:eastAsia="新宋体" w:hAnsi="Times New Roman" w:cs="Times New Roman" w:hint="eastAsia"/>
          <w:sz w:val="22"/>
          <w:lang w:val="en-US"/>
        </w:rPr>
        <w:t>后</w:t>
      </w:r>
      <w:r w:rsidRPr="007948FC">
        <w:rPr>
          <w:rFonts w:ascii="Times New Roman" w:eastAsia="新宋体" w:hAnsi="Times New Roman" w:cs="Times New Roman" w:hint="eastAsia"/>
          <w:sz w:val="22"/>
          <w:lang w:val="en-US"/>
        </w:rPr>
        <w:t>永在的全能者。”</w:t>
      </w:r>
    </w:p>
    <w:p w14:paraId="6D54226D" w14:textId="66829E94" w:rsidR="00A14350" w:rsidRDefault="007948FC" w:rsidP="007948FC">
      <w:pPr>
        <w:pStyle w:val="BodyTextIndent"/>
        <w:widowControl/>
        <w:numPr>
          <w:ilvl w:val="0"/>
          <w:numId w:val="34"/>
        </w:numPr>
        <w:tabs>
          <w:tab w:val="num" w:pos="360"/>
        </w:tabs>
        <w:spacing w:before="0" w:after="0" w:line="240" w:lineRule="auto"/>
        <w:ind w:leftChars="0" w:left="360"/>
        <w:jc w:val="left"/>
        <w:rPr>
          <w:rFonts w:ascii="Times New Roman" w:hAnsi="Times New Roman"/>
          <w:b/>
          <w:lang w:eastAsia="zh-CN"/>
        </w:rPr>
      </w:pPr>
      <w:bookmarkStart w:id="21" w:name="OLE_LINK2"/>
      <w:bookmarkStart w:id="22" w:name="OLE_LINK3"/>
      <w:r>
        <w:rPr>
          <w:rFonts w:ascii="Times New Roman" w:hAnsi="Times New Roman" w:hint="eastAsia"/>
          <w:b/>
          <w:lang w:eastAsia="zh-CN"/>
        </w:rPr>
        <w:t>神是我们的审判者，我们不能判断神。</w:t>
      </w:r>
    </w:p>
    <w:bookmarkEnd w:id="21"/>
    <w:bookmarkEnd w:id="22"/>
    <w:p w14:paraId="4C07CB32" w14:textId="7F5D4C1D" w:rsidR="007948FC" w:rsidRPr="007948FC" w:rsidRDefault="007948FC" w:rsidP="007948FC">
      <w:pPr>
        <w:pStyle w:val="BODY0"/>
        <w:widowControl w:val="0"/>
        <w:spacing w:before="60" w:after="60"/>
        <w:ind w:leftChars="200" w:left="440"/>
        <w:rPr>
          <w:rFonts w:ascii="Times New Roman" w:eastAsia="新宋体" w:hAnsi="Times New Roman" w:cs="Times New Roman"/>
          <w:sz w:val="22"/>
          <w:lang w:val="en-US"/>
        </w:rPr>
      </w:pPr>
      <w:r w:rsidRPr="007948FC">
        <w:rPr>
          <w:rFonts w:ascii="Times New Roman" w:eastAsia="新宋体" w:hAnsi="Times New Roman" w:cs="Times New Roman" w:hint="eastAsia"/>
          <w:sz w:val="22"/>
          <w:lang w:val="en-US"/>
        </w:rPr>
        <w:t>罗</w:t>
      </w:r>
      <w:r w:rsidRPr="007948FC">
        <w:rPr>
          <w:rFonts w:ascii="Times New Roman" w:eastAsia="新宋体" w:hAnsi="Times New Roman" w:cs="Times New Roman" w:hint="eastAsia"/>
          <w:sz w:val="22"/>
          <w:lang w:val="en-US"/>
        </w:rPr>
        <w:t>9:</w:t>
      </w:r>
      <w:r w:rsidRPr="007948FC">
        <w:rPr>
          <w:rFonts w:ascii="Times New Roman" w:eastAsia="新宋体" w:hAnsi="Times New Roman" w:cs="Times New Roman"/>
          <w:sz w:val="22"/>
          <w:lang w:val="en-US"/>
        </w:rPr>
        <w:t>19</w:t>
      </w:r>
      <w:r w:rsidRPr="007948FC">
        <w:rPr>
          <w:rFonts w:ascii="Times New Roman" w:eastAsia="新宋体" w:hAnsi="Times New Roman" w:cs="Times New Roman" w:hint="eastAsia"/>
          <w:sz w:val="22"/>
          <w:lang w:val="en-US"/>
        </w:rPr>
        <w:t>-</w:t>
      </w:r>
      <w:r w:rsidRPr="007948FC">
        <w:rPr>
          <w:rFonts w:ascii="Times New Roman" w:eastAsia="新宋体" w:hAnsi="Times New Roman" w:cs="Times New Roman"/>
          <w:sz w:val="22"/>
          <w:lang w:val="en-US"/>
        </w:rPr>
        <w:t>21</w:t>
      </w:r>
      <w:r w:rsidRPr="007948FC">
        <w:rPr>
          <w:rFonts w:ascii="Times New Roman" w:eastAsia="新宋体" w:hAnsi="Times New Roman" w:cs="Times New Roman" w:hint="eastAsia"/>
          <w:sz w:val="22"/>
          <w:lang w:val="en-US"/>
        </w:rPr>
        <w:t>—“这样，你必对我说：‘他为什么还指责人呢？有谁抗拒他的旨意呢？’</w:t>
      </w:r>
      <w:r w:rsidRPr="007948FC">
        <w:rPr>
          <w:rFonts w:ascii="Times New Roman" w:eastAsia="新宋体" w:hAnsi="Times New Roman" w:cs="Times New Roman"/>
          <w:sz w:val="22"/>
          <w:lang w:val="en-US"/>
        </w:rPr>
        <w:t>你</w:t>
      </w:r>
      <w:r w:rsidRPr="007948FC">
        <w:rPr>
          <w:rFonts w:ascii="Times New Roman" w:eastAsia="新宋体" w:hAnsi="Times New Roman" w:cs="Times New Roman" w:hint="eastAsia"/>
          <w:sz w:val="22"/>
          <w:lang w:val="en-US"/>
        </w:rPr>
        <w:t>这个人哪，你是谁，竟敢向神强嘴呢？受造之物岂能对造他的说：‘你为什么这样造我呢？</w:t>
      </w:r>
      <w:r w:rsidRPr="007948FC">
        <w:rPr>
          <w:rFonts w:ascii="Times New Roman" w:eastAsia="新宋体" w:hAnsi="Times New Roman" w:cs="Times New Roman"/>
          <w:sz w:val="22"/>
          <w:lang w:val="en-US"/>
        </w:rPr>
        <w:t> </w:t>
      </w:r>
      <w:r w:rsidRPr="007948FC">
        <w:rPr>
          <w:rFonts w:ascii="Times New Roman" w:eastAsia="新宋体" w:hAnsi="Times New Roman" w:cs="Times New Roman" w:hint="eastAsia"/>
          <w:sz w:val="22"/>
          <w:lang w:val="en-US"/>
        </w:rPr>
        <w:t>’</w:t>
      </w:r>
      <w:r w:rsidRPr="007948FC">
        <w:rPr>
          <w:rFonts w:ascii="Times New Roman" w:eastAsia="新宋体" w:hAnsi="Times New Roman" w:cs="Times New Roman"/>
          <w:sz w:val="22"/>
          <w:lang w:val="en-US"/>
        </w:rPr>
        <w:t>窑</w:t>
      </w:r>
      <w:proofErr w:type="gramStart"/>
      <w:r w:rsidRPr="007948FC">
        <w:rPr>
          <w:rFonts w:ascii="Times New Roman" w:eastAsia="新宋体" w:hAnsi="Times New Roman" w:cs="Times New Roman"/>
          <w:sz w:val="22"/>
          <w:lang w:val="en-US"/>
        </w:rPr>
        <w:t>匠</w:t>
      </w:r>
      <w:proofErr w:type="gramEnd"/>
      <w:r w:rsidRPr="007948FC">
        <w:rPr>
          <w:rFonts w:ascii="Times New Roman" w:eastAsia="新宋体" w:hAnsi="Times New Roman" w:cs="Times New Roman" w:hint="eastAsia"/>
          <w:sz w:val="22"/>
          <w:lang w:val="en-US"/>
        </w:rPr>
        <w:t>难道没有权柄从一团泥里拿一块</w:t>
      </w:r>
      <w:proofErr w:type="gramStart"/>
      <w:r w:rsidRPr="007948FC">
        <w:rPr>
          <w:rFonts w:ascii="Times New Roman" w:eastAsia="新宋体" w:hAnsi="Times New Roman" w:cs="Times New Roman" w:hint="eastAsia"/>
          <w:sz w:val="22"/>
          <w:lang w:val="en-US"/>
        </w:rPr>
        <w:t>作成</w:t>
      </w:r>
      <w:proofErr w:type="gramEnd"/>
      <w:r w:rsidRPr="007948FC">
        <w:rPr>
          <w:rFonts w:ascii="Times New Roman" w:eastAsia="新宋体" w:hAnsi="Times New Roman" w:cs="Times New Roman" w:hint="eastAsia"/>
          <w:sz w:val="22"/>
          <w:lang w:val="en-US"/>
        </w:rPr>
        <w:t>贵重的器皿，又拿一块</w:t>
      </w:r>
      <w:proofErr w:type="gramStart"/>
      <w:r w:rsidRPr="007948FC">
        <w:rPr>
          <w:rFonts w:ascii="Times New Roman" w:eastAsia="新宋体" w:hAnsi="Times New Roman" w:cs="Times New Roman" w:hint="eastAsia"/>
          <w:sz w:val="22"/>
          <w:lang w:val="en-US"/>
        </w:rPr>
        <w:t>作成</w:t>
      </w:r>
      <w:proofErr w:type="gramEnd"/>
      <w:r w:rsidRPr="007948FC">
        <w:rPr>
          <w:rFonts w:ascii="Times New Roman" w:eastAsia="新宋体" w:hAnsi="Times New Roman" w:cs="Times New Roman" w:hint="eastAsia"/>
          <w:sz w:val="22"/>
          <w:lang w:val="en-US"/>
        </w:rPr>
        <w:t>卑贱的器</w:t>
      </w:r>
      <w:r w:rsidRPr="007948FC">
        <w:rPr>
          <w:rFonts w:ascii="Times New Roman" w:eastAsia="新宋体" w:hAnsi="Times New Roman" w:cs="Times New Roman"/>
          <w:sz w:val="22"/>
          <w:lang w:val="en-US"/>
        </w:rPr>
        <w:t>皿</w:t>
      </w:r>
      <w:r w:rsidRPr="007948FC">
        <w:rPr>
          <w:rFonts w:ascii="Times New Roman" w:eastAsia="新宋体" w:hAnsi="Times New Roman" w:cs="Times New Roman" w:hint="eastAsia"/>
          <w:sz w:val="22"/>
          <w:lang w:val="en-US"/>
        </w:rPr>
        <w:t>吗</w:t>
      </w:r>
      <w:r w:rsidRPr="007948FC">
        <w:rPr>
          <w:rFonts w:ascii="Times New Roman" w:eastAsia="新宋体" w:hAnsi="Times New Roman" w:cs="Times New Roman"/>
          <w:sz w:val="22"/>
          <w:lang w:val="en-US"/>
        </w:rPr>
        <w:t>？</w:t>
      </w:r>
      <w:r>
        <w:rPr>
          <w:rFonts w:ascii="Times New Roman" w:hAnsi="Times New Roman" w:hint="eastAsia"/>
        </w:rPr>
        <w:t>”</w:t>
      </w:r>
    </w:p>
    <w:p w14:paraId="26BB5C68" w14:textId="271365AB" w:rsidR="00A14350" w:rsidRDefault="00AD4DB4" w:rsidP="00AD4DB4">
      <w:pPr>
        <w:pStyle w:val="BODY0"/>
        <w:widowControl w:val="0"/>
        <w:spacing w:before="60" w:after="60"/>
        <w:ind w:leftChars="200" w:left="440"/>
        <w:rPr>
          <w:rFonts w:ascii="Times New Roman" w:eastAsia="新宋体" w:hAnsi="Times New Roman" w:cs="Times New Roman"/>
          <w:sz w:val="22"/>
          <w:lang w:val="en-US"/>
        </w:rPr>
      </w:pPr>
      <w:r w:rsidRPr="00AD4DB4">
        <w:rPr>
          <w:rFonts w:ascii="Times New Roman" w:eastAsia="新宋体" w:hAnsi="Times New Roman" w:cs="Times New Roman" w:hint="eastAsia"/>
          <w:sz w:val="22"/>
          <w:lang w:val="en-US"/>
        </w:rPr>
        <w:t>也请思想约伯的例子（</w:t>
      </w:r>
      <w:r w:rsidRPr="00AD4DB4">
        <w:rPr>
          <w:rFonts w:ascii="Times New Roman" w:eastAsia="新宋体" w:hAnsi="Times New Roman" w:cs="Times New Roman" w:hint="eastAsia"/>
          <w:sz w:val="22"/>
          <w:lang w:val="en-US"/>
        </w:rPr>
        <w:t>3</w:t>
      </w:r>
      <w:r w:rsidRPr="00AD4DB4">
        <w:rPr>
          <w:rFonts w:ascii="Times New Roman" w:eastAsia="新宋体" w:hAnsi="Times New Roman" w:cs="Times New Roman"/>
          <w:sz w:val="22"/>
          <w:lang w:val="en-US"/>
        </w:rPr>
        <w:t>8</w:t>
      </w:r>
      <w:r w:rsidRPr="00AD4DB4">
        <w:rPr>
          <w:rFonts w:ascii="Times New Roman" w:eastAsia="新宋体" w:hAnsi="Times New Roman" w:cs="Times New Roman" w:hint="eastAsia"/>
          <w:sz w:val="22"/>
          <w:lang w:val="en-US"/>
        </w:rPr>
        <w:t>-</w:t>
      </w:r>
      <w:r w:rsidRPr="00AD4DB4">
        <w:rPr>
          <w:rFonts w:ascii="Times New Roman" w:eastAsia="新宋体" w:hAnsi="Times New Roman" w:cs="Times New Roman"/>
          <w:sz w:val="22"/>
          <w:lang w:val="en-US"/>
        </w:rPr>
        <w:t>41</w:t>
      </w:r>
      <w:r w:rsidRPr="00AD4DB4">
        <w:rPr>
          <w:rFonts w:ascii="Times New Roman" w:eastAsia="新宋体" w:hAnsi="Times New Roman" w:cs="Times New Roman" w:hint="eastAsia"/>
          <w:sz w:val="22"/>
          <w:lang w:val="en-US"/>
        </w:rPr>
        <w:t>章）。神</w:t>
      </w:r>
      <w:proofErr w:type="gramStart"/>
      <w:r w:rsidRPr="00AD4DB4">
        <w:rPr>
          <w:rFonts w:ascii="Times New Roman" w:eastAsia="新宋体" w:hAnsi="Times New Roman" w:cs="Times New Roman" w:hint="eastAsia"/>
          <w:sz w:val="22"/>
          <w:lang w:val="en-US"/>
        </w:rPr>
        <w:t>询问约</w:t>
      </w:r>
      <w:proofErr w:type="gramEnd"/>
      <w:r w:rsidRPr="00AD4DB4">
        <w:rPr>
          <w:rFonts w:ascii="Times New Roman" w:eastAsia="新宋体" w:hAnsi="Times New Roman" w:cs="Times New Roman" w:hint="eastAsia"/>
          <w:sz w:val="22"/>
          <w:lang w:val="en-US"/>
        </w:rPr>
        <w:t>伯的第一个问题就恰当地指出：“</w:t>
      </w:r>
      <w:r w:rsidRPr="00AD4DB4">
        <w:rPr>
          <w:rFonts w:ascii="Times New Roman" w:eastAsia="新宋体" w:hAnsi="Times New Roman" w:cs="Times New Roman"/>
          <w:sz w:val="22"/>
          <w:lang w:val="en-US"/>
        </w:rPr>
        <w:t>我立大地根基的</w:t>
      </w:r>
      <w:r w:rsidRPr="00AD4DB4">
        <w:rPr>
          <w:rFonts w:ascii="Times New Roman" w:eastAsia="新宋体" w:hAnsi="Times New Roman" w:cs="Times New Roman" w:hint="eastAsia"/>
          <w:sz w:val="22"/>
          <w:lang w:val="en-US"/>
        </w:rPr>
        <w:t>时候，你在那里呢？你若有聪明，只管说吧！”</w:t>
      </w:r>
    </w:p>
    <w:p w14:paraId="0A8790A1" w14:textId="0401E9B0" w:rsidR="00A14350" w:rsidRDefault="002E565C" w:rsidP="0023678B">
      <w:pPr>
        <w:pStyle w:val="BodyTextIndent"/>
        <w:widowControl/>
        <w:numPr>
          <w:ilvl w:val="0"/>
          <w:numId w:val="34"/>
        </w:numPr>
        <w:tabs>
          <w:tab w:val="num" w:pos="360"/>
        </w:tabs>
        <w:spacing w:before="0" w:after="0" w:line="240" w:lineRule="auto"/>
        <w:ind w:leftChars="0" w:left="360"/>
        <w:jc w:val="left"/>
        <w:rPr>
          <w:rFonts w:ascii="Times New Roman" w:hAnsi="Times New Roman"/>
          <w:bCs/>
          <w:lang w:eastAsia="zh-CN"/>
        </w:rPr>
      </w:pPr>
      <w:r>
        <w:rPr>
          <w:rFonts w:ascii="Times New Roman" w:hAnsi="Times New Roman" w:hint="eastAsia"/>
          <w:b/>
          <w:lang w:eastAsia="zh-CN"/>
        </w:rPr>
        <w:t>神会使用恶来成就终极的善（我们可能无法完全明白）：那“更大的善”</w:t>
      </w:r>
      <w:r w:rsidR="00A14350" w:rsidRPr="00A14350">
        <w:rPr>
          <w:rFonts w:ascii="Times New Roman" w:hAnsi="Times New Roman"/>
          <w:b/>
          <w:lang w:eastAsia="zh-CN"/>
        </w:rPr>
        <w:t xml:space="preserve"> </w:t>
      </w:r>
      <w:r w:rsidR="00A14350" w:rsidRPr="00A14350">
        <w:rPr>
          <w:rFonts w:ascii="Times New Roman" w:hAnsi="Times New Roman"/>
          <w:bCs/>
          <w:lang w:eastAsia="zh-CN"/>
        </w:rPr>
        <w:t>[</w:t>
      </w:r>
      <w:r>
        <w:rPr>
          <w:rFonts w:ascii="Times New Roman" w:hAnsi="Times New Roman" w:hint="eastAsia"/>
          <w:bCs/>
          <w:lang w:eastAsia="zh-CN"/>
        </w:rPr>
        <w:t>也可以考虑换一个词来描述，以免与功利主义的“更大的善”混淆</w:t>
      </w:r>
      <w:r w:rsidR="00A14350" w:rsidRPr="00A14350">
        <w:rPr>
          <w:rFonts w:ascii="Times New Roman" w:hAnsi="Times New Roman"/>
          <w:bCs/>
          <w:lang w:eastAsia="zh-CN"/>
        </w:rPr>
        <w:t xml:space="preserve">] </w:t>
      </w:r>
    </w:p>
    <w:p w14:paraId="3AFA7181" w14:textId="6633104A" w:rsidR="00A14350" w:rsidRPr="0023678B" w:rsidRDefault="0023678B" w:rsidP="0023678B">
      <w:pPr>
        <w:pStyle w:val="BODY0"/>
        <w:widowControl w:val="0"/>
        <w:spacing w:before="60" w:after="60"/>
        <w:ind w:leftChars="200" w:left="440"/>
        <w:rPr>
          <w:rFonts w:ascii="Times New Roman" w:eastAsia="新宋体" w:hAnsi="Times New Roman" w:cs="Times New Roman"/>
          <w:sz w:val="22"/>
          <w:lang w:val="en-US"/>
        </w:rPr>
      </w:pPr>
      <w:r w:rsidRPr="0023678B">
        <w:rPr>
          <w:rFonts w:ascii="Times New Roman" w:eastAsia="新宋体" w:hAnsi="Times New Roman" w:cs="Times New Roman" w:hint="eastAsia"/>
          <w:sz w:val="22"/>
          <w:lang w:val="en-US"/>
        </w:rPr>
        <w:t>创</w:t>
      </w:r>
      <w:r w:rsidRPr="0023678B">
        <w:rPr>
          <w:rFonts w:ascii="Times New Roman" w:eastAsia="新宋体" w:hAnsi="Times New Roman" w:cs="Times New Roman" w:hint="eastAsia"/>
          <w:sz w:val="22"/>
          <w:lang w:val="en-US"/>
        </w:rPr>
        <w:t>5</w:t>
      </w:r>
      <w:r w:rsidRPr="0023678B">
        <w:rPr>
          <w:rFonts w:ascii="Times New Roman" w:eastAsia="新宋体" w:hAnsi="Times New Roman" w:cs="Times New Roman"/>
          <w:sz w:val="22"/>
          <w:lang w:val="en-US"/>
        </w:rPr>
        <w:t>0</w:t>
      </w:r>
      <w:r w:rsidRPr="0023678B">
        <w:rPr>
          <w:rFonts w:ascii="Times New Roman" w:eastAsia="新宋体" w:hAnsi="Times New Roman" w:cs="Times New Roman" w:hint="eastAsia"/>
          <w:sz w:val="22"/>
          <w:lang w:val="en-US"/>
        </w:rPr>
        <w:t>:</w:t>
      </w:r>
      <w:r w:rsidRPr="0023678B">
        <w:rPr>
          <w:rFonts w:ascii="Times New Roman" w:eastAsia="新宋体" w:hAnsi="Times New Roman" w:cs="Times New Roman"/>
          <w:sz w:val="22"/>
          <w:lang w:val="en-US"/>
        </w:rPr>
        <w:t>20</w:t>
      </w:r>
      <w:r w:rsidRPr="0023678B">
        <w:rPr>
          <w:rFonts w:ascii="Times New Roman" w:eastAsia="新宋体" w:hAnsi="Times New Roman" w:cs="Times New Roman" w:hint="eastAsia"/>
          <w:sz w:val="22"/>
          <w:lang w:val="en-US"/>
        </w:rPr>
        <w:t>—“</w:t>
      </w:r>
      <w:r w:rsidRPr="0023678B">
        <w:rPr>
          <w:rFonts w:ascii="Times New Roman" w:eastAsia="新宋体" w:hAnsi="Times New Roman" w:cs="Times New Roman"/>
          <w:sz w:val="22"/>
          <w:lang w:val="en-US"/>
        </w:rPr>
        <w:t>从前你</w:t>
      </w:r>
      <w:r w:rsidRPr="0023678B">
        <w:rPr>
          <w:rFonts w:ascii="Times New Roman" w:eastAsia="新宋体" w:hAnsi="Times New Roman" w:cs="Times New Roman" w:hint="eastAsia"/>
          <w:sz w:val="22"/>
          <w:lang w:val="en-US"/>
        </w:rPr>
        <w:t>们的意思是要害我，但神的意思原是好的，要保全许多人的性命，成就今日的光景。”</w:t>
      </w:r>
    </w:p>
    <w:p w14:paraId="4CFD091A" w14:textId="62E5AFE1" w:rsidR="00A14350" w:rsidRDefault="00912324" w:rsidP="00A67C50">
      <w:pPr>
        <w:pStyle w:val="BodyTextIndent"/>
        <w:ind w:left="440"/>
        <w:rPr>
          <w:rFonts w:ascii="Times New Roman" w:hAnsi="Times New Roman"/>
          <w:lang w:eastAsia="zh-CN"/>
        </w:rPr>
      </w:pPr>
      <w:r>
        <w:rPr>
          <w:rFonts w:ascii="Times New Roman" w:hAnsi="Times New Roman" w:hint="eastAsia"/>
          <w:lang w:eastAsia="zh-CN"/>
        </w:rPr>
        <w:t>也可以思想耶稣钉十字架。人类历史上最大的悲剧就是世上唯一活出完美生命的人被残忍杀害。但是这样的不公</w:t>
      </w:r>
      <w:proofErr w:type="gramStart"/>
      <w:r>
        <w:rPr>
          <w:rFonts w:ascii="Times New Roman" w:hAnsi="Times New Roman" w:hint="eastAsia"/>
          <w:lang w:eastAsia="zh-CN"/>
        </w:rPr>
        <w:t>义同时</w:t>
      </w:r>
      <w:proofErr w:type="gramEnd"/>
      <w:r>
        <w:rPr>
          <w:rFonts w:ascii="Times New Roman" w:hAnsi="Times New Roman" w:hint="eastAsia"/>
          <w:lang w:eastAsia="zh-CN"/>
        </w:rPr>
        <w:t>也是人类历史上最荣耀的</w:t>
      </w:r>
      <w:proofErr w:type="gramStart"/>
      <w:r>
        <w:rPr>
          <w:rFonts w:ascii="Times New Roman" w:hAnsi="Times New Roman" w:hint="eastAsia"/>
          <w:lang w:eastAsia="zh-CN"/>
        </w:rPr>
        <w:t>事件—神牺</w:t>
      </w:r>
      <w:proofErr w:type="gramEnd"/>
      <w:r>
        <w:rPr>
          <w:rFonts w:ascii="Times New Roman" w:hAnsi="Times New Roman" w:hint="eastAsia"/>
          <w:lang w:eastAsia="zh-CN"/>
        </w:rPr>
        <w:t>牲自己独生爱子，来救赎罪人归向自己。朋友们，如果那终极的恶都能导致终极的善，神也能在历史中，在时空里</w:t>
      </w:r>
      <w:r w:rsidR="00D10DEA">
        <w:rPr>
          <w:rFonts w:ascii="Times New Roman" w:hAnsi="Times New Roman" w:hint="eastAsia"/>
          <w:lang w:eastAsia="zh-CN"/>
        </w:rPr>
        <w:t>，甚至在我们的生命中</w:t>
      </w:r>
      <w:r>
        <w:rPr>
          <w:rFonts w:ascii="Times New Roman" w:hAnsi="Times New Roman" w:hint="eastAsia"/>
          <w:lang w:eastAsia="zh-CN"/>
        </w:rPr>
        <w:t>使用更小的恶</w:t>
      </w:r>
      <w:r w:rsidR="00D10DEA">
        <w:rPr>
          <w:rFonts w:ascii="Times New Roman" w:hAnsi="Times New Roman" w:hint="eastAsia"/>
          <w:lang w:eastAsia="zh-CN"/>
        </w:rPr>
        <w:t>来成就善。</w:t>
      </w:r>
    </w:p>
    <w:p w14:paraId="17EE90C0" w14:textId="77777777" w:rsidR="00E7020A" w:rsidRDefault="00A67C50" w:rsidP="00E7020A">
      <w:pPr>
        <w:rPr>
          <w:lang w:eastAsia="zh-CN"/>
        </w:rPr>
      </w:pPr>
      <w:r>
        <w:rPr>
          <w:rFonts w:hint="eastAsia"/>
          <w:lang w:eastAsia="zh-CN"/>
        </w:rPr>
        <w:t>神终极的目的</w:t>
      </w:r>
      <w:r w:rsidRPr="00A67C50">
        <w:rPr>
          <w:rFonts w:hint="eastAsia"/>
          <w:b/>
          <w:lang w:eastAsia="zh-CN"/>
        </w:rPr>
        <w:t>不是</w:t>
      </w:r>
      <w:r>
        <w:rPr>
          <w:rFonts w:hint="eastAsia"/>
          <w:lang w:eastAsia="zh-CN"/>
        </w:rPr>
        <w:t>让人快乐，而是荣耀祂自己。人生最大的目的是“荣耀神，并且永远以神为乐。”</w:t>
      </w:r>
    </w:p>
    <w:p w14:paraId="4A1780B6" w14:textId="3B71CDBD" w:rsidR="00A14350" w:rsidRDefault="00AA1DFC" w:rsidP="00E7020A">
      <w:pPr>
        <w:rPr>
          <w:lang w:eastAsia="zh-CN"/>
        </w:rPr>
      </w:pPr>
      <w:bookmarkStart w:id="23" w:name="_Hlk513797096"/>
      <w:r w:rsidRPr="00E7020A">
        <w:rPr>
          <w:rFonts w:hint="eastAsia"/>
          <w:b/>
          <w:lang w:eastAsia="zh-CN"/>
        </w:rPr>
        <w:t>圣经有时的确告诉我们神如何使用邪恶来成就祂的旨意</w:t>
      </w:r>
      <w:bookmarkEnd w:id="23"/>
      <w:r>
        <w:rPr>
          <w:rFonts w:hint="eastAsia"/>
          <w:lang w:eastAsia="zh-CN"/>
        </w:rPr>
        <w:t>（三个例子）：</w:t>
      </w:r>
    </w:p>
    <w:p w14:paraId="02B1AF2C" w14:textId="68CEE043" w:rsidR="00A14350" w:rsidRDefault="00AA1DFC" w:rsidP="00A14350">
      <w:pPr>
        <w:widowControl/>
        <w:numPr>
          <w:ilvl w:val="0"/>
          <w:numId w:val="35"/>
        </w:numPr>
        <w:spacing w:before="0" w:after="0" w:line="240" w:lineRule="auto"/>
        <w:jc w:val="left"/>
        <w:rPr>
          <w:b/>
          <w:bCs/>
        </w:rPr>
      </w:pPr>
      <w:bookmarkStart w:id="24" w:name="_Hlk513797117"/>
      <w:r>
        <w:rPr>
          <w:rFonts w:hint="eastAsia"/>
          <w:b/>
          <w:bCs/>
          <w:lang w:eastAsia="zh-CN"/>
        </w:rPr>
        <w:t>彰显他的怜悯与公平</w:t>
      </w:r>
    </w:p>
    <w:bookmarkEnd w:id="24"/>
    <w:p w14:paraId="2903FD0C" w14:textId="1BCC3B56" w:rsidR="00A14350" w:rsidRDefault="00AA1DFC" w:rsidP="00AA1DFC">
      <w:pPr>
        <w:widowControl/>
        <w:numPr>
          <w:ilvl w:val="1"/>
          <w:numId w:val="35"/>
        </w:numPr>
        <w:spacing w:before="0" w:after="0" w:line="240" w:lineRule="auto"/>
        <w:jc w:val="left"/>
      </w:pPr>
      <w:r>
        <w:rPr>
          <w:rFonts w:hint="eastAsia"/>
          <w:lang w:eastAsia="zh-CN"/>
        </w:rPr>
        <w:t>罗</w:t>
      </w:r>
      <w:r>
        <w:rPr>
          <w:rFonts w:hint="eastAsia"/>
          <w:lang w:eastAsia="zh-CN"/>
        </w:rPr>
        <w:t>3:</w:t>
      </w:r>
      <w:r>
        <w:rPr>
          <w:lang w:eastAsia="zh-CN"/>
        </w:rPr>
        <w:t>26</w:t>
      </w:r>
      <w:r>
        <w:rPr>
          <w:rFonts w:hint="eastAsia"/>
          <w:lang w:eastAsia="zh-CN"/>
        </w:rPr>
        <w:t>，罗</w:t>
      </w:r>
      <w:r>
        <w:rPr>
          <w:rFonts w:hint="eastAsia"/>
          <w:lang w:eastAsia="zh-CN"/>
        </w:rPr>
        <w:t>5:</w:t>
      </w:r>
      <w:r>
        <w:rPr>
          <w:lang w:eastAsia="zh-CN"/>
        </w:rPr>
        <w:t>8</w:t>
      </w:r>
      <w:r>
        <w:rPr>
          <w:rFonts w:hint="eastAsia"/>
          <w:lang w:eastAsia="zh-CN"/>
        </w:rPr>
        <w:t>，罗</w:t>
      </w:r>
      <w:r>
        <w:rPr>
          <w:rFonts w:hint="eastAsia"/>
          <w:lang w:eastAsia="zh-CN"/>
        </w:rPr>
        <w:t>5:</w:t>
      </w:r>
      <w:r>
        <w:rPr>
          <w:lang w:eastAsia="zh-CN"/>
        </w:rPr>
        <w:t>20</w:t>
      </w:r>
      <w:r>
        <w:rPr>
          <w:rFonts w:hint="eastAsia"/>
          <w:lang w:eastAsia="zh-CN"/>
        </w:rPr>
        <w:t>-</w:t>
      </w:r>
      <w:r>
        <w:rPr>
          <w:lang w:eastAsia="zh-CN"/>
        </w:rPr>
        <w:t>21</w:t>
      </w:r>
      <w:r>
        <w:rPr>
          <w:rFonts w:hint="eastAsia"/>
          <w:lang w:eastAsia="zh-CN"/>
        </w:rPr>
        <w:t>，罗</w:t>
      </w:r>
      <w:r>
        <w:rPr>
          <w:rFonts w:hint="eastAsia"/>
          <w:lang w:eastAsia="zh-CN"/>
        </w:rPr>
        <w:t>9:</w:t>
      </w:r>
      <w:r>
        <w:rPr>
          <w:lang w:eastAsia="zh-CN"/>
        </w:rPr>
        <w:t>17</w:t>
      </w:r>
    </w:p>
    <w:p w14:paraId="050D1B87" w14:textId="77777777" w:rsidR="00AA1DFC" w:rsidRDefault="00AA1DFC" w:rsidP="00AA1DFC">
      <w:pPr>
        <w:widowControl/>
        <w:spacing w:before="0" w:after="0" w:line="240" w:lineRule="auto"/>
        <w:ind w:left="1440"/>
        <w:jc w:val="left"/>
      </w:pPr>
    </w:p>
    <w:p w14:paraId="190F73A1" w14:textId="162D9D7B" w:rsidR="00A14350" w:rsidRPr="00AA1DFC" w:rsidRDefault="00A14350" w:rsidP="00A14350">
      <w:pPr>
        <w:widowControl/>
        <w:numPr>
          <w:ilvl w:val="0"/>
          <w:numId w:val="35"/>
        </w:numPr>
        <w:spacing w:before="0" w:after="0" w:line="240" w:lineRule="auto"/>
        <w:jc w:val="left"/>
        <w:rPr>
          <w:b/>
        </w:rPr>
      </w:pPr>
      <w:r w:rsidRPr="00AA1DFC">
        <w:rPr>
          <w:b/>
        </w:rPr>
        <w:t xml:space="preserve"> </w:t>
      </w:r>
      <w:bookmarkStart w:id="25" w:name="_Hlk513797224"/>
      <w:r w:rsidR="00AA1DFC" w:rsidRPr="00AA1DFC">
        <w:rPr>
          <w:rFonts w:hint="eastAsia"/>
          <w:b/>
          <w:lang w:eastAsia="zh-CN"/>
        </w:rPr>
        <w:t>救赎—基督为我们受苦</w:t>
      </w:r>
      <w:bookmarkEnd w:id="25"/>
    </w:p>
    <w:p w14:paraId="4D0542A1" w14:textId="3C57AAF7" w:rsidR="00AA1DFC" w:rsidRDefault="00AA1DFC" w:rsidP="00255FDC">
      <w:pPr>
        <w:ind w:leftChars="300" w:left="660"/>
        <w:rPr>
          <w:lang w:eastAsia="zh-CN"/>
        </w:rPr>
      </w:pPr>
      <w:proofErr w:type="gramStart"/>
      <w:r>
        <w:rPr>
          <w:rFonts w:hint="eastAsia"/>
          <w:lang w:eastAsia="zh-CN"/>
        </w:rPr>
        <w:t>保罗视自己</w:t>
      </w:r>
      <w:proofErr w:type="gramEnd"/>
      <w:r>
        <w:rPr>
          <w:rFonts w:hint="eastAsia"/>
          <w:lang w:eastAsia="zh-CN"/>
        </w:rPr>
        <w:t>为教会以及福音传扬所受的苦难</w:t>
      </w:r>
      <w:r w:rsidR="00255FDC">
        <w:rPr>
          <w:rFonts w:hint="eastAsia"/>
          <w:lang w:eastAsia="zh-CN"/>
        </w:rPr>
        <w:t>与</w:t>
      </w:r>
      <w:r>
        <w:rPr>
          <w:rFonts w:hint="eastAsia"/>
          <w:lang w:eastAsia="zh-CN"/>
        </w:rPr>
        <w:t>基督</w:t>
      </w:r>
      <w:r w:rsidR="00255FDC">
        <w:rPr>
          <w:rFonts w:hint="eastAsia"/>
          <w:lang w:eastAsia="zh-CN"/>
        </w:rPr>
        <w:t>的</w:t>
      </w:r>
      <w:r>
        <w:rPr>
          <w:rFonts w:hint="eastAsia"/>
          <w:lang w:eastAsia="zh-CN"/>
        </w:rPr>
        <w:t>患难</w:t>
      </w:r>
      <w:r w:rsidR="00255FDC">
        <w:rPr>
          <w:rFonts w:hint="eastAsia"/>
          <w:lang w:eastAsia="zh-CN"/>
        </w:rPr>
        <w:t>相似。任何时候我们被辱骂，为神做见证，我们是为着基督的荣耀受苦。</w:t>
      </w:r>
    </w:p>
    <w:p w14:paraId="19503003" w14:textId="4ED3BCAF" w:rsidR="00A14350" w:rsidRDefault="00255FDC" w:rsidP="00A14350">
      <w:pPr>
        <w:widowControl/>
        <w:numPr>
          <w:ilvl w:val="0"/>
          <w:numId w:val="36"/>
        </w:numPr>
        <w:spacing w:before="0" w:after="0" w:line="240" w:lineRule="auto"/>
        <w:jc w:val="left"/>
        <w:rPr>
          <w:lang w:eastAsia="zh-CN"/>
        </w:rPr>
      </w:pPr>
      <w:bookmarkStart w:id="26" w:name="_Hlk513797327"/>
      <w:r>
        <w:rPr>
          <w:rFonts w:hint="eastAsia"/>
          <w:lang w:eastAsia="zh-CN"/>
        </w:rPr>
        <w:t>基督</w:t>
      </w:r>
      <w:r w:rsidR="00A14350">
        <w:rPr>
          <w:lang w:eastAsia="zh-CN"/>
        </w:rPr>
        <w:t xml:space="preserve"> (</w:t>
      </w:r>
      <w:r>
        <w:rPr>
          <w:rFonts w:hint="eastAsia"/>
          <w:lang w:eastAsia="zh-CN"/>
        </w:rPr>
        <w:t>彼前</w:t>
      </w:r>
      <w:r w:rsidR="00A14350">
        <w:rPr>
          <w:lang w:eastAsia="zh-CN"/>
        </w:rPr>
        <w:t xml:space="preserve"> 3:18), </w:t>
      </w:r>
      <w:r>
        <w:rPr>
          <w:rFonts w:hint="eastAsia"/>
          <w:lang w:eastAsia="zh-CN"/>
        </w:rPr>
        <w:t>保罗</w:t>
      </w:r>
      <w:r w:rsidR="00A14350">
        <w:rPr>
          <w:lang w:eastAsia="zh-CN"/>
        </w:rPr>
        <w:t xml:space="preserve"> (</w:t>
      </w:r>
      <w:r>
        <w:rPr>
          <w:rFonts w:hint="eastAsia"/>
          <w:lang w:eastAsia="zh-CN"/>
        </w:rPr>
        <w:t>西</w:t>
      </w:r>
      <w:r>
        <w:rPr>
          <w:rFonts w:hint="eastAsia"/>
          <w:lang w:eastAsia="zh-CN"/>
        </w:rPr>
        <w:t>1:</w:t>
      </w:r>
      <w:r>
        <w:rPr>
          <w:lang w:eastAsia="zh-CN"/>
        </w:rPr>
        <w:t>24</w:t>
      </w:r>
      <w:r w:rsidR="00A14350">
        <w:rPr>
          <w:lang w:eastAsia="zh-CN"/>
        </w:rPr>
        <w:t xml:space="preserve">), </w:t>
      </w:r>
      <w:r>
        <w:rPr>
          <w:rFonts w:hint="eastAsia"/>
          <w:lang w:eastAsia="zh-CN"/>
        </w:rPr>
        <w:t>基督徒</w:t>
      </w:r>
      <w:r w:rsidR="00A14350">
        <w:rPr>
          <w:lang w:eastAsia="zh-CN"/>
        </w:rPr>
        <w:t xml:space="preserve"> (</w:t>
      </w:r>
      <w:r>
        <w:rPr>
          <w:rFonts w:hint="eastAsia"/>
          <w:lang w:eastAsia="zh-CN"/>
        </w:rPr>
        <w:t>提后</w:t>
      </w:r>
      <w:r w:rsidR="00A14350">
        <w:rPr>
          <w:lang w:eastAsia="zh-CN"/>
        </w:rPr>
        <w:t xml:space="preserve"> 3:12)</w:t>
      </w:r>
    </w:p>
    <w:p w14:paraId="467184A8" w14:textId="5FE6BEFC" w:rsidR="00A14350" w:rsidRDefault="00267011" w:rsidP="00A14350">
      <w:pPr>
        <w:widowControl/>
        <w:numPr>
          <w:ilvl w:val="0"/>
          <w:numId w:val="35"/>
        </w:numPr>
        <w:spacing w:before="0" w:after="0" w:line="240" w:lineRule="auto"/>
        <w:jc w:val="left"/>
        <w:rPr>
          <w:b/>
          <w:bCs/>
          <w:lang w:eastAsia="zh-CN"/>
        </w:rPr>
      </w:pPr>
      <w:bookmarkStart w:id="27" w:name="_Hlk513797344"/>
      <w:bookmarkEnd w:id="26"/>
      <w:r>
        <w:rPr>
          <w:rFonts w:hint="eastAsia"/>
          <w:b/>
          <w:bCs/>
          <w:lang w:eastAsia="zh-CN"/>
        </w:rPr>
        <w:t>对非信徒来说是很大的冲击，可以让他们因此关注福音，并促使他们的心转变。</w:t>
      </w:r>
    </w:p>
    <w:bookmarkEnd w:id="27"/>
    <w:p w14:paraId="67D3836B" w14:textId="78801C4A" w:rsidR="00267011" w:rsidRDefault="00267011" w:rsidP="00A14350">
      <w:pPr>
        <w:widowControl/>
        <w:numPr>
          <w:ilvl w:val="0"/>
          <w:numId w:val="36"/>
        </w:numPr>
        <w:tabs>
          <w:tab w:val="left" w:pos="3060"/>
        </w:tabs>
        <w:spacing w:before="0" w:after="0" w:line="240" w:lineRule="auto"/>
        <w:jc w:val="left"/>
        <w:rPr>
          <w:lang w:eastAsia="zh-CN"/>
        </w:rPr>
      </w:pPr>
      <w:r>
        <w:rPr>
          <w:rFonts w:hint="eastAsia"/>
          <w:lang w:eastAsia="zh-CN"/>
        </w:rPr>
        <w:t>当事情顺利时，我们人常常倾向于忘记神。神可以使用痛苦与苦难达成他的目的。他可以使用痛苦作为扩音喇叭，把我们从自满的耳聋中唤醒。</w:t>
      </w:r>
    </w:p>
    <w:p w14:paraId="49569650" w14:textId="42C2D489" w:rsidR="00A14350" w:rsidRDefault="00C95EAA" w:rsidP="00A14350">
      <w:pPr>
        <w:widowControl/>
        <w:numPr>
          <w:ilvl w:val="0"/>
          <w:numId w:val="36"/>
        </w:numPr>
        <w:tabs>
          <w:tab w:val="left" w:pos="3060"/>
        </w:tabs>
        <w:spacing w:before="0" w:after="0" w:line="240" w:lineRule="auto"/>
        <w:jc w:val="left"/>
      </w:pPr>
      <w:r>
        <w:rPr>
          <w:rFonts w:hint="eastAsia"/>
          <w:lang w:eastAsia="zh-CN"/>
        </w:rPr>
        <w:t>申命记第</w:t>
      </w:r>
      <w:r>
        <w:rPr>
          <w:rFonts w:hint="eastAsia"/>
          <w:lang w:eastAsia="zh-CN"/>
        </w:rPr>
        <w:t>8</w:t>
      </w:r>
      <w:r>
        <w:rPr>
          <w:rFonts w:hint="eastAsia"/>
          <w:lang w:eastAsia="zh-CN"/>
        </w:rPr>
        <w:t>章</w:t>
      </w:r>
    </w:p>
    <w:p w14:paraId="6A78D97B" w14:textId="4FA44A3B" w:rsidR="0091293D" w:rsidRDefault="00376500" w:rsidP="00376500">
      <w:pPr>
        <w:widowControl/>
        <w:numPr>
          <w:ilvl w:val="0"/>
          <w:numId w:val="36"/>
        </w:numPr>
        <w:tabs>
          <w:tab w:val="left" w:pos="3060"/>
        </w:tabs>
        <w:spacing w:before="0" w:after="0" w:line="240" w:lineRule="auto"/>
        <w:jc w:val="left"/>
        <w:rPr>
          <w:lang w:eastAsia="zh-CN"/>
        </w:rPr>
      </w:pPr>
      <w:r>
        <w:rPr>
          <w:rFonts w:hint="eastAsia"/>
          <w:lang w:eastAsia="zh-CN"/>
        </w:rPr>
        <w:lastRenderedPageBreak/>
        <w:t>“我自己满足于每日堕落的、不敬</w:t>
      </w:r>
      <w:proofErr w:type="gramStart"/>
      <w:r>
        <w:rPr>
          <w:rFonts w:hint="eastAsia"/>
          <w:lang w:eastAsia="zh-CN"/>
        </w:rPr>
        <w:t>虔</w:t>
      </w:r>
      <w:proofErr w:type="gramEnd"/>
      <w:r>
        <w:rPr>
          <w:rFonts w:hint="eastAsia"/>
          <w:lang w:eastAsia="zh-CN"/>
        </w:rPr>
        <w:t>的处境，渐渐滑向这种人生的道路</w:t>
      </w:r>
      <w:r>
        <w:rPr>
          <w:lang w:eastAsia="zh-CN"/>
        </w:rPr>
        <w:t>……</w:t>
      </w:r>
      <w:r>
        <w:rPr>
          <w:rFonts w:hint="eastAsia"/>
          <w:lang w:eastAsia="zh-CN"/>
        </w:rPr>
        <w:t>突然一阵腹痛，严重的疾病袭来</w:t>
      </w:r>
      <w:r>
        <w:rPr>
          <w:lang w:eastAsia="zh-CN"/>
        </w:rPr>
        <w:t>……</w:t>
      </w:r>
      <w:r>
        <w:rPr>
          <w:rFonts w:hint="eastAsia"/>
          <w:lang w:eastAsia="zh-CN"/>
        </w:rPr>
        <w:t>一开始我不知所措，我那一点点的快乐也像破旧的玩具一样消耗殆尽。然后慢慢地，很不情愿地，我试着一点点拉回自己的思绪，提醒自己今生的享乐永远无法占据我的心，我真正的福祉是在另一个世界，而我唯一的珍宝是基督。”</w:t>
      </w:r>
      <w:r>
        <w:rPr>
          <w:rFonts w:hint="eastAsia"/>
          <w:lang w:eastAsia="zh-CN"/>
        </w:rPr>
        <w:t>C</w:t>
      </w:r>
      <w:r>
        <w:rPr>
          <w:lang w:eastAsia="zh-CN"/>
        </w:rPr>
        <w:t xml:space="preserve">.S </w:t>
      </w:r>
      <w:r>
        <w:rPr>
          <w:rFonts w:hint="eastAsia"/>
          <w:lang w:eastAsia="zh-CN"/>
        </w:rPr>
        <w:t>路易斯说。</w:t>
      </w:r>
    </w:p>
    <w:p w14:paraId="0EBB9335" w14:textId="49F6A8D8" w:rsidR="00A14350" w:rsidRDefault="005358BF" w:rsidP="00A14350">
      <w:pPr>
        <w:widowControl/>
        <w:numPr>
          <w:ilvl w:val="0"/>
          <w:numId w:val="36"/>
        </w:numPr>
        <w:spacing w:before="0" w:after="0" w:line="240" w:lineRule="auto"/>
        <w:jc w:val="left"/>
      </w:pPr>
      <w:r>
        <w:rPr>
          <w:rFonts w:hint="eastAsia"/>
          <w:lang w:eastAsia="zh-CN"/>
        </w:rPr>
        <w:t>撒</w:t>
      </w:r>
      <w:r w:rsidR="00A14350">
        <w:t xml:space="preserve"> 13:7-9, </w:t>
      </w:r>
      <w:r>
        <w:rPr>
          <w:rFonts w:hint="eastAsia"/>
          <w:lang w:eastAsia="zh-CN"/>
        </w:rPr>
        <w:t>路</w:t>
      </w:r>
      <w:r w:rsidR="00A14350">
        <w:t xml:space="preserve"> 13:1-5, </w:t>
      </w:r>
      <w:r>
        <w:rPr>
          <w:rFonts w:hint="eastAsia"/>
          <w:lang w:eastAsia="zh-CN"/>
        </w:rPr>
        <w:t>约</w:t>
      </w:r>
      <w:r w:rsidR="00A14350">
        <w:t xml:space="preserve"> 9</w:t>
      </w:r>
    </w:p>
    <w:p w14:paraId="39E24CB9" w14:textId="3BD27F8B" w:rsidR="00A14350" w:rsidRDefault="004362BC" w:rsidP="00A14350">
      <w:pPr>
        <w:widowControl/>
        <w:numPr>
          <w:ilvl w:val="0"/>
          <w:numId w:val="35"/>
        </w:numPr>
        <w:spacing w:before="0" w:after="0" w:line="240" w:lineRule="auto"/>
        <w:jc w:val="left"/>
        <w:rPr>
          <w:b/>
          <w:bCs/>
        </w:rPr>
      </w:pPr>
      <w:r>
        <w:rPr>
          <w:rFonts w:hint="eastAsia"/>
          <w:b/>
          <w:bCs/>
          <w:lang w:eastAsia="zh-CN"/>
        </w:rPr>
        <w:t>对信徒父亲般的管教</w:t>
      </w:r>
    </w:p>
    <w:p w14:paraId="7EAE1A69" w14:textId="77777777" w:rsidR="00A708D8" w:rsidRDefault="00B21665" w:rsidP="00A708D8">
      <w:pPr>
        <w:widowControl/>
        <w:numPr>
          <w:ilvl w:val="1"/>
          <w:numId w:val="37"/>
        </w:numPr>
        <w:spacing w:before="0" w:after="0" w:line="240" w:lineRule="auto"/>
        <w:jc w:val="left"/>
      </w:pPr>
      <w:r w:rsidRPr="00BE46FD">
        <w:rPr>
          <w:rFonts w:hint="eastAsia"/>
          <w:lang w:eastAsia="zh-CN"/>
        </w:rPr>
        <w:t>罗</w:t>
      </w:r>
      <w:r w:rsidR="00BE46FD" w:rsidRPr="00BE46FD">
        <w:rPr>
          <w:rFonts w:hint="eastAsia"/>
          <w:lang w:eastAsia="zh-CN"/>
        </w:rPr>
        <w:t>马书</w:t>
      </w:r>
      <w:r w:rsidR="00BE46FD" w:rsidRPr="00BE46FD">
        <w:rPr>
          <w:rFonts w:hint="eastAsia"/>
          <w:lang w:eastAsia="zh-CN"/>
        </w:rPr>
        <w:t>5</w:t>
      </w:r>
      <w:r w:rsidR="00BE46FD" w:rsidRPr="00BE46FD">
        <w:rPr>
          <w:rFonts w:hint="eastAsia"/>
          <w:lang w:eastAsia="zh-CN"/>
        </w:rPr>
        <w:t>章：“</w:t>
      </w:r>
      <w:r w:rsidR="00BE46FD" w:rsidRPr="00BE46FD">
        <w:rPr>
          <w:lang w:eastAsia="zh-CN"/>
        </w:rPr>
        <w:t>并且</w:t>
      </w:r>
      <w:r w:rsidR="00BE46FD" w:rsidRPr="00BE46FD">
        <w:rPr>
          <w:rFonts w:hint="eastAsia"/>
          <w:lang w:eastAsia="zh-CN"/>
        </w:rPr>
        <w:t>欢欢喜喜盼望神的荣耀。</w:t>
      </w:r>
      <w:r w:rsidR="00BE46FD" w:rsidRPr="00BE46FD">
        <w:rPr>
          <w:lang w:eastAsia="zh-CN"/>
        </w:rPr>
        <w:t>不但如此，就是在患</w:t>
      </w:r>
      <w:r w:rsidR="00BE46FD" w:rsidRPr="00BE46FD">
        <w:rPr>
          <w:rFonts w:hint="eastAsia"/>
          <w:lang w:eastAsia="zh-CN"/>
        </w:rPr>
        <w:t>难中也是欢欢喜喜的；因为知道患难生忍耐，</w:t>
      </w:r>
      <w:r w:rsidR="00BE46FD" w:rsidRPr="00BE46FD">
        <w:rPr>
          <w:lang w:eastAsia="zh-CN"/>
        </w:rPr>
        <w:t>忍耐生老</w:t>
      </w:r>
      <w:r w:rsidR="00BE46FD" w:rsidRPr="00BE46FD">
        <w:rPr>
          <w:rFonts w:hint="eastAsia"/>
          <w:lang w:eastAsia="zh-CN"/>
        </w:rPr>
        <w:t>练，老练生盼望；</w:t>
      </w:r>
      <w:r w:rsidR="00BE46FD" w:rsidRPr="00BE46FD">
        <w:rPr>
          <w:lang w:eastAsia="zh-CN"/>
        </w:rPr>
        <w:t>盼望不至</w:t>
      </w:r>
      <w:r w:rsidR="00BE46FD" w:rsidRPr="00BE46FD">
        <w:rPr>
          <w:rFonts w:hint="eastAsia"/>
          <w:lang w:eastAsia="zh-CN"/>
        </w:rPr>
        <w:t>于</w:t>
      </w:r>
      <w:r w:rsidR="00BE46FD" w:rsidRPr="00BE46FD">
        <w:rPr>
          <w:lang w:eastAsia="zh-CN"/>
        </w:rPr>
        <w:t>羞耻，因</w:t>
      </w:r>
      <w:r w:rsidR="00BE46FD" w:rsidRPr="00BE46FD">
        <w:rPr>
          <w:rFonts w:hint="eastAsia"/>
          <w:lang w:eastAsia="zh-CN"/>
        </w:rPr>
        <w:t>为所赐给我们的圣灵将神的爱浇灌在我们</w:t>
      </w:r>
      <w:r w:rsidR="00BE46FD" w:rsidRPr="00BE46FD">
        <w:rPr>
          <w:lang w:eastAsia="zh-CN"/>
        </w:rPr>
        <w:t>心里。</w:t>
      </w:r>
      <w:r w:rsidR="00BE46FD">
        <w:rPr>
          <w:rFonts w:hint="eastAsia"/>
        </w:rPr>
        <w:t>”</w:t>
      </w:r>
    </w:p>
    <w:p w14:paraId="4B28F12D" w14:textId="5DB187A8" w:rsidR="00A708D8" w:rsidRPr="00A708D8" w:rsidRDefault="00A708D8" w:rsidP="00A708D8">
      <w:pPr>
        <w:widowControl/>
        <w:numPr>
          <w:ilvl w:val="1"/>
          <w:numId w:val="37"/>
        </w:numPr>
        <w:spacing w:before="0" w:after="0" w:line="240" w:lineRule="auto"/>
        <w:jc w:val="left"/>
      </w:pPr>
      <w:r w:rsidRPr="00A708D8">
        <w:rPr>
          <w:rFonts w:hint="eastAsia"/>
          <w:lang w:eastAsia="zh-CN"/>
        </w:rPr>
        <w:t>希伯来书</w:t>
      </w:r>
      <w:r w:rsidR="00A14350" w:rsidRPr="00A708D8">
        <w:rPr>
          <w:lang w:eastAsia="zh-CN"/>
        </w:rPr>
        <w:t xml:space="preserve"> 12: 5-11:</w:t>
      </w:r>
      <w:r w:rsidRPr="00A708D8">
        <w:rPr>
          <w:rFonts w:hint="eastAsia"/>
          <w:lang w:eastAsia="zh-CN"/>
        </w:rPr>
        <w:t>“</w:t>
      </w:r>
      <w:r w:rsidRPr="00A708D8">
        <w:rPr>
          <w:lang w:eastAsia="zh-CN"/>
        </w:rPr>
        <w:t>你</w:t>
      </w:r>
      <w:r w:rsidRPr="00A708D8">
        <w:rPr>
          <w:rFonts w:hint="eastAsia"/>
          <w:lang w:eastAsia="zh-CN"/>
        </w:rPr>
        <w:t>们又忘了那劝你们如同劝儿子的话，说：我儿，你不可轻看主的管教，被他责备的时候也不可灰心；</w:t>
      </w:r>
      <w:r w:rsidRPr="00A708D8">
        <w:rPr>
          <w:lang w:eastAsia="zh-CN"/>
        </w:rPr>
        <w:t>因</w:t>
      </w:r>
      <w:r w:rsidRPr="00A708D8">
        <w:rPr>
          <w:rFonts w:hint="eastAsia"/>
          <w:lang w:eastAsia="zh-CN"/>
        </w:rPr>
        <w:t>为主所爱的，他必管教，又鞭打凡所收纳的儿子。</w:t>
      </w:r>
      <w:r w:rsidRPr="00A708D8">
        <w:rPr>
          <w:lang w:eastAsia="zh-CN"/>
        </w:rPr>
        <w:t>你</w:t>
      </w:r>
      <w:r w:rsidRPr="00A708D8">
        <w:rPr>
          <w:rFonts w:hint="eastAsia"/>
          <w:lang w:eastAsia="zh-CN"/>
        </w:rPr>
        <w:t>们所忍受的，是神管教你们，待你们如同待儿子。焉有儿子不被父亲管教的呢？</w:t>
      </w:r>
      <w:r w:rsidRPr="00A708D8">
        <w:rPr>
          <w:lang w:eastAsia="zh-CN"/>
        </w:rPr>
        <w:t>管教原是众子所共受的，你</w:t>
      </w:r>
      <w:r w:rsidRPr="00A708D8">
        <w:rPr>
          <w:rFonts w:hint="eastAsia"/>
          <w:lang w:eastAsia="zh-CN"/>
        </w:rPr>
        <w:t>们若不受管教，就是私子，不是儿子了。</w:t>
      </w:r>
      <w:r w:rsidRPr="00A708D8">
        <w:rPr>
          <w:lang w:eastAsia="zh-CN"/>
        </w:rPr>
        <w:t>再者，我</w:t>
      </w:r>
      <w:r w:rsidRPr="00A708D8">
        <w:rPr>
          <w:rFonts w:hint="eastAsia"/>
          <w:lang w:eastAsia="zh-CN"/>
        </w:rPr>
        <w:t>们曾有生身的父管教我们，我们尚且敬重他，何况万灵的父，我们岂不更</w:t>
      </w:r>
      <w:r w:rsidRPr="00A708D8">
        <w:rPr>
          <w:lang w:eastAsia="zh-CN"/>
        </w:rPr>
        <w:t>当</w:t>
      </w:r>
      <w:r w:rsidRPr="00A708D8">
        <w:rPr>
          <w:rFonts w:hint="eastAsia"/>
          <w:lang w:eastAsia="zh-CN"/>
        </w:rPr>
        <w:t>顺服他得生吗？</w:t>
      </w:r>
      <w:r w:rsidRPr="00A708D8">
        <w:rPr>
          <w:lang w:eastAsia="zh-CN"/>
        </w:rPr>
        <w:t>生身的父都是</w:t>
      </w:r>
      <w:r w:rsidRPr="00A708D8">
        <w:rPr>
          <w:rFonts w:hint="eastAsia"/>
          <w:lang w:eastAsia="zh-CN"/>
        </w:rPr>
        <w:t>暂随己意管教我们；惟有万灵的父管教我们，是要我们得益处，使我们在他的圣洁上有分。</w:t>
      </w:r>
      <w:r w:rsidRPr="00A708D8">
        <w:rPr>
          <w:lang w:eastAsia="zh-CN"/>
        </w:rPr>
        <w:t>凡管教的事，当</w:t>
      </w:r>
      <w:r w:rsidRPr="00A708D8">
        <w:rPr>
          <w:rFonts w:hint="eastAsia"/>
          <w:lang w:eastAsia="zh-CN"/>
        </w:rPr>
        <w:t>时不觉得快乐，反觉得愁苦；后来却为那经练过的人结出平安的果子，就</w:t>
      </w:r>
      <w:r w:rsidRPr="00A708D8">
        <w:rPr>
          <w:lang w:eastAsia="zh-CN"/>
        </w:rPr>
        <w:t>是</w:t>
      </w:r>
      <w:r w:rsidRPr="00A708D8">
        <w:rPr>
          <w:rFonts w:hint="eastAsia"/>
          <w:lang w:eastAsia="zh-CN"/>
        </w:rPr>
        <w:t>义</w:t>
      </w:r>
      <w:r w:rsidRPr="00A708D8">
        <w:rPr>
          <w:lang w:eastAsia="zh-CN"/>
        </w:rPr>
        <w:t>。</w:t>
      </w:r>
      <w:r>
        <w:rPr>
          <w:rFonts w:hint="eastAsia"/>
          <w:lang w:eastAsia="zh-CN"/>
        </w:rPr>
        <w:t>”</w:t>
      </w:r>
    </w:p>
    <w:p w14:paraId="04555A55" w14:textId="66AB84A7" w:rsidR="00E1460D" w:rsidRPr="00D77C46" w:rsidRDefault="00AD51BB" w:rsidP="00D77C46">
      <w:pPr>
        <w:pStyle w:val="Heading1"/>
        <w:rPr>
          <w:lang w:eastAsia="zh-CN"/>
        </w:rPr>
      </w:pPr>
      <w:r>
        <w:rPr>
          <w:rFonts w:hint="eastAsia"/>
          <w:lang w:eastAsia="zh-CN"/>
        </w:rPr>
        <w:t>六、我们</w:t>
      </w:r>
      <w:r w:rsidR="00E214D8">
        <w:rPr>
          <w:rFonts w:hint="eastAsia"/>
          <w:lang w:eastAsia="zh-CN"/>
        </w:rPr>
        <w:t>应该信靠那位向我们启示祂自己的神</w:t>
      </w:r>
    </w:p>
    <w:p w14:paraId="597714A4" w14:textId="3042DEAD" w:rsidR="00E1460D" w:rsidRPr="00E1460D" w:rsidRDefault="00E1460D" w:rsidP="001C3CE2">
      <w:pPr>
        <w:pStyle w:val="BodyTextIndent"/>
        <w:ind w:leftChars="0" w:left="0"/>
        <w:rPr>
          <w:rFonts w:ascii="Times New Roman" w:hAnsi="Times New Roman"/>
          <w:b/>
          <w:lang w:eastAsia="zh-CN"/>
        </w:rPr>
      </w:pPr>
      <w:r w:rsidRPr="00E1460D">
        <w:rPr>
          <w:rFonts w:ascii="Times New Roman" w:hAnsi="Times New Roman"/>
          <w:b/>
          <w:lang w:eastAsia="zh-CN"/>
        </w:rPr>
        <w:t xml:space="preserve">1.) </w:t>
      </w:r>
      <w:r w:rsidR="00DB7C10">
        <w:rPr>
          <w:rFonts w:ascii="Times New Roman" w:hAnsi="Times New Roman" w:hint="eastAsia"/>
          <w:b/>
          <w:lang w:eastAsia="zh-CN"/>
        </w:rPr>
        <w:t>苦难的终结</w:t>
      </w:r>
      <w:r w:rsidR="00DB7C10">
        <w:rPr>
          <w:rFonts w:ascii="Times New Roman" w:hAnsi="Times New Roman"/>
          <w:b/>
          <w:lang w:eastAsia="zh-CN"/>
        </w:rPr>
        <w:t>—</w:t>
      </w:r>
      <w:r w:rsidR="00DB7C10">
        <w:rPr>
          <w:rFonts w:ascii="Times New Roman" w:hAnsi="Times New Roman" w:hint="eastAsia"/>
          <w:b/>
          <w:lang w:eastAsia="zh-CN"/>
        </w:rPr>
        <w:t>终有一天，神会结束痛苦、苦难和罪恶</w:t>
      </w:r>
    </w:p>
    <w:p w14:paraId="61CBAA45" w14:textId="3F16F8CD" w:rsidR="00E1460D" w:rsidRPr="00E1460D" w:rsidRDefault="00DB7C10" w:rsidP="00E1460D">
      <w:pPr>
        <w:rPr>
          <w:lang w:eastAsia="zh-CN"/>
        </w:rPr>
      </w:pPr>
      <w:r>
        <w:rPr>
          <w:rFonts w:hint="eastAsia"/>
          <w:lang w:eastAsia="zh-CN"/>
        </w:rPr>
        <w:t>我们天上的盼望在启示录</w:t>
      </w:r>
      <w:r>
        <w:rPr>
          <w:rFonts w:hint="eastAsia"/>
          <w:lang w:eastAsia="zh-CN"/>
        </w:rPr>
        <w:t>2</w:t>
      </w:r>
      <w:r>
        <w:rPr>
          <w:lang w:eastAsia="zh-CN"/>
        </w:rPr>
        <w:t>1</w:t>
      </w:r>
      <w:r>
        <w:rPr>
          <w:rFonts w:hint="eastAsia"/>
          <w:lang w:eastAsia="zh-CN"/>
        </w:rPr>
        <w:t>:</w:t>
      </w:r>
      <w:r>
        <w:rPr>
          <w:lang w:eastAsia="zh-CN"/>
        </w:rPr>
        <w:t>1</w:t>
      </w:r>
      <w:r>
        <w:rPr>
          <w:rFonts w:hint="eastAsia"/>
          <w:lang w:eastAsia="zh-CN"/>
        </w:rPr>
        <w:t>-</w:t>
      </w:r>
      <w:r>
        <w:rPr>
          <w:lang w:eastAsia="zh-CN"/>
        </w:rPr>
        <w:t>4</w:t>
      </w:r>
      <w:r>
        <w:rPr>
          <w:rFonts w:hint="eastAsia"/>
          <w:lang w:eastAsia="zh-CN"/>
        </w:rPr>
        <w:t>节描述得很清楚：</w:t>
      </w:r>
    </w:p>
    <w:p w14:paraId="41D92BC5" w14:textId="71635363" w:rsidR="00DB7C10" w:rsidRPr="00DB7C10" w:rsidRDefault="00DB7C10" w:rsidP="00DB7C10">
      <w:pPr>
        <w:pStyle w:val="BODY0"/>
        <w:widowControl w:val="0"/>
        <w:spacing w:before="60" w:after="60"/>
        <w:ind w:leftChars="200" w:left="440"/>
        <w:rPr>
          <w:rFonts w:ascii="Calibri" w:eastAsia="新宋体" w:hAnsi="Calibri" w:cs="Times New Roman"/>
          <w:sz w:val="22"/>
          <w:lang w:val="en-US"/>
        </w:rPr>
      </w:pPr>
      <w:r w:rsidRPr="00DB7C10">
        <w:rPr>
          <w:rFonts w:ascii="Calibri" w:eastAsia="新宋体" w:hAnsi="Calibri" w:cs="Times New Roman"/>
          <w:sz w:val="22"/>
          <w:lang w:val="en-US"/>
        </w:rPr>
        <w:t>我又看</w:t>
      </w:r>
      <w:r w:rsidRPr="00DB7C10">
        <w:rPr>
          <w:rFonts w:ascii="Calibri" w:eastAsia="新宋体" w:hAnsi="Calibri" w:cs="Times New Roman" w:hint="eastAsia"/>
          <w:sz w:val="22"/>
          <w:lang w:val="en-US"/>
        </w:rPr>
        <w:t>见一个新天新地；因为先前的天地已经过去了，海也不再有了。</w:t>
      </w:r>
      <w:r w:rsidRPr="00DB7C10">
        <w:rPr>
          <w:rFonts w:ascii="Calibri" w:eastAsia="新宋体" w:hAnsi="Calibri" w:cs="Times New Roman"/>
          <w:sz w:val="22"/>
          <w:lang w:val="en-US"/>
        </w:rPr>
        <w:t>我又看</w:t>
      </w:r>
      <w:r w:rsidRPr="00DB7C10">
        <w:rPr>
          <w:rFonts w:ascii="Calibri" w:eastAsia="新宋体" w:hAnsi="Calibri" w:cs="Times New Roman" w:hint="eastAsia"/>
          <w:sz w:val="22"/>
          <w:lang w:val="en-US"/>
        </w:rPr>
        <w:t>见圣城新耶路撒冷由神那里从天而降，预备好了，就如新妇妆饰整齐，等候丈夫。</w:t>
      </w:r>
      <w:r w:rsidRPr="00DB7C10">
        <w:rPr>
          <w:rFonts w:ascii="Calibri" w:eastAsia="新宋体" w:hAnsi="Calibri" w:cs="Times New Roman"/>
          <w:sz w:val="22"/>
          <w:lang w:val="en-US"/>
        </w:rPr>
        <w:t>我听</w:t>
      </w:r>
      <w:r w:rsidRPr="00DB7C10">
        <w:rPr>
          <w:rFonts w:ascii="Calibri" w:eastAsia="新宋体" w:hAnsi="Calibri" w:cs="Times New Roman" w:hint="eastAsia"/>
          <w:sz w:val="22"/>
          <w:lang w:val="en-US"/>
        </w:rPr>
        <w:t>见有</w:t>
      </w:r>
      <w:proofErr w:type="gramStart"/>
      <w:r w:rsidRPr="00DB7C10">
        <w:rPr>
          <w:rFonts w:ascii="Calibri" w:eastAsia="新宋体" w:hAnsi="Calibri" w:cs="Times New Roman" w:hint="eastAsia"/>
          <w:sz w:val="22"/>
          <w:lang w:val="en-US"/>
        </w:rPr>
        <w:t>大声音</w:t>
      </w:r>
      <w:proofErr w:type="gramEnd"/>
      <w:r w:rsidRPr="00DB7C10">
        <w:rPr>
          <w:rFonts w:ascii="Calibri" w:eastAsia="新宋体" w:hAnsi="Calibri" w:cs="Times New Roman" w:hint="eastAsia"/>
          <w:sz w:val="22"/>
          <w:lang w:val="en-US"/>
        </w:rPr>
        <w:t>从宝座出来说：“</w:t>
      </w:r>
      <w:r w:rsidRPr="00DB7C10">
        <w:rPr>
          <w:rFonts w:ascii="Calibri" w:eastAsia="新宋体" w:hAnsi="Calibri" w:cs="Times New Roman"/>
          <w:sz w:val="22"/>
          <w:lang w:val="en-US"/>
        </w:rPr>
        <w:t>看哪，神的</w:t>
      </w:r>
      <w:r w:rsidRPr="00DB7C10">
        <w:rPr>
          <w:rFonts w:ascii="Calibri" w:eastAsia="新宋体" w:hAnsi="Calibri" w:cs="Times New Roman" w:hint="eastAsia"/>
          <w:sz w:val="22"/>
          <w:lang w:val="en-US"/>
        </w:rPr>
        <w:t>帐幕在人间。他要与人同住，他们要作他</w:t>
      </w:r>
      <w:r w:rsidRPr="00DB7C10">
        <w:rPr>
          <w:rFonts w:ascii="Calibri" w:eastAsia="新宋体" w:hAnsi="Calibri" w:cs="Times New Roman"/>
          <w:sz w:val="22"/>
          <w:lang w:val="en-US"/>
        </w:rPr>
        <w:t>的子民。神要</w:t>
      </w:r>
      <w:r w:rsidRPr="00DB7C10">
        <w:rPr>
          <w:rFonts w:ascii="Calibri" w:eastAsia="新宋体" w:hAnsi="Calibri" w:cs="Times New Roman" w:hint="eastAsia"/>
          <w:sz w:val="22"/>
          <w:lang w:val="en-US"/>
        </w:rPr>
        <w:t>亲自与他们同在，作他们的神。</w:t>
      </w:r>
      <w:r w:rsidRPr="00DB7C10">
        <w:rPr>
          <w:rFonts w:ascii="Calibri" w:eastAsia="新宋体" w:hAnsi="Calibri" w:cs="Times New Roman"/>
          <w:sz w:val="22"/>
          <w:lang w:val="en-US"/>
        </w:rPr>
        <w:t>神要擦去他</w:t>
      </w:r>
      <w:r w:rsidRPr="00DB7C10">
        <w:rPr>
          <w:rFonts w:ascii="Calibri" w:eastAsia="新宋体" w:hAnsi="Calibri" w:cs="Times New Roman" w:hint="eastAsia"/>
          <w:sz w:val="22"/>
          <w:lang w:val="en-US"/>
        </w:rPr>
        <w:t>们一切的眼泪；不再有死亡，也不再有悲哀、哭号、疼痛，因为以前的事都过</w:t>
      </w:r>
      <w:r w:rsidRPr="00DB7C10">
        <w:rPr>
          <w:rFonts w:ascii="Calibri" w:eastAsia="新宋体" w:hAnsi="Calibri" w:cs="Times New Roman"/>
          <w:sz w:val="22"/>
          <w:lang w:val="en-US"/>
        </w:rPr>
        <w:t>去了</w:t>
      </w:r>
      <w:r w:rsidRPr="00DB7C10">
        <w:rPr>
          <w:rFonts w:ascii="Calibri" w:eastAsia="新宋体" w:hAnsi="Calibri" w:cs="Times New Roman" w:hint="eastAsia"/>
          <w:sz w:val="22"/>
          <w:lang w:val="en-US"/>
        </w:rPr>
        <w:t>。”</w:t>
      </w:r>
    </w:p>
    <w:p w14:paraId="15D0F6DF" w14:textId="7C0718EB" w:rsidR="00E1460D" w:rsidRPr="00E1460D" w:rsidRDefault="00E1460D" w:rsidP="001C3CE2">
      <w:pPr>
        <w:pStyle w:val="BodyTextIndent"/>
        <w:ind w:leftChars="0" w:left="0"/>
        <w:rPr>
          <w:rFonts w:ascii="Times New Roman" w:hAnsi="Times New Roman"/>
          <w:b/>
          <w:lang w:eastAsia="zh-CN"/>
        </w:rPr>
      </w:pPr>
      <w:r w:rsidRPr="00E1460D">
        <w:rPr>
          <w:rFonts w:ascii="Times New Roman" w:hAnsi="Times New Roman"/>
          <w:b/>
          <w:lang w:eastAsia="zh-CN"/>
        </w:rPr>
        <w:t>2.)</w:t>
      </w:r>
      <w:r w:rsidR="009B6CF2">
        <w:rPr>
          <w:rFonts w:ascii="Times New Roman" w:hAnsi="Times New Roman" w:hint="eastAsia"/>
          <w:b/>
          <w:lang w:eastAsia="zh-CN"/>
        </w:rPr>
        <w:t>亲身经历</w:t>
      </w:r>
      <w:r w:rsidR="00F23640">
        <w:rPr>
          <w:rFonts w:ascii="Times New Roman" w:hAnsi="Times New Roman" w:hint="eastAsia"/>
          <w:b/>
          <w:lang w:eastAsia="zh-CN"/>
        </w:rPr>
        <w:t>罪</w:t>
      </w:r>
      <w:r w:rsidR="009B6CF2">
        <w:rPr>
          <w:rFonts w:ascii="Times New Roman" w:hAnsi="Times New Roman" w:hint="eastAsia"/>
          <w:b/>
          <w:lang w:eastAsia="zh-CN"/>
        </w:rPr>
        <w:t>恶</w:t>
      </w:r>
      <w:r w:rsidRPr="00E1460D">
        <w:rPr>
          <w:rFonts w:ascii="Times New Roman" w:hAnsi="Times New Roman"/>
          <w:b/>
          <w:lang w:eastAsia="zh-CN"/>
        </w:rPr>
        <w:t xml:space="preserve"> – </w:t>
      </w:r>
      <w:r w:rsidR="00F23640">
        <w:rPr>
          <w:rFonts w:ascii="Times New Roman" w:hAnsi="Times New Roman" w:hint="eastAsia"/>
          <w:b/>
          <w:lang w:eastAsia="zh-CN"/>
        </w:rPr>
        <w:t>基督徒对痛苦的问题之答案在于耶稣</w:t>
      </w:r>
      <w:r w:rsidR="00C00C20">
        <w:rPr>
          <w:rFonts w:ascii="Times New Roman" w:hAnsi="Times New Roman" w:hint="eastAsia"/>
          <w:b/>
          <w:lang w:eastAsia="zh-CN"/>
        </w:rPr>
        <w:t>在十架上的受难</w:t>
      </w:r>
    </w:p>
    <w:p w14:paraId="432EE2A7" w14:textId="6368979A" w:rsidR="00E1460D" w:rsidRPr="00E1460D" w:rsidRDefault="007E378E" w:rsidP="00E1460D">
      <w:pPr>
        <w:pStyle w:val="BodyTextIndent"/>
        <w:widowControl/>
        <w:numPr>
          <w:ilvl w:val="0"/>
          <w:numId w:val="38"/>
        </w:numPr>
        <w:spacing w:before="0" w:after="0" w:line="240" w:lineRule="auto"/>
        <w:ind w:leftChars="0"/>
        <w:jc w:val="left"/>
        <w:rPr>
          <w:rFonts w:ascii="Times New Roman" w:hAnsi="Times New Roman"/>
          <w:bCs/>
          <w:lang w:eastAsia="zh-CN"/>
        </w:rPr>
      </w:pPr>
      <w:r>
        <w:rPr>
          <w:rFonts w:ascii="Times New Roman" w:hAnsi="Times New Roman" w:hint="eastAsia"/>
          <w:bCs/>
          <w:lang w:eastAsia="zh-CN"/>
        </w:rPr>
        <w:t>在一个充满痛苦罪恶的世界，神在哪里？祂给我们的答案是：道成肉身。神的道，耶稣，取了人的样式，住在我们中间。耶稣经历过疲乏、饥饿、忧伤和痛苦。祂的朋友年老，得病，也有死去的。祂被朋友出卖。祂经历我们人类的苦难，亲身担当我们所有罪的痛苦。</w:t>
      </w:r>
    </w:p>
    <w:p w14:paraId="15FCFA98" w14:textId="726CEA15" w:rsidR="00E1460D" w:rsidRPr="008C1D1D" w:rsidRDefault="00420AC8" w:rsidP="008C1D1D">
      <w:pPr>
        <w:pStyle w:val="BodyTextIndent"/>
        <w:widowControl/>
        <w:numPr>
          <w:ilvl w:val="0"/>
          <w:numId w:val="38"/>
        </w:numPr>
        <w:spacing w:before="0" w:after="0" w:line="240" w:lineRule="auto"/>
        <w:ind w:leftChars="0"/>
        <w:jc w:val="left"/>
        <w:rPr>
          <w:rFonts w:ascii="Times New Roman" w:hAnsi="Times New Roman"/>
          <w:bCs/>
          <w:lang w:eastAsia="zh-CN"/>
        </w:rPr>
      </w:pPr>
      <w:bookmarkStart w:id="28" w:name="OLE_LINK12"/>
      <w:bookmarkStart w:id="29" w:name="OLE_LINK13"/>
      <w:r w:rsidRPr="008C1D1D">
        <w:rPr>
          <w:rFonts w:ascii="Times New Roman" w:hAnsi="Times New Roman" w:hint="eastAsia"/>
          <w:bCs/>
          <w:lang w:eastAsia="zh-CN"/>
        </w:rPr>
        <w:t>彼得·克利福特</w:t>
      </w:r>
      <w:bookmarkEnd w:id="28"/>
      <w:bookmarkEnd w:id="29"/>
      <w:r w:rsidRPr="008C1D1D">
        <w:rPr>
          <w:rFonts w:ascii="Times New Roman" w:hAnsi="Times New Roman" w:hint="eastAsia"/>
          <w:bCs/>
          <w:lang w:eastAsia="zh-CN"/>
        </w:rPr>
        <w:t>（</w:t>
      </w:r>
      <w:r w:rsidRPr="008C1D1D">
        <w:rPr>
          <w:rFonts w:ascii="Times New Roman" w:hAnsi="Times New Roman"/>
          <w:bCs/>
          <w:lang w:eastAsia="zh-CN"/>
        </w:rPr>
        <w:t xml:space="preserve">Peter </w:t>
      </w:r>
      <w:proofErr w:type="spellStart"/>
      <w:r w:rsidRPr="008C1D1D">
        <w:rPr>
          <w:rFonts w:ascii="Times New Roman" w:hAnsi="Times New Roman"/>
          <w:bCs/>
          <w:lang w:eastAsia="zh-CN"/>
        </w:rPr>
        <w:t>Kreeft</w:t>
      </w:r>
      <w:proofErr w:type="spellEnd"/>
      <w:r w:rsidRPr="008C1D1D">
        <w:rPr>
          <w:rFonts w:ascii="Times New Roman" w:hAnsi="Times New Roman" w:hint="eastAsia"/>
          <w:bCs/>
          <w:lang w:eastAsia="zh-CN"/>
        </w:rPr>
        <w:t>）说：</w:t>
      </w:r>
      <w:r w:rsidR="008C1D1D" w:rsidRPr="008C1D1D">
        <w:rPr>
          <w:rFonts w:ascii="Times New Roman" w:hAnsi="Times New Roman" w:hint="eastAsia"/>
          <w:bCs/>
          <w:lang w:eastAsia="zh-CN"/>
        </w:rPr>
        <w:t>“</w:t>
      </w:r>
      <w:r w:rsidR="008C1D1D">
        <w:rPr>
          <w:rFonts w:ascii="Times New Roman" w:hAnsi="Times New Roman" w:hint="eastAsia"/>
          <w:bCs/>
          <w:lang w:eastAsia="zh-CN"/>
        </w:rPr>
        <w:t>许多基督徒尝试要让神与苦难脱离关系。神却把自己与苦难牢牢拴在一起，也就是十字架。</w:t>
      </w:r>
      <w:r w:rsidR="008C1D1D" w:rsidRPr="008C1D1D">
        <w:rPr>
          <w:rFonts w:ascii="Times New Roman" w:hAnsi="Times New Roman" w:hint="eastAsia"/>
          <w:bCs/>
          <w:lang w:eastAsia="zh-CN"/>
        </w:rPr>
        <w:t>”</w:t>
      </w:r>
    </w:p>
    <w:p w14:paraId="25266965" w14:textId="23B4B445" w:rsidR="00E1460D" w:rsidRPr="00E1460D" w:rsidRDefault="008C1D1D" w:rsidP="00E1460D">
      <w:pPr>
        <w:pStyle w:val="BodyTextIndent"/>
        <w:widowControl/>
        <w:numPr>
          <w:ilvl w:val="0"/>
          <w:numId w:val="38"/>
        </w:numPr>
        <w:spacing w:before="0" w:after="0" w:line="240" w:lineRule="auto"/>
        <w:ind w:leftChars="0"/>
        <w:jc w:val="left"/>
        <w:rPr>
          <w:rFonts w:ascii="Times New Roman" w:hAnsi="Times New Roman"/>
          <w:bCs/>
          <w:lang w:eastAsia="zh-CN"/>
        </w:rPr>
      </w:pPr>
      <w:r>
        <w:rPr>
          <w:rFonts w:ascii="Times New Roman" w:hAnsi="Times New Roman" w:hint="eastAsia"/>
          <w:bCs/>
          <w:lang w:eastAsia="zh-CN"/>
        </w:rPr>
        <w:t>“大多数</w:t>
      </w:r>
      <w:r w:rsidR="00EE2D4B" w:rsidRPr="008C1D1D">
        <w:rPr>
          <w:rFonts w:ascii="Times New Roman" w:hAnsi="Times New Roman" w:hint="eastAsia"/>
          <w:bCs/>
          <w:lang w:eastAsia="zh-CN"/>
        </w:rPr>
        <w:t>彼得·克利福特</w:t>
      </w:r>
      <w:r w:rsidR="00EE2D4B">
        <w:rPr>
          <w:rFonts w:ascii="Times New Roman" w:hAnsi="Times New Roman" w:hint="eastAsia"/>
          <w:bCs/>
          <w:lang w:eastAsia="zh-CN"/>
        </w:rPr>
        <w:t>：“</w:t>
      </w:r>
      <w:r>
        <w:rPr>
          <w:rFonts w:ascii="Times New Roman" w:hAnsi="Times New Roman" w:hint="eastAsia"/>
          <w:bCs/>
          <w:lang w:eastAsia="zh-CN"/>
        </w:rPr>
        <w:t>从苦难的角度反对神存在的理由都是由那些生活很舒适的不信者提出的，</w:t>
      </w:r>
      <w:r w:rsidR="00EE2D4B">
        <w:rPr>
          <w:rFonts w:ascii="Times New Roman" w:hAnsi="Times New Roman" w:hint="eastAsia"/>
          <w:bCs/>
          <w:lang w:eastAsia="zh-CN"/>
        </w:rPr>
        <w:t>然而那些确实在经受苦难的人，往往通过这些经历成为更坚固的信徒，这点意义重大。</w:t>
      </w:r>
      <w:r>
        <w:rPr>
          <w:rFonts w:ascii="Times New Roman" w:hAnsi="Times New Roman" w:hint="eastAsia"/>
          <w:bCs/>
          <w:lang w:eastAsia="zh-CN"/>
        </w:rPr>
        <w:t>”</w:t>
      </w:r>
      <w:r w:rsidR="00EE2D4B">
        <w:rPr>
          <w:rFonts w:ascii="Times New Roman" w:hAnsi="Times New Roman" w:hint="eastAsia"/>
          <w:bCs/>
          <w:lang w:eastAsia="zh-CN"/>
        </w:rPr>
        <w:t>为什么？很大程度上是因为他们跟随的是</w:t>
      </w:r>
      <w:r w:rsidR="00EE2D4B">
        <w:rPr>
          <w:rFonts w:ascii="Times New Roman" w:hAnsi="Times New Roman" w:hint="eastAsia"/>
          <w:b/>
          <w:bCs/>
          <w:lang w:eastAsia="zh-CN"/>
        </w:rPr>
        <w:t>一</w:t>
      </w:r>
      <w:r w:rsidR="00EE2D4B" w:rsidRPr="00EE2D4B">
        <w:rPr>
          <w:rFonts w:ascii="Times New Roman" w:hAnsi="Times New Roman" w:hint="eastAsia"/>
          <w:b/>
          <w:bCs/>
          <w:lang w:eastAsia="zh-CN"/>
        </w:rPr>
        <w:t>位受苦的仆人</w:t>
      </w:r>
      <w:r w:rsidR="00EE2D4B" w:rsidRPr="00EE2D4B">
        <w:rPr>
          <w:rFonts w:ascii="Times New Roman" w:hAnsi="Times New Roman" w:hint="eastAsia"/>
          <w:bCs/>
          <w:lang w:eastAsia="zh-CN"/>
        </w:rPr>
        <w:t>，</w:t>
      </w:r>
      <w:r w:rsidR="00EE2D4B">
        <w:rPr>
          <w:rFonts w:ascii="Times New Roman" w:hAnsi="Times New Roman" w:hint="eastAsia"/>
          <w:bCs/>
          <w:lang w:eastAsia="zh-CN"/>
        </w:rPr>
        <w:t>他被藐视、拒绝、鞭打、杀害。</w:t>
      </w:r>
    </w:p>
    <w:p w14:paraId="75AC9AC1" w14:textId="7F4000B7" w:rsidR="00E1460D" w:rsidRPr="00E1460D" w:rsidRDefault="003A6A66" w:rsidP="00E1460D">
      <w:pPr>
        <w:pStyle w:val="BodyTextIndent"/>
        <w:widowControl/>
        <w:numPr>
          <w:ilvl w:val="0"/>
          <w:numId w:val="38"/>
        </w:numPr>
        <w:spacing w:before="0" w:after="0" w:line="240" w:lineRule="auto"/>
        <w:ind w:leftChars="0"/>
        <w:jc w:val="left"/>
        <w:rPr>
          <w:rFonts w:ascii="Times New Roman" w:hAnsi="Times New Roman"/>
          <w:bCs/>
          <w:lang w:eastAsia="zh-CN"/>
        </w:rPr>
      </w:pPr>
      <w:r>
        <w:rPr>
          <w:rFonts w:ascii="Times New Roman" w:hAnsi="Times New Roman" w:hint="eastAsia"/>
          <w:bCs/>
          <w:lang w:eastAsia="zh-CN"/>
        </w:rPr>
        <w:t>所以，朋友们，</w:t>
      </w:r>
      <w:r w:rsidR="00803529">
        <w:rPr>
          <w:rFonts w:ascii="Times New Roman" w:hAnsi="Times New Roman" w:hint="eastAsia"/>
          <w:bCs/>
          <w:lang w:eastAsia="zh-CN"/>
        </w:rPr>
        <w:t>苦难的答案根本不是答案本身。而是解答者，耶稣自己。</w:t>
      </w:r>
    </w:p>
    <w:p w14:paraId="79B9C8BC" w14:textId="71D78E08" w:rsidR="00E1460D" w:rsidRPr="00E1460D" w:rsidRDefault="00803529" w:rsidP="00E1460D">
      <w:pPr>
        <w:pStyle w:val="BodyTextIndent"/>
        <w:widowControl/>
        <w:numPr>
          <w:ilvl w:val="1"/>
          <w:numId w:val="38"/>
        </w:numPr>
        <w:spacing w:before="0" w:after="0" w:line="240" w:lineRule="auto"/>
        <w:ind w:leftChars="0"/>
        <w:jc w:val="left"/>
        <w:rPr>
          <w:rFonts w:ascii="Times New Roman" w:hAnsi="Times New Roman"/>
          <w:bCs/>
          <w:lang w:eastAsia="zh-CN"/>
        </w:rPr>
      </w:pPr>
      <w:r>
        <w:rPr>
          <w:rFonts w:ascii="Times New Roman" w:hAnsi="Times New Roman" w:hint="eastAsia"/>
          <w:bCs/>
          <w:lang w:eastAsia="zh-CN"/>
        </w:rPr>
        <w:t>不是很多言辞，而是道成了肉身。</w:t>
      </w:r>
    </w:p>
    <w:p w14:paraId="6756C06B" w14:textId="2CAE2189" w:rsidR="00E1460D" w:rsidRPr="00E1460D" w:rsidRDefault="00803529" w:rsidP="00E1460D">
      <w:pPr>
        <w:pStyle w:val="BodyTextIndent"/>
        <w:widowControl/>
        <w:numPr>
          <w:ilvl w:val="1"/>
          <w:numId w:val="38"/>
        </w:numPr>
        <w:spacing w:before="0" w:after="0" w:line="240" w:lineRule="auto"/>
        <w:ind w:leftChars="0"/>
        <w:jc w:val="left"/>
        <w:rPr>
          <w:rFonts w:ascii="Times New Roman" w:hAnsi="Times New Roman"/>
          <w:bCs/>
        </w:rPr>
      </w:pPr>
      <w:r>
        <w:rPr>
          <w:rFonts w:ascii="Times New Roman" w:hAnsi="Times New Roman" w:hint="eastAsia"/>
          <w:bCs/>
          <w:lang w:eastAsia="zh-CN"/>
        </w:rPr>
        <w:t>不是无懈可击的哲学论证，而是一个人。忧患之子。</w:t>
      </w:r>
    </w:p>
    <w:p w14:paraId="2DAFEA8C" w14:textId="7C02A5B4" w:rsidR="00E1460D" w:rsidRPr="00E1460D" w:rsidRDefault="00803529" w:rsidP="00E1460D">
      <w:pPr>
        <w:pStyle w:val="BodyTextIndent"/>
        <w:widowControl/>
        <w:numPr>
          <w:ilvl w:val="0"/>
          <w:numId w:val="38"/>
        </w:numPr>
        <w:spacing w:before="0" w:after="0" w:line="240" w:lineRule="auto"/>
        <w:ind w:leftChars="0"/>
        <w:jc w:val="left"/>
        <w:rPr>
          <w:rFonts w:ascii="Times New Roman" w:hAnsi="Times New Roman"/>
          <w:bCs/>
          <w:lang w:eastAsia="zh-CN"/>
        </w:rPr>
      </w:pPr>
      <w:r>
        <w:rPr>
          <w:rFonts w:ascii="Times New Roman" w:hAnsi="Times New Roman" w:hint="eastAsia"/>
          <w:bCs/>
          <w:lang w:eastAsia="zh-CN"/>
        </w:rPr>
        <w:t>苦难的答案不是一个抽象的概念，因为问题本身不是抽象的；苦难的问题是真实而且有位格的。而通过耶稣的一生、他的受难和复活，我们找到了一个真实而有位格的答案。当我们呼喊说：“</w:t>
      </w:r>
      <w:r w:rsidRPr="00803529">
        <w:rPr>
          <w:rFonts w:ascii="Times New Roman" w:hAnsi="Times New Roman" w:hint="eastAsia"/>
          <w:bCs/>
          <w:i/>
          <w:lang w:eastAsia="zh-CN"/>
        </w:rPr>
        <w:t>神啊，你在哪里？</w:t>
      </w:r>
      <w:r>
        <w:rPr>
          <w:rFonts w:ascii="Times New Roman" w:hAnsi="Times New Roman" w:hint="eastAsia"/>
          <w:bCs/>
          <w:lang w:eastAsia="zh-CN"/>
        </w:rPr>
        <w:t>”我们需要将我们信心的眼睛聚焦在十字架上。</w:t>
      </w:r>
    </w:p>
    <w:p w14:paraId="50A22482" w14:textId="34890F18" w:rsidR="00E1460D" w:rsidRPr="00E1460D" w:rsidRDefault="00C700E2" w:rsidP="00E1460D">
      <w:pPr>
        <w:pStyle w:val="BodyTextIndent"/>
        <w:widowControl/>
        <w:numPr>
          <w:ilvl w:val="0"/>
          <w:numId w:val="38"/>
        </w:numPr>
        <w:spacing w:before="0" w:after="0" w:line="240" w:lineRule="auto"/>
        <w:ind w:leftChars="0"/>
        <w:jc w:val="left"/>
        <w:rPr>
          <w:rFonts w:ascii="Times New Roman" w:hAnsi="Times New Roman"/>
          <w:bCs/>
          <w:lang w:eastAsia="zh-CN"/>
        </w:rPr>
      </w:pPr>
      <w:bookmarkStart w:id="30" w:name="_Hlk513797992"/>
      <w:r>
        <w:rPr>
          <w:rFonts w:ascii="Times New Roman" w:hAnsi="Times New Roman" w:hint="eastAsia"/>
          <w:bCs/>
          <w:lang w:eastAsia="zh-CN"/>
        </w:rPr>
        <w:t>约翰·斯托得（</w:t>
      </w:r>
      <w:r w:rsidRPr="00E1460D">
        <w:rPr>
          <w:rFonts w:ascii="Times New Roman" w:hAnsi="Times New Roman"/>
          <w:bCs/>
          <w:lang w:eastAsia="zh-CN"/>
        </w:rPr>
        <w:t>John Stott</w:t>
      </w:r>
      <w:r>
        <w:rPr>
          <w:rFonts w:ascii="Times New Roman" w:hAnsi="Times New Roman" w:hint="eastAsia"/>
          <w:bCs/>
          <w:lang w:eastAsia="zh-CN"/>
        </w:rPr>
        <w:t>）说：“如果没有十字架，我可能永远不会相信神</w:t>
      </w:r>
      <w:r>
        <w:rPr>
          <w:rFonts w:ascii="Times New Roman" w:hAnsi="Times New Roman"/>
          <w:bCs/>
          <w:lang w:eastAsia="zh-CN"/>
        </w:rPr>
        <w:t>……</w:t>
      </w:r>
      <w:r>
        <w:rPr>
          <w:rFonts w:ascii="Times New Roman" w:hAnsi="Times New Roman" w:hint="eastAsia"/>
          <w:bCs/>
          <w:lang w:eastAsia="zh-CN"/>
        </w:rPr>
        <w:t>在一个充满痛苦的真实世界，我们怎么可能去敬拜一位对苦难免疫的神？”</w:t>
      </w:r>
      <w:r>
        <w:rPr>
          <w:rFonts w:ascii="Times New Roman" w:hAnsi="Times New Roman"/>
          <w:bCs/>
          <w:lang w:eastAsia="zh-CN"/>
        </w:rPr>
        <w:t>……</w:t>
      </w:r>
      <w:r>
        <w:rPr>
          <w:rFonts w:ascii="Times New Roman" w:hAnsi="Times New Roman" w:hint="eastAsia"/>
          <w:bCs/>
          <w:lang w:eastAsia="zh-CN"/>
        </w:rPr>
        <w:t>对于人类的苦难，问号仍然存在，但是我们勇敢地高举另一个记号，就是十字架，象征神圣的受难。”</w:t>
      </w:r>
    </w:p>
    <w:bookmarkEnd w:id="30"/>
    <w:p w14:paraId="3A59DF46" w14:textId="2A3131B3" w:rsidR="00112C3C" w:rsidRDefault="00E1460D" w:rsidP="001C3CE2">
      <w:pPr>
        <w:pStyle w:val="BodyTextIndent"/>
        <w:ind w:leftChars="0" w:left="0"/>
        <w:rPr>
          <w:rFonts w:ascii="Times New Roman" w:hAnsi="Times New Roman"/>
          <w:b/>
          <w:lang w:eastAsia="zh-CN"/>
        </w:rPr>
      </w:pPr>
      <w:r w:rsidRPr="00E1460D">
        <w:rPr>
          <w:rFonts w:ascii="Times New Roman" w:hAnsi="Times New Roman"/>
          <w:b/>
          <w:lang w:eastAsia="zh-CN"/>
        </w:rPr>
        <w:t>3.)</w:t>
      </w:r>
      <w:r w:rsidR="00665A5C">
        <w:rPr>
          <w:rFonts w:ascii="Times New Roman" w:hAnsi="Times New Roman" w:hint="eastAsia"/>
          <w:b/>
          <w:lang w:eastAsia="zh-CN"/>
        </w:rPr>
        <w:t>施行公义</w:t>
      </w:r>
      <w:r w:rsidRPr="00E1460D">
        <w:rPr>
          <w:rFonts w:ascii="Times New Roman" w:hAnsi="Times New Roman"/>
          <w:b/>
          <w:lang w:eastAsia="zh-CN"/>
        </w:rPr>
        <w:t xml:space="preserve"> </w:t>
      </w:r>
      <w:r w:rsidR="00665A5C">
        <w:rPr>
          <w:rFonts w:ascii="Times New Roman" w:hAnsi="Times New Roman"/>
          <w:b/>
          <w:lang w:eastAsia="zh-CN"/>
        </w:rPr>
        <w:t>–</w:t>
      </w:r>
      <w:r w:rsidRPr="00E1460D">
        <w:rPr>
          <w:rFonts w:ascii="Times New Roman" w:hAnsi="Times New Roman"/>
          <w:b/>
          <w:lang w:eastAsia="zh-CN"/>
        </w:rPr>
        <w:t xml:space="preserve"> </w:t>
      </w:r>
      <w:r w:rsidR="00665A5C">
        <w:rPr>
          <w:rFonts w:ascii="Times New Roman" w:hAnsi="Times New Roman" w:hint="eastAsia"/>
          <w:b/>
          <w:lang w:eastAsia="zh-CN"/>
        </w:rPr>
        <w:t>终有一天</w:t>
      </w:r>
      <w:proofErr w:type="gramStart"/>
      <w:r w:rsidR="00665A5C">
        <w:rPr>
          <w:rFonts w:ascii="Times New Roman" w:hAnsi="Times New Roman" w:hint="eastAsia"/>
          <w:b/>
          <w:lang w:eastAsia="zh-CN"/>
        </w:rPr>
        <w:t>神会</w:t>
      </w:r>
      <w:r w:rsidR="00112C3C">
        <w:rPr>
          <w:rFonts w:ascii="Times New Roman" w:hAnsi="Times New Roman" w:hint="eastAsia"/>
          <w:b/>
          <w:lang w:eastAsia="zh-CN"/>
        </w:rPr>
        <w:t>彰显</w:t>
      </w:r>
      <w:proofErr w:type="gramEnd"/>
      <w:r w:rsidR="00112C3C">
        <w:rPr>
          <w:rFonts w:ascii="Times New Roman" w:hAnsi="Times New Roman" w:hint="eastAsia"/>
          <w:b/>
          <w:lang w:eastAsia="zh-CN"/>
        </w:rPr>
        <w:t>自己的公义</w:t>
      </w:r>
    </w:p>
    <w:p w14:paraId="464ED4D2" w14:textId="55F7A7B3" w:rsidR="00E1460D" w:rsidRPr="00E1460D" w:rsidRDefault="00112C3C" w:rsidP="00112C3C">
      <w:pPr>
        <w:pStyle w:val="BodyTextIndent"/>
        <w:ind w:left="440"/>
        <w:rPr>
          <w:rFonts w:ascii="Times New Roman" w:hAnsi="Times New Roman"/>
        </w:rPr>
      </w:pPr>
      <w:r>
        <w:rPr>
          <w:rFonts w:hint="eastAsia"/>
          <w:lang w:eastAsia="zh-CN"/>
        </w:rPr>
        <w:t>彼得·克利福特说：“人们不会逃脱恶的罪责。神所命定的公义推迟，不等于公义不再被施行。</w:t>
      </w:r>
      <w:r>
        <w:rPr>
          <w:rFonts w:hint="eastAsia"/>
          <w:lang w:eastAsia="zh-CN"/>
        </w:rPr>
        <w:lastRenderedPageBreak/>
        <w:t>终有一天，神会施行审判，而人要为自己所犯的罪与所造成的苦难向神交账。评断神此时的沉默就好像只读了小说的一半却批判作者没有写全整个情节。”</w:t>
      </w:r>
    </w:p>
    <w:p w14:paraId="594743C5" w14:textId="08CA8FA9" w:rsidR="00E1460D" w:rsidRPr="00E1460D" w:rsidRDefault="00112C3C" w:rsidP="00E1460D">
      <w:pPr>
        <w:widowControl/>
        <w:numPr>
          <w:ilvl w:val="0"/>
          <w:numId w:val="39"/>
        </w:numPr>
        <w:spacing w:before="0" w:after="0" w:line="240" w:lineRule="auto"/>
        <w:jc w:val="left"/>
      </w:pPr>
      <w:r>
        <w:rPr>
          <w:rFonts w:hint="eastAsia"/>
          <w:lang w:eastAsia="zh-CN"/>
        </w:rPr>
        <w:t>罗马书</w:t>
      </w:r>
      <w:r w:rsidR="00E1460D" w:rsidRPr="00E1460D">
        <w:t xml:space="preserve"> 3:26 </w:t>
      </w:r>
    </w:p>
    <w:p w14:paraId="1DFFC159" w14:textId="5D9BBD43" w:rsidR="00E1460D" w:rsidRPr="00E1460D" w:rsidRDefault="00112C3C" w:rsidP="00E1460D">
      <w:pPr>
        <w:widowControl/>
        <w:numPr>
          <w:ilvl w:val="0"/>
          <w:numId w:val="39"/>
        </w:numPr>
        <w:spacing w:before="0" w:after="0" w:line="240" w:lineRule="auto"/>
        <w:jc w:val="left"/>
        <w:rPr>
          <w:lang w:eastAsia="zh-CN"/>
        </w:rPr>
      </w:pPr>
      <w:r>
        <w:rPr>
          <w:rFonts w:hint="eastAsia"/>
          <w:lang w:eastAsia="zh-CN"/>
        </w:rPr>
        <w:t>圣经中，神应许我们将来</w:t>
      </w:r>
      <w:proofErr w:type="gramStart"/>
      <w:r>
        <w:rPr>
          <w:rFonts w:hint="eastAsia"/>
          <w:lang w:eastAsia="zh-CN"/>
        </w:rPr>
        <w:t>他会彰显</w:t>
      </w:r>
      <w:proofErr w:type="gramEnd"/>
      <w:r>
        <w:rPr>
          <w:rFonts w:hint="eastAsia"/>
          <w:lang w:eastAsia="zh-CN"/>
        </w:rPr>
        <w:t>自己，我们也将被祂从罪恶中释放。</w:t>
      </w:r>
    </w:p>
    <w:p w14:paraId="77A93292" w14:textId="451EB9E5" w:rsidR="00E1460D" w:rsidRPr="00E1460D" w:rsidRDefault="00112C3C" w:rsidP="00E1460D">
      <w:pPr>
        <w:widowControl/>
        <w:numPr>
          <w:ilvl w:val="0"/>
          <w:numId w:val="39"/>
        </w:numPr>
        <w:spacing w:before="0" w:after="0" w:line="240" w:lineRule="auto"/>
        <w:jc w:val="left"/>
        <w:rPr>
          <w:lang w:eastAsia="zh-CN"/>
        </w:rPr>
      </w:pPr>
      <w:r>
        <w:rPr>
          <w:rFonts w:hint="eastAsia"/>
          <w:lang w:eastAsia="zh-CN"/>
        </w:rPr>
        <w:t>恶人不会再亨通，义人不会再受苦。</w:t>
      </w:r>
    </w:p>
    <w:p w14:paraId="3105F091" w14:textId="48F927DC" w:rsidR="00E1460D" w:rsidRPr="00E1460D" w:rsidRDefault="00112C3C" w:rsidP="00E1460D">
      <w:pPr>
        <w:widowControl/>
        <w:numPr>
          <w:ilvl w:val="0"/>
          <w:numId w:val="39"/>
        </w:numPr>
        <w:spacing w:before="0" w:after="0" w:line="240" w:lineRule="auto"/>
        <w:jc w:val="left"/>
      </w:pPr>
      <w:r>
        <w:rPr>
          <w:rFonts w:hint="eastAsia"/>
          <w:lang w:eastAsia="zh-CN"/>
        </w:rPr>
        <w:t>我们会看到神</w:t>
      </w:r>
      <w:r w:rsidR="00FC62F9">
        <w:rPr>
          <w:rFonts w:hint="eastAsia"/>
          <w:lang w:eastAsia="zh-CN"/>
        </w:rPr>
        <w:t>的</w:t>
      </w:r>
      <w:r>
        <w:rPr>
          <w:rFonts w:hint="eastAsia"/>
          <w:lang w:eastAsia="zh-CN"/>
        </w:rPr>
        <w:t>得胜</w:t>
      </w:r>
      <w:r w:rsidR="00FC62F9">
        <w:rPr>
          <w:rFonts w:hint="eastAsia"/>
          <w:lang w:eastAsia="zh-CN"/>
        </w:rPr>
        <w:t>是确实的</w:t>
      </w:r>
      <w:r>
        <w:rPr>
          <w:rFonts w:hint="eastAsia"/>
          <w:lang w:eastAsia="zh-CN"/>
        </w:rPr>
        <w:t>。</w:t>
      </w:r>
      <w:r w:rsidR="00E1460D" w:rsidRPr="00E1460D">
        <w:rPr>
          <w:lang w:eastAsia="zh-CN"/>
        </w:rPr>
        <w:t xml:space="preserve">  </w:t>
      </w:r>
      <w:r w:rsidR="00E1460D" w:rsidRPr="00E1460D">
        <w:t>(</w:t>
      </w:r>
      <w:r>
        <w:rPr>
          <w:rFonts w:hint="eastAsia"/>
          <w:lang w:eastAsia="zh-CN"/>
        </w:rPr>
        <w:t>诗</w:t>
      </w:r>
      <w:r w:rsidR="00E1460D" w:rsidRPr="00E1460D">
        <w:t xml:space="preserve"> 73, </w:t>
      </w:r>
      <w:r>
        <w:rPr>
          <w:rFonts w:hint="eastAsia"/>
          <w:lang w:eastAsia="zh-CN"/>
        </w:rPr>
        <w:t>诗</w:t>
      </w:r>
      <w:r w:rsidR="00E1460D" w:rsidRPr="00E1460D">
        <w:t xml:space="preserve"> 37)</w:t>
      </w:r>
    </w:p>
    <w:p w14:paraId="4BEAC94F" w14:textId="5FC62E49" w:rsidR="00E1460D" w:rsidRPr="00E1460D" w:rsidRDefault="00FC62F9" w:rsidP="00E1460D">
      <w:pPr>
        <w:widowControl/>
        <w:numPr>
          <w:ilvl w:val="0"/>
          <w:numId w:val="39"/>
        </w:numPr>
        <w:spacing w:before="0" w:after="0" w:line="240" w:lineRule="auto"/>
        <w:jc w:val="left"/>
        <w:rPr>
          <w:lang w:eastAsia="zh-CN"/>
        </w:rPr>
      </w:pPr>
      <w:r>
        <w:rPr>
          <w:rFonts w:hint="eastAsia"/>
          <w:u w:val="single"/>
          <w:lang w:eastAsia="zh-CN"/>
        </w:rPr>
        <w:t>骄傲的人会降卑，</w:t>
      </w:r>
      <w:proofErr w:type="gramStart"/>
      <w:r>
        <w:rPr>
          <w:rFonts w:hint="eastAsia"/>
          <w:u w:val="single"/>
          <w:lang w:eastAsia="zh-CN"/>
        </w:rPr>
        <w:t>谦卑人</w:t>
      </w:r>
      <w:proofErr w:type="gramEnd"/>
      <w:r>
        <w:rPr>
          <w:rFonts w:hint="eastAsia"/>
          <w:u w:val="single"/>
          <w:lang w:eastAsia="zh-CN"/>
        </w:rPr>
        <w:t>会被高举</w:t>
      </w:r>
      <w:r w:rsidR="00E1460D" w:rsidRPr="00E1460D">
        <w:rPr>
          <w:lang w:eastAsia="zh-CN"/>
        </w:rPr>
        <w:t xml:space="preserve"> (</w:t>
      </w:r>
      <w:r>
        <w:rPr>
          <w:rFonts w:hint="eastAsia"/>
          <w:lang w:eastAsia="zh-CN"/>
        </w:rPr>
        <w:t>赛</w:t>
      </w:r>
      <w:r w:rsidR="00E1460D" w:rsidRPr="00E1460D">
        <w:rPr>
          <w:lang w:eastAsia="zh-CN"/>
        </w:rPr>
        <w:t xml:space="preserve"> 40:1; </w:t>
      </w:r>
      <w:r>
        <w:rPr>
          <w:rFonts w:hint="eastAsia"/>
          <w:lang w:eastAsia="zh-CN"/>
        </w:rPr>
        <w:t>太</w:t>
      </w:r>
      <w:r w:rsidR="00E1460D" w:rsidRPr="00E1460D">
        <w:rPr>
          <w:lang w:eastAsia="zh-CN"/>
        </w:rPr>
        <w:t xml:space="preserve"> 25; </w:t>
      </w:r>
      <w:r>
        <w:rPr>
          <w:rFonts w:hint="eastAsia"/>
          <w:lang w:eastAsia="zh-CN"/>
        </w:rPr>
        <w:t>路</w:t>
      </w:r>
      <w:r w:rsidR="00E1460D" w:rsidRPr="00E1460D">
        <w:rPr>
          <w:lang w:eastAsia="zh-CN"/>
        </w:rPr>
        <w:t xml:space="preserve"> 1:51)</w:t>
      </w:r>
    </w:p>
    <w:p w14:paraId="0854C585" w14:textId="50291190" w:rsidR="00E1460D" w:rsidRPr="00E1460D" w:rsidRDefault="001C3CE2" w:rsidP="001C3CE2">
      <w:pPr>
        <w:pStyle w:val="BodyTextIndent"/>
        <w:ind w:leftChars="0" w:left="0"/>
        <w:rPr>
          <w:rFonts w:ascii="Times New Roman" w:hAnsi="Times New Roman"/>
          <w:b/>
          <w:lang w:eastAsia="zh-CN"/>
        </w:rPr>
      </w:pPr>
      <w:r>
        <w:rPr>
          <w:rFonts w:ascii="Times New Roman" w:hAnsi="Times New Roman"/>
          <w:b/>
          <w:lang w:eastAsia="zh-CN"/>
        </w:rPr>
        <w:t>4</w:t>
      </w:r>
      <w:r w:rsidR="00E1460D" w:rsidRPr="00E1460D">
        <w:rPr>
          <w:rFonts w:ascii="Times New Roman" w:hAnsi="Times New Roman"/>
          <w:b/>
          <w:lang w:eastAsia="zh-CN"/>
        </w:rPr>
        <w:t>.)</w:t>
      </w:r>
      <w:bookmarkStart w:id="31" w:name="_Hlk513798056"/>
      <w:r w:rsidR="00E1694F">
        <w:rPr>
          <w:rFonts w:ascii="Times New Roman" w:hAnsi="Times New Roman" w:hint="eastAsia"/>
          <w:b/>
          <w:lang w:eastAsia="zh-CN"/>
        </w:rPr>
        <w:t>坚忍</w:t>
      </w:r>
      <w:r w:rsidR="00E1460D" w:rsidRPr="00E1460D">
        <w:rPr>
          <w:rFonts w:ascii="Times New Roman" w:hAnsi="Times New Roman"/>
          <w:b/>
          <w:lang w:eastAsia="zh-CN"/>
        </w:rPr>
        <w:t xml:space="preserve"> --</w:t>
      </w:r>
      <w:r w:rsidR="00E1694F">
        <w:rPr>
          <w:rFonts w:ascii="Times New Roman" w:hAnsi="Times New Roman" w:hint="eastAsia"/>
          <w:b/>
          <w:lang w:eastAsia="zh-CN"/>
        </w:rPr>
        <w:t>神永远</w:t>
      </w:r>
      <w:r w:rsidR="00C00C20">
        <w:rPr>
          <w:rFonts w:ascii="Times New Roman" w:hAnsi="Times New Roman" w:hint="eastAsia"/>
          <w:b/>
          <w:lang w:eastAsia="zh-CN"/>
        </w:rPr>
        <w:t>不会</w:t>
      </w:r>
      <w:r w:rsidR="00E1694F">
        <w:rPr>
          <w:rFonts w:ascii="Times New Roman" w:hAnsi="Times New Roman" w:hint="eastAsia"/>
          <w:b/>
          <w:lang w:eastAsia="zh-CN"/>
        </w:rPr>
        <w:t>不顾自己的儿女</w:t>
      </w:r>
    </w:p>
    <w:bookmarkEnd w:id="31"/>
    <w:p w14:paraId="37964598" w14:textId="1096554C" w:rsidR="00E1694F" w:rsidRPr="00E1694F" w:rsidRDefault="00E1694F" w:rsidP="00E1694F">
      <w:pPr>
        <w:pStyle w:val="BODY0"/>
        <w:widowControl w:val="0"/>
        <w:numPr>
          <w:ilvl w:val="0"/>
          <w:numId w:val="40"/>
        </w:numPr>
        <w:spacing w:before="60" w:after="60"/>
        <w:rPr>
          <w:rFonts w:ascii="Calibri" w:eastAsia="新宋体" w:hAnsi="Calibri" w:cs="Times New Roman"/>
          <w:sz w:val="22"/>
          <w:lang w:val="en-US"/>
        </w:rPr>
      </w:pPr>
      <w:r w:rsidRPr="00E1694F">
        <w:rPr>
          <w:rFonts w:ascii="Calibri" w:eastAsia="新宋体" w:hAnsi="Calibri" w:cs="Times New Roman" w:hint="eastAsia"/>
          <w:sz w:val="22"/>
          <w:lang w:val="en-US"/>
        </w:rPr>
        <w:t>罗</w:t>
      </w:r>
      <w:r w:rsidRPr="00E1694F">
        <w:rPr>
          <w:rFonts w:ascii="Calibri" w:eastAsia="新宋体" w:hAnsi="Calibri" w:cs="Times New Roman"/>
          <w:sz w:val="22"/>
          <w:lang w:val="en-US"/>
        </w:rPr>
        <w:t>8:28, 35-39 –</w:t>
      </w:r>
      <w:r w:rsidRPr="00E1694F">
        <w:rPr>
          <w:rFonts w:ascii="Calibri" w:eastAsia="新宋体" w:hAnsi="Calibri" w:cs="Times New Roman"/>
          <w:sz w:val="22"/>
          <w:lang w:val="en-US"/>
        </w:rPr>
        <w:t>我</w:t>
      </w:r>
      <w:r w:rsidRPr="00E1694F">
        <w:rPr>
          <w:rFonts w:ascii="Calibri" w:eastAsia="新宋体" w:hAnsi="Calibri" w:cs="Times New Roman" w:hint="eastAsia"/>
          <w:sz w:val="22"/>
          <w:lang w:val="en-US"/>
        </w:rPr>
        <w:t>们晓得万事都互相效力，叫爱神的人得益处，就是按他旨意被召的人。谁能使我们与基督的爱隔绝呢？难道是患难吗？是困苦吗？是逼迫吗？是饥饿吗？是赤身露体吗？是危险吗？是刀剑吗？</w:t>
      </w:r>
      <w:r w:rsidRPr="00E1694F">
        <w:rPr>
          <w:rFonts w:ascii="Calibri" w:eastAsia="新宋体" w:hAnsi="Calibri" w:cs="Times New Roman"/>
          <w:sz w:val="22"/>
          <w:lang w:val="en-US"/>
        </w:rPr>
        <w:t>如</w:t>
      </w:r>
      <w:r w:rsidRPr="00E1694F">
        <w:rPr>
          <w:rFonts w:ascii="Calibri" w:eastAsia="新宋体" w:hAnsi="Calibri" w:cs="Times New Roman" w:hint="eastAsia"/>
          <w:sz w:val="22"/>
          <w:lang w:val="en-US"/>
        </w:rPr>
        <w:t>经上所记：我们为你的缘故终日被杀；人看我们如将宰的羊。</w:t>
      </w:r>
      <w:r w:rsidRPr="00E1694F">
        <w:rPr>
          <w:rFonts w:ascii="Calibri" w:eastAsia="新宋体" w:hAnsi="Calibri" w:cs="Times New Roman"/>
          <w:sz w:val="22"/>
          <w:lang w:val="en-US"/>
        </w:rPr>
        <w:t>然而，靠著</w:t>
      </w:r>
      <w:r w:rsidRPr="00E1694F">
        <w:rPr>
          <w:rFonts w:ascii="Calibri" w:eastAsia="新宋体" w:hAnsi="Calibri" w:cs="Times New Roman" w:hint="eastAsia"/>
          <w:sz w:val="22"/>
          <w:lang w:val="en-US"/>
        </w:rPr>
        <w:t>爱我们的主，在这一切的事上已经得胜有余了。</w:t>
      </w:r>
      <w:r w:rsidRPr="00E1694F">
        <w:rPr>
          <w:rFonts w:ascii="Calibri" w:eastAsia="新宋体" w:hAnsi="Calibri" w:cs="Times New Roman"/>
          <w:sz w:val="22"/>
          <w:lang w:val="en-US"/>
        </w:rPr>
        <w:t>因</w:t>
      </w:r>
      <w:r w:rsidRPr="00E1694F">
        <w:rPr>
          <w:rFonts w:ascii="Calibri" w:eastAsia="新宋体" w:hAnsi="Calibri" w:cs="Times New Roman" w:hint="eastAsia"/>
          <w:sz w:val="22"/>
          <w:lang w:val="en-US"/>
        </w:rPr>
        <w:t>为我</w:t>
      </w:r>
      <w:r w:rsidRPr="00E1694F">
        <w:rPr>
          <w:rFonts w:ascii="Calibri" w:eastAsia="新宋体" w:hAnsi="Calibri" w:cs="Times New Roman"/>
          <w:sz w:val="22"/>
          <w:lang w:val="en-US"/>
        </w:rPr>
        <w:t>深信无</w:t>
      </w:r>
      <w:r w:rsidRPr="00E1694F">
        <w:rPr>
          <w:rFonts w:ascii="Calibri" w:eastAsia="新宋体" w:hAnsi="Calibri" w:cs="Times New Roman" w:hint="eastAsia"/>
          <w:sz w:val="22"/>
          <w:lang w:val="en-US"/>
        </w:rPr>
        <w:t>论是死，是生，是天使，是掌权的，是有能的，是现在的事，是将来的事，</w:t>
      </w:r>
      <w:r w:rsidRPr="00E1694F">
        <w:rPr>
          <w:rFonts w:ascii="Calibri" w:eastAsia="新宋体" w:hAnsi="Calibri" w:cs="Times New Roman"/>
          <w:sz w:val="22"/>
          <w:lang w:val="en-US"/>
        </w:rPr>
        <w:t>是高</w:t>
      </w:r>
      <w:r w:rsidRPr="00E1694F">
        <w:rPr>
          <w:rFonts w:ascii="Calibri" w:eastAsia="新宋体" w:hAnsi="Calibri" w:cs="Times New Roman" w:hint="eastAsia"/>
          <w:sz w:val="22"/>
          <w:lang w:val="en-US"/>
        </w:rPr>
        <w:t>处的，是低处的，是别的受造之物，都不能叫我们与神的爱隔绝；这爱是在我们的主基督耶稣里的</w:t>
      </w:r>
      <w:r w:rsidRPr="00E1694F">
        <w:rPr>
          <w:rFonts w:ascii="Calibri" w:eastAsia="新宋体" w:hAnsi="Calibri" w:cs="Times New Roman"/>
          <w:sz w:val="22"/>
          <w:lang w:val="en-US"/>
        </w:rPr>
        <w:t>。</w:t>
      </w:r>
      <w:r w:rsidRPr="00E1694F">
        <w:rPr>
          <w:rFonts w:ascii="Calibri" w:eastAsia="新宋体" w:hAnsi="Calibri" w:cs="Times New Roman"/>
          <w:sz w:val="22"/>
          <w:lang w:val="en-US"/>
        </w:rPr>
        <w:t> </w:t>
      </w:r>
    </w:p>
    <w:p w14:paraId="7712127C" w14:textId="6075467C" w:rsidR="00E1694F" w:rsidRPr="00D77C46" w:rsidRDefault="00E1694F" w:rsidP="00E1694F">
      <w:pPr>
        <w:pStyle w:val="Heading1"/>
        <w:rPr>
          <w:lang w:eastAsia="zh-CN"/>
        </w:rPr>
      </w:pPr>
      <w:r>
        <w:rPr>
          <w:rFonts w:hint="eastAsia"/>
          <w:lang w:eastAsia="zh-CN"/>
        </w:rPr>
        <w:t>七、结论</w:t>
      </w:r>
    </w:p>
    <w:p w14:paraId="042A0249" w14:textId="530C2900" w:rsidR="00E1460D" w:rsidRDefault="006A3924" w:rsidP="00E1460D">
      <w:pPr>
        <w:rPr>
          <w:lang w:eastAsia="zh-CN"/>
        </w:rPr>
      </w:pPr>
      <w:r>
        <w:rPr>
          <w:rFonts w:hint="eastAsia"/>
          <w:lang w:eastAsia="zh-CN"/>
        </w:rPr>
        <w:t>针对我们寻求恶的问题的哲学性解答，圣经没有给我们任何答案。我们无法给予非信徒和其他人一个答案，来满足他们哲学思辨的探究。</w:t>
      </w:r>
    </w:p>
    <w:p w14:paraId="3CEF201C" w14:textId="4F14DC82" w:rsidR="00E1460D" w:rsidRDefault="006A3924" w:rsidP="00E1460D">
      <w:pPr>
        <w:rPr>
          <w:lang w:eastAsia="zh-CN"/>
        </w:rPr>
      </w:pPr>
      <w:r>
        <w:rPr>
          <w:rFonts w:hint="eastAsia"/>
          <w:lang w:eastAsia="zh-CN"/>
        </w:rPr>
        <w:t>我们也不会免于受苦的经历。耶稣是受苦仆人的榜样，他胜过了世界。</w:t>
      </w:r>
    </w:p>
    <w:p w14:paraId="4F38C65A" w14:textId="0507B28E" w:rsidR="006A3924" w:rsidRPr="006A3924" w:rsidRDefault="006A3924" w:rsidP="006A3924">
      <w:pPr>
        <w:rPr>
          <w:lang w:eastAsia="zh-CN"/>
        </w:rPr>
      </w:pPr>
      <w:r>
        <w:rPr>
          <w:rFonts w:hint="eastAsia"/>
          <w:lang w:eastAsia="zh-CN"/>
        </w:rPr>
        <w:t>我们今天所讨论的真理，能提供给信徒</w:t>
      </w:r>
      <w:r w:rsidRPr="00596825">
        <w:rPr>
          <w:rFonts w:hint="eastAsia"/>
          <w:b/>
          <w:lang w:eastAsia="zh-CN"/>
        </w:rPr>
        <w:t>唯一</w:t>
      </w:r>
      <w:r>
        <w:rPr>
          <w:rFonts w:hint="eastAsia"/>
          <w:lang w:eastAsia="zh-CN"/>
        </w:rPr>
        <w:t>令人满意的有关恶的问题的答案，而且这些真理给我们确据与动力，</w:t>
      </w:r>
      <w:proofErr w:type="gramStart"/>
      <w:r>
        <w:rPr>
          <w:rFonts w:hint="eastAsia"/>
          <w:lang w:eastAsia="zh-CN"/>
        </w:rPr>
        <w:t>继续信</w:t>
      </w:r>
      <w:proofErr w:type="gramEnd"/>
      <w:r>
        <w:rPr>
          <w:rFonts w:hint="eastAsia"/>
          <w:lang w:eastAsia="zh-CN"/>
        </w:rPr>
        <w:t>靠顺服神，无论恶的问题是否得到答案。</w:t>
      </w:r>
    </w:p>
    <w:p w14:paraId="2AE888F6" w14:textId="076A2344" w:rsidR="00E1460D" w:rsidRPr="00596825" w:rsidRDefault="00596825" w:rsidP="00596825">
      <w:pPr>
        <w:pStyle w:val="BODY0"/>
        <w:widowControl w:val="0"/>
        <w:spacing w:before="60" w:after="60"/>
        <w:rPr>
          <w:rFonts w:ascii="Calibri" w:eastAsia="新宋体" w:hAnsi="Calibri" w:cs="Times New Roman"/>
          <w:sz w:val="22"/>
          <w:lang w:val="en-US"/>
        </w:rPr>
      </w:pPr>
      <w:r w:rsidRPr="00596825">
        <w:rPr>
          <w:rFonts w:ascii="Calibri" w:eastAsia="新宋体" w:hAnsi="Calibri" w:cs="Times New Roman" w:hint="eastAsia"/>
          <w:sz w:val="22"/>
          <w:lang w:val="en-US"/>
        </w:rPr>
        <w:t>希伯来书</w:t>
      </w:r>
      <w:r w:rsidR="00E1460D" w:rsidRPr="00596825">
        <w:rPr>
          <w:rFonts w:ascii="Calibri" w:eastAsia="新宋体" w:hAnsi="Calibri" w:cs="Times New Roman"/>
          <w:sz w:val="22"/>
          <w:lang w:val="en-US"/>
        </w:rPr>
        <w:t xml:space="preserve"> 11:32-40</w:t>
      </w:r>
      <w:r w:rsidRPr="00596825">
        <w:rPr>
          <w:rFonts w:ascii="Calibri" w:eastAsia="新宋体" w:hAnsi="Calibri" w:cs="Times New Roman" w:hint="eastAsia"/>
          <w:sz w:val="22"/>
          <w:lang w:val="en-US"/>
        </w:rPr>
        <w:t>：“</w:t>
      </w:r>
      <w:r w:rsidRPr="00596825">
        <w:rPr>
          <w:rFonts w:ascii="Calibri" w:eastAsia="新宋体" w:hAnsi="Calibri" w:cs="Times New Roman"/>
          <w:sz w:val="22"/>
          <w:lang w:val="en-US"/>
        </w:rPr>
        <w:t>……</w:t>
      </w:r>
      <w:r w:rsidRPr="00596825">
        <w:rPr>
          <w:rFonts w:ascii="Calibri" w:eastAsia="新宋体" w:hAnsi="Calibri" w:cs="Times New Roman" w:hint="eastAsia"/>
          <w:sz w:val="22"/>
          <w:lang w:val="en-US"/>
        </w:rPr>
        <w:t>这些人都是因信得了美好的证据，却仍未得</w:t>
      </w:r>
      <w:r>
        <w:rPr>
          <w:rFonts w:ascii="Calibri" w:eastAsia="新宋体" w:hAnsi="Calibri" w:cs="Times New Roman" w:hint="eastAsia"/>
          <w:sz w:val="22"/>
          <w:lang w:val="en-US"/>
        </w:rPr>
        <w:t>着</w:t>
      </w:r>
      <w:r w:rsidRPr="00596825">
        <w:rPr>
          <w:rFonts w:ascii="Calibri" w:eastAsia="新宋体" w:hAnsi="Calibri" w:cs="Times New Roman" w:hint="eastAsia"/>
          <w:sz w:val="22"/>
          <w:lang w:val="en-US"/>
        </w:rPr>
        <w:t>所应许的；</w:t>
      </w:r>
      <w:r w:rsidRPr="00596825">
        <w:rPr>
          <w:rFonts w:ascii="Calibri" w:eastAsia="新宋体" w:hAnsi="Calibri" w:cs="Times New Roman"/>
          <w:sz w:val="22"/>
          <w:lang w:val="en-US"/>
        </w:rPr>
        <w:t>因</w:t>
      </w:r>
      <w:r w:rsidRPr="00596825">
        <w:rPr>
          <w:rFonts w:ascii="Calibri" w:eastAsia="新宋体" w:hAnsi="Calibri" w:cs="Times New Roman" w:hint="eastAsia"/>
          <w:sz w:val="22"/>
          <w:lang w:val="en-US"/>
        </w:rPr>
        <w:t>为神给我们预备了更美的</w:t>
      </w:r>
      <w:r w:rsidRPr="00596825">
        <w:rPr>
          <w:rFonts w:ascii="Calibri" w:eastAsia="新宋体" w:hAnsi="Calibri" w:cs="Times New Roman"/>
          <w:sz w:val="22"/>
          <w:lang w:val="en-US"/>
        </w:rPr>
        <w:t>事</w:t>
      </w:r>
      <w:r w:rsidRPr="00596825">
        <w:rPr>
          <w:rFonts w:ascii="Calibri" w:eastAsia="新宋体" w:hAnsi="Calibri" w:cs="Times New Roman"/>
          <w:sz w:val="22"/>
          <w:lang w:val="en-US"/>
        </w:rPr>
        <w:t>……</w:t>
      </w:r>
      <w:r>
        <w:rPr>
          <w:rFonts w:hint="eastAsia"/>
        </w:rPr>
        <w:t>”</w:t>
      </w:r>
    </w:p>
    <w:p w14:paraId="2DB43AB1" w14:textId="1477D81E" w:rsidR="00E1460D" w:rsidRPr="00D65355" w:rsidRDefault="00D65355" w:rsidP="001C3CE2">
      <w:pPr>
        <w:pStyle w:val="Heading1"/>
        <w:rPr>
          <w:lang w:eastAsia="zh-CN"/>
        </w:rPr>
      </w:pPr>
      <w:r w:rsidRPr="00D65355">
        <w:rPr>
          <w:rFonts w:hint="eastAsia"/>
          <w:lang w:eastAsia="zh-CN"/>
        </w:rPr>
        <w:t>附录：其它重要的问题</w:t>
      </w:r>
    </w:p>
    <w:p w14:paraId="763C6B18" w14:textId="4CE65338" w:rsidR="00E1460D" w:rsidRDefault="00D65355" w:rsidP="00E1460D">
      <w:pPr>
        <w:rPr>
          <w:b/>
          <w:lang w:eastAsia="zh-CN"/>
        </w:rPr>
      </w:pPr>
      <w:r>
        <w:rPr>
          <w:rFonts w:hint="eastAsia"/>
          <w:b/>
          <w:lang w:eastAsia="zh-CN"/>
        </w:rPr>
        <w:t>罪的起源是什么？</w:t>
      </w:r>
    </w:p>
    <w:p w14:paraId="06E56CE9" w14:textId="0E63D0B8" w:rsidR="00E1460D" w:rsidRDefault="00D65355" w:rsidP="00E1460D">
      <w:pPr>
        <w:widowControl/>
        <w:numPr>
          <w:ilvl w:val="0"/>
          <w:numId w:val="41"/>
        </w:numPr>
        <w:spacing w:before="0" w:after="0" w:line="240" w:lineRule="auto"/>
        <w:jc w:val="left"/>
        <w:rPr>
          <w:lang w:eastAsia="zh-CN"/>
        </w:rPr>
      </w:pPr>
      <w:r>
        <w:rPr>
          <w:rFonts w:hint="eastAsia"/>
          <w:lang w:eastAsia="zh-CN"/>
        </w:rPr>
        <w:t>神创造了万物，且都是好的。</w:t>
      </w:r>
    </w:p>
    <w:p w14:paraId="2A8FDD6B" w14:textId="5F37FEB2" w:rsidR="00E1460D" w:rsidRDefault="00D65355" w:rsidP="00E1460D">
      <w:pPr>
        <w:widowControl/>
        <w:numPr>
          <w:ilvl w:val="0"/>
          <w:numId w:val="41"/>
        </w:numPr>
        <w:spacing w:before="0" w:after="0" w:line="240" w:lineRule="auto"/>
        <w:jc w:val="left"/>
        <w:rPr>
          <w:lang w:eastAsia="zh-CN"/>
        </w:rPr>
      </w:pPr>
      <w:r>
        <w:rPr>
          <w:rFonts w:hint="eastAsia"/>
          <w:lang w:eastAsia="zh-CN"/>
        </w:rPr>
        <w:t>神给人（和天使）自由意志</w:t>
      </w:r>
    </w:p>
    <w:p w14:paraId="6C2E233E" w14:textId="79FBE8B5" w:rsidR="00E1460D" w:rsidRDefault="00D65355" w:rsidP="00E1460D">
      <w:pPr>
        <w:widowControl/>
        <w:numPr>
          <w:ilvl w:val="0"/>
          <w:numId w:val="41"/>
        </w:numPr>
        <w:spacing w:before="0" w:after="0" w:line="240" w:lineRule="auto"/>
        <w:jc w:val="left"/>
        <w:rPr>
          <w:lang w:eastAsia="zh-CN"/>
        </w:rPr>
      </w:pPr>
      <w:r>
        <w:rPr>
          <w:rFonts w:hint="eastAsia"/>
          <w:lang w:eastAsia="zh-CN"/>
        </w:rPr>
        <w:t>罪是背叛神—对神的呼召和应许以罪的方式回应</w:t>
      </w:r>
    </w:p>
    <w:p w14:paraId="410AE567" w14:textId="6F9C018A" w:rsidR="00E1460D" w:rsidRDefault="00D65355" w:rsidP="00E1460D">
      <w:pPr>
        <w:widowControl/>
        <w:numPr>
          <w:ilvl w:val="0"/>
          <w:numId w:val="41"/>
        </w:numPr>
        <w:spacing w:before="0" w:after="0" w:line="240" w:lineRule="auto"/>
        <w:jc w:val="left"/>
        <w:rPr>
          <w:lang w:eastAsia="zh-CN"/>
        </w:rPr>
      </w:pPr>
      <w:r>
        <w:rPr>
          <w:rFonts w:hint="eastAsia"/>
          <w:lang w:eastAsia="zh-CN"/>
        </w:rPr>
        <w:t>神并没有创造邪恶，但是祂允许邪恶存在</w:t>
      </w:r>
    </w:p>
    <w:p w14:paraId="1F8FBF1D" w14:textId="2F9FC1F5" w:rsidR="00E1460D" w:rsidRDefault="006C63F9" w:rsidP="00E1460D">
      <w:pPr>
        <w:rPr>
          <w:lang w:eastAsia="zh-CN"/>
        </w:rPr>
      </w:pPr>
      <w:r>
        <w:rPr>
          <w:rFonts w:hint="eastAsia"/>
          <w:lang w:eastAsia="zh-CN"/>
        </w:rPr>
        <w:t>约翰·麦克阿瑟非常精彩地回答了这个问题</w:t>
      </w:r>
      <w:r w:rsidR="00E1460D">
        <w:rPr>
          <w:lang w:eastAsia="zh-CN"/>
        </w:rPr>
        <w:t xml:space="preserve">: </w:t>
      </w:r>
      <w:hyperlink r:id="rId12" w:history="1">
        <w:r w:rsidR="00E1460D">
          <w:rPr>
            <w:rStyle w:val="Hyperlink"/>
            <w:lang w:eastAsia="zh-CN"/>
          </w:rPr>
          <w:t>http://www.biblebb.com/files/MAC/90-235.htm</w:t>
        </w:r>
      </w:hyperlink>
    </w:p>
    <w:p w14:paraId="073ABBCA" w14:textId="3CE58E8E" w:rsidR="00D47309" w:rsidRDefault="00D47309" w:rsidP="00E1460D">
      <w:pPr>
        <w:widowControl/>
        <w:numPr>
          <w:ilvl w:val="0"/>
          <w:numId w:val="42"/>
        </w:numPr>
        <w:spacing w:before="0" w:after="0" w:line="240" w:lineRule="auto"/>
        <w:jc w:val="left"/>
        <w:rPr>
          <w:lang w:eastAsia="zh-CN"/>
        </w:rPr>
      </w:pPr>
      <w:r>
        <w:rPr>
          <w:rFonts w:hint="eastAsia"/>
          <w:lang w:eastAsia="zh-CN"/>
        </w:rPr>
        <w:t>总结来说，在受造物以外没有外在的导致犯罪的原因。</w:t>
      </w:r>
    </w:p>
    <w:p w14:paraId="6610DC45" w14:textId="78A78DB7" w:rsidR="00E1460D" w:rsidRDefault="001B3F8A" w:rsidP="00E1460D">
      <w:pPr>
        <w:widowControl/>
        <w:numPr>
          <w:ilvl w:val="0"/>
          <w:numId w:val="42"/>
        </w:numPr>
        <w:spacing w:before="0" w:after="0" w:line="240" w:lineRule="auto"/>
        <w:jc w:val="left"/>
      </w:pPr>
      <w:r>
        <w:rPr>
          <w:rFonts w:hint="eastAsia"/>
          <w:lang w:eastAsia="zh-CN"/>
        </w:rPr>
        <w:t>罪恶并非神创造的某种其它力量。它是完美的缺失。没有任何命中注定式的因果关系。也就是说，不是宿命论。罪恶是出于选择。</w:t>
      </w:r>
      <w:r w:rsidR="00E1460D">
        <w:t xml:space="preserve"> </w:t>
      </w:r>
    </w:p>
    <w:p w14:paraId="796C7F05" w14:textId="5B108E34" w:rsidR="006F643C" w:rsidRDefault="006F643C" w:rsidP="00E1460D">
      <w:pPr>
        <w:widowControl/>
        <w:numPr>
          <w:ilvl w:val="0"/>
          <w:numId w:val="42"/>
        </w:numPr>
        <w:spacing w:before="0" w:after="0" w:line="240" w:lineRule="auto"/>
        <w:jc w:val="left"/>
        <w:rPr>
          <w:lang w:eastAsia="zh-CN"/>
        </w:rPr>
      </w:pPr>
      <w:r>
        <w:rPr>
          <w:rFonts w:hint="eastAsia"/>
          <w:lang w:eastAsia="zh-CN"/>
        </w:rPr>
        <w:t>在神自己的命定中，他允许这样的选择发生，他也知道这样的选择所导致的后果，他如此命定是为了同时彰显祂的恩典、忿怒</w:t>
      </w:r>
      <w:r w:rsidR="000736DA">
        <w:rPr>
          <w:rFonts w:hint="eastAsia"/>
          <w:lang w:eastAsia="zh-CN"/>
        </w:rPr>
        <w:t>以及</w:t>
      </w:r>
      <w:r w:rsidR="00602B1C">
        <w:rPr>
          <w:rFonts w:hint="eastAsia"/>
          <w:lang w:eastAsia="zh-CN"/>
        </w:rPr>
        <w:t>显明</w:t>
      </w:r>
      <w:r w:rsidR="000736DA">
        <w:rPr>
          <w:rFonts w:hint="eastAsia"/>
          <w:lang w:eastAsia="zh-CN"/>
        </w:rPr>
        <w:t>最终</w:t>
      </w:r>
      <w:r w:rsidR="00602B1C">
        <w:rPr>
          <w:rFonts w:hint="eastAsia"/>
          <w:lang w:eastAsia="zh-CN"/>
        </w:rPr>
        <w:t>在</w:t>
      </w:r>
      <w:r w:rsidR="000736DA">
        <w:rPr>
          <w:rFonts w:hint="eastAsia"/>
          <w:lang w:eastAsia="zh-CN"/>
        </w:rPr>
        <w:t>永恒中罪的结局。</w:t>
      </w:r>
    </w:p>
    <w:p w14:paraId="6B1DD413" w14:textId="5322DE4C" w:rsidR="00E1460D" w:rsidRPr="001C3CE2" w:rsidRDefault="00602B1C" w:rsidP="00A14350">
      <w:pPr>
        <w:widowControl/>
        <w:numPr>
          <w:ilvl w:val="0"/>
          <w:numId w:val="42"/>
        </w:numPr>
        <w:spacing w:before="0" w:after="0" w:line="240" w:lineRule="auto"/>
        <w:jc w:val="left"/>
        <w:rPr>
          <w:rFonts w:hint="eastAsia"/>
          <w:szCs w:val="56"/>
        </w:rPr>
      </w:pPr>
      <w:r>
        <w:rPr>
          <w:rFonts w:hint="eastAsia"/>
          <w:szCs w:val="56"/>
          <w:lang w:eastAsia="zh-CN"/>
        </w:rPr>
        <w:t>正如马丁·路德所说</w:t>
      </w:r>
      <w:r w:rsidR="001D72F0">
        <w:rPr>
          <w:rFonts w:hint="eastAsia"/>
          <w:szCs w:val="56"/>
          <w:lang w:eastAsia="zh-CN"/>
        </w:rPr>
        <w:t>：</w:t>
      </w:r>
      <w:r w:rsidR="001D72F0">
        <w:rPr>
          <w:rFonts w:hint="eastAsia"/>
          <w:szCs w:val="56"/>
          <w:lang w:eastAsia="zh-CN"/>
        </w:rPr>
        <w:t xml:space="preserve"> </w:t>
      </w:r>
      <w:r w:rsidR="001D72F0">
        <w:rPr>
          <w:rFonts w:hint="eastAsia"/>
          <w:szCs w:val="56"/>
          <w:lang w:eastAsia="zh-CN"/>
        </w:rPr>
        <w:t>“</w:t>
      </w:r>
      <w:r>
        <w:rPr>
          <w:rFonts w:hint="eastAsia"/>
          <w:szCs w:val="56"/>
          <w:lang w:eastAsia="zh-CN"/>
        </w:rPr>
        <w:t>魔鬼是神掌权下的魔鬼。祂在神至高旨意下运行，</w:t>
      </w:r>
      <w:r w:rsidR="00857F45">
        <w:rPr>
          <w:rFonts w:hint="eastAsia"/>
          <w:szCs w:val="56"/>
          <w:lang w:eastAsia="zh-CN"/>
        </w:rPr>
        <w:t>为了拯救罪人、罪人的永刑以及最终神胜过并且摧毁罪恶等目的，</w:t>
      </w:r>
      <w:r>
        <w:rPr>
          <w:rFonts w:hint="eastAsia"/>
          <w:szCs w:val="56"/>
          <w:lang w:eastAsia="zh-CN"/>
        </w:rPr>
        <w:t>来达成神永恒命定要发生的事</w:t>
      </w:r>
      <w:r w:rsidR="00857F45">
        <w:rPr>
          <w:rFonts w:hint="eastAsia"/>
          <w:szCs w:val="56"/>
          <w:lang w:eastAsia="zh-CN"/>
        </w:rPr>
        <w:t>。</w:t>
      </w:r>
      <w:r>
        <w:rPr>
          <w:rFonts w:hint="eastAsia"/>
          <w:szCs w:val="56"/>
          <w:lang w:eastAsia="zh-CN"/>
        </w:rPr>
        <w:t>”</w:t>
      </w:r>
      <w:bookmarkStart w:id="32" w:name="_GoBack"/>
      <w:bookmarkEnd w:id="32"/>
    </w:p>
    <w:sectPr w:rsidR="00E1460D" w:rsidRPr="001C3CE2" w:rsidSect="00B20935">
      <w:footerReference w:type="even" r:id="rId13"/>
      <w:footerReference w:type="default" r:id="rId14"/>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A118" w14:textId="77777777" w:rsidR="00D901FB" w:rsidRDefault="00D901FB" w:rsidP="00455E33">
      <w:pPr>
        <w:spacing w:after="0"/>
      </w:pPr>
      <w:r>
        <w:separator/>
      </w:r>
    </w:p>
  </w:endnote>
  <w:endnote w:type="continuationSeparator" w:id="0">
    <w:p w14:paraId="6CA3435C" w14:textId="77777777" w:rsidR="00D901FB" w:rsidRDefault="00D901F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AA1DFC" w:rsidRDefault="00AA1DF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AA1DFC" w:rsidRDefault="00AA1DF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44F9A7AA" w:rsidR="00AA1DFC" w:rsidRDefault="00AA1DF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A5BA84" w14:textId="77777777" w:rsidR="00AA1DFC" w:rsidRDefault="00AA1DF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424B" w14:textId="77777777" w:rsidR="00D901FB" w:rsidRDefault="00D901FB" w:rsidP="00455E33">
      <w:pPr>
        <w:spacing w:after="0"/>
      </w:pPr>
      <w:r>
        <w:separator/>
      </w:r>
    </w:p>
  </w:footnote>
  <w:footnote w:type="continuationSeparator" w:id="0">
    <w:p w14:paraId="56B0098E" w14:textId="77777777" w:rsidR="00D901FB" w:rsidRDefault="00D901FB" w:rsidP="00455E33">
      <w:pPr>
        <w:spacing w:after="0"/>
      </w:pPr>
      <w:r>
        <w:continuationSeparator/>
      </w:r>
    </w:p>
  </w:footnote>
  <w:footnote w:id="1">
    <w:p w14:paraId="46F43B82" w14:textId="7E3C47FB" w:rsidR="00AA1DFC" w:rsidRPr="001C3CE2" w:rsidRDefault="00AA1DFC">
      <w:pPr>
        <w:pStyle w:val="FootnoteText"/>
        <w:rPr>
          <w:sz w:val="20"/>
          <w:lang w:eastAsia="zh-CN"/>
        </w:rPr>
      </w:pPr>
      <w:r w:rsidRPr="001C3CE2">
        <w:rPr>
          <w:rStyle w:val="FootnoteReference"/>
          <w:sz w:val="20"/>
        </w:rPr>
        <w:footnoteRef/>
      </w:r>
      <w:r w:rsidRPr="001C3CE2">
        <w:rPr>
          <w:sz w:val="20"/>
          <w:lang w:eastAsia="zh-CN"/>
        </w:rPr>
        <w:t xml:space="preserve"> </w:t>
      </w:r>
      <w:r w:rsidRPr="001C3CE2">
        <w:rPr>
          <w:rFonts w:hint="eastAsia"/>
          <w:sz w:val="20"/>
          <w:lang w:eastAsia="zh-CN"/>
        </w:rPr>
        <w:t>《重审信仰》，史特博，英文版</w:t>
      </w:r>
      <w:r w:rsidRPr="001C3CE2">
        <w:rPr>
          <w:rFonts w:hint="eastAsia"/>
          <w:sz w:val="20"/>
          <w:lang w:eastAsia="zh-CN"/>
        </w:rPr>
        <w:t>2</w:t>
      </w:r>
      <w:r w:rsidRPr="001C3CE2">
        <w:rPr>
          <w:sz w:val="20"/>
          <w:lang w:eastAsia="zh-CN"/>
        </w:rPr>
        <w:t>9</w:t>
      </w:r>
      <w:r w:rsidRPr="001C3CE2">
        <w:rPr>
          <w:rFonts w:hint="eastAsia"/>
          <w:sz w:val="20"/>
          <w:lang w:eastAsia="zh-CN"/>
        </w:rPr>
        <w:t>页，“反对</w:t>
      </w:r>
      <w:r w:rsidRPr="001C3CE2">
        <w:rPr>
          <w:rFonts w:hint="eastAsia"/>
          <w:sz w:val="20"/>
          <w:lang w:eastAsia="zh-CN"/>
        </w:rPr>
        <w:t>1</w:t>
      </w:r>
      <w:r w:rsidRPr="001C3CE2">
        <w:rPr>
          <w:rFonts w:hint="eastAsia"/>
          <w:sz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DC4045"/>
    <w:multiLevelType w:val="hybridMultilevel"/>
    <w:tmpl w:val="D4E872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E7ECD"/>
    <w:multiLevelType w:val="singleLevel"/>
    <w:tmpl w:val="A8D443A0"/>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83F8E"/>
    <w:multiLevelType w:val="hybridMultilevel"/>
    <w:tmpl w:val="F2BCDE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4BE5315"/>
    <w:multiLevelType w:val="hybridMultilevel"/>
    <w:tmpl w:val="03F89B52"/>
    <w:lvl w:ilvl="0" w:tplc="7B6C41A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68036C3"/>
    <w:multiLevelType w:val="hybridMultilevel"/>
    <w:tmpl w:val="ABD22710"/>
    <w:lvl w:ilvl="0" w:tplc="D58AD00C">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9363BF3"/>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9"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781141"/>
    <w:multiLevelType w:val="hybridMultilevel"/>
    <w:tmpl w:val="3A16B8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FD13174"/>
    <w:multiLevelType w:val="hybridMultilevel"/>
    <w:tmpl w:val="FCE0E7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61B6360"/>
    <w:multiLevelType w:val="hybridMultilevel"/>
    <w:tmpl w:val="606A2646"/>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C166B0E"/>
    <w:multiLevelType w:val="hybridMultilevel"/>
    <w:tmpl w:val="AE7407F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3EAD2A96"/>
    <w:multiLevelType w:val="singleLevel"/>
    <w:tmpl w:val="E7D2E640"/>
    <w:lvl w:ilvl="0">
      <w:start w:val="1"/>
      <w:numFmt w:val="upperRoman"/>
      <w:lvlText w:val="%1."/>
      <w:lvlJc w:val="left"/>
      <w:pPr>
        <w:tabs>
          <w:tab w:val="num" w:pos="1080"/>
        </w:tabs>
        <w:ind w:left="1080" w:hanging="1080"/>
      </w:pPr>
      <w:rPr>
        <w:rFonts w:cs="Times New Roman"/>
      </w:rPr>
    </w:lvl>
  </w:abstractNum>
  <w:abstractNum w:abstractNumId="28" w15:restartNumberingAfterBreak="0">
    <w:nsid w:val="45B97DC5"/>
    <w:multiLevelType w:val="hybridMultilevel"/>
    <w:tmpl w:val="77B6F8F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9673B16"/>
    <w:multiLevelType w:val="hybridMultilevel"/>
    <w:tmpl w:val="70642D6A"/>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AAC70FA"/>
    <w:multiLevelType w:val="hybridMultilevel"/>
    <w:tmpl w:val="9B5C9532"/>
    <w:lvl w:ilvl="0" w:tplc="0409000F">
      <w:start w:val="1"/>
      <w:numFmt w:val="decimal"/>
      <w:lvlText w:val="%1."/>
      <w:lvlJc w:val="left"/>
      <w:pPr>
        <w:tabs>
          <w:tab w:val="num" w:pos="720"/>
        </w:tabs>
        <w:ind w:left="720" w:hanging="360"/>
      </w:pPr>
      <w:rPr>
        <w:rFonts w:cs="Times New Roman"/>
      </w:rPr>
    </w:lvl>
    <w:lvl w:ilvl="1" w:tplc="7B6C41A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C184D"/>
    <w:multiLevelType w:val="hybridMultilevel"/>
    <w:tmpl w:val="F32209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4D8A60BF"/>
    <w:multiLevelType w:val="hybridMultilevel"/>
    <w:tmpl w:val="DEAE5EE4"/>
    <w:lvl w:ilvl="0" w:tplc="7B6C41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F01881"/>
    <w:multiLevelType w:val="hybridMultilevel"/>
    <w:tmpl w:val="9CDA01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E36B9"/>
    <w:multiLevelType w:val="hybridMultilevel"/>
    <w:tmpl w:val="0734A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CB301CC"/>
    <w:multiLevelType w:val="hybridMultilevel"/>
    <w:tmpl w:val="5322BA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20BAE"/>
    <w:multiLevelType w:val="hybridMultilevel"/>
    <w:tmpl w:val="53FC5004"/>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19C2F64"/>
    <w:multiLevelType w:val="hybridMultilevel"/>
    <w:tmpl w:val="9D485D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55C2C26"/>
    <w:multiLevelType w:val="hybridMultilevel"/>
    <w:tmpl w:val="ED0C7E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381BEF"/>
    <w:multiLevelType w:val="hybridMultilevel"/>
    <w:tmpl w:val="9BA69A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5"/>
  </w:num>
  <w:num w:numId="2">
    <w:abstractNumId w:val="43"/>
  </w:num>
  <w:num w:numId="3">
    <w:abstractNumId w:val="1"/>
  </w:num>
  <w:num w:numId="4">
    <w:abstractNumId w:val="13"/>
  </w:num>
  <w:num w:numId="5">
    <w:abstractNumId w:val="2"/>
  </w:num>
  <w:num w:numId="6">
    <w:abstractNumId w:val="5"/>
  </w:num>
  <w:num w:numId="7">
    <w:abstractNumId w:val="7"/>
  </w:num>
  <w:num w:numId="8">
    <w:abstractNumId w:val="31"/>
  </w:num>
  <w:num w:numId="9">
    <w:abstractNumId w:val="39"/>
  </w:num>
  <w:num w:numId="10">
    <w:abstractNumId w:val="11"/>
  </w:num>
  <w:num w:numId="11">
    <w:abstractNumId w:val="14"/>
  </w:num>
  <w:num w:numId="12">
    <w:abstractNumId w:val="6"/>
  </w:num>
  <w:num w:numId="13">
    <w:abstractNumId w:val="40"/>
  </w:num>
  <w:num w:numId="14">
    <w:abstractNumId w:val="36"/>
  </w:num>
  <w:num w:numId="15">
    <w:abstractNumId w:val="23"/>
  </w:num>
  <w:num w:numId="16">
    <w:abstractNumId w:val="10"/>
  </w:num>
  <w:num w:numId="17">
    <w:abstractNumId w:val="8"/>
  </w:num>
  <w:num w:numId="18">
    <w:abstractNumId w:val="4"/>
  </w:num>
  <w:num w:numId="19">
    <w:abstractNumId w:val="3"/>
  </w:num>
  <w:num w:numId="20">
    <w:abstractNumId w:val="19"/>
  </w:num>
  <w:num w:numId="21">
    <w:abstractNumId w:val="0"/>
  </w:num>
  <w:num w:numId="22">
    <w:abstractNumId w:val="35"/>
  </w:num>
  <w:num w:numId="23">
    <w:abstractNumId w:val="42"/>
  </w:num>
  <w:num w:numId="24">
    <w:abstractNumId w:val="22"/>
  </w:num>
  <w:num w:numId="25">
    <w:abstractNumId w:val="27"/>
    <w:lvlOverride w:ilvl="0">
      <w:startOverride w:val="1"/>
    </w:lvlOverride>
  </w:num>
  <w:num w:numId="26">
    <w:abstractNumId w:val="12"/>
  </w:num>
  <w:num w:numId="27">
    <w:abstractNumId w:val="18"/>
    <w:lvlOverride w:ilvl="0">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0"/>
  </w:num>
  <w:num w:numId="45">
    <w:abstractNumId w:val="34"/>
  </w:num>
  <w:num w:numId="46">
    <w:abstractNumId w:val="26"/>
  </w:num>
  <w:num w:numId="47">
    <w:abstractNumId w:val="32"/>
  </w:num>
  <w:num w:numId="4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CAC"/>
    <w:rsid w:val="00002B9E"/>
    <w:rsid w:val="0000689C"/>
    <w:rsid w:val="00010D7E"/>
    <w:rsid w:val="000137CC"/>
    <w:rsid w:val="00013AE1"/>
    <w:rsid w:val="000207B3"/>
    <w:rsid w:val="00022A98"/>
    <w:rsid w:val="00022DBB"/>
    <w:rsid w:val="00025373"/>
    <w:rsid w:val="000259D7"/>
    <w:rsid w:val="00030928"/>
    <w:rsid w:val="00032484"/>
    <w:rsid w:val="00032C2C"/>
    <w:rsid w:val="00034603"/>
    <w:rsid w:val="0003640D"/>
    <w:rsid w:val="00045D82"/>
    <w:rsid w:val="000511C9"/>
    <w:rsid w:val="000556F2"/>
    <w:rsid w:val="00064BF2"/>
    <w:rsid w:val="00070B3F"/>
    <w:rsid w:val="00071C7F"/>
    <w:rsid w:val="00072678"/>
    <w:rsid w:val="000736DA"/>
    <w:rsid w:val="000751A4"/>
    <w:rsid w:val="00082407"/>
    <w:rsid w:val="00087562"/>
    <w:rsid w:val="00096F0B"/>
    <w:rsid w:val="000A20AB"/>
    <w:rsid w:val="000A2F4F"/>
    <w:rsid w:val="000B0100"/>
    <w:rsid w:val="000B2E4F"/>
    <w:rsid w:val="000B4B32"/>
    <w:rsid w:val="000B5146"/>
    <w:rsid w:val="000D182D"/>
    <w:rsid w:val="000D42CA"/>
    <w:rsid w:val="000E2F54"/>
    <w:rsid w:val="001011A6"/>
    <w:rsid w:val="0010544E"/>
    <w:rsid w:val="00105B99"/>
    <w:rsid w:val="00106DB0"/>
    <w:rsid w:val="00110924"/>
    <w:rsid w:val="001110D4"/>
    <w:rsid w:val="00112C3C"/>
    <w:rsid w:val="00117707"/>
    <w:rsid w:val="00123FD3"/>
    <w:rsid w:val="0012732E"/>
    <w:rsid w:val="0013262D"/>
    <w:rsid w:val="00143035"/>
    <w:rsid w:val="001435AB"/>
    <w:rsid w:val="001523D2"/>
    <w:rsid w:val="00157EE7"/>
    <w:rsid w:val="001603E2"/>
    <w:rsid w:val="00161F8F"/>
    <w:rsid w:val="00162A73"/>
    <w:rsid w:val="00162CD8"/>
    <w:rsid w:val="0017014E"/>
    <w:rsid w:val="00170FB8"/>
    <w:rsid w:val="001729DE"/>
    <w:rsid w:val="00173374"/>
    <w:rsid w:val="00183161"/>
    <w:rsid w:val="00183C75"/>
    <w:rsid w:val="001936FF"/>
    <w:rsid w:val="00194A1C"/>
    <w:rsid w:val="001961BF"/>
    <w:rsid w:val="001965EA"/>
    <w:rsid w:val="001A0A7F"/>
    <w:rsid w:val="001A0F56"/>
    <w:rsid w:val="001A1E67"/>
    <w:rsid w:val="001A2E1F"/>
    <w:rsid w:val="001A5C1C"/>
    <w:rsid w:val="001A711C"/>
    <w:rsid w:val="001B1672"/>
    <w:rsid w:val="001B3C8D"/>
    <w:rsid w:val="001B3F8A"/>
    <w:rsid w:val="001B3FBF"/>
    <w:rsid w:val="001B742D"/>
    <w:rsid w:val="001C3CE2"/>
    <w:rsid w:val="001C512C"/>
    <w:rsid w:val="001D150D"/>
    <w:rsid w:val="001D72F0"/>
    <w:rsid w:val="001E000E"/>
    <w:rsid w:val="001E05D8"/>
    <w:rsid w:val="001E1A9C"/>
    <w:rsid w:val="001E288C"/>
    <w:rsid w:val="001F6325"/>
    <w:rsid w:val="002075D4"/>
    <w:rsid w:val="00212490"/>
    <w:rsid w:val="00223E01"/>
    <w:rsid w:val="0023008B"/>
    <w:rsid w:val="00235131"/>
    <w:rsid w:val="0023678B"/>
    <w:rsid w:val="00237421"/>
    <w:rsid w:val="00240603"/>
    <w:rsid w:val="00242EB7"/>
    <w:rsid w:val="00246776"/>
    <w:rsid w:val="00246FB0"/>
    <w:rsid w:val="002527B1"/>
    <w:rsid w:val="00253CB5"/>
    <w:rsid w:val="00255FDC"/>
    <w:rsid w:val="00260D11"/>
    <w:rsid w:val="00266DEE"/>
    <w:rsid w:val="00267011"/>
    <w:rsid w:val="00272951"/>
    <w:rsid w:val="00273CA1"/>
    <w:rsid w:val="002746CF"/>
    <w:rsid w:val="00281463"/>
    <w:rsid w:val="00285723"/>
    <w:rsid w:val="00292F82"/>
    <w:rsid w:val="00293690"/>
    <w:rsid w:val="0029407A"/>
    <w:rsid w:val="002A0330"/>
    <w:rsid w:val="002A24C6"/>
    <w:rsid w:val="002A4BEC"/>
    <w:rsid w:val="002A599C"/>
    <w:rsid w:val="002A5FF1"/>
    <w:rsid w:val="002B332C"/>
    <w:rsid w:val="002B3463"/>
    <w:rsid w:val="002B3A54"/>
    <w:rsid w:val="002B6BEA"/>
    <w:rsid w:val="002C764F"/>
    <w:rsid w:val="002D222F"/>
    <w:rsid w:val="002D226D"/>
    <w:rsid w:val="002D3508"/>
    <w:rsid w:val="002D368A"/>
    <w:rsid w:val="002E1346"/>
    <w:rsid w:val="002E565C"/>
    <w:rsid w:val="002E7F2B"/>
    <w:rsid w:val="002F3E3F"/>
    <w:rsid w:val="002F707F"/>
    <w:rsid w:val="00300322"/>
    <w:rsid w:val="00304295"/>
    <w:rsid w:val="00314DA6"/>
    <w:rsid w:val="00317104"/>
    <w:rsid w:val="00327F8C"/>
    <w:rsid w:val="003406D0"/>
    <w:rsid w:val="003417B2"/>
    <w:rsid w:val="00342B66"/>
    <w:rsid w:val="00351EF3"/>
    <w:rsid w:val="00353348"/>
    <w:rsid w:val="00363413"/>
    <w:rsid w:val="00372BC9"/>
    <w:rsid w:val="00376500"/>
    <w:rsid w:val="003946C7"/>
    <w:rsid w:val="003A6A66"/>
    <w:rsid w:val="003B376A"/>
    <w:rsid w:val="003B549D"/>
    <w:rsid w:val="003C03AD"/>
    <w:rsid w:val="003C1016"/>
    <w:rsid w:val="003C4CC4"/>
    <w:rsid w:val="003C770E"/>
    <w:rsid w:val="003C7D7A"/>
    <w:rsid w:val="003D1246"/>
    <w:rsid w:val="003D3AF4"/>
    <w:rsid w:val="003D58DE"/>
    <w:rsid w:val="003E1255"/>
    <w:rsid w:val="003E15E9"/>
    <w:rsid w:val="003E56CC"/>
    <w:rsid w:val="003F18C8"/>
    <w:rsid w:val="003F3A32"/>
    <w:rsid w:val="003F400C"/>
    <w:rsid w:val="0040517F"/>
    <w:rsid w:val="00407AF6"/>
    <w:rsid w:val="0041515A"/>
    <w:rsid w:val="00420337"/>
    <w:rsid w:val="004207A0"/>
    <w:rsid w:val="00420AC8"/>
    <w:rsid w:val="00420B25"/>
    <w:rsid w:val="00420C8D"/>
    <w:rsid w:val="00421F19"/>
    <w:rsid w:val="00426534"/>
    <w:rsid w:val="00431E35"/>
    <w:rsid w:val="00435195"/>
    <w:rsid w:val="004362BC"/>
    <w:rsid w:val="00437AF1"/>
    <w:rsid w:val="00440456"/>
    <w:rsid w:val="0044213F"/>
    <w:rsid w:val="004424BE"/>
    <w:rsid w:val="004439D5"/>
    <w:rsid w:val="004529D1"/>
    <w:rsid w:val="00455E33"/>
    <w:rsid w:val="00455E8E"/>
    <w:rsid w:val="00463A1E"/>
    <w:rsid w:val="00467648"/>
    <w:rsid w:val="00467FBD"/>
    <w:rsid w:val="00470AD8"/>
    <w:rsid w:val="00473435"/>
    <w:rsid w:val="0047355E"/>
    <w:rsid w:val="00474AC5"/>
    <w:rsid w:val="00475DD4"/>
    <w:rsid w:val="00476193"/>
    <w:rsid w:val="00482713"/>
    <w:rsid w:val="00483627"/>
    <w:rsid w:val="00485944"/>
    <w:rsid w:val="00491642"/>
    <w:rsid w:val="00495268"/>
    <w:rsid w:val="004A3B8C"/>
    <w:rsid w:val="004A4341"/>
    <w:rsid w:val="004A5E54"/>
    <w:rsid w:val="004B2CEB"/>
    <w:rsid w:val="004B2F34"/>
    <w:rsid w:val="004C06C4"/>
    <w:rsid w:val="004D3010"/>
    <w:rsid w:val="004D5BC9"/>
    <w:rsid w:val="004E0781"/>
    <w:rsid w:val="004F2DE2"/>
    <w:rsid w:val="004F5CA8"/>
    <w:rsid w:val="0050075F"/>
    <w:rsid w:val="00504A4C"/>
    <w:rsid w:val="00507DBB"/>
    <w:rsid w:val="00511966"/>
    <w:rsid w:val="0051660B"/>
    <w:rsid w:val="005200A6"/>
    <w:rsid w:val="00522D93"/>
    <w:rsid w:val="0052660E"/>
    <w:rsid w:val="005358BF"/>
    <w:rsid w:val="00536147"/>
    <w:rsid w:val="00536FFE"/>
    <w:rsid w:val="00544D3A"/>
    <w:rsid w:val="00545CAE"/>
    <w:rsid w:val="00551746"/>
    <w:rsid w:val="005543F0"/>
    <w:rsid w:val="005662B9"/>
    <w:rsid w:val="00566A02"/>
    <w:rsid w:val="00567A56"/>
    <w:rsid w:val="00572844"/>
    <w:rsid w:val="0057531F"/>
    <w:rsid w:val="00577060"/>
    <w:rsid w:val="005831DE"/>
    <w:rsid w:val="00593327"/>
    <w:rsid w:val="005965BA"/>
    <w:rsid w:val="00596825"/>
    <w:rsid w:val="005A17F8"/>
    <w:rsid w:val="005A691D"/>
    <w:rsid w:val="005A7137"/>
    <w:rsid w:val="005A7E6A"/>
    <w:rsid w:val="005B1332"/>
    <w:rsid w:val="005C147E"/>
    <w:rsid w:val="005C5909"/>
    <w:rsid w:val="005C7183"/>
    <w:rsid w:val="005D70D6"/>
    <w:rsid w:val="005E0EE5"/>
    <w:rsid w:val="005E55BB"/>
    <w:rsid w:val="005E5BC1"/>
    <w:rsid w:val="005E639D"/>
    <w:rsid w:val="005F1964"/>
    <w:rsid w:val="005F7760"/>
    <w:rsid w:val="00600CAD"/>
    <w:rsid w:val="00600CEC"/>
    <w:rsid w:val="00602B1C"/>
    <w:rsid w:val="00603BD9"/>
    <w:rsid w:val="006067FF"/>
    <w:rsid w:val="00611047"/>
    <w:rsid w:val="00614FFE"/>
    <w:rsid w:val="00616E34"/>
    <w:rsid w:val="00617DAF"/>
    <w:rsid w:val="006213A4"/>
    <w:rsid w:val="00621A4D"/>
    <w:rsid w:val="0062679D"/>
    <w:rsid w:val="00637400"/>
    <w:rsid w:val="006421AC"/>
    <w:rsid w:val="00665A5C"/>
    <w:rsid w:val="006676C0"/>
    <w:rsid w:val="00670289"/>
    <w:rsid w:val="006702C2"/>
    <w:rsid w:val="00671C28"/>
    <w:rsid w:val="00680F01"/>
    <w:rsid w:val="00686D66"/>
    <w:rsid w:val="00687ACD"/>
    <w:rsid w:val="00691D93"/>
    <w:rsid w:val="006A2789"/>
    <w:rsid w:val="006A3924"/>
    <w:rsid w:val="006A5939"/>
    <w:rsid w:val="006B66E5"/>
    <w:rsid w:val="006B6DA0"/>
    <w:rsid w:val="006C63F9"/>
    <w:rsid w:val="006D29C2"/>
    <w:rsid w:val="006D3737"/>
    <w:rsid w:val="006D3F8B"/>
    <w:rsid w:val="006D71AE"/>
    <w:rsid w:val="006D77DA"/>
    <w:rsid w:val="006D7D54"/>
    <w:rsid w:val="006E2812"/>
    <w:rsid w:val="006F1C32"/>
    <w:rsid w:val="006F60C5"/>
    <w:rsid w:val="006F643C"/>
    <w:rsid w:val="00700F4C"/>
    <w:rsid w:val="007017A2"/>
    <w:rsid w:val="007059E6"/>
    <w:rsid w:val="00713499"/>
    <w:rsid w:val="00717DA0"/>
    <w:rsid w:val="007237AA"/>
    <w:rsid w:val="0073276E"/>
    <w:rsid w:val="00732974"/>
    <w:rsid w:val="00733D08"/>
    <w:rsid w:val="00736A07"/>
    <w:rsid w:val="00742949"/>
    <w:rsid w:val="00742BE7"/>
    <w:rsid w:val="00745030"/>
    <w:rsid w:val="0074675D"/>
    <w:rsid w:val="0074777B"/>
    <w:rsid w:val="007561F6"/>
    <w:rsid w:val="00760883"/>
    <w:rsid w:val="00760D82"/>
    <w:rsid w:val="00770C2E"/>
    <w:rsid w:val="00780936"/>
    <w:rsid w:val="00784847"/>
    <w:rsid w:val="00784C09"/>
    <w:rsid w:val="00790A60"/>
    <w:rsid w:val="00790DBC"/>
    <w:rsid w:val="007922B7"/>
    <w:rsid w:val="0079243A"/>
    <w:rsid w:val="00793502"/>
    <w:rsid w:val="007948FC"/>
    <w:rsid w:val="00796FB4"/>
    <w:rsid w:val="00797436"/>
    <w:rsid w:val="00797C52"/>
    <w:rsid w:val="007A11A7"/>
    <w:rsid w:val="007A1392"/>
    <w:rsid w:val="007A2534"/>
    <w:rsid w:val="007B1FF6"/>
    <w:rsid w:val="007B6259"/>
    <w:rsid w:val="007B6ECF"/>
    <w:rsid w:val="007C0128"/>
    <w:rsid w:val="007C222A"/>
    <w:rsid w:val="007C56B3"/>
    <w:rsid w:val="007D6A78"/>
    <w:rsid w:val="007E378E"/>
    <w:rsid w:val="007E4175"/>
    <w:rsid w:val="007E4EF4"/>
    <w:rsid w:val="007F0E92"/>
    <w:rsid w:val="007F327F"/>
    <w:rsid w:val="007F4D6F"/>
    <w:rsid w:val="00803529"/>
    <w:rsid w:val="00804EB6"/>
    <w:rsid w:val="00806DE0"/>
    <w:rsid w:val="008075DE"/>
    <w:rsid w:val="008135E9"/>
    <w:rsid w:val="00814C3E"/>
    <w:rsid w:val="00814FE4"/>
    <w:rsid w:val="0081560A"/>
    <w:rsid w:val="00820CE5"/>
    <w:rsid w:val="00824205"/>
    <w:rsid w:val="00826AA7"/>
    <w:rsid w:val="00832A0F"/>
    <w:rsid w:val="00833449"/>
    <w:rsid w:val="0083589B"/>
    <w:rsid w:val="00835F5B"/>
    <w:rsid w:val="00842B1A"/>
    <w:rsid w:val="0085231B"/>
    <w:rsid w:val="008549B7"/>
    <w:rsid w:val="0085517A"/>
    <w:rsid w:val="008553C0"/>
    <w:rsid w:val="008565CF"/>
    <w:rsid w:val="00857F16"/>
    <w:rsid w:val="00857F45"/>
    <w:rsid w:val="00862A30"/>
    <w:rsid w:val="00863C33"/>
    <w:rsid w:val="00863C76"/>
    <w:rsid w:val="00865CD6"/>
    <w:rsid w:val="008725AB"/>
    <w:rsid w:val="00874F6E"/>
    <w:rsid w:val="0087778D"/>
    <w:rsid w:val="00882301"/>
    <w:rsid w:val="008824F6"/>
    <w:rsid w:val="00884A7B"/>
    <w:rsid w:val="00887C4A"/>
    <w:rsid w:val="0089390A"/>
    <w:rsid w:val="00895673"/>
    <w:rsid w:val="00896865"/>
    <w:rsid w:val="008A0166"/>
    <w:rsid w:val="008A0A3D"/>
    <w:rsid w:val="008A1EDC"/>
    <w:rsid w:val="008B2172"/>
    <w:rsid w:val="008B4604"/>
    <w:rsid w:val="008B6BE8"/>
    <w:rsid w:val="008C11E5"/>
    <w:rsid w:val="008C1D1D"/>
    <w:rsid w:val="008C404D"/>
    <w:rsid w:val="008D41AD"/>
    <w:rsid w:val="008D5AAB"/>
    <w:rsid w:val="008E1DC4"/>
    <w:rsid w:val="008E4045"/>
    <w:rsid w:val="008E43AF"/>
    <w:rsid w:val="008F11F3"/>
    <w:rsid w:val="008F30E5"/>
    <w:rsid w:val="008F3534"/>
    <w:rsid w:val="008F5141"/>
    <w:rsid w:val="00900104"/>
    <w:rsid w:val="00901BE7"/>
    <w:rsid w:val="00912324"/>
    <w:rsid w:val="0091253E"/>
    <w:rsid w:val="0091293D"/>
    <w:rsid w:val="00915611"/>
    <w:rsid w:val="00920FE7"/>
    <w:rsid w:val="00925E7C"/>
    <w:rsid w:val="009317AF"/>
    <w:rsid w:val="00935469"/>
    <w:rsid w:val="00942089"/>
    <w:rsid w:val="00944970"/>
    <w:rsid w:val="009505A8"/>
    <w:rsid w:val="009613B1"/>
    <w:rsid w:val="009631BE"/>
    <w:rsid w:val="00965D38"/>
    <w:rsid w:val="009664AE"/>
    <w:rsid w:val="00966E6C"/>
    <w:rsid w:val="0097354E"/>
    <w:rsid w:val="00974DE7"/>
    <w:rsid w:val="009812CB"/>
    <w:rsid w:val="0098408D"/>
    <w:rsid w:val="00986D92"/>
    <w:rsid w:val="00996825"/>
    <w:rsid w:val="00997342"/>
    <w:rsid w:val="009A0159"/>
    <w:rsid w:val="009A18AE"/>
    <w:rsid w:val="009A331C"/>
    <w:rsid w:val="009A3735"/>
    <w:rsid w:val="009A396B"/>
    <w:rsid w:val="009A4072"/>
    <w:rsid w:val="009A46B3"/>
    <w:rsid w:val="009B21EE"/>
    <w:rsid w:val="009B429C"/>
    <w:rsid w:val="009B6CF2"/>
    <w:rsid w:val="009C14A8"/>
    <w:rsid w:val="009C4E1D"/>
    <w:rsid w:val="009D0C3E"/>
    <w:rsid w:val="009D0CA5"/>
    <w:rsid w:val="009D33F3"/>
    <w:rsid w:val="009E3E19"/>
    <w:rsid w:val="009F15DA"/>
    <w:rsid w:val="009F201C"/>
    <w:rsid w:val="009F54EC"/>
    <w:rsid w:val="009F567D"/>
    <w:rsid w:val="009F5F55"/>
    <w:rsid w:val="00A01D84"/>
    <w:rsid w:val="00A02351"/>
    <w:rsid w:val="00A03540"/>
    <w:rsid w:val="00A04898"/>
    <w:rsid w:val="00A066C3"/>
    <w:rsid w:val="00A13280"/>
    <w:rsid w:val="00A14350"/>
    <w:rsid w:val="00A17E59"/>
    <w:rsid w:val="00A20755"/>
    <w:rsid w:val="00A21068"/>
    <w:rsid w:val="00A213EA"/>
    <w:rsid w:val="00A227FA"/>
    <w:rsid w:val="00A24826"/>
    <w:rsid w:val="00A275C0"/>
    <w:rsid w:val="00A3069B"/>
    <w:rsid w:val="00A3247D"/>
    <w:rsid w:val="00A37A04"/>
    <w:rsid w:val="00A462B1"/>
    <w:rsid w:val="00A47F7E"/>
    <w:rsid w:val="00A53D78"/>
    <w:rsid w:val="00A54A93"/>
    <w:rsid w:val="00A554B3"/>
    <w:rsid w:val="00A56C1C"/>
    <w:rsid w:val="00A56FF8"/>
    <w:rsid w:val="00A60FC8"/>
    <w:rsid w:val="00A664EA"/>
    <w:rsid w:val="00A67C50"/>
    <w:rsid w:val="00A7015D"/>
    <w:rsid w:val="00A708D8"/>
    <w:rsid w:val="00A743D6"/>
    <w:rsid w:val="00A7681E"/>
    <w:rsid w:val="00A77F3D"/>
    <w:rsid w:val="00A81D40"/>
    <w:rsid w:val="00A877E6"/>
    <w:rsid w:val="00A934A5"/>
    <w:rsid w:val="00A9375E"/>
    <w:rsid w:val="00A97E9D"/>
    <w:rsid w:val="00AA0BFD"/>
    <w:rsid w:val="00AA0D58"/>
    <w:rsid w:val="00AA1DFC"/>
    <w:rsid w:val="00AB151B"/>
    <w:rsid w:val="00AD35EB"/>
    <w:rsid w:val="00AD3B0E"/>
    <w:rsid w:val="00AD4DB4"/>
    <w:rsid w:val="00AD51BB"/>
    <w:rsid w:val="00AE4723"/>
    <w:rsid w:val="00AE68CD"/>
    <w:rsid w:val="00AE6B53"/>
    <w:rsid w:val="00AF401B"/>
    <w:rsid w:val="00AF6E14"/>
    <w:rsid w:val="00B0510A"/>
    <w:rsid w:val="00B0587D"/>
    <w:rsid w:val="00B114EB"/>
    <w:rsid w:val="00B20935"/>
    <w:rsid w:val="00B21474"/>
    <w:rsid w:val="00B21665"/>
    <w:rsid w:val="00B23A3B"/>
    <w:rsid w:val="00B2604A"/>
    <w:rsid w:val="00B3137C"/>
    <w:rsid w:val="00B341C3"/>
    <w:rsid w:val="00B363F8"/>
    <w:rsid w:val="00B36674"/>
    <w:rsid w:val="00B448D4"/>
    <w:rsid w:val="00B44BD2"/>
    <w:rsid w:val="00B56D81"/>
    <w:rsid w:val="00B62002"/>
    <w:rsid w:val="00B746DA"/>
    <w:rsid w:val="00B76874"/>
    <w:rsid w:val="00B907CE"/>
    <w:rsid w:val="00B91D7E"/>
    <w:rsid w:val="00BA183E"/>
    <w:rsid w:val="00BA3A34"/>
    <w:rsid w:val="00BA4138"/>
    <w:rsid w:val="00BA7C5B"/>
    <w:rsid w:val="00BA7D7C"/>
    <w:rsid w:val="00BB6131"/>
    <w:rsid w:val="00BC08F2"/>
    <w:rsid w:val="00BC2EBB"/>
    <w:rsid w:val="00BC4D9C"/>
    <w:rsid w:val="00BD053C"/>
    <w:rsid w:val="00BD2658"/>
    <w:rsid w:val="00BD2C55"/>
    <w:rsid w:val="00BD4F55"/>
    <w:rsid w:val="00BE46FD"/>
    <w:rsid w:val="00BE4BD1"/>
    <w:rsid w:val="00BE4F5D"/>
    <w:rsid w:val="00BF05DB"/>
    <w:rsid w:val="00BF1214"/>
    <w:rsid w:val="00BF2D15"/>
    <w:rsid w:val="00BF7634"/>
    <w:rsid w:val="00BF765D"/>
    <w:rsid w:val="00C00C20"/>
    <w:rsid w:val="00C0181D"/>
    <w:rsid w:val="00C22D5F"/>
    <w:rsid w:val="00C31124"/>
    <w:rsid w:val="00C319AE"/>
    <w:rsid w:val="00C33935"/>
    <w:rsid w:val="00C33B44"/>
    <w:rsid w:val="00C33C4D"/>
    <w:rsid w:val="00C34482"/>
    <w:rsid w:val="00C35619"/>
    <w:rsid w:val="00C37B9B"/>
    <w:rsid w:val="00C40936"/>
    <w:rsid w:val="00C40B5B"/>
    <w:rsid w:val="00C40CFC"/>
    <w:rsid w:val="00C42DFD"/>
    <w:rsid w:val="00C43276"/>
    <w:rsid w:val="00C44EDA"/>
    <w:rsid w:val="00C44F9C"/>
    <w:rsid w:val="00C50F68"/>
    <w:rsid w:val="00C52986"/>
    <w:rsid w:val="00C54AE7"/>
    <w:rsid w:val="00C55B47"/>
    <w:rsid w:val="00C56217"/>
    <w:rsid w:val="00C57AF4"/>
    <w:rsid w:val="00C57CD3"/>
    <w:rsid w:val="00C603A6"/>
    <w:rsid w:val="00C603BE"/>
    <w:rsid w:val="00C62CD9"/>
    <w:rsid w:val="00C633D7"/>
    <w:rsid w:val="00C648BD"/>
    <w:rsid w:val="00C67B50"/>
    <w:rsid w:val="00C700E2"/>
    <w:rsid w:val="00C705C0"/>
    <w:rsid w:val="00C75F48"/>
    <w:rsid w:val="00C82E3B"/>
    <w:rsid w:val="00C91795"/>
    <w:rsid w:val="00C92A8F"/>
    <w:rsid w:val="00C939C2"/>
    <w:rsid w:val="00C93A27"/>
    <w:rsid w:val="00C9594D"/>
    <w:rsid w:val="00C95C4B"/>
    <w:rsid w:val="00C95EAA"/>
    <w:rsid w:val="00C9743D"/>
    <w:rsid w:val="00CB1D74"/>
    <w:rsid w:val="00CB3650"/>
    <w:rsid w:val="00CB57A3"/>
    <w:rsid w:val="00CB6965"/>
    <w:rsid w:val="00CB6F77"/>
    <w:rsid w:val="00CC1298"/>
    <w:rsid w:val="00CC138E"/>
    <w:rsid w:val="00CC722C"/>
    <w:rsid w:val="00CE1064"/>
    <w:rsid w:val="00CE414E"/>
    <w:rsid w:val="00CE48AF"/>
    <w:rsid w:val="00CF5C7B"/>
    <w:rsid w:val="00CF625D"/>
    <w:rsid w:val="00D00855"/>
    <w:rsid w:val="00D00D86"/>
    <w:rsid w:val="00D10DEA"/>
    <w:rsid w:val="00D132E8"/>
    <w:rsid w:val="00D20519"/>
    <w:rsid w:val="00D21DF1"/>
    <w:rsid w:val="00D241F5"/>
    <w:rsid w:val="00D30FFD"/>
    <w:rsid w:val="00D356D2"/>
    <w:rsid w:val="00D36C49"/>
    <w:rsid w:val="00D372F0"/>
    <w:rsid w:val="00D40055"/>
    <w:rsid w:val="00D43C25"/>
    <w:rsid w:val="00D440FE"/>
    <w:rsid w:val="00D47309"/>
    <w:rsid w:val="00D53A72"/>
    <w:rsid w:val="00D65355"/>
    <w:rsid w:val="00D65FD5"/>
    <w:rsid w:val="00D74F65"/>
    <w:rsid w:val="00D77C46"/>
    <w:rsid w:val="00D846BC"/>
    <w:rsid w:val="00D901FB"/>
    <w:rsid w:val="00D93FCE"/>
    <w:rsid w:val="00D95C91"/>
    <w:rsid w:val="00DA1A4A"/>
    <w:rsid w:val="00DB541D"/>
    <w:rsid w:val="00DB6EA9"/>
    <w:rsid w:val="00DB7C10"/>
    <w:rsid w:val="00DB7DDC"/>
    <w:rsid w:val="00DC2625"/>
    <w:rsid w:val="00DC4B47"/>
    <w:rsid w:val="00DD7D81"/>
    <w:rsid w:val="00DE0AF8"/>
    <w:rsid w:val="00DE20EB"/>
    <w:rsid w:val="00DE275F"/>
    <w:rsid w:val="00E1460D"/>
    <w:rsid w:val="00E1694F"/>
    <w:rsid w:val="00E1710F"/>
    <w:rsid w:val="00E17B9D"/>
    <w:rsid w:val="00E20BF3"/>
    <w:rsid w:val="00E214D8"/>
    <w:rsid w:val="00E23CE8"/>
    <w:rsid w:val="00E23CED"/>
    <w:rsid w:val="00E2444A"/>
    <w:rsid w:val="00E249F9"/>
    <w:rsid w:val="00E25F72"/>
    <w:rsid w:val="00E31725"/>
    <w:rsid w:val="00E32ADB"/>
    <w:rsid w:val="00E3394A"/>
    <w:rsid w:val="00E340A2"/>
    <w:rsid w:val="00E3567B"/>
    <w:rsid w:val="00E370E7"/>
    <w:rsid w:val="00E37A24"/>
    <w:rsid w:val="00E403ED"/>
    <w:rsid w:val="00E475B2"/>
    <w:rsid w:val="00E50718"/>
    <w:rsid w:val="00E53712"/>
    <w:rsid w:val="00E61332"/>
    <w:rsid w:val="00E61469"/>
    <w:rsid w:val="00E62AFA"/>
    <w:rsid w:val="00E66195"/>
    <w:rsid w:val="00E67BCC"/>
    <w:rsid w:val="00E7020A"/>
    <w:rsid w:val="00E70D24"/>
    <w:rsid w:val="00E7246F"/>
    <w:rsid w:val="00E751AB"/>
    <w:rsid w:val="00E75B9C"/>
    <w:rsid w:val="00E77CE5"/>
    <w:rsid w:val="00E851D0"/>
    <w:rsid w:val="00E95392"/>
    <w:rsid w:val="00EA3617"/>
    <w:rsid w:val="00EA40D2"/>
    <w:rsid w:val="00EA6F43"/>
    <w:rsid w:val="00EB0C34"/>
    <w:rsid w:val="00EB1D05"/>
    <w:rsid w:val="00EB3428"/>
    <w:rsid w:val="00EB3CDB"/>
    <w:rsid w:val="00EC08DE"/>
    <w:rsid w:val="00EC19FC"/>
    <w:rsid w:val="00EC209E"/>
    <w:rsid w:val="00ED32D5"/>
    <w:rsid w:val="00ED3F6E"/>
    <w:rsid w:val="00ED63D2"/>
    <w:rsid w:val="00EE2D4B"/>
    <w:rsid w:val="00EF2D6A"/>
    <w:rsid w:val="00EF3389"/>
    <w:rsid w:val="00EF3A45"/>
    <w:rsid w:val="00EF67EC"/>
    <w:rsid w:val="00F12F5D"/>
    <w:rsid w:val="00F12FB9"/>
    <w:rsid w:val="00F13C44"/>
    <w:rsid w:val="00F20F67"/>
    <w:rsid w:val="00F216CF"/>
    <w:rsid w:val="00F23640"/>
    <w:rsid w:val="00F33F20"/>
    <w:rsid w:val="00F418CA"/>
    <w:rsid w:val="00F451B7"/>
    <w:rsid w:val="00F512A4"/>
    <w:rsid w:val="00F55260"/>
    <w:rsid w:val="00F611F3"/>
    <w:rsid w:val="00F61B5E"/>
    <w:rsid w:val="00F638E8"/>
    <w:rsid w:val="00F64CC3"/>
    <w:rsid w:val="00F74492"/>
    <w:rsid w:val="00F74DE3"/>
    <w:rsid w:val="00F7543E"/>
    <w:rsid w:val="00F76434"/>
    <w:rsid w:val="00F7763D"/>
    <w:rsid w:val="00F86BC2"/>
    <w:rsid w:val="00FA1BB4"/>
    <w:rsid w:val="00FA4F65"/>
    <w:rsid w:val="00FC513F"/>
    <w:rsid w:val="00FC53FE"/>
    <w:rsid w:val="00FC62F9"/>
    <w:rsid w:val="00FC7F53"/>
    <w:rsid w:val="00FD1B4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unhideWhenUsed/>
    <w:rsid w:val="00273CA1"/>
    <w:pPr>
      <w:spacing w:after="120"/>
      <w:ind w:leftChars="200" w:left="420"/>
    </w:pPr>
  </w:style>
  <w:style w:type="character" w:customStyle="1" w:styleId="BodyTextIndentChar">
    <w:name w:val="Body Text Indent Char"/>
    <w:basedOn w:val="DefaultParagraphFont"/>
    <w:link w:val="BodyTextIndent"/>
    <w:uiPriority w:val="99"/>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styleId="Hyperlink">
    <w:name w:val="Hyperlink"/>
    <w:semiHidden/>
    <w:unhideWhenUsed/>
    <w:rsid w:val="00A14350"/>
    <w:rPr>
      <w:rFonts w:ascii="Times New Roman" w:hAnsi="Times New Roman" w:cs="Times New Roman" w:hint="default"/>
      <w:color w:val="0000FF"/>
      <w:u w:val="single"/>
    </w:rPr>
  </w:style>
  <w:style w:type="paragraph" w:customStyle="1" w:styleId="BODY0">
    <w:name w:val="BODY"/>
    <w:basedOn w:val="Normal"/>
    <w:uiPriority w:val="99"/>
    <w:rsid w:val="00EF3389"/>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character" w:styleId="FollowedHyperlink">
    <w:name w:val="FollowedHyperlink"/>
    <w:basedOn w:val="DefaultParagraphFont"/>
    <w:uiPriority w:val="99"/>
    <w:semiHidden/>
    <w:unhideWhenUsed/>
    <w:rsid w:val="00A70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8136515">
      <w:bodyDiv w:val="1"/>
      <w:marLeft w:val="0"/>
      <w:marRight w:val="0"/>
      <w:marTop w:val="0"/>
      <w:marBottom w:val="0"/>
      <w:divBdr>
        <w:top w:val="none" w:sz="0" w:space="0" w:color="auto"/>
        <w:left w:val="none" w:sz="0" w:space="0" w:color="auto"/>
        <w:bottom w:val="none" w:sz="0" w:space="0" w:color="auto"/>
        <w:right w:val="none" w:sz="0" w:space="0" w:color="auto"/>
      </w:divBdr>
    </w:div>
    <w:div w:id="141627137">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767192757">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73938493">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756">
      <w:bodyDiv w:val="1"/>
      <w:marLeft w:val="0"/>
      <w:marRight w:val="0"/>
      <w:marTop w:val="0"/>
      <w:marBottom w:val="0"/>
      <w:divBdr>
        <w:top w:val="none" w:sz="0" w:space="0" w:color="auto"/>
        <w:left w:val="none" w:sz="0" w:space="0" w:color="auto"/>
        <w:bottom w:val="none" w:sz="0" w:space="0" w:color="auto"/>
        <w:right w:val="none" w:sz="0" w:space="0" w:color="auto"/>
      </w:divBdr>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blebb.com/files/MAC/90-235.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ACB7A-E05E-4390-BBCA-01A38D38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189</cp:revision>
  <dcterms:created xsi:type="dcterms:W3CDTF">2015-05-26T13:41:00Z</dcterms:created>
  <dcterms:modified xsi:type="dcterms:W3CDTF">2018-05-14T03:07:00Z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