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975C253" w14:textId="77777777" w:rsidR="00312F14" w:rsidRPr="00E61FDC" w:rsidRDefault="004E0781" w:rsidP="00312F14">
      <w:pPr>
        <w:rPr>
          <w:rFonts w:asciiTheme="minorHAnsi" w:hAnsiTheme="minorHAnsi"/>
          <w:b/>
          <w:sz w:val="48"/>
          <w:lang w:eastAsia="zh-CN"/>
        </w:rPr>
      </w:pPr>
      <w:r w:rsidRPr="00E61FDC">
        <w:rPr>
          <w:rFonts w:asciiTheme="minorHAnsi" w:hAnsiTheme="minorHAnsi"/>
          <w:b/>
          <w:noProof/>
          <w:sz w:val="56"/>
          <w:lang w:eastAsia="zh-CN"/>
        </w:rPr>
        <w:drawing>
          <wp:anchor distT="0" distB="0" distL="114300" distR="114300" simplePos="0" relativeHeight="251657728" behindDoc="0" locked="0" layoutInCell="1" allowOverlap="0">
            <wp:simplePos x="0" y="0"/>
            <wp:positionH relativeFrom="margin">
              <wp:align>right</wp:align>
            </wp:positionH>
            <wp:positionV relativeFrom="margin">
              <wp:align>top</wp:align>
            </wp:positionV>
            <wp:extent cx="1104900" cy="1095375"/>
            <wp:effectExtent l="0" t="0" r="0" b="9525"/>
            <wp:wrapSquare wrapText="bothSides"/>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a:extLst>
                        <a:ext uri="{28A0092B-C50C-407E-A947-70E740481C1C}">
                          <a14:useLocalDpi xmlns:a14="http://schemas.microsoft.com/office/drawing/2010/main" val="0"/>
                        </a:ext>
                      </a:extLst>
                    </a:blip>
                    <a:srcRect l="7971" t="8696" r="7971" b="7971"/>
                    <a:stretch/>
                  </pic:blipFill>
                  <pic:spPr bwMode="auto">
                    <a:xfrm>
                      <a:off x="0" y="0"/>
                      <a:ext cx="1104900" cy="1095375"/>
                    </a:xfrm>
                    <a:prstGeom prst="rect">
                      <a:avLst/>
                    </a:prstGeom>
                    <a:solidFill>
                      <a:srgbClr val="FFFFFF"/>
                    </a:solidFill>
                    <a:ln>
                      <a:noFill/>
                    </a:ln>
                    <a:extLst>
                      <a:ext uri="{53640926-AAD7-44D8-BBD7-CCE9431645EC}">
                        <a14:shadowObscured xmlns:a14="http://schemas.microsoft.com/office/drawing/2010/main"/>
                      </a:ext>
                    </a:extLst>
                  </pic:spPr>
                </pic:pic>
              </a:graphicData>
            </a:graphic>
          </wp:anchor>
        </w:drawing>
      </w:r>
      <w:r w:rsidR="0058118E" w:rsidRPr="00E61FDC">
        <w:rPr>
          <w:rFonts w:asciiTheme="minorHAnsi" w:hAnsiTheme="minorHAnsi"/>
          <w:b/>
          <w:sz w:val="48"/>
          <w:lang w:eastAsia="zh-CN"/>
        </w:rPr>
        <w:t>核心课程：</w:t>
      </w:r>
      <w:r w:rsidR="00E61B86">
        <w:rPr>
          <w:rFonts w:hint="eastAsia"/>
          <w:b/>
          <w:bCs/>
          <w:sz w:val="48"/>
          <w:lang w:eastAsia="zh-CN"/>
        </w:rPr>
        <w:t>合乎</w:t>
      </w:r>
      <w:r w:rsidR="00E61B86" w:rsidRPr="00FA1BB4">
        <w:rPr>
          <w:rFonts w:hint="eastAsia"/>
          <w:b/>
          <w:bCs/>
          <w:sz w:val="48"/>
          <w:lang w:eastAsia="zh-CN"/>
        </w:rPr>
        <w:t>圣经的男女角色</w:t>
      </w:r>
    </w:p>
    <w:p w14:paraId="15ACE27D" w14:textId="598C8E64" w:rsidR="002746CF" w:rsidRPr="00E61FDC" w:rsidRDefault="0084621C" w:rsidP="00312F14">
      <w:pPr>
        <w:pBdr>
          <w:bottom w:val="single" w:sz="6" w:space="1" w:color="auto"/>
        </w:pBdr>
        <w:rPr>
          <w:rFonts w:asciiTheme="minorHAnsi" w:hAnsiTheme="minorHAnsi"/>
          <w:b/>
          <w:sz w:val="40"/>
          <w:lang w:eastAsia="zh-CN"/>
        </w:rPr>
      </w:pPr>
      <w:r w:rsidRPr="00E61FDC">
        <w:rPr>
          <w:rFonts w:asciiTheme="minorHAnsi" w:hAnsiTheme="minorHAnsi"/>
          <w:b/>
          <w:sz w:val="40"/>
          <w:lang w:eastAsia="zh-CN"/>
        </w:rPr>
        <w:t>第</w:t>
      </w:r>
      <w:r w:rsidR="00C93BC6">
        <w:rPr>
          <w:rFonts w:asciiTheme="minorHAnsi" w:hAnsiTheme="minorHAnsi" w:hint="eastAsia"/>
          <w:b/>
          <w:sz w:val="40"/>
          <w:lang w:eastAsia="zh-CN"/>
        </w:rPr>
        <w:t>六</w:t>
      </w:r>
      <w:r w:rsidRPr="00E61FDC">
        <w:rPr>
          <w:rFonts w:asciiTheme="minorHAnsi" w:hAnsiTheme="minorHAnsi"/>
          <w:b/>
          <w:sz w:val="40"/>
          <w:lang w:eastAsia="zh-CN"/>
        </w:rPr>
        <w:t>讲：</w:t>
      </w:r>
      <w:r w:rsidR="00C93BC6">
        <w:rPr>
          <w:rFonts w:asciiTheme="minorHAnsi" w:hAnsiTheme="minorHAnsi" w:hint="eastAsia"/>
          <w:b/>
          <w:sz w:val="40"/>
          <w:lang w:eastAsia="zh-CN"/>
        </w:rPr>
        <w:t>家庭中的男女角色·上</w:t>
      </w:r>
    </w:p>
    <w:p w14:paraId="2479A450" w14:textId="07985E60" w:rsidR="004B49FA" w:rsidRDefault="00C93BC6" w:rsidP="00E61B86">
      <w:pPr>
        <w:pStyle w:val="Heading1"/>
        <w:rPr>
          <w:lang w:eastAsia="zh-CN"/>
        </w:rPr>
      </w:pPr>
      <w:r>
        <w:rPr>
          <w:rFonts w:hint="eastAsia"/>
          <w:lang w:eastAsia="zh-CN"/>
        </w:rPr>
        <w:t>一、</w:t>
      </w:r>
      <w:r w:rsidR="00E61B86">
        <w:rPr>
          <w:rFonts w:hint="eastAsia"/>
          <w:lang w:eastAsia="zh-CN"/>
        </w:rPr>
        <w:t>导论</w:t>
      </w:r>
      <w:r w:rsidR="00E61B86">
        <w:rPr>
          <w:lang w:eastAsia="zh-CN"/>
        </w:rPr>
        <w:t>（开始祷告）</w:t>
      </w:r>
    </w:p>
    <w:p w14:paraId="30A682A6" w14:textId="50FA8B9A" w:rsidR="00C93BC6" w:rsidRDefault="00C93BC6" w:rsidP="00C93BC6">
      <w:pPr>
        <w:rPr>
          <w:lang w:eastAsia="zh-CN"/>
        </w:rPr>
      </w:pPr>
      <w:r>
        <w:rPr>
          <w:rFonts w:hint="eastAsia"/>
          <w:lang w:eastAsia="zh-CN"/>
        </w:rPr>
        <w:t>在本课程的前几个礼拜</w:t>
      </w:r>
      <w:r>
        <w:rPr>
          <w:lang w:eastAsia="zh-CN"/>
        </w:rPr>
        <w:t>，我们</w:t>
      </w:r>
      <w:r>
        <w:rPr>
          <w:rFonts w:hint="eastAsia"/>
          <w:lang w:eastAsia="zh-CN"/>
        </w:rPr>
        <w:t>花了</w:t>
      </w:r>
      <w:r>
        <w:rPr>
          <w:lang w:eastAsia="zh-CN"/>
        </w:rPr>
        <w:t>相当长的时间从圣经中去查</w:t>
      </w:r>
      <w:r>
        <w:rPr>
          <w:rFonts w:hint="eastAsia"/>
          <w:lang w:eastAsia="zh-CN"/>
        </w:rPr>
        <w:t>考男女</w:t>
      </w:r>
      <w:r>
        <w:rPr>
          <w:lang w:eastAsia="zh-CN"/>
        </w:rPr>
        <w:t>角色中最重要的</w:t>
      </w:r>
      <w:r>
        <w:rPr>
          <w:rFonts w:hint="eastAsia"/>
          <w:lang w:eastAsia="zh-CN"/>
        </w:rPr>
        <w:t>根基：</w:t>
      </w:r>
      <w:r>
        <w:rPr>
          <w:lang w:eastAsia="zh-CN"/>
        </w:rPr>
        <w:t>根据圣经，男性角色究竟是怎样的，以及女性角色究竟是怎样的。现在</w:t>
      </w:r>
      <w:r>
        <w:rPr>
          <w:rFonts w:hint="eastAsia"/>
          <w:lang w:eastAsia="zh-CN"/>
        </w:rPr>
        <w:t>，</w:t>
      </w:r>
      <w:r>
        <w:rPr>
          <w:lang w:eastAsia="zh-CN"/>
        </w:rPr>
        <w:t>我们已经有了一个基本的框架来帮助我们认识男性角色和女性</w:t>
      </w:r>
      <w:r>
        <w:rPr>
          <w:rFonts w:hint="eastAsia"/>
          <w:lang w:eastAsia="zh-CN"/>
        </w:rPr>
        <w:t>角色，我们就要</w:t>
      </w:r>
      <w:r>
        <w:rPr>
          <w:lang w:eastAsia="zh-CN"/>
        </w:rPr>
        <w:t>填补这个框架</w:t>
      </w:r>
      <w:r>
        <w:rPr>
          <w:rFonts w:hint="eastAsia"/>
          <w:lang w:eastAsia="zh-CN"/>
        </w:rPr>
        <w:t>剩下的</w:t>
      </w:r>
      <w:r>
        <w:rPr>
          <w:lang w:eastAsia="zh-CN"/>
        </w:rPr>
        <w:t>内容，给它填充血肉：这样的男女关系在家庭中、在教会里，以及在</w:t>
      </w:r>
      <w:r>
        <w:rPr>
          <w:rFonts w:hint="eastAsia"/>
          <w:lang w:eastAsia="zh-CN"/>
        </w:rPr>
        <w:t>社会和</w:t>
      </w:r>
      <w:r>
        <w:rPr>
          <w:lang w:eastAsia="zh-CN"/>
        </w:rPr>
        <w:t>工作环境里应当怎样得到体现？</w:t>
      </w:r>
    </w:p>
    <w:p w14:paraId="36CA6A9D" w14:textId="014CF303" w:rsidR="00C93BC6" w:rsidRDefault="00C93BC6" w:rsidP="00C93BC6">
      <w:pPr>
        <w:rPr>
          <w:lang w:eastAsia="zh-CN"/>
        </w:rPr>
      </w:pPr>
      <w:r>
        <w:rPr>
          <w:rFonts w:hint="eastAsia"/>
          <w:lang w:eastAsia="zh-CN"/>
        </w:rPr>
        <w:t>今天和下个礼拜天</w:t>
      </w:r>
      <w:r>
        <w:rPr>
          <w:lang w:eastAsia="zh-CN"/>
        </w:rPr>
        <w:t>，我们将花时间查考和讨论家庭中的男女角色</w:t>
      </w:r>
      <w:r>
        <w:rPr>
          <w:rFonts w:hint="eastAsia"/>
          <w:lang w:eastAsia="zh-CN"/>
        </w:rPr>
        <w:t>，</w:t>
      </w:r>
      <w:r>
        <w:rPr>
          <w:lang w:eastAsia="zh-CN"/>
        </w:rPr>
        <w:t>所以</w:t>
      </w:r>
      <w:r>
        <w:rPr>
          <w:rFonts w:hint="eastAsia"/>
          <w:lang w:eastAsia="zh-CN"/>
        </w:rPr>
        <w:t>今天</w:t>
      </w:r>
      <w:r>
        <w:rPr>
          <w:lang w:eastAsia="zh-CN"/>
        </w:rPr>
        <w:t>和下个礼拜天我们会谈很多跟婚姻有关的话题，因为圣经告诉我们婚姻是大部分男性和女性</w:t>
      </w:r>
      <w:r>
        <w:rPr>
          <w:rFonts w:hint="eastAsia"/>
          <w:lang w:eastAsia="zh-CN"/>
        </w:rPr>
        <w:t>都会</w:t>
      </w:r>
      <w:r>
        <w:rPr>
          <w:lang w:eastAsia="zh-CN"/>
        </w:rPr>
        <w:t>经历的关系，所以我们需要在婚姻的框架里认识男性和女性之间的关系，以及他们在家庭生活中扮演的角色。我们</w:t>
      </w:r>
      <w:r>
        <w:rPr>
          <w:rFonts w:hint="eastAsia"/>
          <w:lang w:eastAsia="zh-CN"/>
        </w:rPr>
        <w:t>教会绝大多数结婚的夫妻</w:t>
      </w:r>
      <w:r>
        <w:rPr>
          <w:lang w:eastAsia="zh-CN"/>
        </w:rPr>
        <w:t>都经历过教会的婚前辅导，你们也可能会觉得这些内容是老生常谈</w:t>
      </w:r>
      <w:r>
        <w:rPr>
          <w:rFonts w:hint="eastAsia"/>
          <w:lang w:eastAsia="zh-CN"/>
        </w:rPr>
        <w:t>。可是</w:t>
      </w:r>
      <w:r>
        <w:rPr>
          <w:lang w:eastAsia="zh-CN"/>
        </w:rPr>
        <w:t>我认为你知道了并不等于你</w:t>
      </w:r>
      <w:r>
        <w:rPr>
          <w:rFonts w:hint="eastAsia"/>
          <w:lang w:eastAsia="zh-CN"/>
        </w:rPr>
        <w:t>活出来了</w:t>
      </w:r>
      <w:r>
        <w:rPr>
          <w:lang w:eastAsia="zh-CN"/>
        </w:rPr>
        <w:t>，</w:t>
      </w:r>
      <w:r>
        <w:rPr>
          <w:rFonts w:hint="eastAsia"/>
          <w:lang w:eastAsia="zh-CN"/>
        </w:rPr>
        <w:t>适时地</w:t>
      </w:r>
      <w:r>
        <w:rPr>
          <w:lang w:eastAsia="zh-CN"/>
        </w:rPr>
        <w:t>回顾和对照自己现在的生活状态也是相当重要的，好让自己有机会悔改和归正。</w:t>
      </w:r>
    </w:p>
    <w:p w14:paraId="00137A9B" w14:textId="701B0768" w:rsidR="00C93BC6" w:rsidRDefault="00C93BC6" w:rsidP="00C93BC6">
      <w:pPr>
        <w:rPr>
          <w:lang w:eastAsia="zh-CN"/>
        </w:rPr>
      </w:pPr>
      <w:r>
        <w:rPr>
          <w:rFonts w:hint="eastAsia"/>
          <w:lang w:eastAsia="zh-CN"/>
        </w:rPr>
        <w:t>但是各位单身的</w:t>
      </w:r>
      <w:r>
        <w:rPr>
          <w:lang w:eastAsia="zh-CN"/>
        </w:rPr>
        <w:t>弟兄姊妹，不要以为只有结婚才能够体现男女角色。</w:t>
      </w:r>
      <w:r>
        <w:rPr>
          <w:rFonts w:hint="eastAsia"/>
          <w:lang w:eastAsia="zh-CN"/>
        </w:rPr>
        <w:t>在单身</w:t>
      </w:r>
      <w:r>
        <w:rPr>
          <w:lang w:eastAsia="zh-CN"/>
        </w:rPr>
        <w:t>生活中，你一样需要活出你的男性或者女性角色，这是神对你的性别设计。</w:t>
      </w:r>
      <w:r>
        <w:rPr>
          <w:rFonts w:hint="eastAsia"/>
          <w:lang w:eastAsia="zh-CN"/>
        </w:rPr>
        <w:t>所以</w:t>
      </w:r>
      <w:r>
        <w:rPr>
          <w:lang w:eastAsia="zh-CN"/>
        </w:rPr>
        <w:t>我们</w:t>
      </w:r>
      <w:r>
        <w:rPr>
          <w:rFonts w:hint="eastAsia"/>
          <w:lang w:eastAsia="zh-CN"/>
        </w:rPr>
        <w:t>不从</w:t>
      </w:r>
      <w:r>
        <w:rPr>
          <w:lang w:eastAsia="zh-CN"/>
        </w:rPr>
        <w:t>结婚开始，我们</w:t>
      </w:r>
      <w:r>
        <w:rPr>
          <w:rFonts w:hint="eastAsia"/>
          <w:lang w:eastAsia="zh-CN"/>
        </w:rPr>
        <w:t>单身开始探讨</w:t>
      </w:r>
      <w:r>
        <w:rPr>
          <w:lang w:eastAsia="zh-CN"/>
        </w:rPr>
        <w:t>这个话题。</w:t>
      </w:r>
    </w:p>
    <w:p w14:paraId="57F811D9" w14:textId="2E88ADC5" w:rsidR="00C93BC6" w:rsidRDefault="00C93BC6" w:rsidP="00C93BC6">
      <w:pPr>
        <w:pStyle w:val="Heading1"/>
        <w:rPr>
          <w:lang w:eastAsia="zh-CN"/>
        </w:rPr>
      </w:pPr>
      <w:r>
        <w:rPr>
          <w:rFonts w:hint="eastAsia"/>
          <w:lang w:eastAsia="zh-CN"/>
        </w:rPr>
        <w:t>二</w:t>
      </w:r>
      <w:r>
        <w:rPr>
          <w:lang w:eastAsia="zh-CN"/>
        </w:rPr>
        <w:t>、</w:t>
      </w:r>
      <w:r>
        <w:rPr>
          <w:rFonts w:hint="eastAsia"/>
          <w:lang w:eastAsia="zh-CN"/>
        </w:rPr>
        <w:t>在</w:t>
      </w:r>
      <w:r>
        <w:rPr>
          <w:lang w:eastAsia="zh-CN"/>
        </w:rPr>
        <w:t>单身生活中的</w:t>
      </w:r>
      <w:r>
        <w:rPr>
          <w:rFonts w:hint="eastAsia"/>
          <w:lang w:eastAsia="zh-CN"/>
        </w:rPr>
        <w:t>男</w:t>
      </w:r>
      <w:r>
        <w:rPr>
          <w:lang w:eastAsia="zh-CN"/>
        </w:rPr>
        <w:t>女角色</w:t>
      </w:r>
    </w:p>
    <w:p w14:paraId="29CBC18C" w14:textId="482DA29A" w:rsidR="00C93BC6" w:rsidRDefault="00C93BC6" w:rsidP="00C93BC6">
      <w:pPr>
        <w:rPr>
          <w:lang w:eastAsia="zh-CN"/>
        </w:rPr>
      </w:pPr>
      <w:r>
        <w:rPr>
          <w:rFonts w:hint="eastAsia"/>
          <w:lang w:eastAsia="zh-CN"/>
        </w:rPr>
        <w:t>圣经</w:t>
      </w:r>
      <w:r>
        <w:rPr>
          <w:lang w:eastAsia="zh-CN"/>
        </w:rPr>
        <w:t>怎样论述我们在单身生活中的男女角色？</w:t>
      </w:r>
      <w:r>
        <w:rPr>
          <w:rFonts w:hint="eastAsia"/>
          <w:lang w:eastAsia="zh-CN"/>
        </w:rPr>
        <w:t>有两个</w:t>
      </w:r>
      <w:r>
        <w:rPr>
          <w:lang w:eastAsia="zh-CN"/>
        </w:rPr>
        <w:t>要点</w:t>
      </w:r>
    </w:p>
    <w:p w14:paraId="19C3D640" w14:textId="5D4139D2" w:rsidR="00C93BC6" w:rsidRDefault="00C93BC6" w:rsidP="005913B3">
      <w:pPr>
        <w:pStyle w:val="Heading2"/>
        <w:numPr>
          <w:ilvl w:val="0"/>
          <w:numId w:val="17"/>
        </w:numPr>
        <w:rPr>
          <w:lang w:eastAsia="zh-CN"/>
        </w:rPr>
      </w:pPr>
      <w:r>
        <w:rPr>
          <w:rFonts w:hint="eastAsia"/>
          <w:lang w:eastAsia="zh-CN"/>
        </w:rPr>
        <w:t>圣经</w:t>
      </w:r>
      <w:r>
        <w:rPr>
          <w:lang w:eastAsia="zh-CN"/>
        </w:rPr>
        <w:t>为男性和女性的单身而欢呼</w:t>
      </w:r>
    </w:p>
    <w:p w14:paraId="294C0074" w14:textId="21385AA0" w:rsidR="00C93BC6" w:rsidRDefault="00C93BC6" w:rsidP="00C93BC6">
      <w:pPr>
        <w:rPr>
          <w:lang w:eastAsia="zh-CN"/>
        </w:rPr>
      </w:pPr>
      <w:r w:rsidRPr="00C93BC6">
        <w:rPr>
          <w:rFonts w:hint="eastAsia"/>
          <w:b/>
          <w:lang w:eastAsia="zh-CN"/>
        </w:rPr>
        <w:t>结婚</w:t>
      </w:r>
      <w:r w:rsidRPr="00C93BC6">
        <w:rPr>
          <w:b/>
          <w:lang w:eastAsia="zh-CN"/>
        </w:rPr>
        <w:t>并不比单身更优越。</w:t>
      </w:r>
      <w:r>
        <w:rPr>
          <w:rFonts w:hint="eastAsia"/>
          <w:lang w:eastAsia="zh-CN"/>
        </w:rPr>
        <w:t>我们今天的文化可能</w:t>
      </w:r>
      <w:r>
        <w:rPr>
          <w:lang w:eastAsia="zh-CN"/>
        </w:rPr>
        <w:t>让人觉得不结婚就不正常，但是圣经并不这么看</w:t>
      </w:r>
      <w:r>
        <w:rPr>
          <w:rFonts w:hint="eastAsia"/>
          <w:lang w:eastAsia="zh-CN"/>
        </w:rPr>
        <w:t>，</w:t>
      </w:r>
      <w:r>
        <w:rPr>
          <w:lang w:eastAsia="zh-CN"/>
        </w:rPr>
        <w:t>圣经指出单身甚或是有价值和有</w:t>
      </w:r>
      <w:r>
        <w:rPr>
          <w:rFonts w:hint="eastAsia"/>
          <w:lang w:eastAsia="zh-CN"/>
        </w:rPr>
        <w:t>意义</w:t>
      </w:r>
      <w:r>
        <w:rPr>
          <w:lang w:eastAsia="zh-CN"/>
        </w:rPr>
        <w:t>的。在</w:t>
      </w:r>
      <w:r>
        <w:rPr>
          <w:rFonts w:hint="eastAsia"/>
          <w:lang w:eastAsia="zh-CN"/>
        </w:rPr>
        <w:t>哥林多前书</w:t>
      </w:r>
      <w:r>
        <w:rPr>
          <w:rFonts w:hint="eastAsia"/>
          <w:lang w:eastAsia="zh-CN"/>
        </w:rPr>
        <w:t>7:8</w:t>
      </w:r>
      <w:r>
        <w:rPr>
          <w:rFonts w:hint="eastAsia"/>
          <w:lang w:eastAsia="zh-CN"/>
        </w:rPr>
        <w:t>，</w:t>
      </w:r>
      <w:r>
        <w:rPr>
          <w:lang w:eastAsia="zh-CN"/>
        </w:rPr>
        <w:t>保罗说：</w:t>
      </w:r>
      <w:r>
        <w:rPr>
          <w:rFonts w:hint="eastAsia"/>
          <w:lang w:eastAsia="zh-CN"/>
        </w:rPr>
        <w:t>“</w:t>
      </w:r>
      <w:r w:rsidRPr="00C13730">
        <w:rPr>
          <w:rFonts w:hint="eastAsia"/>
          <w:b/>
          <w:u w:val="single"/>
          <w:lang w:eastAsia="zh-CN"/>
        </w:rPr>
        <w:t>我对着没有嫁娶的和寡妇说，若他们常像我</w:t>
      </w:r>
      <w:r w:rsidRPr="00C13730">
        <w:rPr>
          <w:rFonts w:hint="eastAsia"/>
          <w:b/>
          <w:u w:val="double"/>
          <w:lang w:eastAsia="zh-CN"/>
        </w:rPr>
        <w:t>就好</w:t>
      </w:r>
      <w:r w:rsidRPr="00C13730">
        <w:rPr>
          <w:rFonts w:hint="eastAsia"/>
          <w:b/>
          <w:u w:val="single"/>
          <w:lang w:eastAsia="zh-CN"/>
        </w:rPr>
        <w:t>。</w:t>
      </w:r>
      <w:r>
        <w:rPr>
          <w:rFonts w:hint="eastAsia"/>
          <w:lang w:eastAsia="zh-CN"/>
        </w:rPr>
        <w:t>”</w:t>
      </w:r>
      <w:r>
        <w:rPr>
          <w:rFonts w:hint="eastAsia"/>
          <w:lang w:eastAsia="zh-CN"/>
        </w:rPr>
        <w:t>3</w:t>
      </w:r>
      <w:r>
        <w:rPr>
          <w:lang w:eastAsia="zh-CN"/>
        </w:rPr>
        <w:t>2</w:t>
      </w:r>
      <w:r>
        <w:rPr>
          <w:rFonts w:hint="eastAsia"/>
          <w:lang w:eastAsia="zh-CN"/>
        </w:rPr>
        <w:t>节</w:t>
      </w:r>
      <w:r>
        <w:rPr>
          <w:lang w:eastAsia="zh-CN"/>
        </w:rPr>
        <w:t>更是说：</w:t>
      </w:r>
      <w:r>
        <w:rPr>
          <w:rFonts w:hint="eastAsia"/>
          <w:lang w:eastAsia="zh-CN"/>
        </w:rPr>
        <w:t>“</w:t>
      </w:r>
      <w:r w:rsidRPr="00C13730">
        <w:rPr>
          <w:rFonts w:hint="eastAsia"/>
          <w:b/>
          <w:u w:val="single"/>
          <w:lang w:eastAsia="zh-CN"/>
        </w:rPr>
        <w:t>我愿你们无所挂虑。没有娶妻的，是为主的事挂虑，想怎样叫主喜悦。</w:t>
      </w:r>
      <w:r>
        <w:rPr>
          <w:rFonts w:hint="eastAsia"/>
          <w:lang w:eastAsia="zh-CN"/>
        </w:rPr>
        <w:t>”</w:t>
      </w:r>
      <w:r w:rsidR="005913B3">
        <w:rPr>
          <w:rFonts w:hint="eastAsia"/>
          <w:lang w:eastAsia="zh-CN"/>
        </w:rPr>
        <w:t>保罗</w:t>
      </w:r>
      <w:r w:rsidR="005913B3">
        <w:rPr>
          <w:lang w:eastAsia="zh-CN"/>
        </w:rPr>
        <w:t>说单身的状态让基督徒可以心无旁骛地、专心地事奉和荣耀神。</w:t>
      </w:r>
      <w:r w:rsidR="005913B3">
        <w:rPr>
          <w:rFonts w:hint="eastAsia"/>
          <w:lang w:eastAsia="zh-CN"/>
        </w:rPr>
        <w:t>单身</w:t>
      </w:r>
      <w:r w:rsidR="005913B3">
        <w:rPr>
          <w:lang w:eastAsia="zh-CN"/>
        </w:rPr>
        <w:t>是一个恩赐</w:t>
      </w:r>
      <w:r w:rsidR="005913B3">
        <w:rPr>
          <w:rFonts w:hint="eastAsia"/>
          <w:lang w:eastAsia="zh-CN"/>
        </w:rPr>
        <w:t>，</w:t>
      </w:r>
      <w:r w:rsidR="005913B3">
        <w:rPr>
          <w:lang w:eastAsia="zh-CN"/>
        </w:rPr>
        <w:t>如果你现在是单身的，你的单身就是神给你的恩赐（我说的是单身，不是独身</w:t>
      </w:r>
      <w:r w:rsidR="005913B3">
        <w:rPr>
          <w:rFonts w:hint="eastAsia"/>
          <w:lang w:eastAsia="zh-CN"/>
        </w:rPr>
        <w:t>，</w:t>
      </w:r>
      <w:r w:rsidR="005913B3">
        <w:rPr>
          <w:lang w:eastAsia="zh-CN"/>
        </w:rPr>
        <w:t>当然独身也是一个恩赐，另一个恩赐）</w:t>
      </w:r>
      <w:r w:rsidR="005913B3">
        <w:rPr>
          <w:rFonts w:hint="eastAsia"/>
          <w:lang w:eastAsia="zh-CN"/>
        </w:rPr>
        <w:t>，</w:t>
      </w:r>
      <w:r w:rsidR="005913B3">
        <w:rPr>
          <w:lang w:eastAsia="zh-CN"/>
        </w:rPr>
        <w:t>你不需要为此感到羞耻或者不敢</w:t>
      </w:r>
      <w:r w:rsidR="005913B3">
        <w:rPr>
          <w:rFonts w:hint="eastAsia"/>
          <w:lang w:eastAsia="zh-CN"/>
        </w:rPr>
        <w:t>向人</w:t>
      </w:r>
      <w:r w:rsidR="005913B3">
        <w:rPr>
          <w:lang w:eastAsia="zh-CN"/>
        </w:rPr>
        <w:t>承认。</w:t>
      </w:r>
      <w:r w:rsidR="005913B3">
        <w:rPr>
          <w:rFonts w:hint="eastAsia"/>
          <w:lang w:eastAsia="zh-CN"/>
        </w:rPr>
        <w:t>你</w:t>
      </w:r>
      <w:r w:rsidR="005913B3">
        <w:rPr>
          <w:lang w:eastAsia="zh-CN"/>
        </w:rPr>
        <w:t>不需要结婚或者有孩子，就可以完全彰显和活出你的男性角色或者女性角色。</w:t>
      </w:r>
      <w:r w:rsidR="005913B3">
        <w:rPr>
          <w:rFonts w:hint="eastAsia"/>
          <w:lang w:eastAsia="zh-CN"/>
        </w:rPr>
        <w:t>谁是</w:t>
      </w:r>
      <w:r w:rsidR="005913B3">
        <w:rPr>
          <w:lang w:eastAsia="zh-CN"/>
        </w:rPr>
        <w:t>我们单身的好榜样？耶稣</w:t>
      </w:r>
      <w:r w:rsidR="005913B3">
        <w:rPr>
          <w:rFonts w:hint="eastAsia"/>
          <w:lang w:eastAsia="zh-CN"/>
        </w:rPr>
        <w:t>基督</w:t>
      </w:r>
      <w:r w:rsidR="005913B3">
        <w:rPr>
          <w:lang w:eastAsia="zh-CN"/>
        </w:rPr>
        <w:t>，他</w:t>
      </w:r>
      <w:r w:rsidR="005913B3">
        <w:rPr>
          <w:rFonts w:hint="eastAsia"/>
          <w:lang w:eastAsia="zh-CN"/>
        </w:rPr>
        <w:t>从未结婚</w:t>
      </w:r>
      <w:r w:rsidR="005913B3">
        <w:rPr>
          <w:lang w:eastAsia="zh-CN"/>
        </w:rPr>
        <w:t>，用单身的时间专心地事奉神</w:t>
      </w:r>
      <w:r w:rsidR="005913B3">
        <w:rPr>
          <w:rFonts w:hint="eastAsia"/>
          <w:lang w:eastAsia="zh-CN"/>
        </w:rPr>
        <w:t>。</w:t>
      </w:r>
      <w:r w:rsidR="005913B3">
        <w:rPr>
          <w:lang w:eastAsia="zh-CN"/>
        </w:rPr>
        <w:t>很多时候</w:t>
      </w:r>
      <w:r w:rsidR="005913B3">
        <w:rPr>
          <w:rFonts w:hint="eastAsia"/>
          <w:lang w:eastAsia="zh-CN"/>
        </w:rPr>
        <w:t>，</w:t>
      </w:r>
      <w:r w:rsidR="005913B3">
        <w:rPr>
          <w:lang w:eastAsia="zh-CN"/>
        </w:rPr>
        <w:t>社会</w:t>
      </w:r>
      <w:r w:rsidR="005913B3">
        <w:rPr>
          <w:lang w:eastAsia="zh-CN"/>
        </w:rPr>
        <w:t>——</w:t>
      </w:r>
      <w:r w:rsidR="005913B3">
        <w:rPr>
          <w:lang w:eastAsia="zh-CN"/>
        </w:rPr>
        <w:t>包括教会中一些人</w:t>
      </w:r>
      <w:r w:rsidR="005913B3">
        <w:rPr>
          <w:lang w:eastAsia="zh-CN"/>
        </w:rPr>
        <w:t>——</w:t>
      </w:r>
      <w:r w:rsidR="005913B3">
        <w:rPr>
          <w:lang w:eastAsia="zh-CN"/>
        </w:rPr>
        <w:t>天然地认为结婚比单身更</w:t>
      </w:r>
      <w:r w:rsidR="005913B3">
        <w:rPr>
          <w:rFonts w:hint="eastAsia"/>
          <w:lang w:eastAsia="zh-CN"/>
        </w:rPr>
        <w:t>优越</w:t>
      </w:r>
      <w:r w:rsidR="005913B3">
        <w:rPr>
          <w:lang w:eastAsia="zh-CN"/>
        </w:rPr>
        <w:t>，这是不</w:t>
      </w:r>
      <w:r w:rsidR="005913B3">
        <w:rPr>
          <w:rFonts w:hint="eastAsia"/>
          <w:lang w:eastAsia="zh-CN"/>
        </w:rPr>
        <w:t>对的，</w:t>
      </w:r>
      <w:r w:rsidR="005913B3">
        <w:rPr>
          <w:lang w:eastAsia="zh-CN"/>
        </w:rPr>
        <w:t>他们没有看到</w:t>
      </w:r>
      <w:r w:rsidR="005913B3">
        <w:rPr>
          <w:rFonts w:hint="eastAsia"/>
          <w:lang w:eastAsia="zh-CN"/>
        </w:rPr>
        <w:t>单身的</w:t>
      </w:r>
      <w:r w:rsidR="005913B3">
        <w:rPr>
          <w:lang w:eastAsia="zh-CN"/>
        </w:rPr>
        <w:t>恩赐所在，也没有把这神所给的恩赐认真地来看到。当然</w:t>
      </w:r>
      <w:r w:rsidR="005913B3">
        <w:rPr>
          <w:rFonts w:hint="eastAsia"/>
          <w:lang w:eastAsia="zh-CN"/>
        </w:rPr>
        <w:t>，</w:t>
      </w:r>
      <w:r w:rsidR="005913B3">
        <w:rPr>
          <w:lang w:eastAsia="zh-CN"/>
        </w:rPr>
        <w:t>有的人在浪费他们的恩赐，但也有很多人很好地利用自己的单身时间来参加核心课程、接受装备、服事教会和教会中的弟兄姊妹</w:t>
      </w:r>
      <w:r w:rsidR="005913B3">
        <w:rPr>
          <w:rFonts w:hint="eastAsia"/>
          <w:lang w:eastAsia="zh-CN"/>
        </w:rPr>
        <w:t>，</w:t>
      </w:r>
      <w:r w:rsidR="005913B3">
        <w:rPr>
          <w:lang w:eastAsia="zh-CN"/>
        </w:rPr>
        <w:t>我们要为他们感恩。</w:t>
      </w:r>
      <w:r w:rsidR="005913B3">
        <w:rPr>
          <w:rFonts w:hint="eastAsia"/>
          <w:lang w:eastAsia="zh-CN"/>
        </w:rPr>
        <w:t>要记住</w:t>
      </w:r>
      <w:r w:rsidR="005913B3">
        <w:rPr>
          <w:lang w:eastAsia="zh-CN"/>
        </w:rPr>
        <w:t>，在永恒中没有婚姻，将来我们都要一起</w:t>
      </w:r>
      <w:r w:rsidR="005913B3">
        <w:rPr>
          <w:rFonts w:hint="eastAsia"/>
          <w:lang w:eastAsia="zh-CN"/>
        </w:rPr>
        <w:t>嫁给</w:t>
      </w:r>
      <w:r w:rsidR="005913B3">
        <w:rPr>
          <w:lang w:eastAsia="zh-CN"/>
        </w:rPr>
        <w:t>基督做我们的</w:t>
      </w:r>
      <w:r w:rsidR="005913B3">
        <w:rPr>
          <w:rFonts w:hint="eastAsia"/>
          <w:lang w:eastAsia="zh-CN"/>
        </w:rPr>
        <w:t>新郎</w:t>
      </w:r>
      <w:r w:rsidR="005913B3">
        <w:rPr>
          <w:lang w:eastAsia="zh-CN"/>
        </w:rPr>
        <w:t>，在天上没有</w:t>
      </w:r>
      <w:r w:rsidR="005913B3">
        <w:rPr>
          <w:rFonts w:hint="eastAsia"/>
          <w:lang w:eastAsia="zh-CN"/>
        </w:rPr>
        <w:t>娶</w:t>
      </w:r>
      <w:r w:rsidR="005913B3">
        <w:rPr>
          <w:lang w:eastAsia="zh-CN"/>
        </w:rPr>
        <w:t>也没有嫁。从</w:t>
      </w:r>
      <w:r w:rsidR="005913B3">
        <w:rPr>
          <w:rFonts w:hint="eastAsia"/>
          <w:lang w:eastAsia="zh-CN"/>
        </w:rPr>
        <w:t>这个</w:t>
      </w:r>
      <w:r w:rsidR="005913B3">
        <w:rPr>
          <w:lang w:eastAsia="zh-CN"/>
        </w:rPr>
        <w:t>角度来讲，我们在地上无论是结婚还是不结婚，都是</w:t>
      </w:r>
      <w:r w:rsidR="005913B3">
        <w:rPr>
          <w:rFonts w:hint="eastAsia"/>
          <w:lang w:eastAsia="zh-CN"/>
        </w:rPr>
        <w:t>在</w:t>
      </w:r>
      <w:r w:rsidR="005913B3">
        <w:rPr>
          <w:lang w:eastAsia="zh-CN"/>
        </w:rPr>
        <w:t>为将来的婚礼做准备。</w:t>
      </w:r>
      <w:r w:rsidR="005913B3">
        <w:rPr>
          <w:rFonts w:hint="eastAsia"/>
          <w:lang w:eastAsia="zh-CN"/>
        </w:rPr>
        <w:t>不仅如此</w:t>
      </w:r>
      <w:r w:rsidR="005913B3">
        <w:rPr>
          <w:lang w:eastAsia="zh-CN"/>
        </w:rPr>
        <w:t>：</w:t>
      </w:r>
    </w:p>
    <w:p w14:paraId="09F96643" w14:textId="1DD815A4" w:rsidR="005913B3" w:rsidRDefault="005913B3" w:rsidP="005913B3">
      <w:pPr>
        <w:pStyle w:val="Heading2"/>
        <w:numPr>
          <w:ilvl w:val="0"/>
          <w:numId w:val="17"/>
        </w:numPr>
        <w:rPr>
          <w:lang w:eastAsia="zh-CN"/>
        </w:rPr>
      </w:pPr>
      <w:r>
        <w:rPr>
          <w:rFonts w:hint="eastAsia"/>
          <w:lang w:eastAsia="zh-CN"/>
        </w:rPr>
        <w:t>单身的</w:t>
      </w:r>
      <w:r>
        <w:rPr>
          <w:lang w:eastAsia="zh-CN"/>
        </w:rPr>
        <w:t>基督徒在神的家中表现出自己的男性或女性角色</w:t>
      </w:r>
    </w:p>
    <w:p w14:paraId="05C2F7CB" w14:textId="29420071" w:rsidR="005913B3" w:rsidRDefault="005913B3" w:rsidP="005913B3">
      <w:pPr>
        <w:rPr>
          <w:lang w:eastAsia="zh-CN"/>
        </w:rPr>
      </w:pPr>
      <w:r>
        <w:rPr>
          <w:rFonts w:hint="eastAsia"/>
          <w:lang w:eastAsia="zh-CN"/>
        </w:rPr>
        <w:t>现在</w:t>
      </w:r>
      <w:r>
        <w:rPr>
          <w:lang w:eastAsia="zh-CN"/>
        </w:rPr>
        <w:t>单身的基督徒，将来可能会结婚（单身只持续一个时期），也可能会守独身。但是</w:t>
      </w:r>
      <w:r>
        <w:rPr>
          <w:rFonts w:hint="eastAsia"/>
          <w:lang w:eastAsia="zh-CN"/>
        </w:rPr>
        <w:t>无论如何</w:t>
      </w:r>
      <w:r>
        <w:rPr>
          <w:lang w:eastAsia="zh-CN"/>
        </w:rPr>
        <w:t>，他们都已经在一个家庭</w:t>
      </w:r>
      <w:r>
        <w:rPr>
          <w:rFonts w:hint="eastAsia"/>
          <w:lang w:eastAsia="zh-CN"/>
        </w:rPr>
        <w:t>中了，</w:t>
      </w:r>
      <w:r>
        <w:rPr>
          <w:lang w:eastAsia="zh-CN"/>
        </w:rPr>
        <w:t>这个家庭就是地方教会。他们</w:t>
      </w:r>
      <w:r>
        <w:rPr>
          <w:rFonts w:hint="eastAsia"/>
          <w:lang w:eastAsia="zh-CN"/>
        </w:rPr>
        <w:t>能够用与</w:t>
      </w:r>
      <w:r>
        <w:rPr>
          <w:lang w:eastAsia="zh-CN"/>
        </w:rPr>
        <w:t>自己的性别角色相符的方式来服事</w:t>
      </w:r>
      <w:r>
        <w:rPr>
          <w:rFonts w:hint="eastAsia"/>
          <w:lang w:eastAsia="zh-CN"/>
        </w:rPr>
        <w:t>自己所在的教会</w:t>
      </w:r>
      <w:r>
        <w:rPr>
          <w:lang w:eastAsia="zh-CN"/>
        </w:rPr>
        <w:t>。我</w:t>
      </w:r>
      <w:r>
        <w:rPr>
          <w:rFonts w:hint="eastAsia"/>
          <w:lang w:eastAsia="zh-CN"/>
        </w:rPr>
        <w:t>对</w:t>
      </w:r>
      <w:r>
        <w:rPr>
          <w:lang w:eastAsia="zh-CN"/>
        </w:rPr>
        <w:t>你们有些建议，当然这些建议也</w:t>
      </w:r>
      <w:r>
        <w:rPr>
          <w:rFonts w:hint="eastAsia"/>
          <w:lang w:eastAsia="zh-CN"/>
        </w:rPr>
        <w:t>可以</w:t>
      </w:r>
      <w:r>
        <w:rPr>
          <w:lang w:eastAsia="zh-CN"/>
        </w:rPr>
        <w:t>应用在结婚的弟兄姊妹身上，但是我现在想先专注在单身的弟兄姊妹身上：</w:t>
      </w:r>
    </w:p>
    <w:p w14:paraId="6417C96A" w14:textId="642A6271" w:rsidR="005913B3" w:rsidRPr="00CE3EBE" w:rsidRDefault="005913B3" w:rsidP="005913B3">
      <w:pPr>
        <w:rPr>
          <w:b/>
          <w:lang w:eastAsia="zh-CN"/>
        </w:rPr>
      </w:pPr>
      <w:r w:rsidRPr="00CE3EBE">
        <w:rPr>
          <w:rFonts w:hint="eastAsia"/>
          <w:b/>
          <w:lang w:eastAsia="zh-CN"/>
        </w:rPr>
        <w:t>对</w:t>
      </w:r>
      <w:r w:rsidRPr="00CE3EBE">
        <w:rPr>
          <w:b/>
          <w:lang w:eastAsia="zh-CN"/>
        </w:rPr>
        <w:t>弟兄来说：</w:t>
      </w:r>
    </w:p>
    <w:p w14:paraId="490F6BCE" w14:textId="6E920D23" w:rsidR="005913B3" w:rsidRDefault="005913B3" w:rsidP="005913B3">
      <w:pPr>
        <w:rPr>
          <w:lang w:eastAsia="zh-CN"/>
        </w:rPr>
      </w:pPr>
      <w:r>
        <w:rPr>
          <w:rFonts w:hint="eastAsia"/>
          <w:lang w:eastAsia="zh-CN"/>
        </w:rPr>
        <w:t>记得</w:t>
      </w:r>
      <w:r>
        <w:rPr>
          <w:lang w:eastAsia="zh-CN"/>
        </w:rPr>
        <w:t>在创世记</w:t>
      </w:r>
      <w:r>
        <w:rPr>
          <w:rFonts w:hint="eastAsia"/>
          <w:lang w:eastAsia="zh-CN"/>
        </w:rPr>
        <w:t>2:15</w:t>
      </w:r>
      <w:r>
        <w:rPr>
          <w:rFonts w:hint="eastAsia"/>
          <w:lang w:eastAsia="zh-CN"/>
        </w:rPr>
        <w:t>，亚当</w:t>
      </w:r>
      <w:r>
        <w:rPr>
          <w:lang w:eastAsia="zh-CN"/>
        </w:rPr>
        <w:t>的工作</w:t>
      </w:r>
      <w:r>
        <w:rPr>
          <w:rFonts w:hint="eastAsia"/>
          <w:lang w:eastAsia="zh-CN"/>
        </w:rPr>
        <w:t>就是“修理</w:t>
      </w:r>
      <w:r>
        <w:rPr>
          <w:lang w:eastAsia="zh-CN"/>
        </w:rPr>
        <w:t>看守</w:t>
      </w:r>
      <w:r>
        <w:rPr>
          <w:rFonts w:hint="eastAsia"/>
          <w:lang w:eastAsia="zh-CN"/>
        </w:rPr>
        <w:t>”吗？</w:t>
      </w:r>
      <w:r>
        <w:rPr>
          <w:lang w:eastAsia="zh-CN"/>
        </w:rPr>
        <w:t>也就是说</w:t>
      </w:r>
      <w:r>
        <w:rPr>
          <w:rFonts w:hint="eastAsia"/>
          <w:lang w:eastAsia="zh-CN"/>
        </w:rPr>
        <w:t>神</w:t>
      </w:r>
      <w:r>
        <w:rPr>
          <w:lang w:eastAsia="zh-CN"/>
        </w:rPr>
        <w:t>授予</w:t>
      </w:r>
      <w:r>
        <w:rPr>
          <w:rFonts w:hint="eastAsia"/>
          <w:lang w:eastAsia="zh-CN"/>
        </w:rPr>
        <w:t>亚当</w:t>
      </w:r>
      <w:r>
        <w:rPr>
          <w:lang w:eastAsia="zh-CN"/>
        </w:rPr>
        <w:t>供应和保护神所</w:t>
      </w:r>
      <w:r>
        <w:rPr>
          <w:rFonts w:hint="eastAsia"/>
          <w:lang w:eastAsia="zh-CN"/>
        </w:rPr>
        <w:t>赐下</w:t>
      </w:r>
      <w:r>
        <w:rPr>
          <w:lang w:eastAsia="zh-CN"/>
        </w:rPr>
        <w:t>的</w:t>
      </w:r>
      <w:r>
        <w:rPr>
          <w:lang w:eastAsia="zh-CN"/>
        </w:rPr>
        <w:lastRenderedPageBreak/>
        <w:t>领域。从</w:t>
      </w:r>
      <w:r>
        <w:rPr>
          <w:rFonts w:hint="eastAsia"/>
          <w:lang w:eastAsia="zh-CN"/>
        </w:rPr>
        <w:t>这一点出发</w:t>
      </w:r>
      <w:r>
        <w:rPr>
          <w:lang w:eastAsia="zh-CN"/>
        </w:rPr>
        <w:t>，我们可以得出很多应用，让我们认识到单身的弟兄在教会中应当怎样做：</w:t>
      </w:r>
    </w:p>
    <w:p w14:paraId="740EF0B9" w14:textId="5AF4E01F" w:rsidR="005913B3" w:rsidRDefault="00CE3EBE" w:rsidP="005913B3">
      <w:pPr>
        <w:pStyle w:val="ListParagraph"/>
        <w:numPr>
          <w:ilvl w:val="0"/>
          <w:numId w:val="19"/>
        </w:numPr>
        <w:rPr>
          <w:lang w:eastAsia="zh-CN"/>
        </w:rPr>
      </w:pPr>
      <w:r>
        <w:rPr>
          <w:rFonts w:hint="eastAsia"/>
          <w:lang w:eastAsia="zh-CN"/>
        </w:rPr>
        <w:t>给</w:t>
      </w:r>
      <w:r>
        <w:rPr>
          <w:lang w:eastAsia="zh-CN"/>
        </w:rPr>
        <w:t>其他男性</w:t>
      </w:r>
      <w:r>
        <w:rPr>
          <w:rFonts w:hint="eastAsia"/>
          <w:lang w:eastAsia="zh-CN"/>
        </w:rPr>
        <w:t>带去</w:t>
      </w:r>
      <w:r>
        <w:rPr>
          <w:lang w:eastAsia="zh-CN"/>
        </w:rPr>
        <w:t>属灵的供应。</w:t>
      </w:r>
      <w:r>
        <w:rPr>
          <w:rFonts w:hint="eastAsia"/>
          <w:lang w:eastAsia="zh-CN"/>
        </w:rPr>
        <w:t>保罗</w:t>
      </w:r>
      <w:r>
        <w:rPr>
          <w:lang w:eastAsia="zh-CN"/>
        </w:rPr>
        <w:t>在提前</w:t>
      </w:r>
      <w:r>
        <w:rPr>
          <w:rFonts w:hint="eastAsia"/>
          <w:lang w:eastAsia="zh-CN"/>
        </w:rPr>
        <w:t>5:1</w:t>
      </w:r>
      <w:r>
        <w:rPr>
          <w:rFonts w:hint="eastAsia"/>
          <w:lang w:eastAsia="zh-CN"/>
        </w:rPr>
        <w:t>告诉</w:t>
      </w:r>
      <w:r>
        <w:rPr>
          <w:lang w:eastAsia="zh-CN"/>
        </w:rPr>
        <w:t>提摩太要对待年轻的</w:t>
      </w:r>
      <w:r>
        <w:rPr>
          <w:rFonts w:hint="eastAsia"/>
          <w:lang w:eastAsia="zh-CN"/>
        </w:rPr>
        <w:t>男性基督徒</w:t>
      </w:r>
      <w:r>
        <w:rPr>
          <w:lang w:eastAsia="zh-CN"/>
        </w:rPr>
        <w:t>如同</w:t>
      </w:r>
      <w:r>
        <w:rPr>
          <w:rFonts w:hint="eastAsia"/>
          <w:lang w:eastAsia="zh-CN"/>
        </w:rPr>
        <w:t>“弟弟”，也就是说找</w:t>
      </w:r>
      <w:r>
        <w:rPr>
          <w:lang w:eastAsia="zh-CN"/>
        </w:rPr>
        <w:t>一个</w:t>
      </w:r>
      <w:r>
        <w:rPr>
          <w:rFonts w:hint="eastAsia"/>
          <w:lang w:eastAsia="zh-CN"/>
        </w:rPr>
        <w:t>属灵上</w:t>
      </w:r>
      <w:r>
        <w:rPr>
          <w:lang w:eastAsia="zh-CN"/>
        </w:rPr>
        <w:t>年轻的弟兄，并且透过用神的话语门训他而</w:t>
      </w:r>
      <w:r>
        <w:rPr>
          <w:rFonts w:hint="eastAsia"/>
          <w:lang w:eastAsia="zh-CN"/>
        </w:rPr>
        <w:t>展现出</w:t>
      </w:r>
      <w:r>
        <w:rPr>
          <w:lang w:eastAsia="zh-CN"/>
        </w:rPr>
        <w:t>弟兄间的爱来。</w:t>
      </w:r>
    </w:p>
    <w:p w14:paraId="7F46F02E" w14:textId="6E4F7246" w:rsidR="00CE3EBE" w:rsidRDefault="00CE3EBE" w:rsidP="005913B3">
      <w:pPr>
        <w:pStyle w:val="ListParagraph"/>
        <w:numPr>
          <w:ilvl w:val="0"/>
          <w:numId w:val="19"/>
        </w:numPr>
        <w:rPr>
          <w:lang w:eastAsia="zh-CN"/>
        </w:rPr>
      </w:pPr>
      <w:r>
        <w:rPr>
          <w:rFonts w:hint="eastAsia"/>
          <w:lang w:eastAsia="zh-CN"/>
        </w:rPr>
        <w:t>给</w:t>
      </w:r>
      <w:r>
        <w:rPr>
          <w:lang w:eastAsia="zh-CN"/>
        </w:rPr>
        <w:t>教会的事工</w:t>
      </w:r>
      <w:r>
        <w:rPr>
          <w:rFonts w:hint="eastAsia"/>
          <w:lang w:eastAsia="zh-CN"/>
        </w:rPr>
        <w:t>带去</w:t>
      </w:r>
      <w:r w:rsidRPr="00CE3EBE">
        <w:rPr>
          <w:b/>
          <w:lang w:eastAsia="zh-CN"/>
        </w:rPr>
        <w:t>金钱上</w:t>
      </w:r>
      <w:r w:rsidRPr="00CE3EBE">
        <w:rPr>
          <w:rFonts w:hint="eastAsia"/>
          <w:b/>
          <w:lang w:eastAsia="zh-CN"/>
        </w:rPr>
        <w:t>的</w:t>
      </w:r>
      <w:r w:rsidRPr="00CE3EBE">
        <w:rPr>
          <w:b/>
          <w:lang w:eastAsia="zh-CN"/>
        </w:rPr>
        <w:t>供应</w:t>
      </w:r>
      <w:r>
        <w:rPr>
          <w:rFonts w:hint="eastAsia"/>
          <w:lang w:eastAsia="zh-CN"/>
        </w:rPr>
        <w:t>。单身的</w:t>
      </w:r>
      <w:r>
        <w:rPr>
          <w:lang w:eastAsia="zh-CN"/>
        </w:rPr>
        <w:t>你比将来结婚的你能够更</w:t>
      </w:r>
      <w:r>
        <w:rPr>
          <w:rFonts w:hint="eastAsia"/>
          <w:lang w:eastAsia="zh-CN"/>
        </w:rPr>
        <w:t>多</w:t>
      </w:r>
      <w:r>
        <w:rPr>
          <w:lang w:eastAsia="zh-CN"/>
        </w:rPr>
        <w:t>地</w:t>
      </w:r>
      <w:r>
        <w:rPr>
          <w:rFonts w:hint="eastAsia"/>
          <w:lang w:eastAsia="zh-CN"/>
        </w:rPr>
        <w:t>奉献</w:t>
      </w:r>
      <w:r>
        <w:rPr>
          <w:lang w:eastAsia="zh-CN"/>
        </w:rPr>
        <w:t>支持教会的事工。</w:t>
      </w:r>
    </w:p>
    <w:p w14:paraId="78DFCC94" w14:textId="5F549CBC" w:rsidR="00CE3EBE" w:rsidRDefault="00CE3EBE" w:rsidP="005913B3">
      <w:pPr>
        <w:pStyle w:val="ListParagraph"/>
        <w:numPr>
          <w:ilvl w:val="0"/>
          <w:numId w:val="19"/>
        </w:numPr>
        <w:rPr>
          <w:lang w:eastAsia="zh-CN"/>
        </w:rPr>
      </w:pPr>
      <w:r>
        <w:rPr>
          <w:rFonts w:hint="eastAsia"/>
          <w:lang w:eastAsia="zh-CN"/>
        </w:rPr>
        <w:t>作为</w:t>
      </w:r>
      <w:r>
        <w:rPr>
          <w:lang w:eastAsia="zh-CN"/>
        </w:rPr>
        <w:t>一个教会的成员，负起责任来</w:t>
      </w:r>
      <w:r w:rsidRPr="00CE3EBE">
        <w:rPr>
          <w:b/>
          <w:lang w:eastAsia="zh-CN"/>
        </w:rPr>
        <w:t>保护</w:t>
      </w:r>
      <w:r>
        <w:rPr>
          <w:lang w:eastAsia="zh-CN"/>
        </w:rPr>
        <w:t>教会的教义纯正。</w:t>
      </w:r>
      <w:r>
        <w:rPr>
          <w:rFonts w:hint="eastAsia"/>
          <w:lang w:eastAsia="zh-CN"/>
        </w:rPr>
        <w:t>认真</w:t>
      </w:r>
      <w:r>
        <w:rPr>
          <w:lang w:eastAsia="zh-CN"/>
        </w:rPr>
        <w:t>学习神的话语和接受装备，这样你可以有机会忠心地教导别人。</w:t>
      </w:r>
    </w:p>
    <w:p w14:paraId="4C0DCADD" w14:textId="63FF3217" w:rsidR="00CE3EBE" w:rsidRDefault="00CE3EBE" w:rsidP="005913B3">
      <w:pPr>
        <w:pStyle w:val="ListParagraph"/>
        <w:numPr>
          <w:ilvl w:val="0"/>
          <w:numId w:val="19"/>
        </w:numPr>
        <w:rPr>
          <w:lang w:eastAsia="zh-CN"/>
        </w:rPr>
      </w:pPr>
      <w:r>
        <w:rPr>
          <w:rFonts w:hint="eastAsia"/>
          <w:lang w:eastAsia="zh-CN"/>
        </w:rPr>
        <w:t>基于</w:t>
      </w:r>
      <w:r>
        <w:rPr>
          <w:lang w:eastAsia="zh-CN"/>
        </w:rPr>
        <w:t>前一</w:t>
      </w:r>
      <w:r>
        <w:rPr>
          <w:rFonts w:hint="eastAsia"/>
          <w:lang w:eastAsia="zh-CN"/>
        </w:rPr>
        <w:t>点</w:t>
      </w:r>
      <w:r>
        <w:rPr>
          <w:lang w:eastAsia="zh-CN"/>
        </w:rPr>
        <w:t>，你应当努力朝着成为</w:t>
      </w:r>
      <w:r w:rsidRPr="00CE3EBE">
        <w:rPr>
          <w:b/>
          <w:lang w:eastAsia="zh-CN"/>
        </w:rPr>
        <w:t>长老的方向</w:t>
      </w:r>
      <w:r>
        <w:rPr>
          <w:lang w:eastAsia="zh-CN"/>
        </w:rPr>
        <w:t>努力，</w:t>
      </w:r>
      <w:r>
        <w:rPr>
          <w:rFonts w:hint="eastAsia"/>
          <w:lang w:eastAsia="zh-CN"/>
        </w:rPr>
        <w:t>或者</w:t>
      </w:r>
      <w:r>
        <w:rPr>
          <w:lang w:eastAsia="zh-CN"/>
        </w:rPr>
        <w:t>至少努力</w:t>
      </w:r>
      <w:r>
        <w:rPr>
          <w:rFonts w:hint="eastAsia"/>
          <w:lang w:eastAsia="zh-CN"/>
        </w:rPr>
        <w:t>拥</w:t>
      </w:r>
      <w:r>
        <w:rPr>
          <w:lang w:eastAsia="zh-CN"/>
        </w:rPr>
        <w:t>有提摩太前书</w:t>
      </w:r>
      <w:r>
        <w:rPr>
          <w:rFonts w:hint="eastAsia"/>
          <w:lang w:eastAsia="zh-CN"/>
        </w:rPr>
        <w:t>3</w:t>
      </w:r>
      <w:r>
        <w:rPr>
          <w:rFonts w:hint="eastAsia"/>
          <w:lang w:eastAsia="zh-CN"/>
        </w:rPr>
        <w:t>章</w:t>
      </w:r>
      <w:r>
        <w:rPr>
          <w:lang w:eastAsia="zh-CN"/>
        </w:rPr>
        <w:t>和提多</w:t>
      </w:r>
      <w:r>
        <w:rPr>
          <w:rFonts w:hint="eastAsia"/>
          <w:lang w:eastAsia="zh-CN"/>
        </w:rPr>
        <w:t>书</w:t>
      </w:r>
      <w:r>
        <w:rPr>
          <w:rFonts w:hint="eastAsia"/>
          <w:lang w:eastAsia="zh-CN"/>
        </w:rPr>
        <w:t>1</w:t>
      </w:r>
      <w:r>
        <w:rPr>
          <w:rFonts w:hint="eastAsia"/>
          <w:lang w:eastAsia="zh-CN"/>
        </w:rPr>
        <w:t>章</w:t>
      </w:r>
      <w:r>
        <w:rPr>
          <w:lang w:eastAsia="zh-CN"/>
        </w:rPr>
        <w:t>中</w:t>
      </w:r>
      <w:r>
        <w:rPr>
          <w:rFonts w:hint="eastAsia"/>
          <w:lang w:eastAsia="zh-CN"/>
        </w:rPr>
        <w:t>对</w:t>
      </w:r>
      <w:r>
        <w:rPr>
          <w:lang w:eastAsia="zh-CN"/>
        </w:rPr>
        <w:t>长老品格有关的要求。</w:t>
      </w:r>
      <w:r>
        <w:rPr>
          <w:rFonts w:hint="eastAsia"/>
          <w:lang w:eastAsia="zh-CN"/>
        </w:rPr>
        <w:t>长老的</w:t>
      </w:r>
      <w:r>
        <w:rPr>
          <w:lang w:eastAsia="zh-CN"/>
        </w:rPr>
        <w:t>资格中同时要求能够</w:t>
      </w:r>
      <w:r>
        <w:rPr>
          <w:rFonts w:hint="eastAsia"/>
          <w:lang w:eastAsia="zh-CN"/>
        </w:rPr>
        <w:t>“</w:t>
      </w:r>
      <w:r w:rsidRPr="00C13730">
        <w:rPr>
          <w:rFonts w:hint="eastAsia"/>
          <w:b/>
          <w:u w:val="single"/>
          <w:lang w:eastAsia="zh-CN"/>
        </w:rPr>
        <w:t>好好</w:t>
      </w:r>
      <w:r w:rsidRPr="00C13730">
        <w:rPr>
          <w:b/>
          <w:u w:val="single"/>
          <w:lang w:eastAsia="zh-CN"/>
        </w:rPr>
        <w:t>管理自己的家</w:t>
      </w:r>
      <w:r>
        <w:rPr>
          <w:rFonts w:hint="eastAsia"/>
          <w:lang w:eastAsia="zh-CN"/>
        </w:rPr>
        <w:t>”，这就</w:t>
      </w:r>
      <w:r>
        <w:rPr>
          <w:lang w:eastAsia="zh-CN"/>
        </w:rPr>
        <w:t>意味着说你能够</w:t>
      </w:r>
      <w:r>
        <w:rPr>
          <w:rFonts w:hint="eastAsia"/>
          <w:lang w:eastAsia="zh-CN"/>
        </w:rPr>
        <w:t>管理</w:t>
      </w:r>
      <w:r>
        <w:rPr>
          <w:lang w:eastAsia="zh-CN"/>
        </w:rPr>
        <w:t>自己的财务，能够让</w:t>
      </w:r>
      <w:r>
        <w:rPr>
          <w:rFonts w:hint="eastAsia"/>
          <w:lang w:eastAsia="zh-CN"/>
        </w:rPr>
        <w:t>自己</w:t>
      </w:r>
      <w:r>
        <w:rPr>
          <w:lang w:eastAsia="zh-CN"/>
        </w:rPr>
        <w:t>住的地方是有序的，并且</w:t>
      </w:r>
      <w:r>
        <w:rPr>
          <w:rFonts w:hint="eastAsia"/>
          <w:lang w:eastAsia="zh-CN"/>
        </w:rPr>
        <w:t>在</w:t>
      </w:r>
      <w:r>
        <w:rPr>
          <w:lang w:eastAsia="zh-CN"/>
        </w:rPr>
        <w:t>你的关系中成为一个能够让人信赖的人。</w:t>
      </w:r>
    </w:p>
    <w:p w14:paraId="18B91FB8" w14:textId="0230F265" w:rsidR="00CE3EBE" w:rsidRDefault="00CE3EBE" w:rsidP="00CE3EBE">
      <w:pPr>
        <w:pStyle w:val="ListParagraph"/>
        <w:numPr>
          <w:ilvl w:val="0"/>
          <w:numId w:val="19"/>
        </w:numPr>
        <w:rPr>
          <w:lang w:eastAsia="zh-CN"/>
        </w:rPr>
      </w:pPr>
      <w:r>
        <w:rPr>
          <w:rFonts w:hint="eastAsia"/>
          <w:lang w:eastAsia="zh-CN"/>
        </w:rPr>
        <w:t>努力</w:t>
      </w:r>
      <w:r>
        <w:rPr>
          <w:lang w:eastAsia="zh-CN"/>
        </w:rPr>
        <w:t>地以合宜的方式</w:t>
      </w:r>
      <w:r w:rsidRPr="00CE3EBE">
        <w:rPr>
          <w:b/>
          <w:lang w:eastAsia="zh-CN"/>
        </w:rPr>
        <w:t>保护教会中的女性</w:t>
      </w:r>
      <w:r>
        <w:rPr>
          <w:lang w:eastAsia="zh-CN"/>
        </w:rPr>
        <w:t>，例如</w:t>
      </w:r>
      <w:r>
        <w:rPr>
          <w:rFonts w:hint="eastAsia"/>
          <w:lang w:eastAsia="zh-CN"/>
        </w:rPr>
        <w:t>聚会后</w:t>
      </w:r>
      <w:r>
        <w:rPr>
          <w:lang w:eastAsia="zh-CN"/>
        </w:rPr>
        <w:t>送回家，帮助</w:t>
      </w:r>
      <w:r>
        <w:rPr>
          <w:rFonts w:hint="eastAsia"/>
          <w:lang w:eastAsia="zh-CN"/>
        </w:rPr>
        <w:t>她们</w:t>
      </w:r>
      <w:r>
        <w:rPr>
          <w:lang w:eastAsia="zh-CN"/>
        </w:rPr>
        <w:t>搬家，</w:t>
      </w:r>
      <w:r>
        <w:rPr>
          <w:rFonts w:hint="eastAsia"/>
          <w:lang w:eastAsia="zh-CN"/>
        </w:rPr>
        <w:t>或者</w:t>
      </w:r>
      <w:r>
        <w:rPr>
          <w:lang w:eastAsia="zh-CN"/>
        </w:rPr>
        <w:t>提供其他弟兄</w:t>
      </w:r>
      <w:r>
        <w:rPr>
          <w:rFonts w:hint="eastAsia"/>
          <w:lang w:eastAsia="zh-CN"/>
        </w:rPr>
        <w:t>般</w:t>
      </w:r>
      <w:r>
        <w:rPr>
          <w:lang w:eastAsia="zh-CN"/>
        </w:rPr>
        <w:t>的服事。保罗</w:t>
      </w:r>
      <w:r>
        <w:rPr>
          <w:rFonts w:hint="eastAsia"/>
          <w:lang w:eastAsia="zh-CN"/>
        </w:rPr>
        <w:t>在提摩太前书</w:t>
      </w:r>
      <w:r>
        <w:rPr>
          <w:rFonts w:hint="eastAsia"/>
          <w:lang w:eastAsia="zh-CN"/>
        </w:rPr>
        <w:t>5:2</w:t>
      </w:r>
      <w:r>
        <w:rPr>
          <w:rFonts w:hint="eastAsia"/>
          <w:lang w:eastAsia="zh-CN"/>
        </w:rPr>
        <w:t>中</w:t>
      </w:r>
      <w:r>
        <w:rPr>
          <w:lang w:eastAsia="zh-CN"/>
        </w:rPr>
        <w:t>告诉</w:t>
      </w:r>
      <w:r>
        <w:rPr>
          <w:rFonts w:hint="eastAsia"/>
          <w:lang w:eastAsia="zh-CN"/>
        </w:rPr>
        <w:t>提摩太</w:t>
      </w:r>
      <w:r>
        <w:rPr>
          <w:lang w:eastAsia="zh-CN"/>
        </w:rPr>
        <w:t>，</w:t>
      </w:r>
      <w:r>
        <w:rPr>
          <w:rFonts w:hint="eastAsia"/>
          <w:lang w:eastAsia="zh-CN"/>
        </w:rPr>
        <w:t>保护姊妹</w:t>
      </w:r>
      <w:r>
        <w:rPr>
          <w:lang w:eastAsia="zh-CN"/>
        </w:rPr>
        <w:t>的方法之一是</w:t>
      </w:r>
      <w:r>
        <w:rPr>
          <w:rFonts w:hint="eastAsia"/>
          <w:lang w:eastAsia="zh-CN"/>
        </w:rPr>
        <w:t>“</w:t>
      </w:r>
      <w:r w:rsidRPr="00C13730">
        <w:rPr>
          <w:rFonts w:hint="eastAsia"/>
          <w:b/>
          <w:u w:val="single"/>
          <w:lang w:eastAsia="zh-CN"/>
        </w:rPr>
        <w:t>总要清清洁洁的。</w:t>
      </w:r>
      <w:r>
        <w:rPr>
          <w:rFonts w:hint="eastAsia"/>
          <w:lang w:eastAsia="zh-CN"/>
        </w:rPr>
        <w:t>”</w:t>
      </w:r>
    </w:p>
    <w:p w14:paraId="2ACFBEF8" w14:textId="53C522F8" w:rsidR="00CE3EBE" w:rsidRPr="00CE3EBE" w:rsidRDefault="00CE3EBE" w:rsidP="00CE3EBE">
      <w:pPr>
        <w:rPr>
          <w:b/>
          <w:lang w:eastAsia="zh-CN"/>
        </w:rPr>
      </w:pPr>
      <w:r w:rsidRPr="00CE3EBE">
        <w:rPr>
          <w:rFonts w:hint="eastAsia"/>
          <w:b/>
          <w:lang w:eastAsia="zh-CN"/>
        </w:rPr>
        <w:t>对</w:t>
      </w:r>
      <w:r w:rsidRPr="00CE3EBE">
        <w:rPr>
          <w:b/>
          <w:lang w:eastAsia="zh-CN"/>
        </w:rPr>
        <w:t>姊妹来说：</w:t>
      </w:r>
    </w:p>
    <w:p w14:paraId="5694FE9C" w14:textId="3DF64A46" w:rsidR="00C93BC6" w:rsidRDefault="00C93BC6" w:rsidP="00CE3EBE">
      <w:pPr>
        <w:rPr>
          <w:lang w:eastAsia="zh-CN"/>
        </w:rPr>
      </w:pPr>
      <w:r w:rsidRPr="00FE0369">
        <w:rPr>
          <w:lang w:eastAsia="zh-CN"/>
        </w:rPr>
        <w:t xml:space="preserve"> </w:t>
      </w:r>
      <w:r w:rsidR="00CE3EBE">
        <w:rPr>
          <w:rFonts w:hint="eastAsia"/>
          <w:lang w:eastAsia="zh-CN"/>
        </w:rPr>
        <w:t>在</w:t>
      </w:r>
      <w:r w:rsidR="00CE3EBE">
        <w:rPr>
          <w:lang w:eastAsia="zh-CN"/>
        </w:rPr>
        <w:t>创世记</w:t>
      </w:r>
      <w:r w:rsidR="00CE3EBE">
        <w:rPr>
          <w:rFonts w:hint="eastAsia"/>
          <w:lang w:eastAsia="zh-CN"/>
        </w:rPr>
        <w:t>2:18</w:t>
      </w:r>
      <w:r w:rsidR="00CE3EBE">
        <w:rPr>
          <w:rFonts w:hint="eastAsia"/>
          <w:lang w:eastAsia="zh-CN"/>
        </w:rPr>
        <w:t>，</w:t>
      </w:r>
      <w:r w:rsidR="00CE3EBE">
        <w:rPr>
          <w:lang w:eastAsia="zh-CN"/>
        </w:rPr>
        <w:t>我们看到夏娃被造以</w:t>
      </w:r>
      <w:r w:rsidR="00CE3EBE">
        <w:rPr>
          <w:rFonts w:hint="eastAsia"/>
          <w:lang w:eastAsia="zh-CN"/>
        </w:rPr>
        <w:t>成为</w:t>
      </w:r>
      <w:r w:rsidR="00CE3EBE">
        <w:rPr>
          <w:lang w:eastAsia="zh-CN"/>
        </w:rPr>
        <w:t>亚当合适的</w:t>
      </w:r>
      <w:r w:rsidR="00CE3EBE">
        <w:rPr>
          <w:rFonts w:hint="eastAsia"/>
          <w:lang w:eastAsia="zh-CN"/>
        </w:rPr>
        <w:t>“帮助者”，</w:t>
      </w:r>
      <w:r w:rsidR="00CE3EBE">
        <w:rPr>
          <w:lang w:eastAsia="zh-CN"/>
        </w:rPr>
        <w:t>这意味着说你</w:t>
      </w:r>
      <w:r w:rsidR="00CE3EBE">
        <w:rPr>
          <w:rFonts w:hint="eastAsia"/>
          <w:lang w:eastAsia="zh-CN"/>
        </w:rPr>
        <w:t>能够借着</w:t>
      </w:r>
      <w:r w:rsidR="00CE3EBE">
        <w:rPr>
          <w:lang w:eastAsia="zh-CN"/>
        </w:rPr>
        <w:t>一个愿意鼓励、乐意服事和帮助别人的态度而体现你身上的</w:t>
      </w:r>
      <w:r w:rsidR="00CE3EBE">
        <w:rPr>
          <w:rFonts w:hint="eastAsia"/>
          <w:lang w:eastAsia="zh-CN"/>
        </w:rPr>
        <w:t>女性角色</w:t>
      </w:r>
      <w:r w:rsidR="00CE3EBE">
        <w:rPr>
          <w:lang w:eastAsia="zh-CN"/>
        </w:rPr>
        <w:t>。</w:t>
      </w:r>
    </w:p>
    <w:p w14:paraId="2C8C2A0F" w14:textId="01B13B08" w:rsidR="00CE3EBE" w:rsidRDefault="00E643B9" w:rsidP="00CE3EBE">
      <w:pPr>
        <w:pStyle w:val="ListParagraph"/>
        <w:numPr>
          <w:ilvl w:val="0"/>
          <w:numId w:val="20"/>
        </w:numPr>
        <w:rPr>
          <w:lang w:eastAsia="zh-CN"/>
        </w:rPr>
      </w:pPr>
      <w:r>
        <w:rPr>
          <w:rFonts w:hint="eastAsia"/>
          <w:lang w:eastAsia="zh-CN"/>
        </w:rPr>
        <w:t>带着</w:t>
      </w:r>
      <w:r>
        <w:rPr>
          <w:lang w:eastAsia="zh-CN"/>
        </w:rPr>
        <w:t>这样的态度，作为一个姊妹参与教会的服事。</w:t>
      </w:r>
      <w:r>
        <w:rPr>
          <w:rFonts w:hint="eastAsia"/>
          <w:lang w:eastAsia="zh-CN"/>
        </w:rPr>
        <w:t>带领教会的</w:t>
      </w:r>
      <w:r>
        <w:rPr>
          <w:lang w:eastAsia="zh-CN"/>
        </w:rPr>
        <w:t>长老们是男性，这意味着说他们需要很多的帮助。你</w:t>
      </w:r>
      <w:r>
        <w:rPr>
          <w:rFonts w:hint="eastAsia"/>
          <w:lang w:eastAsia="zh-CN"/>
        </w:rPr>
        <w:t>是否</w:t>
      </w:r>
      <w:r>
        <w:rPr>
          <w:lang w:eastAsia="zh-CN"/>
        </w:rPr>
        <w:t>愿意信任教会的长老，并且愿意主动地帮助他们？有些</w:t>
      </w:r>
      <w:r>
        <w:rPr>
          <w:rFonts w:hint="eastAsia"/>
          <w:lang w:eastAsia="zh-CN"/>
        </w:rPr>
        <w:t>姊妹</w:t>
      </w:r>
      <w:r>
        <w:rPr>
          <w:lang w:eastAsia="zh-CN"/>
        </w:rPr>
        <w:t>愿意担任女执事</w:t>
      </w:r>
      <w:r w:rsidR="00C13730">
        <w:rPr>
          <w:rFonts w:hint="eastAsia"/>
          <w:lang w:eastAsia="zh-CN"/>
        </w:rPr>
        <w:t>、儿童事工教师</w:t>
      </w:r>
      <w:r>
        <w:rPr>
          <w:lang w:eastAsia="zh-CN"/>
        </w:rPr>
        <w:t>的职分，这样</w:t>
      </w:r>
      <w:r>
        <w:rPr>
          <w:rFonts w:hint="eastAsia"/>
          <w:lang w:eastAsia="zh-CN"/>
        </w:rPr>
        <w:t>她们</w:t>
      </w:r>
      <w:r>
        <w:rPr>
          <w:lang w:eastAsia="zh-CN"/>
        </w:rPr>
        <w:t>可以帮助长老的服事，并使教会这一身体更加的合一。</w:t>
      </w:r>
    </w:p>
    <w:p w14:paraId="21EBEF84" w14:textId="65E8688A" w:rsidR="00E643B9" w:rsidRDefault="00E643B9" w:rsidP="00EA43BF">
      <w:pPr>
        <w:pStyle w:val="ListParagraph"/>
        <w:numPr>
          <w:ilvl w:val="0"/>
          <w:numId w:val="20"/>
        </w:numPr>
        <w:rPr>
          <w:lang w:eastAsia="zh-CN"/>
        </w:rPr>
      </w:pPr>
      <w:r>
        <w:rPr>
          <w:rFonts w:hint="eastAsia"/>
          <w:lang w:eastAsia="zh-CN"/>
        </w:rPr>
        <w:t>女性</w:t>
      </w:r>
      <w:r>
        <w:rPr>
          <w:lang w:eastAsia="zh-CN"/>
        </w:rPr>
        <w:t>角色的另一</w:t>
      </w:r>
      <w:r>
        <w:rPr>
          <w:rFonts w:hint="eastAsia"/>
          <w:lang w:eastAsia="zh-CN"/>
        </w:rPr>
        <w:t>表现</w:t>
      </w:r>
      <w:r>
        <w:rPr>
          <w:lang w:eastAsia="zh-CN"/>
        </w:rPr>
        <w:t>是培育其他女性的属灵生命，亚当称呼他的妻子为</w:t>
      </w:r>
      <w:r>
        <w:rPr>
          <w:rFonts w:hint="eastAsia"/>
          <w:lang w:eastAsia="zh-CN"/>
        </w:rPr>
        <w:t>“夏娃”，这个意思的名字</w:t>
      </w:r>
      <w:r>
        <w:rPr>
          <w:lang w:eastAsia="zh-CN"/>
        </w:rPr>
        <w:t>是众生之母。很多圣经学者</w:t>
      </w:r>
      <w:r>
        <w:rPr>
          <w:rFonts w:hint="eastAsia"/>
          <w:lang w:eastAsia="zh-CN"/>
        </w:rPr>
        <w:t>从</w:t>
      </w:r>
      <w:r>
        <w:rPr>
          <w:lang w:eastAsia="zh-CN"/>
        </w:rPr>
        <w:t>这一名字</w:t>
      </w:r>
      <w:r>
        <w:rPr>
          <w:rFonts w:hint="eastAsia"/>
          <w:lang w:eastAsia="zh-CN"/>
        </w:rPr>
        <w:t>得出结论说</w:t>
      </w:r>
      <w:r>
        <w:rPr>
          <w:lang w:eastAsia="zh-CN"/>
        </w:rPr>
        <w:t>女性</w:t>
      </w:r>
      <w:r>
        <w:rPr>
          <w:rFonts w:hint="eastAsia"/>
          <w:lang w:eastAsia="zh-CN"/>
        </w:rPr>
        <w:t>角色</w:t>
      </w:r>
      <w:r>
        <w:rPr>
          <w:lang w:eastAsia="zh-CN"/>
        </w:rPr>
        <w:t>的功能之一是培育生命</w:t>
      </w:r>
      <w:r>
        <w:rPr>
          <w:rFonts w:hint="eastAsia"/>
          <w:lang w:eastAsia="zh-CN"/>
        </w:rPr>
        <w:t>——</w:t>
      </w:r>
      <w:r>
        <w:rPr>
          <w:lang w:eastAsia="zh-CN"/>
        </w:rPr>
        <w:t>包括血肉的生命和属灵的生命，</w:t>
      </w:r>
      <w:r>
        <w:rPr>
          <w:rFonts w:hint="eastAsia"/>
          <w:lang w:eastAsia="zh-CN"/>
        </w:rPr>
        <w:t>后者</w:t>
      </w:r>
      <w:r>
        <w:rPr>
          <w:lang w:eastAsia="zh-CN"/>
        </w:rPr>
        <w:t>是所有的女性</w:t>
      </w:r>
      <w:r>
        <w:rPr>
          <w:lang w:eastAsia="zh-CN"/>
        </w:rPr>
        <w:t>——</w:t>
      </w:r>
      <w:r>
        <w:rPr>
          <w:lang w:eastAsia="zh-CN"/>
        </w:rPr>
        <w:t>无论是单身还是结婚</w:t>
      </w:r>
      <w:r>
        <w:rPr>
          <w:lang w:eastAsia="zh-CN"/>
        </w:rPr>
        <w:t>——</w:t>
      </w:r>
      <w:r>
        <w:rPr>
          <w:lang w:eastAsia="zh-CN"/>
        </w:rPr>
        <w:t>都可以参与的服事。</w:t>
      </w:r>
      <w:r>
        <w:rPr>
          <w:rFonts w:hint="eastAsia"/>
          <w:lang w:eastAsia="zh-CN"/>
        </w:rPr>
        <w:t>请听听</w:t>
      </w:r>
      <w:r>
        <w:rPr>
          <w:lang w:eastAsia="zh-CN"/>
        </w:rPr>
        <w:t>保罗在提多</w:t>
      </w:r>
      <w:r>
        <w:rPr>
          <w:rFonts w:hint="eastAsia"/>
          <w:lang w:eastAsia="zh-CN"/>
        </w:rPr>
        <w:t>书</w:t>
      </w:r>
      <w:r>
        <w:rPr>
          <w:rFonts w:hint="eastAsia"/>
          <w:lang w:eastAsia="zh-CN"/>
        </w:rPr>
        <w:t>2:3</w:t>
      </w:r>
      <w:r>
        <w:rPr>
          <w:rFonts w:hint="eastAsia"/>
          <w:lang w:eastAsia="zh-CN"/>
        </w:rPr>
        <w:t>所</w:t>
      </w:r>
      <w:r>
        <w:rPr>
          <w:lang w:eastAsia="zh-CN"/>
        </w:rPr>
        <w:t>给出的</w:t>
      </w:r>
      <w:r>
        <w:rPr>
          <w:rFonts w:hint="eastAsia"/>
          <w:lang w:eastAsia="zh-CN"/>
        </w:rPr>
        <w:t>指导</w:t>
      </w:r>
      <w:r>
        <w:rPr>
          <w:lang w:eastAsia="zh-CN"/>
        </w:rPr>
        <w:t>，你就会发现说教会中任何比你年轻的姊妹（包括属灵的年轻或年龄上的年轻），你都可以扮演</w:t>
      </w:r>
      <w:r>
        <w:rPr>
          <w:rFonts w:hint="eastAsia"/>
          <w:lang w:eastAsia="zh-CN"/>
        </w:rPr>
        <w:t>“老年</w:t>
      </w:r>
      <w:r>
        <w:rPr>
          <w:lang w:eastAsia="zh-CN"/>
        </w:rPr>
        <w:t>妇人</w:t>
      </w:r>
      <w:r>
        <w:rPr>
          <w:rFonts w:hint="eastAsia"/>
          <w:lang w:eastAsia="zh-CN"/>
        </w:rPr>
        <w:t>”的角色</w:t>
      </w:r>
      <w:r>
        <w:rPr>
          <w:lang w:eastAsia="zh-CN"/>
        </w:rPr>
        <w:t>来帮助他们：</w:t>
      </w:r>
      <w:r>
        <w:rPr>
          <w:rFonts w:hint="eastAsia"/>
          <w:lang w:eastAsia="zh-CN"/>
        </w:rPr>
        <w:t>“</w:t>
      </w:r>
      <w:r w:rsidRPr="007653DD">
        <w:rPr>
          <w:rFonts w:hint="eastAsia"/>
          <w:b/>
          <w:u w:val="single"/>
          <w:lang w:eastAsia="zh-CN"/>
        </w:rPr>
        <w:t>又劝老年妇人，举止行动要恭敬，不说谗言，不给酒作奴仆，用善道教训人。好指教少年妇人，爱丈夫，爱儿女，谨守贞洁，料理家务，待人有恩，顺服自己的丈夫，免得神的道理被毁谤。</w:t>
      </w:r>
      <w:r>
        <w:rPr>
          <w:rFonts w:hint="eastAsia"/>
          <w:lang w:eastAsia="zh-CN"/>
        </w:rPr>
        <w:t>”请注意</w:t>
      </w:r>
      <w:r>
        <w:rPr>
          <w:lang w:eastAsia="zh-CN"/>
        </w:rPr>
        <w:t>，你</w:t>
      </w:r>
      <w:r>
        <w:rPr>
          <w:rFonts w:hint="eastAsia"/>
          <w:lang w:eastAsia="zh-CN"/>
        </w:rPr>
        <w:t>自己没有结婚</w:t>
      </w:r>
      <w:r>
        <w:rPr>
          <w:lang w:eastAsia="zh-CN"/>
        </w:rPr>
        <w:t>一样可以</w:t>
      </w:r>
      <w:r>
        <w:rPr>
          <w:rFonts w:hint="eastAsia"/>
          <w:lang w:eastAsia="zh-CN"/>
        </w:rPr>
        <w:t>指教</w:t>
      </w:r>
      <w:r>
        <w:rPr>
          <w:lang w:eastAsia="zh-CN"/>
        </w:rPr>
        <w:t>其他姊妹如何活出圣经对婚姻的要求</w:t>
      </w:r>
      <w:r>
        <w:rPr>
          <w:rFonts w:hint="eastAsia"/>
          <w:lang w:eastAsia="zh-CN"/>
        </w:rPr>
        <w:t>，</w:t>
      </w:r>
      <w:r>
        <w:rPr>
          <w:lang w:eastAsia="zh-CN"/>
        </w:rPr>
        <w:t>你所需要的是神的话而不是</w:t>
      </w:r>
      <w:r>
        <w:rPr>
          <w:rFonts w:hint="eastAsia"/>
          <w:lang w:eastAsia="zh-CN"/>
        </w:rPr>
        <w:t>经验</w:t>
      </w:r>
      <w:r>
        <w:rPr>
          <w:lang w:eastAsia="zh-CN"/>
        </w:rPr>
        <w:t>，你可以</w:t>
      </w:r>
      <w:r>
        <w:rPr>
          <w:rFonts w:hint="eastAsia"/>
          <w:lang w:eastAsia="zh-CN"/>
        </w:rPr>
        <w:t>借着</w:t>
      </w:r>
      <w:r>
        <w:rPr>
          <w:lang w:eastAsia="zh-CN"/>
        </w:rPr>
        <w:t>自己的服事在别的姊妹身上收获生命，扮演姐姐或者母亲的角色。</w:t>
      </w:r>
    </w:p>
    <w:p w14:paraId="1FFF5764" w14:textId="58B50157" w:rsidR="00E643B9" w:rsidRDefault="00E643B9" w:rsidP="00E643B9">
      <w:pPr>
        <w:pStyle w:val="ListParagraph"/>
        <w:numPr>
          <w:ilvl w:val="0"/>
          <w:numId w:val="20"/>
        </w:numPr>
        <w:rPr>
          <w:lang w:eastAsia="zh-CN"/>
        </w:rPr>
      </w:pPr>
      <w:r>
        <w:rPr>
          <w:rFonts w:hint="eastAsia"/>
          <w:lang w:eastAsia="zh-CN"/>
        </w:rPr>
        <w:t>无论是否结婚</w:t>
      </w:r>
      <w:r>
        <w:rPr>
          <w:lang w:eastAsia="zh-CN"/>
        </w:rPr>
        <w:t>，你都可以借着</w:t>
      </w:r>
      <w:r>
        <w:rPr>
          <w:rFonts w:hint="eastAsia"/>
          <w:lang w:eastAsia="zh-CN"/>
        </w:rPr>
        <w:t>生命</w:t>
      </w:r>
      <w:r>
        <w:rPr>
          <w:lang w:eastAsia="zh-CN"/>
        </w:rPr>
        <w:t>表现出属灵的美丽，尤其是在弟兄们的面前</w:t>
      </w:r>
      <w:r>
        <w:rPr>
          <w:rFonts w:hint="eastAsia"/>
          <w:lang w:eastAsia="zh-CN"/>
        </w:rPr>
        <w:t>。彼得</w:t>
      </w:r>
      <w:r>
        <w:rPr>
          <w:lang w:eastAsia="zh-CN"/>
        </w:rPr>
        <w:t>在彼得前书</w:t>
      </w:r>
      <w:r>
        <w:rPr>
          <w:rFonts w:hint="eastAsia"/>
          <w:lang w:eastAsia="zh-CN"/>
        </w:rPr>
        <w:t>3:4</w:t>
      </w:r>
      <w:r>
        <w:rPr>
          <w:rFonts w:hint="eastAsia"/>
          <w:lang w:eastAsia="zh-CN"/>
        </w:rPr>
        <w:t>所说的</w:t>
      </w:r>
      <w:r>
        <w:rPr>
          <w:lang w:eastAsia="zh-CN"/>
        </w:rPr>
        <w:t>对单身和已婚的都同样奏效：</w:t>
      </w:r>
      <w:r>
        <w:rPr>
          <w:rFonts w:hint="eastAsia"/>
          <w:lang w:eastAsia="zh-CN"/>
        </w:rPr>
        <w:t>“</w:t>
      </w:r>
      <w:r w:rsidRPr="007653DD">
        <w:rPr>
          <w:rFonts w:hint="eastAsia"/>
          <w:b/>
          <w:u w:val="single"/>
          <w:lang w:eastAsia="zh-CN"/>
        </w:rPr>
        <w:t>只要以里面存着长久温柔安静的心为妆饰，这在神面前是极宝贵的。</w:t>
      </w:r>
      <w:r>
        <w:rPr>
          <w:rFonts w:hint="eastAsia"/>
          <w:lang w:eastAsia="zh-CN"/>
        </w:rPr>
        <w:t>”</w:t>
      </w:r>
      <w:r w:rsidR="007C2C1E">
        <w:rPr>
          <w:rFonts w:hint="eastAsia"/>
          <w:lang w:eastAsia="zh-CN"/>
        </w:rPr>
        <w:t>彼得</w:t>
      </w:r>
      <w:r w:rsidR="007C2C1E">
        <w:rPr>
          <w:lang w:eastAsia="zh-CN"/>
        </w:rPr>
        <w:t>在这里说的不是一个人的个性，因为你可以是一个外向的人、一个爱说话的人，但仍然顺服这节经文的教导。彼得</w:t>
      </w:r>
      <w:r w:rsidR="007C2C1E">
        <w:rPr>
          <w:rFonts w:hint="eastAsia"/>
          <w:lang w:eastAsia="zh-CN"/>
        </w:rPr>
        <w:t>说的</w:t>
      </w:r>
      <w:r w:rsidR="007C2C1E">
        <w:rPr>
          <w:lang w:eastAsia="zh-CN"/>
        </w:rPr>
        <w:t>是一个以神的话语为</w:t>
      </w:r>
      <w:r w:rsidR="007C2C1E">
        <w:rPr>
          <w:rFonts w:hint="eastAsia"/>
          <w:lang w:eastAsia="zh-CN"/>
        </w:rPr>
        <w:t>满足的人</w:t>
      </w:r>
      <w:r w:rsidR="007C2C1E">
        <w:rPr>
          <w:lang w:eastAsia="zh-CN"/>
        </w:rPr>
        <w:t>，一个乐于关心别人的人，一个为基督身体的</w:t>
      </w:r>
      <w:r w:rsidR="007C2C1E">
        <w:rPr>
          <w:rFonts w:hint="eastAsia"/>
          <w:lang w:eastAsia="zh-CN"/>
        </w:rPr>
        <w:t>成长</w:t>
      </w:r>
      <w:r w:rsidR="007C2C1E">
        <w:rPr>
          <w:lang w:eastAsia="zh-CN"/>
        </w:rPr>
        <w:t>而祷告</w:t>
      </w:r>
      <w:r w:rsidR="007C2C1E">
        <w:rPr>
          <w:rFonts w:hint="eastAsia"/>
          <w:lang w:eastAsia="zh-CN"/>
        </w:rPr>
        <w:t>和</w:t>
      </w:r>
      <w:r w:rsidR="007C2C1E">
        <w:rPr>
          <w:lang w:eastAsia="zh-CN"/>
        </w:rPr>
        <w:t>服事的人，以及一个</w:t>
      </w:r>
      <w:r w:rsidR="007C2C1E">
        <w:rPr>
          <w:rFonts w:hint="eastAsia"/>
          <w:lang w:eastAsia="zh-CN"/>
        </w:rPr>
        <w:t>喜乐</w:t>
      </w:r>
      <w:r w:rsidR="007C2C1E">
        <w:rPr>
          <w:lang w:eastAsia="zh-CN"/>
        </w:rPr>
        <w:t>的人和一个</w:t>
      </w:r>
      <w:r w:rsidR="007C2C1E">
        <w:rPr>
          <w:rFonts w:hint="eastAsia"/>
          <w:lang w:eastAsia="zh-CN"/>
        </w:rPr>
        <w:t>不以</w:t>
      </w:r>
      <w:r w:rsidR="007C2C1E">
        <w:rPr>
          <w:lang w:eastAsia="zh-CN"/>
        </w:rPr>
        <w:t>外在的美丽为</w:t>
      </w:r>
      <w:r w:rsidR="007C2C1E">
        <w:rPr>
          <w:rFonts w:hint="eastAsia"/>
          <w:lang w:eastAsia="zh-CN"/>
        </w:rPr>
        <w:t>中心</w:t>
      </w:r>
      <w:r w:rsidR="007C2C1E">
        <w:rPr>
          <w:lang w:eastAsia="zh-CN"/>
        </w:rPr>
        <w:t>的人。</w:t>
      </w:r>
    </w:p>
    <w:p w14:paraId="33013F06" w14:textId="5BD1A097" w:rsidR="007C2C1E" w:rsidRDefault="007C2C1E" w:rsidP="007C2C1E">
      <w:pPr>
        <w:rPr>
          <w:lang w:eastAsia="zh-CN"/>
        </w:rPr>
      </w:pPr>
      <w:r>
        <w:rPr>
          <w:rFonts w:hint="eastAsia"/>
          <w:lang w:eastAsia="zh-CN"/>
        </w:rPr>
        <w:t>【</w:t>
      </w:r>
      <w:r>
        <w:rPr>
          <w:lang w:eastAsia="zh-CN"/>
        </w:rPr>
        <w:t>到目前为止，大家有什么问题吗？】</w:t>
      </w:r>
    </w:p>
    <w:p w14:paraId="140A9D65" w14:textId="39D8A043" w:rsidR="007C2C1E" w:rsidRDefault="007C2C1E" w:rsidP="007C2C1E">
      <w:pPr>
        <w:pStyle w:val="Heading1"/>
        <w:rPr>
          <w:lang w:eastAsia="zh-CN"/>
        </w:rPr>
      </w:pPr>
      <w:r>
        <w:rPr>
          <w:rFonts w:hint="eastAsia"/>
          <w:lang w:eastAsia="zh-CN"/>
        </w:rPr>
        <w:t>三</w:t>
      </w:r>
      <w:r>
        <w:rPr>
          <w:lang w:eastAsia="zh-CN"/>
        </w:rPr>
        <w:t>、家庭生活中的男女角色</w:t>
      </w:r>
    </w:p>
    <w:p w14:paraId="4688FD83" w14:textId="38719425" w:rsidR="00724FAC" w:rsidRPr="00724FAC" w:rsidRDefault="00724FAC" w:rsidP="00724FAC">
      <w:pPr>
        <w:pStyle w:val="Heading2"/>
        <w:numPr>
          <w:ilvl w:val="0"/>
          <w:numId w:val="22"/>
        </w:numPr>
        <w:rPr>
          <w:lang w:eastAsia="zh-CN"/>
        </w:rPr>
      </w:pPr>
      <w:r>
        <w:rPr>
          <w:rFonts w:hint="eastAsia"/>
          <w:lang w:eastAsia="zh-CN"/>
        </w:rPr>
        <w:t>定义</w:t>
      </w:r>
      <w:r>
        <w:rPr>
          <w:lang w:eastAsia="zh-CN"/>
        </w:rPr>
        <w:t>：</w:t>
      </w:r>
    </w:p>
    <w:p w14:paraId="5F11FA31" w14:textId="36B6A797" w:rsidR="007C2C1E" w:rsidRDefault="007C2C1E" w:rsidP="007C2C1E">
      <w:pPr>
        <w:rPr>
          <w:lang w:eastAsia="zh-CN"/>
        </w:rPr>
      </w:pPr>
      <w:r>
        <w:rPr>
          <w:rFonts w:hint="eastAsia"/>
          <w:lang w:eastAsia="zh-CN"/>
        </w:rPr>
        <w:t>前面</w:t>
      </w:r>
      <w:r>
        <w:rPr>
          <w:lang w:eastAsia="zh-CN"/>
        </w:rPr>
        <w:t>我们说的是</w:t>
      </w:r>
      <w:r>
        <w:rPr>
          <w:rFonts w:hint="eastAsia"/>
          <w:lang w:eastAsia="zh-CN"/>
        </w:rPr>
        <w:t>在</w:t>
      </w:r>
      <w:r>
        <w:rPr>
          <w:lang w:eastAsia="zh-CN"/>
        </w:rPr>
        <w:t>教会这一大家庭中的男女角色，现在我们来</w:t>
      </w:r>
      <w:r>
        <w:rPr>
          <w:rFonts w:hint="eastAsia"/>
          <w:lang w:eastAsia="zh-CN"/>
        </w:rPr>
        <w:t>讨论</w:t>
      </w:r>
      <w:r>
        <w:rPr>
          <w:lang w:eastAsia="zh-CN"/>
        </w:rPr>
        <w:t>家庭生活中的男女角色。我先把</w:t>
      </w:r>
      <w:r>
        <w:rPr>
          <w:rFonts w:hint="eastAsia"/>
          <w:lang w:eastAsia="zh-CN"/>
        </w:rPr>
        <w:t>总结</w:t>
      </w:r>
      <w:r>
        <w:rPr>
          <w:lang w:eastAsia="zh-CN"/>
        </w:rPr>
        <w:t>和定义</w:t>
      </w:r>
      <w:r>
        <w:rPr>
          <w:rFonts w:hint="eastAsia"/>
          <w:lang w:eastAsia="zh-CN"/>
        </w:rPr>
        <w:t>抛给</w:t>
      </w:r>
      <w:r>
        <w:rPr>
          <w:lang w:eastAsia="zh-CN"/>
        </w:rPr>
        <w:t>大家：</w:t>
      </w:r>
      <w:r w:rsidRPr="00724FAC">
        <w:rPr>
          <w:rFonts w:ascii="楷体" w:eastAsia="楷体" w:hAnsi="楷体"/>
          <w:lang w:eastAsia="zh-CN"/>
        </w:rPr>
        <w:t>男性和女性</w:t>
      </w:r>
      <w:r w:rsidRPr="00724FAC">
        <w:rPr>
          <w:rFonts w:ascii="楷体" w:eastAsia="楷体" w:hAnsi="楷体" w:hint="eastAsia"/>
          <w:lang w:eastAsia="zh-CN"/>
        </w:rPr>
        <w:t>受造</w:t>
      </w:r>
      <w:r w:rsidRPr="00724FAC">
        <w:rPr>
          <w:rFonts w:ascii="楷体" w:eastAsia="楷体" w:hAnsi="楷体"/>
          <w:lang w:eastAsia="zh-CN"/>
        </w:rPr>
        <w:t>而平等，但是他们</w:t>
      </w:r>
      <w:r w:rsidRPr="00724FAC">
        <w:rPr>
          <w:rFonts w:ascii="楷体" w:eastAsia="楷体" w:hAnsi="楷体" w:hint="eastAsia"/>
          <w:lang w:eastAsia="zh-CN"/>
        </w:rPr>
        <w:t>在</w:t>
      </w:r>
      <w:r w:rsidRPr="00724FAC">
        <w:rPr>
          <w:rFonts w:ascii="楷体" w:eastAsia="楷体" w:hAnsi="楷体"/>
          <w:lang w:eastAsia="zh-CN"/>
        </w:rPr>
        <w:t>家庭生活中有各自的、神所</w:t>
      </w:r>
      <w:r w:rsidRPr="00724FAC">
        <w:rPr>
          <w:rFonts w:ascii="楷体" w:eastAsia="楷体" w:hAnsi="楷体" w:hint="eastAsia"/>
          <w:lang w:eastAsia="zh-CN"/>
        </w:rPr>
        <w:t>授予</w:t>
      </w:r>
      <w:r w:rsidRPr="00724FAC">
        <w:rPr>
          <w:rFonts w:ascii="楷体" w:eastAsia="楷体" w:hAnsi="楷体"/>
          <w:lang w:eastAsia="zh-CN"/>
        </w:rPr>
        <w:t>的角色</w:t>
      </w:r>
      <w:r w:rsidRPr="00724FAC">
        <w:rPr>
          <w:rFonts w:ascii="楷体" w:eastAsia="楷体" w:hAnsi="楷体" w:hint="eastAsia"/>
          <w:lang w:eastAsia="zh-CN"/>
        </w:rPr>
        <w:t>——</w:t>
      </w:r>
      <w:r w:rsidRPr="00724FAC">
        <w:rPr>
          <w:rFonts w:ascii="楷体" w:eastAsia="楷体" w:hAnsi="楷体"/>
          <w:lang w:eastAsia="zh-CN"/>
        </w:rPr>
        <w:t>丈夫要作为供应者和保护者来带领，妻子要</w:t>
      </w:r>
      <w:r w:rsidRPr="00724FAC">
        <w:rPr>
          <w:rFonts w:ascii="楷体" w:eastAsia="楷体" w:hAnsi="楷体" w:hint="eastAsia"/>
          <w:lang w:eastAsia="zh-CN"/>
        </w:rPr>
        <w:t>作为</w:t>
      </w:r>
      <w:r w:rsidRPr="00724FAC">
        <w:rPr>
          <w:rFonts w:ascii="楷体" w:eastAsia="楷体" w:hAnsi="楷体"/>
          <w:lang w:eastAsia="zh-CN"/>
        </w:rPr>
        <w:t>帮助者来委身和顺服。</w:t>
      </w:r>
    </w:p>
    <w:p w14:paraId="18480F5E" w14:textId="23A1498B" w:rsidR="007C2C1E" w:rsidRDefault="007C2C1E" w:rsidP="007C2C1E">
      <w:pPr>
        <w:rPr>
          <w:lang w:eastAsia="zh-CN"/>
        </w:rPr>
      </w:pPr>
      <w:r>
        <w:rPr>
          <w:rFonts w:hint="eastAsia"/>
          <w:lang w:eastAsia="zh-CN"/>
        </w:rPr>
        <w:t>美国前总统卡特</w:t>
      </w:r>
      <w:r>
        <w:rPr>
          <w:lang w:eastAsia="zh-CN"/>
        </w:rPr>
        <w:t>曾经有一本书《她们的世界》（</w:t>
      </w:r>
      <w:r w:rsidRPr="00FE0369">
        <w:rPr>
          <w:i/>
          <w:iCs/>
        </w:rPr>
        <w:t>A Call to Action: Women, Religion, Violence and Power</w:t>
      </w:r>
      <w:r>
        <w:rPr>
          <w:rFonts w:hint="eastAsia"/>
          <w:iCs/>
          <w:lang w:eastAsia="zh-CN"/>
        </w:rPr>
        <w:t>，</w:t>
      </w:r>
      <w:r>
        <w:rPr>
          <w:rFonts w:hint="eastAsia"/>
          <w:iCs/>
          <w:lang w:eastAsia="zh-CN"/>
        </w:rPr>
        <w:lastRenderedPageBreak/>
        <w:t>中文版</w:t>
      </w:r>
      <w:r>
        <w:rPr>
          <w:iCs/>
          <w:lang w:eastAsia="zh-CN"/>
        </w:rPr>
        <w:t>由三联书店出版</w:t>
      </w:r>
      <w:r>
        <w:rPr>
          <w:lang w:eastAsia="zh-CN"/>
        </w:rPr>
        <w:t>）</w:t>
      </w:r>
      <w:r>
        <w:rPr>
          <w:rFonts w:hint="eastAsia"/>
          <w:lang w:eastAsia="zh-CN"/>
        </w:rPr>
        <w:t>。</w:t>
      </w:r>
      <w:r>
        <w:rPr>
          <w:lang w:eastAsia="zh-CN"/>
        </w:rPr>
        <w:t>卡特</w:t>
      </w:r>
      <w:r>
        <w:rPr>
          <w:rFonts w:hint="eastAsia"/>
          <w:lang w:eastAsia="zh-CN"/>
        </w:rPr>
        <w:t>弟兄</w:t>
      </w:r>
      <w:r>
        <w:rPr>
          <w:lang w:eastAsia="zh-CN"/>
        </w:rPr>
        <w:t>和很多</w:t>
      </w:r>
      <w:r>
        <w:rPr>
          <w:rFonts w:hint="eastAsia"/>
          <w:lang w:eastAsia="zh-CN"/>
        </w:rPr>
        <w:t>其他基督徒</w:t>
      </w:r>
      <w:r>
        <w:rPr>
          <w:lang w:eastAsia="zh-CN"/>
        </w:rPr>
        <w:t>一样</w:t>
      </w:r>
      <w:r>
        <w:rPr>
          <w:rFonts w:hint="eastAsia"/>
          <w:lang w:eastAsia="zh-CN"/>
        </w:rPr>
        <w:t>犯</w:t>
      </w:r>
      <w:r>
        <w:rPr>
          <w:lang w:eastAsia="zh-CN"/>
        </w:rPr>
        <w:t>了一个错误，</w:t>
      </w:r>
      <w:r>
        <w:rPr>
          <w:rFonts w:hint="eastAsia"/>
          <w:lang w:eastAsia="zh-CN"/>
        </w:rPr>
        <w:t>他认为</w:t>
      </w:r>
      <w:r>
        <w:rPr>
          <w:lang w:eastAsia="zh-CN"/>
        </w:rPr>
        <w:t>互补</w:t>
      </w:r>
      <w:r>
        <w:rPr>
          <w:rFonts w:hint="eastAsia"/>
          <w:lang w:eastAsia="zh-CN"/>
        </w:rPr>
        <w:t>主义</w:t>
      </w:r>
      <w:r>
        <w:rPr>
          <w:lang w:eastAsia="zh-CN"/>
        </w:rPr>
        <w:t>的婚姻观是压迫女性的，</w:t>
      </w:r>
      <w:r>
        <w:rPr>
          <w:rFonts w:hint="eastAsia"/>
          <w:lang w:eastAsia="zh-CN"/>
        </w:rPr>
        <w:t>要女性顺服</w:t>
      </w:r>
      <w:r>
        <w:rPr>
          <w:lang w:eastAsia="zh-CN"/>
        </w:rPr>
        <w:t>就是</w:t>
      </w:r>
      <w:r>
        <w:rPr>
          <w:rFonts w:hint="eastAsia"/>
          <w:lang w:eastAsia="zh-CN"/>
        </w:rPr>
        <w:t>对女性的歧视</w:t>
      </w:r>
      <w:r>
        <w:rPr>
          <w:lang w:eastAsia="zh-CN"/>
        </w:rPr>
        <w:t>，带来的是滥用权柄</w:t>
      </w:r>
      <w:r>
        <w:rPr>
          <w:rFonts w:hint="eastAsia"/>
          <w:lang w:eastAsia="zh-CN"/>
        </w:rPr>
        <w:t>，</w:t>
      </w:r>
      <w:r>
        <w:rPr>
          <w:lang w:eastAsia="zh-CN"/>
        </w:rPr>
        <w:t>所以他认为</w:t>
      </w:r>
      <w:r>
        <w:rPr>
          <w:rFonts w:hint="eastAsia"/>
          <w:lang w:eastAsia="zh-CN"/>
        </w:rPr>
        <w:t>这种观点</w:t>
      </w:r>
      <w:r>
        <w:rPr>
          <w:lang w:eastAsia="zh-CN"/>
        </w:rPr>
        <w:t>就是父权主义。</w:t>
      </w:r>
    </w:p>
    <w:p w14:paraId="7D8F21A6" w14:textId="1DC76A6D" w:rsidR="007C2C1E" w:rsidRDefault="007C2C1E" w:rsidP="007C2C1E">
      <w:pPr>
        <w:rPr>
          <w:lang w:eastAsia="zh-CN"/>
        </w:rPr>
      </w:pPr>
      <w:r>
        <w:rPr>
          <w:rFonts w:hint="eastAsia"/>
          <w:lang w:eastAsia="zh-CN"/>
        </w:rPr>
        <w:t>但</w:t>
      </w:r>
      <w:r>
        <w:rPr>
          <w:lang w:eastAsia="zh-CN"/>
        </w:rPr>
        <w:t>圣经</w:t>
      </w:r>
      <w:r>
        <w:rPr>
          <w:rFonts w:hint="eastAsia"/>
          <w:lang w:eastAsia="zh-CN"/>
        </w:rPr>
        <w:t>究竟是怎么看待婚姻中的</w:t>
      </w:r>
      <w:r>
        <w:rPr>
          <w:lang w:eastAsia="zh-CN"/>
        </w:rPr>
        <w:t>女性角色的呢？</w:t>
      </w:r>
      <w:r w:rsidR="008200A2">
        <w:rPr>
          <w:rFonts w:hint="eastAsia"/>
          <w:lang w:eastAsia="zh-CN"/>
        </w:rPr>
        <w:t>今天的文化反对</w:t>
      </w:r>
      <w:r w:rsidR="008200A2">
        <w:rPr>
          <w:lang w:eastAsia="zh-CN"/>
        </w:rPr>
        <w:t>在家庭关系中妻子顺服丈夫，因为今天的文化认为顺服就意味着没那么重要、不那么有价值。但是</w:t>
      </w:r>
      <w:r w:rsidR="008200A2">
        <w:rPr>
          <w:rFonts w:hint="eastAsia"/>
          <w:lang w:eastAsia="zh-CN"/>
        </w:rPr>
        <w:t>圣经</w:t>
      </w:r>
      <w:r w:rsidR="008200A2">
        <w:rPr>
          <w:lang w:eastAsia="zh-CN"/>
        </w:rPr>
        <w:t>却告诉我们，男性和女性都是按着神的形象受造的，所以他们</w:t>
      </w:r>
      <w:r w:rsidR="008200A2">
        <w:rPr>
          <w:rFonts w:hint="eastAsia"/>
          <w:lang w:eastAsia="zh-CN"/>
        </w:rPr>
        <w:t>有</w:t>
      </w:r>
      <w:r w:rsidR="008200A2">
        <w:rPr>
          <w:lang w:eastAsia="zh-CN"/>
        </w:rPr>
        <w:t>同等的价值、同等的尊严和同等的地位（创世记</w:t>
      </w:r>
      <w:r w:rsidR="008200A2">
        <w:rPr>
          <w:rFonts w:hint="eastAsia"/>
          <w:lang w:eastAsia="zh-CN"/>
        </w:rPr>
        <w:t>1:26-27</w:t>
      </w:r>
      <w:r w:rsidR="008200A2">
        <w:rPr>
          <w:rFonts w:hint="eastAsia"/>
          <w:lang w:eastAsia="zh-CN"/>
        </w:rPr>
        <w:t>）</w:t>
      </w:r>
      <w:r w:rsidR="008200A2">
        <w:rPr>
          <w:lang w:eastAsia="zh-CN"/>
        </w:rPr>
        <w:t>，也是神国度里同等的后嗣（加</w:t>
      </w:r>
      <w:r w:rsidR="008200A2">
        <w:rPr>
          <w:rFonts w:hint="eastAsia"/>
          <w:lang w:eastAsia="zh-CN"/>
        </w:rPr>
        <w:t>3:28</w:t>
      </w:r>
      <w:r w:rsidR="008200A2">
        <w:rPr>
          <w:rFonts w:hint="eastAsia"/>
          <w:lang w:eastAsia="zh-CN"/>
        </w:rPr>
        <w:t>）</w:t>
      </w:r>
      <w:r w:rsidR="008200A2">
        <w:rPr>
          <w:lang w:eastAsia="zh-CN"/>
        </w:rPr>
        <w:t>。圣经</w:t>
      </w:r>
      <w:r w:rsidR="008200A2">
        <w:rPr>
          <w:rFonts w:hint="eastAsia"/>
          <w:lang w:eastAsia="zh-CN"/>
        </w:rPr>
        <w:t>同时</w:t>
      </w:r>
      <w:r w:rsidR="008200A2">
        <w:rPr>
          <w:lang w:eastAsia="zh-CN"/>
        </w:rPr>
        <w:t>也反对这样的一个假设：顺服就意味着做奴仆、被捆绑</w:t>
      </w:r>
      <w:r w:rsidR="008200A2">
        <w:rPr>
          <w:rFonts w:hint="eastAsia"/>
          <w:lang w:eastAsia="zh-CN"/>
        </w:rPr>
        <w:t>，</w:t>
      </w:r>
      <w:r w:rsidR="008200A2">
        <w:rPr>
          <w:lang w:eastAsia="zh-CN"/>
        </w:rPr>
        <w:t>丈夫</w:t>
      </w:r>
      <w:r w:rsidR="008200A2">
        <w:rPr>
          <w:rFonts w:hint="eastAsia"/>
          <w:lang w:eastAsia="zh-CN"/>
        </w:rPr>
        <w:t>在家中作头</w:t>
      </w:r>
      <w:r w:rsidR="008200A2">
        <w:rPr>
          <w:lang w:eastAsia="zh-CN"/>
        </w:rPr>
        <w:t>，绝不等于</w:t>
      </w:r>
      <w:r w:rsidR="008200A2">
        <w:rPr>
          <w:rFonts w:hint="eastAsia"/>
          <w:lang w:eastAsia="zh-CN"/>
        </w:rPr>
        <w:t>父权主义</w:t>
      </w:r>
      <w:r w:rsidR="008200A2">
        <w:rPr>
          <w:lang w:eastAsia="zh-CN"/>
        </w:rPr>
        <w:t>或者滥用权柄。</w:t>
      </w:r>
    </w:p>
    <w:p w14:paraId="064A9D0F" w14:textId="248E5DB4" w:rsidR="008200A2" w:rsidRDefault="008200A2" w:rsidP="007C2C1E">
      <w:pPr>
        <w:rPr>
          <w:lang w:eastAsia="zh-CN"/>
        </w:rPr>
      </w:pPr>
      <w:r>
        <w:rPr>
          <w:rFonts w:hint="eastAsia"/>
          <w:lang w:eastAsia="zh-CN"/>
        </w:rPr>
        <w:t>我们今天的</w:t>
      </w:r>
      <w:r>
        <w:rPr>
          <w:lang w:eastAsia="zh-CN"/>
        </w:rPr>
        <w:t>社会给我们这样的一个假设：</w:t>
      </w:r>
      <w:r>
        <w:rPr>
          <w:rFonts w:hint="eastAsia"/>
          <w:lang w:eastAsia="zh-CN"/>
        </w:rPr>
        <w:t>两个人</w:t>
      </w:r>
      <w:r>
        <w:rPr>
          <w:lang w:eastAsia="zh-CN"/>
        </w:rPr>
        <w:t>要平等，他们就得做同样的事、同样的工</w:t>
      </w:r>
      <w:r>
        <w:rPr>
          <w:rFonts w:hint="eastAsia"/>
          <w:lang w:eastAsia="zh-CN"/>
        </w:rPr>
        <w:t>作</w:t>
      </w:r>
      <w:r>
        <w:rPr>
          <w:lang w:eastAsia="zh-CN"/>
        </w:rPr>
        <w:t>，这才叫平等。这是一个</w:t>
      </w:r>
      <w:r>
        <w:rPr>
          <w:rFonts w:hint="eastAsia"/>
          <w:lang w:eastAsia="zh-CN"/>
        </w:rPr>
        <w:t>错误的观念</w:t>
      </w:r>
      <w:r>
        <w:rPr>
          <w:lang w:eastAsia="zh-CN"/>
        </w:rPr>
        <w:t>，人和人之间是有区别的，有人有领导的恩赐</w:t>
      </w:r>
      <w:r>
        <w:rPr>
          <w:rFonts w:hint="eastAsia"/>
          <w:lang w:eastAsia="zh-CN"/>
        </w:rPr>
        <w:t>有人没有</w:t>
      </w:r>
      <w:r>
        <w:rPr>
          <w:lang w:eastAsia="zh-CN"/>
        </w:rPr>
        <w:t>，</w:t>
      </w:r>
      <w:r>
        <w:rPr>
          <w:rFonts w:hint="eastAsia"/>
          <w:lang w:eastAsia="zh-CN"/>
        </w:rPr>
        <w:t>但</w:t>
      </w:r>
      <w:r>
        <w:rPr>
          <w:lang w:eastAsia="zh-CN"/>
        </w:rPr>
        <w:t>他们是可以有同等的地位、同等的价值和同等的尊严的。</w:t>
      </w:r>
    </w:p>
    <w:p w14:paraId="04AD9172" w14:textId="1904FB06" w:rsidR="008200A2" w:rsidRDefault="008200A2" w:rsidP="007C2C1E">
      <w:pPr>
        <w:rPr>
          <w:lang w:eastAsia="zh-CN"/>
        </w:rPr>
      </w:pPr>
      <w:r>
        <w:rPr>
          <w:rFonts w:hint="eastAsia"/>
          <w:lang w:eastAsia="zh-CN"/>
        </w:rPr>
        <w:t>所以</w:t>
      </w:r>
      <w:r>
        <w:rPr>
          <w:lang w:eastAsia="zh-CN"/>
        </w:rPr>
        <w:t>，圣经</w:t>
      </w:r>
      <w:r>
        <w:rPr>
          <w:rFonts w:hint="eastAsia"/>
          <w:lang w:eastAsia="zh-CN"/>
        </w:rPr>
        <w:t>没有</w:t>
      </w:r>
      <w:r>
        <w:rPr>
          <w:lang w:eastAsia="zh-CN"/>
        </w:rPr>
        <w:t>跟随这世界的假设给我们一个虚假的平等感。在</w:t>
      </w:r>
      <w:r>
        <w:rPr>
          <w:rFonts w:hint="eastAsia"/>
          <w:lang w:eastAsia="zh-CN"/>
        </w:rPr>
        <w:t>圣经中</w:t>
      </w:r>
      <w:r>
        <w:rPr>
          <w:lang w:eastAsia="zh-CN"/>
        </w:rPr>
        <w:t>有不同的角色，无论在教会中、在家庭中、在政府里</w:t>
      </w:r>
      <w:r>
        <w:rPr>
          <w:rFonts w:hint="eastAsia"/>
          <w:lang w:eastAsia="zh-CN"/>
        </w:rPr>
        <w:t>，</w:t>
      </w:r>
      <w:r>
        <w:rPr>
          <w:lang w:eastAsia="zh-CN"/>
        </w:rPr>
        <w:t>都会有不同的角色，但是圣经并不认为在高位的就</w:t>
      </w:r>
      <w:r>
        <w:rPr>
          <w:rFonts w:hint="eastAsia"/>
          <w:lang w:eastAsia="zh-CN"/>
        </w:rPr>
        <w:t>比</w:t>
      </w:r>
      <w:r>
        <w:rPr>
          <w:lang w:eastAsia="zh-CN"/>
        </w:rPr>
        <w:t>在低位的更加有价值、更加有尊严、</w:t>
      </w:r>
      <w:r>
        <w:rPr>
          <w:rFonts w:hint="eastAsia"/>
          <w:lang w:eastAsia="zh-CN"/>
        </w:rPr>
        <w:t>也</w:t>
      </w:r>
      <w:r w:rsidR="00C13730">
        <w:rPr>
          <w:rFonts w:hint="eastAsia"/>
          <w:lang w:eastAsia="zh-CN"/>
        </w:rPr>
        <w:t>更加</w:t>
      </w:r>
      <w:r>
        <w:rPr>
          <w:lang w:eastAsia="zh-CN"/>
        </w:rPr>
        <w:t>优越，圣经也没有认为服从</w:t>
      </w:r>
      <w:r>
        <w:rPr>
          <w:rFonts w:hint="eastAsia"/>
          <w:lang w:eastAsia="zh-CN"/>
        </w:rPr>
        <w:t>别人的人</w:t>
      </w:r>
      <w:r>
        <w:rPr>
          <w:lang w:eastAsia="zh-CN"/>
        </w:rPr>
        <w:t>、服事别人的人就是没有价值或者低一等的人。</w:t>
      </w:r>
    </w:p>
    <w:p w14:paraId="3170EF90" w14:textId="541F1972" w:rsidR="008200A2" w:rsidRDefault="008200A2" w:rsidP="007C2C1E">
      <w:pPr>
        <w:rPr>
          <w:lang w:eastAsia="zh-CN"/>
        </w:rPr>
      </w:pPr>
      <w:r>
        <w:rPr>
          <w:rFonts w:hint="eastAsia"/>
          <w:lang w:eastAsia="zh-CN"/>
        </w:rPr>
        <w:t>让我们</w:t>
      </w:r>
      <w:r>
        <w:rPr>
          <w:lang w:eastAsia="zh-CN"/>
        </w:rPr>
        <w:t>从</w:t>
      </w:r>
      <w:r>
        <w:rPr>
          <w:rFonts w:hint="eastAsia"/>
          <w:lang w:eastAsia="zh-CN"/>
        </w:rPr>
        <w:t>神的</w:t>
      </w:r>
      <w:r>
        <w:rPr>
          <w:lang w:eastAsia="zh-CN"/>
        </w:rPr>
        <w:t>三位一体</w:t>
      </w:r>
      <w:r>
        <w:rPr>
          <w:rFonts w:hint="eastAsia"/>
          <w:lang w:eastAsia="zh-CN"/>
        </w:rPr>
        <w:t>来</w:t>
      </w:r>
      <w:r>
        <w:rPr>
          <w:lang w:eastAsia="zh-CN"/>
        </w:rPr>
        <w:t>认识</w:t>
      </w:r>
      <w:r>
        <w:rPr>
          <w:rFonts w:hint="eastAsia"/>
          <w:lang w:eastAsia="zh-CN"/>
        </w:rPr>
        <w:t>这一点</w:t>
      </w:r>
      <w:r>
        <w:rPr>
          <w:lang w:eastAsia="zh-CN"/>
        </w:rPr>
        <w:t>，在神的三位一体中，基督作为圣子顺服圣父的旨意，他只做父命令他的事情，他完美地顺服了</w:t>
      </w:r>
      <w:r>
        <w:rPr>
          <w:rFonts w:hint="eastAsia"/>
          <w:lang w:eastAsia="zh-CN"/>
        </w:rPr>
        <w:t>天父</w:t>
      </w:r>
      <w:r>
        <w:rPr>
          <w:lang w:eastAsia="zh-CN"/>
        </w:rPr>
        <w:t>。同时</w:t>
      </w:r>
      <w:r>
        <w:rPr>
          <w:rFonts w:hint="eastAsia"/>
          <w:lang w:eastAsia="zh-CN"/>
        </w:rPr>
        <w:t>，</w:t>
      </w:r>
      <w:r>
        <w:rPr>
          <w:lang w:eastAsia="zh-CN"/>
        </w:rPr>
        <w:t>基督</w:t>
      </w:r>
      <w:r>
        <w:rPr>
          <w:rFonts w:hint="eastAsia"/>
          <w:lang w:eastAsia="zh-CN"/>
        </w:rPr>
        <w:t>拥有完全的神性</w:t>
      </w:r>
      <w:r>
        <w:rPr>
          <w:lang w:eastAsia="zh-CN"/>
        </w:rPr>
        <w:t>，他和天父一起受到我们的敬拜和尊崇，</w:t>
      </w:r>
      <w:r>
        <w:rPr>
          <w:rFonts w:hint="eastAsia"/>
          <w:lang w:eastAsia="zh-CN"/>
        </w:rPr>
        <w:t>在</w:t>
      </w:r>
      <w:r>
        <w:rPr>
          <w:lang w:eastAsia="zh-CN"/>
        </w:rPr>
        <w:t>神性上并不减少一分。圣子</w:t>
      </w:r>
      <w:r>
        <w:rPr>
          <w:rFonts w:hint="eastAsia"/>
          <w:lang w:eastAsia="zh-CN"/>
        </w:rPr>
        <w:t>和</w:t>
      </w:r>
      <w:r>
        <w:rPr>
          <w:lang w:eastAsia="zh-CN"/>
        </w:rPr>
        <w:t>圣父在本质上同等，在角色上不同。</w:t>
      </w:r>
    </w:p>
    <w:p w14:paraId="48201A6F" w14:textId="5DB62526" w:rsidR="00724FAC" w:rsidRDefault="00724FAC" w:rsidP="00724FAC">
      <w:pPr>
        <w:pStyle w:val="Heading2"/>
        <w:numPr>
          <w:ilvl w:val="0"/>
          <w:numId w:val="22"/>
        </w:numPr>
        <w:rPr>
          <w:lang w:eastAsia="zh-CN"/>
        </w:rPr>
      </w:pPr>
      <w:r>
        <w:rPr>
          <w:rFonts w:hint="eastAsia"/>
          <w:lang w:eastAsia="zh-CN"/>
        </w:rPr>
        <w:t>以弗所书</w:t>
      </w:r>
      <w:r>
        <w:rPr>
          <w:rFonts w:hint="eastAsia"/>
          <w:lang w:eastAsia="zh-CN"/>
        </w:rPr>
        <w:t>5</w:t>
      </w:r>
      <w:r>
        <w:rPr>
          <w:rFonts w:hint="eastAsia"/>
          <w:lang w:eastAsia="zh-CN"/>
        </w:rPr>
        <w:t>章</w:t>
      </w:r>
      <w:r>
        <w:rPr>
          <w:lang w:eastAsia="zh-CN"/>
        </w:rPr>
        <w:t>的</w:t>
      </w:r>
      <w:r>
        <w:rPr>
          <w:rFonts w:hint="eastAsia"/>
          <w:lang w:eastAsia="zh-CN"/>
        </w:rPr>
        <w:t>启示</w:t>
      </w:r>
    </w:p>
    <w:p w14:paraId="2FC37283" w14:textId="3A3A6A40" w:rsidR="00236217" w:rsidRDefault="00236217" w:rsidP="007C2C1E">
      <w:pPr>
        <w:rPr>
          <w:lang w:eastAsia="zh-CN"/>
        </w:rPr>
      </w:pPr>
      <w:r>
        <w:rPr>
          <w:rFonts w:hint="eastAsia"/>
          <w:lang w:eastAsia="zh-CN"/>
        </w:rPr>
        <w:t>认识了</w:t>
      </w:r>
      <w:r>
        <w:rPr>
          <w:lang w:eastAsia="zh-CN"/>
        </w:rPr>
        <w:t>这一点之后，</w:t>
      </w:r>
      <w:r>
        <w:rPr>
          <w:rFonts w:hint="eastAsia"/>
          <w:lang w:eastAsia="zh-CN"/>
        </w:rPr>
        <w:t>让我们</w:t>
      </w:r>
      <w:r>
        <w:rPr>
          <w:lang w:eastAsia="zh-CN"/>
        </w:rPr>
        <w:t>根据圣经来认识丈夫和妻子应该如何在家庭中互相帮助和互动</w:t>
      </w:r>
      <w:r>
        <w:rPr>
          <w:rFonts w:hint="eastAsia"/>
          <w:lang w:eastAsia="zh-CN"/>
        </w:rPr>
        <w:t>。</w:t>
      </w:r>
      <w:r>
        <w:rPr>
          <w:lang w:eastAsia="zh-CN"/>
        </w:rPr>
        <w:t>这段经文</w:t>
      </w:r>
      <w:r>
        <w:rPr>
          <w:rFonts w:hint="eastAsia"/>
          <w:lang w:eastAsia="zh-CN"/>
        </w:rPr>
        <w:t>来自</w:t>
      </w:r>
      <w:r>
        <w:rPr>
          <w:lang w:eastAsia="zh-CN"/>
        </w:rPr>
        <w:t>以弗所书</w:t>
      </w:r>
      <w:r>
        <w:rPr>
          <w:rFonts w:hint="eastAsia"/>
          <w:lang w:eastAsia="zh-CN"/>
        </w:rPr>
        <w:t>5:22-</w:t>
      </w:r>
      <w:r>
        <w:rPr>
          <w:lang w:eastAsia="zh-CN"/>
        </w:rPr>
        <w:t>3</w:t>
      </w:r>
      <w:r>
        <w:rPr>
          <w:rFonts w:hint="eastAsia"/>
          <w:lang w:eastAsia="zh-CN"/>
        </w:rPr>
        <w:t>3</w:t>
      </w:r>
      <w:r>
        <w:rPr>
          <w:rFonts w:hint="eastAsia"/>
          <w:lang w:eastAsia="zh-CN"/>
        </w:rPr>
        <w:t>：</w:t>
      </w:r>
    </w:p>
    <w:p w14:paraId="31FCABF5" w14:textId="23048B17" w:rsidR="00236217" w:rsidRPr="00236217" w:rsidRDefault="00236217" w:rsidP="00236217">
      <w:pPr>
        <w:ind w:left="720"/>
        <w:rPr>
          <w:rFonts w:ascii="黑体" w:eastAsia="黑体" w:hAnsi="黑体"/>
          <w:lang w:eastAsia="zh-CN"/>
        </w:rPr>
      </w:pPr>
      <w:r w:rsidRPr="00236217">
        <w:rPr>
          <w:rFonts w:ascii="黑体" w:eastAsia="黑体" w:hAnsi="黑体" w:hint="eastAsia"/>
          <w:lang w:eastAsia="zh-CN"/>
        </w:rPr>
        <w:t>你们作妻子的，当顺服自己的丈夫，如同顺服主。因为丈夫是妻子的头，如同基督是教会的头。他又是教会全体的救主。教会怎样顺服基督，妻子也要怎样凡事顺服丈夫。</w:t>
      </w:r>
    </w:p>
    <w:p w14:paraId="264FA957" w14:textId="77777777" w:rsidR="00236217" w:rsidRPr="00236217" w:rsidRDefault="00236217" w:rsidP="00236217">
      <w:pPr>
        <w:ind w:left="720"/>
        <w:rPr>
          <w:rFonts w:ascii="黑体" w:eastAsia="黑体" w:hAnsi="黑体"/>
          <w:lang w:eastAsia="zh-CN"/>
        </w:rPr>
      </w:pPr>
      <w:r w:rsidRPr="00236217">
        <w:rPr>
          <w:rFonts w:ascii="黑体" w:eastAsia="黑体" w:hAnsi="黑体" w:hint="eastAsia"/>
          <w:lang w:eastAsia="zh-CN"/>
        </w:rPr>
        <w:t>你们作丈夫的，要爱你们的妻子，正如基督爱教会，为教会舍己。要用水藉着道，把教会洗净，成为圣洁，可以献给自己，作个荣耀的教会，毫无玷污皱纹等类的病，乃是圣洁没有瑕疵的。丈夫也当照样爱妻子，如同爱自己的身子。爱妻子，便是爱自己了。从来没有人恨恶自己的身子，总是保养顾惜，正像基督待教会一样，因我们是他身上的肢体。</w:t>
      </w:r>
    </w:p>
    <w:p w14:paraId="5CC49623" w14:textId="3B3C4D28" w:rsidR="00236217" w:rsidRPr="00236217" w:rsidRDefault="00236217" w:rsidP="00236217">
      <w:pPr>
        <w:ind w:left="720"/>
        <w:rPr>
          <w:rFonts w:ascii="黑体" w:eastAsia="黑体" w:hAnsi="黑体"/>
          <w:lang w:eastAsia="zh-CN"/>
        </w:rPr>
      </w:pPr>
      <w:r w:rsidRPr="00236217">
        <w:rPr>
          <w:rFonts w:ascii="黑体" w:eastAsia="黑体" w:hAnsi="黑体" w:hint="eastAsia"/>
          <w:lang w:eastAsia="zh-CN"/>
        </w:rPr>
        <w:t>为这个缘故，人要离开父母，与妻子连合，二人成为一体。这是极大的奥秘，但我是指着基督和教会说的。然而你们各人都当爱妻子，如同爱自己一样。妻子也当敬重他的丈夫。</w:t>
      </w:r>
    </w:p>
    <w:p w14:paraId="0CD78825" w14:textId="64518F9A" w:rsidR="00236217" w:rsidRDefault="00236217" w:rsidP="00236217">
      <w:pPr>
        <w:rPr>
          <w:lang w:eastAsia="zh-CN"/>
        </w:rPr>
      </w:pPr>
      <w:r>
        <w:rPr>
          <w:rFonts w:hint="eastAsia"/>
          <w:lang w:eastAsia="zh-CN"/>
        </w:rPr>
        <w:t>对</w:t>
      </w:r>
      <w:r>
        <w:rPr>
          <w:lang w:eastAsia="zh-CN"/>
        </w:rPr>
        <w:t>这段经文的观察，可以让我们得出四点结论：</w:t>
      </w:r>
    </w:p>
    <w:p w14:paraId="27FEE881" w14:textId="6C475DAA" w:rsidR="00236217" w:rsidRDefault="00236217" w:rsidP="00236217">
      <w:pPr>
        <w:rPr>
          <w:lang w:eastAsia="zh-CN"/>
        </w:rPr>
      </w:pPr>
      <w:r>
        <w:rPr>
          <w:rFonts w:hint="eastAsia"/>
          <w:lang w:eastAsia="zh-CN"/>
        </w:rPr>
        <w:t>第一，</w:t>
      </w:r>
      <w:r>
        <w:rPr>
          <w:lang w:eastAsia="zh-CN"/>
        </w:rPr>
        <w:t>保罗呼吁妻子们要顺服</w:t>
      </w:r>
      <w:r>
        <w:rPr>
          <w:rFonts w:hint="eastAsia"/>
          <w:lang w:eastAsia="zh-CN"/>
        </w:rPr>
        <w:t>她们的</w:t>
      </w:r>
      <w:r>
        <w:rPr>
          <w:lang w:eastAsia="zh-CN"/>
        </w:rPr>
        <w:t>丈夫，如同顺服主。</w:t>
      </w:r>
    </w:p>
    <w:p w14:paraId="08E133FA" w14:textId="4CE6F22A" w:rsidR="00236217" w:rsidRDefault="00236217" w:rsidP="00236217">
      <w:pPr>
        <w:rPr>
          <w:lang w:eastAsia="zh-CN"/>
        </w:rPr>
      </w:pPr>
      <w:r>
        <w:rPr>
          <w:rFonts w:hint="eastAsia"/>
          <w:lang w:eastAsia="zh-CN"/>
        </w:rPr>
        <w:t>在</w:t>
      </w:r>
      <w:r>
        <w:rPr>
          <w:rFonts w:hint="eastAsia"/>
          <w:lang w:eastAsia="zh-CN"/>
        </w:rPr>
        <w:t>21</w:t>
      </w:r>
      <w:r>
        <w:rPr>
          <w:rFonts w:hint="eastAsia"/>
          <w:lang w:eastAsia="zh-CN"/>
        </w:rPr>
        <w:t>节</w:t>
      </w:r>
      <w:r>
        <w:rPr>
          <w:lang w:eastAsia="zh-CN"/>
        </w:rPr>
        <w:t>，保罗给出了一个普遍性的呼吁，就是基督徒们要彼此顺服。从</w:t>
      </w:r>
      <w:r>
        <w:rPr>
          <w:rFonts w:hint="eastAsia"/>
          <w:lang w:eastAsia="zh-CN"/>
        </w:rPr>
        <w:t>22</w:t>
      </w:r>
      <w:r>
        <w:rPr>
          <w:rFonts w:hint="eastAsia"/>
          <w:lang w:eastAsia="zh-CN"/>
        </w:rPr>
        <w:t>节</w:t>
      </w:r>
      <w:r>
        <w:rPr>
          <w:lang w:eastAsia="zh-CN"/>
        </w:rPr>
        <w:t>开始，他开始讲论具体的关系</w:t>
      </w:r>
      <w:r>
        <w:rPr>
          <w:rFonts w:hint="eastAsia"/>
          <w:lang w:eastAsia="zh-CN"/>
        </w:rPr>
        <w:t>应当怎样彰显</w:t>
      </w:r>
      <w:r>
        <w:rPr>
          <w:lang w:eastAsia="zh-CN"/>
        </w:rPr>
        <w:t>敬虔的领导和顺服。他</w:t>
      </w:r>
      <w:r>
        <w:rPr>
          <w:rFonts w:hint="eastAsia"/>
          <w:lang w:eastAsia="zh-CN"/>
        </w:rPr>
        <w:t>从</w:t>
      </w:r>
      <w:r>
        <w:rPr>
          <w:lang w:eastAsia="zh-CN"/>
        </w:rPr>
        <w:t>婚姻开始。</w:t>
      </w:r>
      <w:r>
        <w:rPr>
          <w:rFonts w:hint="eastAsia"/>
          <w:lang w:eastAsia="zh-CN"/>
        </w:rPr>
        <w:t>他指出，</w:t>
      </w:r>
      <w:r>
        <w:rPr>
          <w:lang w:eastAsia="zh-CN"/>
        </w:rPr>
        <w:t>一个妻子对丈夫的顺服并不等于说妻子比丈夫</w:t>
      </w:r>
      <w:r>
        <w:rPr>
          <w:rFonts w:hint="eastAsia"/>
          <w:lang w:eastAsia="zh-CN"/>
        </w:rPr>
        <w:t>更加低等，这是一个角色</w:t>
      </w:r>
      <w:r>
        <w:rPr>
          <w:lang w:eastAsia="zh-CN"/>
        </w:rPr>
        <w:t>的</w:t>
      </w:r>
      <w:r>
        <w:rPr>
          <w:rFonts w:hint="eastAsia"/>
          <w:lang w:eastAsia="zh-CN"/>
        </w:rPr>
        <w:t>不同，</w:t>
      </w:r>
      <w:r>
        <w:rPr>
          <w:lang w:eastAsia="zh-CN"/>
        </w:rPr>
        <w:t>而不是</w:t>
      </w:r>
      <w:r>
        <w:rPr>
          <w:rFonts w:hint="eastAsia"/>
          <w:lang w:eastAsia="zh-CN"/>
        </w:rPr>
        <w:t>内在本质的不同</w:t>
      </w:r>
      <w:r>
        <w:rPr>
          <w:lang w:eastAsia="zh-CN"/>
        </w:rPr>
        <w:t>。</w:t>
      </w:r>
    </w:p>
    <w:p w14:paraId="52E501FC" w14:textId="3B427D7B" w:rsidR="00236217" w:rsidRDefault="00236217" w:rsidP="00236217">
      <w:pPr>
        <w:rPr>
          <w:lang w:eastAsia="zh-CN"/>
        </w:rPr>
      </w:pPr>
      <w:r>
        <w:rPr>
          <w:rFonts w:hint="eastAsia"/>
          <w:lang w:eastAsia="zh-CN"/>
        </w:rPr>
        <w:t>同时</w:t>
      </w:r>
      <w:r>
        <w:rPr>
          <w:lang w:eastAsia="zh-CN"/>
        </w:rPr>
        <w:t>，妻子要顺服的是</w:t>
      </w:r>
      <w:r>
        <w:rPr>
          <w:rFonts w:hint="eastAsia"/>
          <w:lang w:eastAsia="zh-CN"/>
        </w:rPr>
        <w:t>“</w:t>
      </w:r>
      <w:r w:rsidRPr="007653DD">
        <w:rPr>
          <w:rFonts w:hint="eastAsia"/>
          <w:b/>
          <w:u w:val="single"/>
          <w:lang w:eastAsia="zh-CN"/>
        </w:rPr>
        <w:t>自己的</w:t>
      </w:r>
      <w:r w:rsidRPr="007653DD">
        <w:rPr>
          <w:b/>
          <w:u w:val="single"/>
          <w:lang w:eastAsia="zh-CN"/>
        </w:rPr>
        <w:t>丈夫</w:t>
      </w:r>
      <w:r>
        <w:rPr>
          <w:rFonts w:hint="eastAsia"/>
          <w:lang w:eastAsia="zh-CN"/>
        </w:rPr>
        <w:t>”，不是顺服</w:t>
      </w:r>
      <w:r>
        <w:rPr>
          <w:lang w:eastAsia="zh-CN"/>
        </w:rPr>
        <w:t>每个丈夫，而是她自己的丈夫。妻子</w:t>
      </w:r>
      <w:r>
        <w:rPr>
          <w:rFonts w:hint="eastAsia"/>
          <w:lang w:eastAsia="zh-CN"/>
        </w:rPr>
        <w:t>要</w:t>
      </w:r>
      <w:r>
        <w:rPr>
          <w:lang w:eastAsia="zh-CN"/>
        </w:rPr>
        <w:t>顺服自己的丈夫</w:t>
      </w:r>
      <w:r>
        <w:rPr>
          <w:rFonts w:hint="eastAsia"/>
          <w:lang w:eastAsia="zh-CN"/>
        </w:rPr>
        <w:t>“</w:t>
      </w:r>
      <w:r w:rsidRPr="007653DD">
        <w:rPr>
          <w:rFonts w:hint="eastAsia"/>
          <w:b/>
          <w:u w:val="single"/>
          <w:lang w:eastAsia="zh-CN"/>
        </w:rPr>
        <w:t>如同顺服主</w:t>
      </w:r>
      <w:r>
        <w:rPr>
          <w:rFonts w:hint="eastAsia"/>
          <w:lang w:eastAsia="zh-CN"/>
        </w:rPr>
        <w:t>”。</w:t>
      </w:r>
      <w:r>
        <w:rPr>
          <w:lang w:eastAsia="zh-CN"/>
        </w:rPr>
        <w:t>什么</w:t>
      </w:r>
      <w:r>
        <w:rPr>
          <w:rFonts w:hint="eastAsia"/>
          <w:lang w:eastAsia="zh-CN"/>
        </w:rPr>
        <w:t>是“</w:t>
      </w:r>
      <w:r w:rsidRPr="007653DD">
        <w:rPr>
          <w:rFonts w:hint="eastAsia"/>
          <w:b/>
          <w:u w:val="single"/>
          <w:lang w:eastAsia="zh-CN"/>
        </w:rPr>
        <w:t>如同顺服主</w:t>
      </w:r>
      <w:r>
        <w:rPr>
          <w:rFonts w:hint="eastAsia"/>
          <w:lang w:eastAsia="zh-CN"/>
        </w:rPr>
        <w:t>”呢</w:t>
      </w:r>
      <w:r>
        <w:rPr>
          <w:lang w:eastAsia="zh-CN"/>
        </w:rPr>
        <w:t>？是说</w:t>
      </w:r>
      <w:r>
        <w:rPr>
          <w:rFonts w:hint="eastAsia"/>
          <w:lang w:eastAsia="zh-CN"/>
        </w:rPr>
        <w:t>她们</w:t>
      </w:r>
      <w:r>
        <w:rPr>
          <w:lang w:eastAsia="zh-CN"/>
        </w:rPr>
        <w:t>要把</w:t>
      </w:r>
      <w:r>
        <w:rPr>
          <w:rFonts w:hint="eastAsia"/>
          <w:lang w:eastAsia="zh-CN"/>
        </w:rPr>
        <w:t>自己的丈夫当作</w:t>
      </w:r>
      <w:r>
        <w:rPr>
          <w:lang w:eastAsia="zh-CN"/>
        </w:rPr>
        <w:t>宇宙中</w:t>
      </w:r>
      <w:r>
        <w:rPr>
          <w:rFonts w:hint="eastAsia"/>
          <w:lang w:eastAsia="zh-CN"/>
        </w:rPr>
        <w:t>的全能者</w:t>
      </w:r>
      <w:r>
        <w:rPr>
          <w:lang w:eastAsia="zh-CN"/>
        </w:rPr>
        <w:t>那样来看待吗？当然不是</w:t>
      </w:r>
      <w:r>
        <w:rPr>
          <w:rFonts w:hint="eastAsia"/>
          <w:lang w:eastAsia="zh-CN"/>
        </w:rPr>
        <w:t>！我们</w:t>
      </w:r>
      <w:r>
        <w:rPr>
          <w:lang w:eastAsia="zh-CN"/>
        </w:rPr>
        <w:t>该怎样顺服基督？我们是透过</w:t>
      </w:r>
      <w:r>
        <w:rPr>
          <w:rFonts w:hint="eastAsia"/>
          <w:lang w:eastAsia="zh-CN"/>
        </w:rPr>
        <w:t>顺服基督的命令</w:t>
      </w:r>
      <w:r>
        <w:rPr>
          <w:lang w:eastAsia="zh-CN"/>
        </w:rPr>
        <w:t>和顺服基督所设立的地上权柄来表明对基督的顺服，</w:t>
      </w:r>
      <w:r>
        <w:rPr>
          <w:rFonts w:hint="eastAsia"/>
          <w:lang w:eastAsia="zh-CN"/>
        </w:rPr>
        <w:t>而在家中，</w:t>
      </w:r>
      <w:r>
        <w:rPr>
          <w:lang w:eastAsia="zh-CN"/>
        </w:rPr>
        <w:t>基督所设立的地上权柄是丈夫。</w:t>
      </w:r>
      <w:r>
        <w:rPr>
          <w:rFonts w:hint="eastAsia"/>
          <w:lang w:eastAsia="zh-CN"/>
        </w:rPr>
        <w:t>“</w:t>
      </w:r>
      <w:r w:rsidR="007653DD" w:rsidRPr="007653DD">
        <w:rPr>
          <w:rFonts w:hint="eastAsia"/>
          <w:b/>
          <w:u w:val="single"/>
          <w:lang w:eastAsia="zh-CN"/>
        </w:rPr>
        <w:t>如同</w:t>
      </w:r>
      <w:r w:rsidRPr="007653DD">
        <w:rPr>
          <w:rFonts w:hint="eastAsia"/>
          <w:b/>
          <w:u w:val="single"/>
          <w:lang w:eastAsia="zh-CN"/>
        </w:rPr>
        <w:t>顺服主</w:t>
      </w:r>
      <w:r>
        <w:rPr>
          <w:rFonts w:hint="eastAsia"/>
          <w:lang w:eastAsia="zh-CN"/>
        </w:rPr>
        <w:t>”也告诉我们</w:t>
      </w:r>
      <w:r>
        <w:rPr>
          <w:lang w:eastAsia="zh-CN"/>
        </w:rPr>
        <w:t>，妻子首</w:t>
      </w:r>
      <w:r>
        <w:rPr>
          <w:rFonts w:hint="eastAsia"/>
          <w:lang w:eastAsia="zh-CN"/>
        </w:rPr>
        <w:t>先要顺服的对象</w:t>
      </w:r>
      <w:r>
        <w:rPr>
          <w:lang w:eastAsia="zh-CN"/>
        </w:rPr>
        <w:t>是耶稣基督，妻子对丈夫的顺服</w:t>
      </w:r>
      <w:r>
        <w:rPr>
          <w:rFonts w:hint="eastAsia"/>
          <w:lang w:eastAsia="zh-CN"/>
        </w:rPr>
        <w:t>是以对</w:t>
      </w:r>
      <w:r>
        <w:rPr>
          <w:lang w:eastAsia="zh-CN"/>
        </w:rPr>
        <w:t>耶稣</w:t>
      </w:r>
      <w:r>
        <w:rPr>
          <w:rFonts w:hint="eastAsia"/>
          <w:lang w:eastAsia="zh-CN"/>
        </w:rPr>
        <w:t>基督的</w:t>
      </w:r>
      <w:r>
        <w:rPr>
          <w:lang w:eastAsia="zh-CN"/>
        </w:rPr>
        <w:t>顺服为前提的。一个</w:t>
      </w:r>
      <w:r>
        <w:rPr>
          <w:rFonts w:hint="eastAsia"/>
          <w:lang w:eastAsia="zh-CN"/>
        </w:rPr>
        <w:t>丈夫的带领</w:t>
      </w:r>
      <w:r>
        <w:rPr>
          <w:lang w:eastAsia="zh-CN"/>
        </w:rPr>
        <w:t>也是在他的带领没有违背圣经的命令为前提的。</w:t>
      </w:r>
      <w:r>
        <w:rPr>
          <w:rFonts w:hint="eastAsia"/>
          <w:lang w:eastAsia="zh-CN"/>
        </w:rPr>
        <w:t>那么，</w:t>
      </w:r>
      <w:r>
        <w:rPr>
          <w:lang w:eastAsia="zh-CN"/>
        </w:rPr>
        <w:t>妻子对丈夫的顺服应该是怎样的呢？我们</w:t>
      </w:r>
      <w:r>
        <w:rPr>
          <w:rFonts w:hint="eastAsia"/>
          <w:lang w:eastAsia="zh-CN"/>
        </w:rPr>
        <w:t>下周</w:t>
      </w:r>
      <w:r>
        <w:rPr>
          <w:lang w:eastAsia="zh-CN"/>
        </w:rPr>
        <w:t>再谈到这点，现在我们来看第二点观察是什么。</w:t>
      </w:r>
    </w:p>
    <w:p w14:paraId="4B4CF503" w14:textId="01547E5A" w:rsidR="00236217" w:rsidRDefault="00236217" w:rsidP="00236217">
      <w:pPr>
        <w:rPr>
          <w:lang w:eastAsia="zh-CN"/>
        </w:rPr>
      </w:pPr>
      <w:r>
        <w:rPr>
          <w:rFonts w:hint="eastAsia"/>
          <w:lang w:eastAsia="zh-CN"/>
        </w:rPr>
        <w:t>第二</w:t>
      </w:r>
      <w:r>
        <w:rPr>
          <w:lang w:eastAsia="zh-CN"/>
        </w:rPr>
        <w:t>，丈夫是妻子的头，如同基督是教会的头（</w:t>
      </w:r>
      <w:r>
        <w:rPr>
          <w:rFonts w:hint="eastAsia"/>
          <w:lang w:eastAsia="zh-CN"/>
        </w:rPr>
        <w:t>23</w:t>
      </w:r>
      <w:r>
        <w:rPr>
          <w:rFonts w:hint="eastAsia"/>
          <w:lang w:eastAsia="zh-CN"/>
        </w:rPr>
        <w:t>节</w:t>
      </w:r>
      <w:r>
        <w:rPr>
          <w:lang w:eastAsia="zh-CN"/>
        </w:rPr>
        <w:t>）</w:t>
      </w:r>
    </w:p>
    <w:p w14:paraId="507887CD" w14:textId="6B31DC7F" w:rsidR="00C93BC6" w:rsidRDefault="00236217" w:rsidP="00236217">
      <w:pPr>
        <w:rPr>
          <w:lang w:eastAsia="zh-CN"/>
        </w:rPr>
      </w:pPr>
      <w:r>
        <w:rPr>
          <w:rFonts w:hint="eastAsia"/>
          <w:lang w:eastAsia="zh-CN"/>
        </w:rPr>
        <w:t>无论</w:t>
      </w:r>
      <w:r>
        <w:rPr>
          <w:lang w:eastAsia="zh-CN"/>
        </w:rPr>
        <w:t>在希腊文</w:t>
      </w:r>
      <w:r>
        <w:rPr>
          <w:rFonts w:hint="eastAsia"/>
          <w:lang w:eastAsia="zh-CN"/>
        </w:rPr>
        <w:t>、</w:t>
      </w:r>
      <w:r>
        <w:rPr>
          <w:lang w:eastAsia="zh-CN"/>
        </w:rPr>
        <w:t>中文还是在英文中，</w:t>
      </w:r>
      <w:r>
        <w:rPr>
          <w:rFonts w:hint="eastAsia"/>
          <w:lang w:eastAsia="zh-CN"/>
        </w:rPr>
        <w:t>“头”都是表示</w:t>
      </w:r>
      <w:r>
        <w:rPr>
          <w:lang w:eastAsia="zh-CN"/>
        </w:rPr>
        <w:t>权柄。</w:t>
      </w:r>
      <w:r>
        <w:rPr>
          <w:rFonts w:hint="eastAsia"/>
          <w:lang w:eastAsia="zh-CN"/>
        </w:rPr>
        <w:t>这里很明显</w:t>
      </w:r>
      <w:r>
        <w:rPr>
          <w:lang w:eastAsia="zh-CN"/>
        </w:rPr>
        <w:t>，因为经文</w:t>
      </w:r>
      <w:r>
        <w:rPr>
          <w:rFonts w:hint="eastAsia"/>
          <w:lang w:eastAsia="zh-CN"/>
        </w:rPr>
        <w:t>说</w:t>
      </w:r>
      <w:r>
        <w:rPr>
          <w:lang w:eastAsia="zh-CN"/>
        </w:rPr>
        <w:t>基督是教会的</w:t>
      </w:r>
      <w:r>
        <w:rPr>
          <w:lang w:eastAsia="zh-CN"/>
        </w:rPr>
        <w:lastRenderedPageBreak/>
        <w:t>头，</w:t>
      </w:r>
      <w:r>
        <w:rPr>
          <w:rFonts w:hint="eastAsia"/>
          <w:lang w:eastAsia="zh-CN"/>
        </w:rPr>
        <w:t>24</w:t>
      </w:r>
      <w:r>
        <w:rPr>
          <w:rFonts w:hint="eastAsia"/>
          <w:lang w:eastAsia="zh-CN"/>
        </w:rPr>
        <w:t>节</w:t>
      </w:r>
      <w:r>
        <w:rPr>
          <w:lang w:eastAsia="zh-CN"/>
        </w:rPr>
        <w:t>说教会顺服基督</w:t>
      </w:r>
      <w:r w:rsidR="00EA43BF">
        <w:rPr>
          <w:rFonts w:hint="eastAsia"/>
          <w:lang w:eastAsia="zh-CN"/>
        </w:rPr>
        <w:t>，</w:t>
      </w:r>
      <w:r w:rsidR="00EA43BF">
        <w:rPr>
          <w:lang w:eastAsia="zh-CN"/>
        </w:rPr>
        <w:t>基督与教会的关系帮助我们理解这里所说的</w:t>
      </w:r>
      <w:r w:rsidR="00EA43BF">
        <w:rPr>
          <w:rFonts w:hint="eastAsia"/>
          <w:lang w:eastAsia="zh-CN"/>
        </w:rPr>
        <w:t>“作头”应该</w:t>
      </w:r>
      <w:r w:rsidR="00EA43BF">
        <w:rPr>
          <w:lang w:eastAsia="zh-CN"/>
        </w:rPr>
        <w:t>是什么样子的。不是</w:t>
      </w:r>
      <w:r w:rsidR="00EA43BF">
        <w:rPr>
          <w:rFonts w:hint="eastAsia"/>
          <w:lang w:eastAsia="zh-CN"/>
        </w:rPr>
        <w:t>蛮横地</w:t>
      </w:r>
      <w:r w:rsidR="00EA43BF">
        <w:rPr>
          <w:lang w:eastAsia="zh-CN"/>
        </w:rPr>
        <w:t>下命令，而是带着爱心、以仆人的方式来带领。教会</w:t>
      </w:r>
      <w:r w:rsidR="00EA43BF">
        <w:rPr>
          <w:rFonts w:hint="eastAsia"/>
          <w:lang w:eastAsia="zh-CN"/>
        </w:rPr>
        <w:t>跟随基督</w:t>
      </w:r>
      <w:r w:rsidR="00EA43BF">
        <w:rPr>
          <w:lang w:eastAsia="zh-CN"/>
        </w:rPr>
        <w:t>，因为基督已经</w:t>
      </w:r>
      <w:r w:rsidR="00EA43BF">
        <w:rPr>
          <w:rFonts w:hint="eastAsia"/>
          <w:lang w:eastAsia="zh-CN"/>
        </w:rPr>
        <w:t>为教会</w:t>
      </w:r>
      <w:r w:rsidR="00EA43BF">
        <w:rPr>
          <w:lang w:eastAsia="zh-CN"/>
        </w:rPr>
        <w:t>摆上了生命，证实了自己牺牲的爱。注意到</w:t>
      </w:r>
      <w:r w:rsidR="00EA43BF">
        <w:rPr>
          <w:rFonts w:hint="eastAsia"/>
          <w:lang w:eastAsia="zh-CN"/>
        </w:rPr>
        <w:t>29</w:t>
      </w:r>
      <w:r w:rsidR="00EA43BF">
        <w:rPr>
          <w:rFonts w:hint="eastAsia"/>
          <w:lang w:eastAsia="zh-CN"/>
        </w:rPr>
        <w:t>节</w:t>
      </w:r>
      <w:r w:rsidR="00EA43BF">
        <w:rPr>
          <w:lang w:eastAsia="zh-CN"/>
        </w:rPr>
        <w:t>所说的基督对待教会的方式吗？</w:t>
      </w:r>
      <w:r w:rsidR="00EA43BF">
        <w:rPr>
          <w:rFonts w:hint="eastAsia"/>
          <w:lang w:eastAsia="zh-CN"/>
        </w:rPr>
        <w:t>“</w:t>
      </w:r>
      <w:r w:rsidR="00EA43BF" w:rsidRPr="007653DD">
        <w:rPr>
          <w:rFonts w:hint="eastAsia"/>
          <w:b/>
          <w:u w:val="single"/>
          <w:lang w:eastAsia="zh-CN"/>
        </w:rPr>
        <w:t>总是保养顾惜</w:t>
      </w:r>
      <w:r w:rsidR="00EA43BF">
        <w:rPr>
          <w:rFonts w:hint="eastAsia"/>
          <w:lang w:eastAsia="zh-CN"/>
        </w:rPr>
        <w:t>”。</w:t>
      </w:r>
      <w:r w:rsidR="00EA43BF">
        <w:rPr>
          <w:lang w:eastAsia="zh-CN"/>
        </w:rPr>
        <w:t>这句话</w:t>
      </w:r>
      <w:r w:rsidR="00EA43BF">
        <w:rPr>
          <w:rFonts w:hint="eastAsia"/>
          <w:lang w:eastAsia="zh-CN"/>
        </w:rPr>
        <w:t>让我们想到</w:t>
      </w:r>
      <w:r w:rsidR="00EA43BF">
        <w:rPr>
          <w:lang w:eastAsia="zh-CN"/>
        </w:rPr>
        <w:t>创世记</w:t>
      </w:r>
      <w:r w:rsidR="00EA43BF">
        <w:rPr>
          <w:rFonts w:hint="eastAsia"/>
          <w:lang w:eastAsia="zh-CN"/>
        </w:rPr>
        <w:t>2</w:t>
      </w:r>
      <w:r w:rsidR="00EA43BF">
        <w:rPr>
          <w:rFonts w:hint="eastAsia"/>
          <w:lang w:eastAsia="zh-CN"/>
        </w:rPr>
        <w:t>章</w:t>
      </w:r>
      <w:r w:rsidR="00EA43BF">
        <w:rPr>
          <w:lang w:eastAsia="zh-CN"/>
        </w:rPr>
        <w:t>对亚当的命令：</w:t>
      </w:r>
      <w:r w:rsidR="00EA43BF">
        <w:rPr>
          <w:rFonts w:hint="eastAsia"/>
          <w:lang w:eastAsia="zh-CN"/>
        </w:rPr>
        <w:t>他</w:t>
      </w:r>
      <w:r w:rsidR="00EA43BF">
        <w:rPr>
          <w:lang w:eastAsia="zh-CN"/>
        </w:rPr>
        <w:t>要供应和保护</w:t>
      </w:r>
      <w:r w:rsidR="00EA43BF">
        <w:rPr>
          <w:rFonts w:hint="eastAsia"/>
          <w:lang w:eastAsia="zh-CN"/>
        </w:rPr>
        <w:t>这园子</w:t>
      </w:r>
      <w:r w:rsidR="00EA43BF">
        <w:rPr>
          <w:lang w:eastAsia="zh-CN"/>
        </w:rPr>
        <w:t>，包括供应</w:t>
      </w:r>
      <w:r w:rsidR="00EA43BF">
        <w:rPr>
          <w:rFonts w:hint="eastAsia"/>
          <w:lang w:eastAsia="zh-CN"/>
        </w:rPr>
        <w:t>和</w:t>
      </w:r>
      <w:r w:rsidR="00EA43BF">
        <w:rPr>
          <w:lang w:eastAsia="zh-CN"/>
        </w:rPr>
        <w:t>保护神放在园子里的帮助者夏娃。这是</w:t>
      </w:r>
      <w:r w:rsidR="00EA43BF">
        <w:rPr>
          <w:rFonts w:hint="eastAsia"/>
          <w:lang w:eastAsia="zh-CN"/>
        </w:rPr>
        <w:t>“作头”的意义所在</w:t>
      </w:r>
      <w:r w:rsidR="00EA43BF">
        <w:rPr>
          <w:lang w:eastAsia="zh-CN"/>
        </w:rPr>
        <w:t>：爱心的带领、仆人的</w:t>
      </w:r>
      <w:r w:rsidR="00EA43BF">
        <w:rPr>
          <w:rFonts w:hint="eastAsia"/>
          <w:lang w:eastAsia="zh-CN"/>
        </w:rPr>
        <w:t>事奉</w:t>
      </w:r>
      <w:r w:rsidR="00EA43BF">
        <w:rPr>
          <w:lang w:eastAsia="zh-CN"/>
        </w:rPr>
        <w:t>。这让我们</w:t>
      </w:r>
      <w:r w:rsidR="00EA43BF">
        <w:rPr>
          <w:rFonts w:hint="eastAsia"/>
          <w:lang w:eastAsia="zh-CN"/>
        </w:rPr>
        <w:t>联系到</w:t>
      </w:r>
      <w:r w:rsidR="00EA43BF">
        <w:rPr>
          <w:lang w:eastAsia="zh-CN"/>
        </w:rPr>
        <w:t>第三点：</w:t>
      </w:r>
    </w:p>
    <w:p w14:paraId="72E4DC22" w14:textId="47D16FD5" w:rsidR="00EA43BF" w:rsidRDefault="00EA43BF" w:rsidP="00236217">
      <w:pPr>
        <w:rPr>
          <w:lang w:eastAsia="zh-CN"/>
        </w:rPr>
      </w:pPr>
      <w:r>
        <w:rPr>
          <w:rFonts w:hint="eastAsia"/>
          <w:lang w:eastAsia="zh-CN"/>
        </w:rPr>
        <w:t>第三</w:t>
      </w:r>
      <w:r>
        <w:rPr>
          <w:lang w:eastAsia="zh-CN"/>
        </w:rPr>
        <w:t>，丈夫要爱妻子，如同</w:t>
      </w:r>
      <w:r>
        <w:rPr>
          <w:rFonts w:hint="eastAsia"/>
          <w:lang w:eastAsia="zh-CN"/>
        </w:rPr>
        <w:t>基督</w:t>
      </w:r>
      <w:r>
        <w:rPr>
          <w:lang w:eastAsia="zh-CN"/>
        </w:rPr>
        <w:t>爱教会。</w:t>
      </w:r>
    </w:p>
    <w:p w14:paraId="2E5460EC" w14:textId="51B2C24F" w:rsidR="00EA43BF" w:rsidRDefault="00EA43BF" w:rsidP="00236217">
      <w:pPr>
        <w:rPr>
          <w:lang w:eastAsia="zh-CN"/>
        </w:rPr>
      </w:pPr>
      <w:r>
        <w:rPr>
          <w:rFonts w:hint="eastAsia"/>
          <w:lang w:eastAsia="zh-CN"/>
        </w:rPr>
        <w:t>保罗</w:t>
      </w:r>
      <w:r>
        <w:rPr>
          <w:lang w:eastAsia="zh-CN"/>
        </w:rPr>
        <w:t>对丈夫的命令不是</w:t>
      </w:r>
      <w:r>
        <w:rPr>
          <w:rFonts w:hint="eastAsia"/>
          <w:lang w:eastAsia="zh-CN"/>
        </w:rPr>
        <w:t>“管好你的妻子”，</w:t>
      </w:r>
      <w:r>
        <w:rPr>
          <w:lang w:eastAsia="zh-CN"/>
        </w:rPr>
        <w:t>而是</w:t>
      </w:r>
      <w:r>
        <w:rPr>
          <w:rFonts w:hint="eastAsia"/>
          <w:lang w:eastAsia="zh-CN"/>
        </w:rPr>
        <w:t>“</w:t>
      </w:r>
      <w:r w:rsidRPr="007653DD">
        <w:rPr>
          <w:rFonts w:hint="eastAsia"/>
          <w:b/>
          <w:u w:val="single"/>
          <w:lang w:eastAsia="zh-CN"/>
        </w:rPr>
        <w:t>爱</w:t>
      </w:r>
      <w:r w:rsidRPr="007653DD">
        <w:rPr>
          <w:b/>
          <w:u w:val="single"/>
          <w:lang w:eastAsia="zh-CN"/>
        </w:rPr>
        <w:t>你的妻子</w:t>
      </w:r>
      <w:r>
        <w:rPr>
          <w:rFonts w:hint="eastAsia"/>
          <w:lang w:eastAsia="zh-CN"/>
        </w:rPr>
        <w:t>”，</w:t>
      </w:r>
      <w:r>
        <w:rPr>
          <w:lang w:eastAsia="zh-CN"/>
        </w:rPr>
        <w:t>而且还给了一个榜样：正如基督爱教会。各位</w:t>
      </w:r>
      <w:r>
        <w:rPr>
          <w:rFonts w:hint="eastAsia"/>
          <w:lang w:eastAsia="zh-CN"/>
        </w:rPr>
        <w:t>弟兄</w:t>
      </w:r>
      <w:r>
        <w:rPr>
          <w:lang w:eastAsia="zh-CN"/>
        </w:rPr>
        <w:t>，想想这句话的意义吧，这意味着说，在某些情况下，</w:t>
      </w:r>
      <w:r>
        <w:rPr>
          <w:rFonts w:hint="eastAsia"/>
          <w:lang w:eastAsia="zh-CN"/>
        </w:rPr>
        <w:t>可能真的需要你</w:t>
      </w:r>
      <w:r>
        <w:rPr>
          <w:lang w:eastAsia="zh-CN"/>
        </w:rPr>
        <w:t>放弃自己的生命来拯救自己的妻子。当然</w:t>
      </w:r>
      <w:r>
        <w:rPr>
          <w:rFonts w:hint="eastAsia"/>
          <w:lang w:eastAsia="zh-CN"/>
        </w:rPr>
        <w:t>，</w:t>
      </w:r>
      <w:r>
        <w:rPr>
          <w:lang w:eastAsia="zh-CN"/>
        </w:rPr>
        <w:t>这是极少数的情况，在大多数情况下，这意味着你要对付自己的骄傲，要主动地在属灵上造就自己的妻子，即便一天下来你们两个都很累了，你还是要造就她、</w:t>
      </w:r>
      <w:r>
        <w:rPr>
          <w:rFonts w:hint="eastAsia"/>
          <w:lang w:eastAsia="zh-CN"/>
        </w:rPr>
        <w:t>供应她</w:t>
      </w:r>
      <w:r>
        <w:rPr>
          <w:lang w:eastAsia="zh-CN"/>
        </w:rPr>
        <w:t>，在很多情况下，这也意味着你要牺牲自己的偏好和愿望来满足自己的妻子。</w:t>
      </w:r>
    </w:p>
    <w:p w14:paraId="51D53A1F" w14:textId="75FFDD69" w:rsidR="00EA43BF" w:rsidRDefault="00EA43BF" w:rsidP="00236217">
      <w:pPr>
        <w:rPr>
          <w:lang w:eastAsia="zh-CN"/>
        </w:rPr>
      </w:pPr>
      <w:r>
        <w:rPr>
          <w:rFonts w:hint="eastAsia"/>
          <w:lang w:eastAsia="zh-CN"/>
        </w:rPr>
        <w:t>可能</w:t>
      </w:r>
      <w:r>
        <w:rPr>
          <w:lang w:eastAsia="zh-CN"/>
        </w:rPr>
        <w:t>你</w:t>
      </w:r>
      <w:r>
        <w:rPr>
          <w:rFonts w:hint="eastAsia"/>
          <w:lang w:eastAsia="zh-CN"/>
        </w:rPr>
        <w:t>很想去</w:t>
      </w:r>
      <w:r>
        <w:rPr>
          <w:lang w:eastAsia="zh-CN"/>
        </w:rPr>
        <w:t>某个餐厅但是</w:t>
      </w:r>
      <w:r>
        <w:rPr>
          <w:rFonts w:hint="eastAsia"/>
          <w:lang w:eastAsia="zh-CN"/>
        </w:rPr>
        <w:t>她</w:t>
      </w:r>
      <w:r>
        <w:rPr>
          <w:lang w:eastAsia="zh-CN"/>
        </w:rPr>
        <w:t>想去另一间？可能</w:t>
      </w:r>
      <w:r>
        <w:rPr>
          <w:rFonts w:hint="eastAsia"/>
          <w:lang w:eastAsia="zh-CN"/>
        </w:rPr>
        <w:t>她想</w:t>
      </w:r>
      <w:r>
        <w:rPr>
          <w:lang w:eastAsia="zh-CN"/>
        </w:rPr>
        <w:t>早点睡而你想在电脑面前</w:t>
      </w:r>
      <w:r>
        <w:rPr>
          <w:rFonts w:hint="eastAsia"/>
          <w:lang w:eastAsia="zh-CN"/>
        </w:rPr>
        <w:t>捣鼓</w:t>
      </w:r>
      <w:r>
        <w:rPr>
          <w:lang w:eastAsia="zh-CN"/>
        </w:rPr>
        <w:t>到</w:t>
      </w:r>
      <w:r>
        <w:rPr>
          <w:rFonts w:hint="eastAsia"/>
          <w:lang w:eastAsia="zh-CN"/>
        </w:rPr>
        <w:t>12</w:t>
      </w:r>
      <w:r>
        <w:rPr>
          <w:rFonts w:hint="eastAsia"/>
          <w:lang w:eastAsia="zh-CN"/>
        </w:rPr>
        <w:t>点</w:t>
      </w:r>
      <w:r>
        <w:rPr>
          <w:lang w:eastAsia="zh-CN"/>
        </w:rPr>
        <w:t>？我好像在说我自己</w:t>
      </w:r>
      <w:r>
        <w:rPr>
          <w:rFonts w:hint="eastAsia"/>
          <w:lang w:eastAsia="zh-CN"/>
        </w:rPr>
        <w:t>，</w:t>
      </w:r>
      <w:r>
        <w:rPr>
          <w:lang w:eastAsia="zh-CN"/>
        </w:rPr>
        <w:t>但是这些都是我们可以爱妻子和造就妻子的方式。还有</w:t>
      </w:r>
      <w:r>
        <w:rPr>
          <w:rFonts w:hint="eastAsia"/>
          <w:lang w:eastAsia="zh-CN"/>
        </w:rPr>
        <w:t>很多</w:t>
      </w:r>
      <w:r>
        <w:rPr>
          <w:lang w:eastAsia="zh-CN"/>
        </w:rPr>
        <w:t>其他的方式，但是单纯地要妻子顺服</w:t>
      </w:r>
      <w:r>
        <w:rPr>
          <w:rFonts w:hint="eastAsia"/>
          <w:lang w:eastAsia="zh-CN"/>
        </w:rPr>
        <w:t>则是</w:t>
      </w:r>
      <w:r>
        <w:rPr>
          <w:lang w:eastAsia="zh-CN"/>
        </w:rPr>
        <w:t>自私的和犯罪的。记住</w:t>
      </w:r>
      <w:r>
        <w:rPr>
          <w:rFonts w:hint="eastAsia"/>
          <w:lang w:eastAsia="zh-CN"/>
        </w:rPr>
        <w:t>，</w:t>
      </w:r>
      <w:r>
        <w:rPr>
          <w:lang w:eastAsia="zh-CN"/>
        </w:rPr>
        <w:t>你的角色，弟兄们，是用自己的坚强之处去造就妻子。</w:t>
      </w:r>
      <w:r>
        <w:rPr>
          <w:rFonts w:hint="eastAsia"/>
          <w:lang w:eastAsia="zh-CN"/>
        </w:rPr>
        <w:t>2</w:t>
      </w:r>
      <w:r>
        <w:rPr>
          <w:lang w:eastAsia="zh-CN"/>
        </w:rPr>
        <w:t>6</w:t>
      </w:r>
      <w:r>
        <w:rPr>
          <w:rFonts w:hint="eastAsia"/>
          <w:lang w:eastAsia="zh-CN"/>
        </w:rPr>
        <w:t>节</w:t>
      </w:r>
      <w:r>
        <w:rPr>
          <w:lang w:eastAsia="zh-CN"/>
        </w:rPr>
        <w:t>说，基督献上自己的生命造就教会，你能不能找到</w:t>
      </w:r>
      <w:r>
        <w:rPr>
          <w:rFonts w:hint="eastAsia"/>
          <w:lang w:eastAsia="zh-CN"/>
        </w:rPr>
        <w:t>为妻子牺牲</w:t>
      </w:r>
      <w:r>
        <w:rPr>
          <w:lang w:eastAsia="zh-CN"/>
        </w:rPr>
        <w:t>、以造就妻子和关怀妻子，让妻子在</w:t>
      </w:r>
      <w:r>
        <w:rPr>
          <w:rFonts w:hint="eastAsia"/>
          <w:lang w:eastAsia="zh-CN"/>
        </w:rPr>
        <w:t>敬虔</w:t>
      </w:r>
      <w:r>
        <w:rPr>
          <w:lang w:eastAsia="zh-CN"/>
        </w:rPr>
        <w:t>和知足上</w:t>
      </w:r>
      <w:r>
        <w:rPr>
          <w:rFonts w:hint="eastAsia"/>
          <w:lang w:eastAsia="zh-CN"/>
        </w:rPr>
        <w:t>长进</w:t>
      </w:r>
      <w:r>
        <w:rPr>
          <w:lang w:eastAsia="zh-CN"/>
        </w:rPr>
        <w:t>的方式呢？</w:t>
      </w:r>
    </w:p>
    <w:p w14:paraId="73DDF6F5" w14:textId="42665940" w:rsidR="00EA43BF" w:rsidRDefault="00EA43BF" w:rsidP="00236217">
      <w:pPr>
        <w:rPr>
          <w:lang w:eastAsia="zh-CN"/>
        </w:rPr>
      </w:pPr>
      <w:r>
        <w:rPr>
          <w:rFonts w:hint="eastAsia"/>
          <w:lang w:eastAsia="zh-CN"/>
        </w:rPr>
        <w:t>第四</w:t>
      </w:r>
      <w:r>
        <w:rPr>
          <w:lang w:eastAsia="zh-CN"/>
        </w:rPr>
        <w:t>，婚姻告诉世界基督与教会的关系</w:t>
      </w:r>
    </w:p>
    <w:p w14:paraId="06AA93D3" w14:textId="3C81F2C3" w:rsidR="00C93BC6" w:rsidRDefault="00EA43BF" w:rsidP="00EA43BF">
      <w:pPr>
        <w:rPr>
          <w:lang w:eastAsia="zh-CN"/>
        </w:rPr>
      </w:pPr>
      <w:r>
        <w:rPr>
          <w:rFonts w:hint="eastAsia"/>
          <w:lang w:eastAsia="zh-CN"/>
        </w:rPr>
        <w:t>在</w:t>
      </w:r>
      <w:r>
        <w:rPr>
          <w:rFonts w:hint="eastAsia"/>
          <w:lang w:eastAsia="zh-CN"/>
        </w:rPr>
        <w:t>31-32</w:t>
      </w:r>
      <w:r>
        <w:rPr>
          <w:rFonts w:hint="eastAsia"/>
          <w:lang w:eastAsia="zh-CN"/>
        </w:rPr>
        <w:t>节</w:t>
      </w:r>
      <w:r>
        <w:rPr>
          <w:lang w:eastAsia="zh-CN"/>
        </w:rPr>
        <w:t>，保罗说，</w:t>
      </w:r>
      <w:r>
        <w:rPr>
          <w:rFonts w:hint="eastAsia"/>
          <w:lang w:eastAsia="zh-CN"/>
        </w:rPr>
        <w:t>神设计</w:t>
      </w:r>
      <w:r>
        <w:rPr>
          <w:lang w:eastAsia="zh-CN"/>
        </w:rPr>
        <w:t>婚姻这一关系的目的是为了</w:t>
      </w:r>
      <w:r w:rsidR="00C13730">
        <w:rPr>
          <w:rFonts w:hint="eastAsia"/>
          <w:lang w:eastAsia="zh-CN"/>
        </w:rPr>
        <w:t>反映</w:t>
      </w:r>
      <w:bookmarkStart w:id="0" w:name="_GoBack"/>
      <w:bookmarkEnd w:id="0"/>
      <w:r>
        <w:rPr>
          <w:lang w:eastAsia="zh-CN"/>
        </w:rPr>
        <w:t>和宣告基督对教会的爱。神</w:t>
      </w:r>
      <w:r>
        <w:rPr>
          <w:rFonts w:hint="eastAsia"/>
          <w:lang w:eastAsia="zh-CN"/>
        </w:rPr>
        <w:t>从</w:t>
      </w:r>
      <w:r>
        <w:rPr>
          <w:lang w:eastAsia="zh-CN"/>
        </w:rPr>
        <w:t>起初就设计婚姻拥有</w:t>
      </w:r>
      <w:r>
        <w:rPr>
          <w:rFonts w:hint="eastAsia"/>
          <w:lang w:eastAsia="zh-CN"/>
        </w:rPr>
        <w:t>这一目的，虽然在旧约的</w:t>
      </w:r>
      <w:r>
        <w:rPr>
          <w:lang w:eastAsia="zh-CN"/>
        </w:rPr>
        <w:t>时期这一目的并不明显，直到新</w:t>
      </w:r>
      <w:r>
        <w:rPr>
          <w:rFonts w:hint="eastAsia"/>
          <w:lang w:eastAsia="zh-CN"/>
        </w:rPr>
        <w:t>约</w:t>
      </w:r>
      <w:r>
        <w:rPr>
          <w:lang w:eastAsia="zh-CN"/>
        </w:rPr>
        <w:t>基督的降临。</w:t>
      </w:r>
    </w:p>
    <w:p w14:paraId="02297B46" w14:textId="7524EF84" w:rsidR="00EA43BF" w:rsidRDefault="00EA43BF" w:rsidP="00EA43BF">
      <w:pPr>
        <w:rPr>
          <w:lang w:eastAsia="zh-CN"/>
        </w:rPr>
      </w:pPr>
      <w:r>
        <w:rPr>
          <w:rFonts w:hint="eastAsia"/>
          <w:lang w:eastAsia="zh-CN"/>
        </w:rPr>
        <w:t>这意味着什么</w:t>
      </w:r>
      <w:r>
        <w:rPr>
          <w:lang w:eastAsia="zh-CN"/>
        </w:rPr>
        <w:t>呢？这意味着</w:t>
      </w:r>
      <w:r>
        <w:rPr>
          <w:rFonts w:hint="eastAsia"/>
          <w:lang w:eastAsia="zh-CN"/>
        </w:rPr>
        <w:t>我们刚才所读经文中的</w:t>
      </w:r>
      <w:r>
        <w:rPr>
          <w:lang w:eastAsia="zh-CN"/>
        </w:rPr>
        <w:t>命令并不是</w:t>
      </w:r>
      <w:r>
        <w:rPr>
          <w:rFonts w:hint="eastAsia"/>
          <w:lang w:eastAsia="zh-CN"/>
        </w:rPr>
        <w:t>出于</w:t>
      </w:r>
      <w:r>
        <w:rPr>
          <w:lang w:eastAsia="zh-CN"/>
        </w:rPr>
        <w:t>文化的，也不是</w:t>
      </w:r>
      <w:r>
        <w:rPr>
          <w:rFonts w:hint="eastAsia"/>
          <w:lang w:eastAsia="zh-CN"/>
        </w:rPr>
        <w:t>有时代限制的</w:t>
      </w:r>
      <w:r>
        <w:rPr>
          <w:lang w:eastAsia="zh-CN"/>
        </w:rPr>
        <w:t>。神</w:t>
      </w:r>
      <w:r>
        <w:rPr>
          <w:rFonts w:hint="eastAsia"/>
          <w:lang w:eastAsia="zh-CN"/>
        </w:rPr>
        <w:t>这样设计婚姻，</w:t>
      </w:r>
      <w:r>
        <w:rPr>
          <w:lang w:eastAsia="zh-CN"/>
        </w:rPr>
        <w:t>为要让整个世界</w:t>
      </w:r>
      <w:r w:rsidR="00724FAC">
        <w:rPr>
          <w:rFonts w:hint="eastAsia"/>
          <w:lang w:eastAsia="zh-CN"/>
        </w:rPr>
        <w:t>都</w:t>
      </w:r>
      <w:r w:rsidR="00724FAC">
        <w:rPr>
          <w:lang w:eastAsia="zh-CN"/>
        </w:rPr>
        <w:t>明白</w:t>
      </w:r>
      <w:r w:rsidR="00724FAC">
        <w:rPr>
          <w:rFonts w:hint="eastAsia"/>
          <w:lang w:eastAsia="zh-CN"/>
        </w:rPr>
        <w:t>祂</w:t>
      </w:r>
      <w:r w:rsidR="00724FAC">
        <w:rPr>
          <w:lang w:eastAsia="zh-CN"/>
        </w:rPr>
        <w:t>的性情，</w:t>
      </w:r>
      <w:r w:rsidR="00724FAC">
        <w:rPr>
          <w:rFonts w:hint="eastAsia"/>
          <w:lang w:eastAsia="zh-CN"/>
        </w:rPr>
        <w:t>和</w:t>
      </w:r>
      <w:r w:rsidR="00724FAC">
        <w:rPr>
          <w:lang w:eastAsia="zh-CN"/>
        </w:rPr>
        <w:t>基督对教会、对子民的爱。</w:t>
      </w:r>
      <w:r w:rsidR="00724FAC">
        <w:rPr>
          <w:rFonts w:hint="eastAsia"/>
          <w:lang w:eastAsia="zh-CN"/>
        </w:rPr>
        <w:t>丈夫们，</w:t>
      </w:r>
      <w:r w:rsidR="00724FAC">
        <w:rPr>
          <w:lang w:eastAsia="zh-CN"/>
        </w:rPr>
        <w:t>你们有一个很高的</w:t>
      </w:r>
      <w:r w:rsidR="00724FAC">
        <w:rPr>
          <w:rFonts w:hint="eastAsia"/>
          <w:lang w:eastAsia="zh-CN"/>
        </w:rPr>
        <w:t>呼召，</w:t>
      </w:r>
      <w:r w:rsidR="00724FAC">
        <w:rPr>
          <w:lang w:eastAsia="zh-CN"/>
        </w:rPr>
        <w:t>你的爱（或者你的缺乏爱）、你的牺牲（或者你的</w:t>
      </w:r>
      <w:r w:rsidR="00724FAC">
        <w:rPr>
          <w:rFonts w:hint="eastAsia"/>
          <w:lang w:eastAsia="zh-CN"/>
        </w:rPr>
        <w:t>不愿牺牲）</w:t>
      </w:r>
      <w:r w:rsidR="00724FAC">
        <w:rPr>
          <w:lang w:eastAsia="zh-CN"/>
        </w:rPr>
        <w:t>，都在向世界发出一个</w:t>
      </w:r>
      <w:r w:rsidR="00724FAC">
        <w:rPr>
          <w:rFonts w:hint="eastAsia"/>
          <w:lang w:eastAsia="zh-CN"/>
        </w:rPr>
        <w:t>广播信号：</w:t>
      </w:r>
      <w:r w:rsidR="00724FAC">
        <w:rPr>
          <w:lang w:eastAsia="zh-CN"/>
        </w:rPr>
        <w:t>基督是一个怎样的</w:t>
      </w:r>
      <w:r w:rsidR="00724FAC">
        <w:rPr>
          <w:rFonts w:hint="eastAsia"/>
          <w:lang w:eastAsia="zh-CN"/>
        </w:rPr>
        <w:t>基督。</w:t>
      </w:r>
      <w:r w:rsidR="00724FAC">
        <w:rPr>
          <w:lang w:eastAsia="zh-CN"/>
        </w:rPr>
        <w:t>妻子们</w:t>
      </w:r>
      <w:r w:rsidR="00724FAC">
        <w:rPr>
          <w:rFonts w:hint="eastAsia"/>
          <w:lang w:eastAsia="zh-CN"/>
        </w:rPr>
        <w:t>，</w:t>
      </w:r>
      <w:r w:rsidR="00724FAC">
        <w:rPr>
          <w:lang w:eastAsia="zh-CN"/>
        </w:rPr>
        <w:t>你们也一样</w:t>
      </w:r>
      <w:r w:rsidR="00724FAC">
        <w:rPr>
          <w:rFonts w:hint="eastAsia"/>
          <w:lang w:eastAsia="zh-CN"/>
        </w:rPr>
        <w:t>，你们</w:t>
      </w:r>
      <w:r w:rsidR="00724FAC">
        <w:rPr>
          <w:lang w:eastAsia="zh-CN"/>
        </w:rPr>
        <w:t>有一个很高的呼召。你们</w:t>
      </w:r>
      <w:r w:rsidR="00724FAC">
        <w:rPr>
          <w:rFonts w:hint="eastAsia"/>
          <w:lang w:eastAsia="zh-CN"/>
        </w:rPr>
        <w:t>在</w:t>
      </w:r>
      <w:r w:rsidR="00724FAC">
        <w:rPr>
          <w:lang w:eastAsia="zh-CN"/>
        </w:rPr>
        <w:t>婚姻中的角色表现了神的百姓对</w:t>
      </w:r>
      <w:r w:rsidR="00724FAC">
        <w:rPr>
          <w:rFonts w:hint="eastAsia"/>
          <w:lang w:eastAsia="zh-CN"/>
        </w:rPr>
        <w:t>基督是</w:t>
      </w:r>
      <w:r w:rsidR="00724FAC">
        <w:rPr>
          <w:lang w:eastAsia="zh-CN"/>
        </w:rPr>
        <w:t>怎样回应的</w:t>
      </w:r>
      <w:r w:rsidR="00724FAC">
        <w:rPr>
          <w:rFonts w:hint="eastAsia"/>
          <w:lang w:eastAsia="zh-CN"/>
        </w:rPr>
        <w:t>，</w:t>
      </w:r>
      <w:r w:rsidR="00724FAC">
        <w:rPr>
          <w:lang w:eastAsia="zh-CN"/>
        </w:rPr>
        <w:t>这个堕落的世界</w:t>
      </w:r>
      <w:r w:rsidR="00724FAC">
        <w:rPr>
          <w:rFonts w:hint="eastAsia"/>
          <w:lang w:eastAsia="zh-CN"/>
        </w:rPr>
        <w:t>正是</w:t>
      </w:r>
      <w:r w:rsidR="00724FAC">
        <w:rPr>
          <w:lang w:eastAsia="zh-CN"/>
        </w:rPr>
        <w:t>从我们的</w:t>
      </w:r>
      <w:r w:rsidR="00724FAC">
        <w:rPr>
          <w:rFonts w:hint="eastAsia"/>
          <w:lang w:eastAsia="zh-CN"/>
        </w:rPr>
        <w:t>婚姻关系中认识</w:t>
      </w:r>
      <w:r w:rsidR="00724FAC">
        <w:rPr>
          <w:lang w:eastAsia="zh-CN"/>
        </w:rPr>
        <w:t>基督、认识自己当有的回应。我们的世界</w:t>
      </w:r>
      <w:r w:rsidR="00724FAC">
        <w:rPr>
          <w:rFonts w:hint="eastAsia"/>
          <w:lang w:eastAsia="zh-CN"/>
        </w:rPr>
        <w:t>喜欢独立、</w:t>
      </w:r>
      <w:r w:rsidR="00724FAC">
        <w:rPr>
          <w:lang w:eastAsia="zh-CN"/>
        </w:rPr>
        <w:t>喜欢靠自己、喜欢自我中心，这正是和基督教的信息相敌对的。那么</w:t>
      </w:r>
      <w:r w:rsidR="00724FAC">
        <w:rPr>
          <w:rFonts w:hint="eastAsia"/>
          <w:lang w:eastAsia="zh-CN"/>
        </w:rPr>
        <w:t>世界中的人</w:t>
      </w:r>
      <w:r w:rsidR="00724FAC">
        <w:rPr>
          <w:lang w:eastAsia="zh-CN"/>
        </w:rPr>
        <w:t>从哪里可以看到一个好榜样，看到</w:t>
      </w:r>
      <w:r w:rsidR="00724FAC">
        <w:rPr>
          <w:rFonts w:hint="eastAsia"/>
          <w:lang w:eastAsia="zh-CN"/>
        </w:rPr>
        <w:t>信靠基督</w:t>
      </w:r>
      <w:r w:rsidR="00724FAC">
        <w:rPr>
          <w:lang w:eastAsia="zh-CN"/>
        </w:rPr>
        <w:t>所带来的敬虔领导和美好顺服</w:t>
      </w:r>
      <w:r w:rsidR="00724FAC">
        <w:rPr>
          <w:rFonts w:hint="eastAsia"/>
          <w:lang w:eastAsia="zh-CN"/>
        </w:rPr>
        <w:t>呢</w:t>
      </w:r>
      <w:r w:rsidR="00724FAC">
        <w:rPr>
          <w:lang w:eastAsia="zh-CN"/>
        </w:rPr>
        <w:t>？从</w:t>
      </w:r>
      <w:r w:rsidR="00724FAC">
        <w:rPr>
          <w:rFonts w:hint="eastAsia"/>
          <w:lang w:eastAsia="zh-CN"/>
        </w:rPr>
        <w:t>你们的</w:t>
      </w:r>
      <w:r w:rsidR="00724FAC">
        <w:rPr>
          <w:lang w:eastAsia="zh-CN"/>
        </w:rPr>
        <w:t>婚姻关系中。这是</w:t>
      </w:r>
      <w:r w:rsidR="00724FAC">
        <w:rPr>
          <w:rFonts w:hint="eastAsia"/>
          <w:lang w:eastAsia="zh-CN"/>
        </w:rPr>
        <w:t>我们</w:t>
      </w:r>
      <w:r w:rsidR="00724FAC">
        <w:rPr>
          <w:lang w:eastAsia="zh-CN"/>
        </w:rPr>
        <w:t>的生活</w:t>
      </w:r>
      <w:r w:rsidR="00724FAC">
        <w:rPr>
          <w:rFonts w:hint="eastAsia"/>
          <w:lang w:eastAsia="zh-CN"/>
        </w:rPr>
        <w:t>被</w:t>
      </w:r>
      <w:r w:rsidR="00724FAC">
        <w:rPr>
          <w:lang w:eastAsia="zh-CN"/>
        </w:rPr>
        <w:t>赋予的神圣</w:t>
      </w:r>
      <w:r w:rsidR="00724FAC">
        <w:rPr>
          <w:rFonts w:hint="eastAsia"/>
          <w:lang w:eastAsia="zh-CN"/>
        </w:rPr>
        <w:t>责任。</w:t>
      </w:r>
    </w:p>
    <w:p w14:paraId="2505A3B3" w14:textId="0E38E41F" w:rsidR="00724FAC" w:rsidRDefault="00724FAC" w:rsidP="00EA43BF">
      <w:pPr>
        <w:rPr>
          <w:lang w:eastAsia="zh-CN"/>
        </w:rPr>
      </w:pPr>
      <w:r>
        <w:rPr>
          <w:rFonts w:hint="eastAsia"/>
          <w:lang w:eastAsia="zh-CN"/>
        </w:rPr>
        <w:t>【</w:t>
      </w:r>
      <w:r>
        <w:rPr>
          <w:lang w:eastAsia="zh-CN"/>
        </w:rPr>
        <w:t>到目前为止，大家有什么问题吗？】</w:t>
      </w:r>
    </w:p>
    <w:p w14:paraId="37942B17" w14:textId="1BCBAFB5" w:rsidR="00724FAC" w:rsidRDefault="00724FAC" w:rsidP="00724FAC">
      <w:pPr>
        <w:pStyle w:val="Heading2"/>
        <w:numPr>
          <w:ilvl w:val="0"/>
          <w:numId w:val="22"/>
        </w:numPr>
        <w:rPr>
          <w:lang w:eastAsia="zh-CN"/>
        </w:rPr>
      </w:pPr>
      <w:r>
        <w:rPr>
          <w:rFonts w:hint="eastAsia"/>
          <w:lang w:eastAsia="zh-CN"/>
        </w:rPr>
        <w:t>应用框架</w:t>
      </w:r>
      <w:r>
        <w:rPr>
          <w:lang w:eastAsia="zh-CN"/>
        </w:rPr>
        <w:t>：妻子该上班还是全职在家？</w:t>
      </w:r>
    </w:p>
    <w:p w14:paraId="702085D9" w14:textId="3799A647" w:rsidR="00724FAC" w:rsidRDefault="00724FAC" w:rsidP="00724FAC">
      <w:pPr>
        <w:rPr>
          <w:lang w:eastAsia="zh-CN"/>
        </w:rPr>
      </w:pPr>
      <w:r>
        <w:rPr>
          <w:rFonts w:hint="eastAsia"/>
          <w:lang w:eastAsia="zh-CN"/>
        </w:rPr>
        <w:t>现在我们</w:t>
      </w:r>
      <w:r>
        <w:rPr>
          <w:lang w:eastAsia="zh-CN"/>
        </w:rPr>
        <w:t>要把这个框架应用到一个非常实际的问题中去</w:t>
      </w:r>
      <w:r>
        <w:rPr>
          <w:rFonts w:hint="eastAsia"/>
          <w:lang w:eastAsia="zh-CN"/>
        </w:rPr>
        <w:t>，</w:t>
      </w:r>
      <w:r>
        <w:rPr>
          <w:lang w:eastAsia="zh-CN"/>
        </w:rPr>
        <w:t>当我们谈到家庭中的</w:t>
      </w:r>
      <w:r>
        <w:rPr>
          <w:rFonts w:hint="eastAsia"/>
          <w:lang w:eastAsia="zh-CN"/>
        </w:rPr>
        <w:t>男女角色时</w:t>
      </w:r>
      <w:r>
        <w:rPr>
          <w:lang w:eastAsia="zh-CN"/>
        </w:rPr>
        <w:t>就不得不谈到这个问题：</w:t>
      </w:r>
      <w:r w:rsidRPr="00724FAC">
        <w:rPr>
          <w:b/>
          <w:lang w:eastAsia="zh-CN"/>
        </w:rPr>
        <w:t>妻子应该在家做全职太太（妈妈），还是在外上班？</w:t>
      </w:r>
    </w:p>
    <w:p w14:paraId="1C8CC8F0" w14:textId="588850D6" w:rsidR="00724FAC" w:rsidRDefault="00724FAC" w:rsidP="00724FAC">
      <w:pPr>
        <w:rPr>
          <w:lang w:eastAsia="zh-CN"/>
        </w:rPr>
      </w:pPr>
      <w:r>
        <w:rPr>
          <w:rFonts w:hint="eastAsia"/>
          <w:lang w:eastAsia="zh-CN"/>
        </w:rPr>
        <w:t>在</w:t>
      </w:r>
      <w:r>
        <w:rPr>
          <w:lang w:eastAsia="zh-CN"/>
        </w:rPr>
        <w:t>创世记</w:t>
      </w:r>
      <w:r>
        <w:rPr>
          <w:rFonts w:hint="eastAsia"/>
          <w:lang w:eastAsia="zh-CN"/>
        </w:rPr>
        <w:t>2</w:t>
      </w:r>
      <w:r>
        <w:rPr>
          <w:rFonts w:hint="eastAsia"/>
          <w:lang w:eastAsia="zh-CN"/>
        </w:rPr>
        <w:t>章</w:t>
      </w:r>
      <w:r>
        <w:rPr>
          <w:lang w:eastAsia="zh-CN"/>
        </w:rPr>
        <w:t>，我们已经清楚地看到丈夫的角色是看守和管理园子，妻子</w:t>
      </w:r>
      <w:r>
        <w:rPr>
          <w:rFonts w:hint="eastAsia"/>
          <w:lang w:eastAsia="zh-CN"/>
        </w:rPr>
        <w:t>的角色</w:t>
      </w:r>
      <w:r>
        <w:rPr>
          <w:lang w:eastAsia="zh-CN"/>
        </w:rPr>
        <w:t>是成为他的帮助</w:t>
      </w:r>
      <w:r>
        <w:rPr>
          <w:rFonts w:hint="eastAsia"/>
          <w:lang w:eastAsia="zh-CN"/>
        </w:rPr>
        <w:t>者。</w:t>
      </w:r>
      <w:r>
        <w:rPr>
          <w:lang w:eastAsia="zh-CN"/>
        </w:rPr>
        <w:t>在</w:t>
      </w:r>
      <w:r>
        <w:rPr>
          <w:rFonts w:hint="eastAsia"/>
          <w:lang w:eastAsia="zh-CN"/>
        </w:rPr>
        <w:t>以弗所书</w:t>
      </w:r>
      <w:r>
        <w:rPr>
          <w:rFonts w:hint="eastAsia"/>
          <w:lang w:eastAsia="zh-CN"/>
        </w:rPr>
        <w:t>5</w:t>
      </w:r>
      <w:r>
        <w:rPr>
          <w:rFonts w:hint="eastAsia"/>
          <w:lang w:eastAsia="zh-CN"/>
        </w:rPr>
        <w:t>章</w:t>
      </w:r>
      <w:r>
        <w:rPr>
          <w:lang w:eastAsia="zh-CN"/>
        </w:rPr>
        <w:t>，我们也看到丈夫的角色是</w:t>
      </w:r>
      <w:r>
        <w:rPr>
          <w:rFonts w:hint="eastAsia"/>
          <w:lang w:eastAsia="zh-CN"/>
        </w:rPr>
        <w:t>“保养顾惜”他的妻子</w:t>
      </w:r>
      <w:r>
        <w:rPr>
          <w:lang w:eastAsia="zh-CN"/>
        </w:rPr>
        <w:t>。亚当</w:t>
      </w:r>
      <w:r>
        <w:rPr>
          <w:rFonts w:hint="eastAsia"/>
          <w:lang w:eastAsia="zh-CN"/>
        </w:rPr>
        <w:t>给妻子</w:t>
      </w:r>
      <w:r>
        <w:rPr>
          <w:lang w:eastAsia="zh-CN"/>
        </w:rPr>
        <w:t>取名叫</w:t>
      </w:r>
      <w:r>
        <w:rPr>
          <w:rFonts w:hint="eastAsia"/>
          <w:lang w:eastAsia="zh-CN"/>
        </w:rPr>
        <w:t>“夏娃”，</w:t>
      </w:r>
      <w:r>
        <w:rPr>
          <w:lang w:eastAsia="zh-CN"/>
        </w:rPr>
        <w:t>因为</w:t>
      </w:r>
      <w:r>
        <w:rPr>
          <w:rFonts w:hint="eastAsia"/>
          <w:lang w:eastAsia="zh-CN"/>
        </w:rPr>
        <w:t>她要孕育</w:t>
      </w:r>
      <w:r>
        <w:rPr>
          <w:lang w:eastAsia="zh-CN"/>
        </w:rPr>
        <w:t>生命。记得</w:t>
      </w:r>
      <w:r>
        <w:rPr>
          <w:rFonts w:hint="eastAsia"/>
          <w:lang w:eastAsia="zh-CN"/>
        </w:rPr>
        <w:t>在</w:t>
      </w:r>
      <w:r>
        <w:rPr>
          <w:lang w:eastAsia="zh-CN"/>
        </w:rPr>
        <w:t>创世记</w:t>
      </w:r>
      <w:r>
        <w:rPr>
          <w:rFonts w:hint="eastAsia"/>
          <w:lang w:eastAsia="zh-CN"/>
        </w:rPr>
        <w:t>3</w:t>
      </w:r>
      <w:r>
        <w:rPr>
          <w:rFonts w:hint="eastAsia"/>
          <w:lang w:eastAsia="zh-CN"/>
        </w:rPr>
        <w:t>章</w:t>
      </w:r>
      <w:r>
        <w:rPr>
          <w:lang w:eastAsia="zh-CN"/>
        </w:rPr>
        <w:t>中从神而来的咒诅怎样同时影响男性和女性的角色吗？男性</w:t>
      </w:r>
      <w:r>
        <w:rPr>
          <w:rFonts w:hint="eastAsia"/>
          <w:lang w:eastAsia="zh-CN"/>
        </w:rPr>
        <w:t>在</w:t>
      </w:r>
      <w:r>
        <w:rPr>
          <w:lang w:eastAsia="zh-CN"/>
        </w:rPr>
        <w:t>地上的工作会变得更加艰难，而女性生养儿女会变</w:t>
      </w:r>
      <w:r>
        <w:rPr>
          <w:rFonts w:hint="eastAsia"/>
          <w:lang w:eastAsia="zh-CN"/>
        </w:rPr>
        <w:t>得痛苦。</w:t>
      </w:r>
      <w:r>
        <w:rPr>
          <w:lang w:eastAsia="zh-CN"/>
        </w:rPr>
        <w:t>现在</w:t>
      </w:r>
      <w:r>
        <w:rPr>
          <w:rFonts w:hint="eastAsia"/>
          <w:lang w:eastAsia="zh-CN"/>
        </w:rPr>
        <w:t>，</w:t>
      </w:r>
      <w:r>
        <w:rPr>
          <w:lang w:eastAsia="zh-CN"/>
        </w:rPr>
        <w:t>当然，我们也</w:t>
      </w:r>
      <w:r>
        <w:rPr>
          <w:rFonts w:hint="eastAsia"/>
          <w:lang w:eastAsia="zh-CN"/>
        </w:rPr>
        <w:t>看到男性的角色</w:t>
      </w:r>
      <w:r>
        <w:rPr>
          <w:lang w:eastAsia="zh-CN"/>
        </w:rPr>
        <w:t>不仅仅是让桌上有饭吃，</w:t>
      </w:r>
      <w:r>
        <w:rPr>
          <w:rFonts w:hint="eastAsia"/>
          <w:lang w:eastAsia="zh-CN"/>
        </w:rPr>
        <w:t>也不是所有的女性都能生养儿女</w:t>
      </w:r>
      <w:r>
        <w:rPr>
          <w:lang w:eastAsia="zh-CN"/>
        </w:rPr>
        <w:t>。但是</w:t>
      </w:r>
      <w:r>
        <w:rPr>
          <w:rFonts w:hint="eastAsia"/>
          <w:lang w:eastAsia="zh-CN"/>
        </w:rPr>
        <w:t>总的来说</w:t>
      </w:r>
      <w:r>
        <w:rPr>
          <w:lang w:eastAsia="zh-CN"/>
        </w:rPr>
        <w:t>，男性是家庭的供应者和保护者，女性的角色是照顾孩子和家庭。这不是</w:t>
      </w:r>
      <w:r>
        <w:rPr>
          <w:rFonts w:hint="eastAsia"/>
          <w:lang w:eastAsia="zh-CN"/>
        </w:rPr>
        <w:t>文化</w:t>
      </w:r>
      <w:r>
        <w:rPr>
          <w:lang w:eastAsia="zh-CN"/>
        </w:rPr>
        <w:t>的</w:t>
      </w:r>
      <w:r>
        <w:rPr>
          <w:rFonts w:hint="eastAsia"/>
          <w:lang w:eastAsia="zh-CN"/>
        </w:rPr>
        <w:t>观点</w:t>
      </w:r>
      <w:r>
        <w:rPr>
          <w:lang w:eastAsia="zh-CN"/>
        </w:rPr>
        <w:t>，也不是传统的观点，而是神创造的秩序。</w:t>
      </w:r>
    </w:p>
    <w:p w14:paraId="4BFE435B" w14:textId="6468A4CA" w:rsidR="00C73140" w:rsidRDefault="00C73140" w:rsidP="00C73140">
      <w:pPr>
        <w:rPr>
          <w:lang w:eastAsia="zh-CN"/>
        </w:rPr>
      </w:pPr>
      <w:r>
        <w:rPr>
          <w:rFonts w:hint="eastAsia"/>
          <w:lang w:eastAsia="zh-CN"/>
        </w:rPr>
        <w:t>这样的一个</w:t>
      </w:r>
      <w:r>
        <w:rPr>
          <w:lang w:eastAsia="zh-CN"/>
        </w:rPr>
        <w:t>秩序对今天的社会来说意味着</w:t>
      </w:r>
      <w:r>
        <w:rPr>
          <w:rFonts w:hint="eastAsia"/>
          <w:lang w:eastAsia="zh-CN"/>
        </w:rPr>
        <w:t>什么</w:t>
      </w:r>
      <w:r>
        <w:rPr>
          <w:lang w:eastAsia="zh-CN"/>
        </w:rPr>
        <w:t>呢？谁看过</w:t>
      </w:r>
      <w:r>
        <w:rPr>
          <w:rFonts w:hint="eastAsia"/>
          <w:lang w:eastAsia="zh-CN"/>
        </w:rPr>
        <w:t>这样的一幅图片（</w:t>
      </w:r>
      <w:r>
        <w:rPr>
          <w:lang w:eastAsia="zh-CN"/>
        </w:rPr>
        <w:t>见附录</w:t>
      </w:r>
      <w:r w:rsidR="00982560">
        <w:rPr>
          <w:rFonts w:hint="eastAsia"/>
          <w:lang w:eastAsia="zh-CN"/>
        </w:rPr>
        <w:t>，教师</w:t>
      </w:r>
      <w:r w:rsidR="00982560">
        <w:rPr>
          <w:lang w:eastAsia="zh-CN"/>
        </w:rPr>
        <w:t>可更换为国内宣传海报例如</w:t>
      </w:r>
      <w:r w:rsidR="00982560">
        <w:rPr>
          <w:rFonts w:hint="eastAsia"/>
          <w:lang w:eastAsia="zh-CN"/>
        </w:rPr>
        <w:t>“妇女能顶半边天”——</w:t>
      </w:r>
      <w:r w:rsidR="00982560">
        <w:rPr>
          <w:lang w:eastAsia="zh-CN"/>
        </w:rPr>
        <w:t>译注</w:t>
      </w:r>
      <w:r>
        <w:rPr>
          <w:lang w:eastAsia="zh-CN"/>
        </w:rPr>
        <w:t>）</w:t>
      </w:r>
      <w:r>
        <w:rPr>
          <w:rFonts w:hint="eastAsia"/>
          <w:lang w:eastAsia="zh-CN"/>
        </w:rPr>
        <w:t>，</w:t>
      </w:r>
      <w:r>
        <w:rPr>
          <w:lang w:eastAsia="zh-CN"/>
        </w:rPr>
        <w:t>这张图片的标题叫做</w:t>
      </w:r>
      <w:r w:rsidRPr="00C73140">
        <w:rPr>
          <w:rFonts w:hint="eastAsia"/>
          <w:lang w:eastAsia="zh-CN"/>
        </w:rPr>
        <w:t>女子铆钉工（</w:t>
      </w:r>
      <w:r w:rsidRPr="00C73140">
        <w:rPr>
          <w:rFonts w:hint="eastAsia"/>
          <w:lang w:eastAsia="zh-CN"/>
        </w:rPr>
        <w:t>Rosie the Riveter</w:t>
      </w:r>
      <w:r w:rsidRPr="00C73140">
        <w:rPr>
          <w:rFonts w:hint="eastAsia"/>
          <w:lang w:eastAsia="zh-CN"/>
        </w:rPr>
        <w:t>）</w:t>
      </w:r>
      <w:r>
        <w:rPr>
          <w:rFonts w:hint="eastAsia"/>
          <w:lang w:eastAsia="zh-CN"/>
        </w:rPr>
        <w:t>，</w:t>
      </w:r>
      <w:r>
        <w:rPr>
          <w:lang w:eastAsia="zh-CN"/>
        </w:rPr>
        <w:t>这是二战时期</w:t>
      </w:r>
      <w:r w:rsidRPr="00C73140">
        <w:rPr>
          <w:rFonts w:hint="eastAsia"/>
          <w:lang w:eastAsia="zh-CN"/>
        </w:rPr>
        <w:t>美国的一个文化象征</w:t>
      </w:r>
      <w:r>
        <w:rPr>
          <w:rFonts w:hint="eastAsia"/>
          <w:lang w:eastAsia="zh-CN"/>
        </w:rPr>
        <w:t>。</w:t>
      </w:r>
      <w:r>
        <w:rPr>
          <w:lang w:eastAsia="zh-CN"/>
        </w:rPr>
        <w:t>这张</w:t>
      </w:r>
      <w:r>
        <w:rPr>
          <w:rFonts w:hint="eastAsia"/>
          <w:lang w:eastAsia="zh-CN"/>
        </w:rPr>
        <w:t>宣传海报激励女性</w:t>
      </w:r>
      <w:r>
        <w:rPr>
          <w:lang w:eastAsia="zh-CN"/>
        </w:rPr>
        <w:t>在大部分的男性都在前线打仗的时候去做原本男性做的工作，这张海报的标题</w:t>
      </w:r>
      <w:r>
        <w:rPr>
          <w:rFonts w:hint="eastAsia"/>
          <w:lang w:eastAsia="zh-CN"/>
        </w:rPr>
        <w:t>是“</w:t>
      </w:r>
      <w:r w:rsidRPr="00C73140">
        <w:rPr>
          <w:rFonts w:hint="eastAsia"/>
          <w:lang w:eastAsia="zh-CN"/>
        </w:rPr>
        <w:t>我们能做到！</w:t>
      </w:r>
      <w:r>
        <w:rPr>
          <w:rFonts w:hint="eastAsia"/>
          <w:lang w:eastAsia="zh-CN"/>
        </w:rPr>
        <w:t>”这张海报</w:t>
      </w:r>
      <w:r>
        <w:rPr>
          <w:lang w:eastAsia="zh-CN"/>
        </w:rPr>
        <w:t>表明了</w:t>
      </w:r>
      <w:r>
        <w:rPr>
          <w:rFonts w:hint="eastAsia"/>
          <w:lang w:eastAsia="zh-CN"/>
        </w:rPr>
        <w:t>在谈到</w:t>
      </w:r>
      <w:r>
        <w:rPr>
          <w:lang w:eastAsia="zh-CN"/>
        </w:rPr>
        <w:t>女性</w:t>
      </w:r>
      <w:r>
        <w:rPr>
          <w:rFonts w:hint="eastAsia"/>
          <w:lang w:eastAsia="zh-CN"/>
        </w:rPr>
        <w:t>在外上班问题时的一个</w:t>
      </w:r>
      <w:r>
        <w:rPr>
          <w:lang w:eastAsia="zh-CN"/>
        </w:rPr>
        <w:t>基本前提</w:t>
      </w:r>
      <w:r>
        <w:rPr>
          <w:rFonts w:hint="eastAsia"/>
          <w:lang w:eastAsia="zh-CN"/>
        </w:rPr>
        <w:t>：基于能力</w:t>
      </w:r>
      <w:r>
        <w:rPr>
          <w:lang w:eastAsia="zh-CN"/>
        </w:rPr>
        <w:t>。基于能力</w:t>
      </w:r>
      <w:r>
        <w:rPr>
          <w:rFonts w:hint="eastAsia"/>
          <w:lang w:eastAsia="zh-CN"/>
        </w:rPr>
        <w:t>，</w:t>
      </w:r>
      <w:r>
        <w:rPr>
          <w:lang w:eastAsia="zh-CN"/>
        </w:rPr>
        <w:t>女性能做到，那么女性就应该去上班。</w:t>
      </w:r>
      <w:r>
        <w:rPr>
          <w:rFonts w:hint="eastAsia"/>
          <w:lang w:eastAsia="zh-CN"/>
        </w:rPr>
        <w:t>但是这样的一个</w:t>
      </w:r>
      <w:r>
        <w:rPr>
          <w:lang w:eastAsia="zh-CN"/>
        </w:rPr>
        <w:t>前提是不符合圣经的，圣经从来没有说过女性没有能力承担社会的工作，女性当然有能力，</w:t>
      </w:r>
      <w:r>
        <w:rPr>
          <w:rFonts w:hint="eastAsia"/>
          <w:lang w:eastAsia="zh-CN"/>
        </w:rPr>
        <w:t>女性也是</w:t>
      </w:r>
      <w:r>
        <w:rPr>
          <w:lang w:eastAsia="zh-CN"/>
        </w:rPr>
        <w:t>按着神的形象受造的，</w:t>
      </w:r>
      <w:r>
        <w:rPr>
          <w:rFonts w:hint="eastAsia"/>
          <w:lang w:eastAsia="zh-CN"/>
        </w:rPr>
        <w:t>女性有</w:t>
      </w:r>
      <w:r>
        <w:rPr>
          <w:lang w:eastAsia="zh-CN"/>
        </w:rPr>
        <w:t>从神而来的恩赐，</w:t>
      </w:r>
      <w:r>
        <w:rPr>
          <w:rFonts w:hint="eastAsia"/>
          <w:lang w:eastAsia="zh-CN"/>
        </w:rPr>
        <w:t>女性肯定有能力</w:t>
      </w:r>
      <w:r>
        <w:rPr>
          <w:lang w:eastAsia="zh-CN"/>
        </w:rPr>
        <w:t>。</w:t>
      </w:r>
      <w:r>
        <w:rPr>
          <w:rFonts w:hint="eastAsia"/>
          <w:lang w:eastAsia="zh-CN"/>
        </w:rPr>
        <w:t>所以“能力”并</w:t>
      </w:r>
      <w:r>
        <w:rPr>
          <w:rFonts w:hint="eastAsia"/>
          <w:lang w:eastAsia="zh-CN"/>
        </w:rPr>
        <w:lastRenderedPageBreak/>
        <w:t>不是</w:t>
      </w:r>
      <w:r>
        <w:rPr>
          <w:lang w:eastAsia="zh-CN"/>
        </w:rPr>
        <w:t>正确的、第一个要问的问题。我们要关心的</w:t>
      </w:r>
      <w:r>
        <w:rPr>
          <w:rFonts w:hint="eastAsia"/>
          <w:lang w:eastAsia="zh-CN"/>
        </w:rPr>
        <w:t>不是“能不能”，</w:t>
      </w:r>
      <w:r>
        <w:rPr>
          <w:lang w:eastAsia="zh-CN"/>
        </w:rPr>
        <w:t>而是</w:t>
      </w:r>
      <w:r>
        <w:rPr>
          <w:rFonts w:hint="eastAsia"/>
          <w:lang w:eastAsia="zh-CN"/>
        </w:rPr>
        <w:t>“应不应该”——神是否设计了已婚的女性</w:t>
      </w:r>
      <w:r>
        <w:rPr>
          <w:lang w:eastAsia="zh-CN"/>
        </w:rPr>
        <w:t>把首要的责任放在家庭以外的工作上</w:t>
      </w:r>
      <w:r>
        <w:rPr>
          <w:rFonts w:hint="eastAsia"/>
          <w:lang w:eastAsia="zh-CN"/>
        </w:rPr>
        <w:t>？</w:t>
      </w:r>
    </w:p>
    <w:p w14:paraId="47ED385F" w14:textId="25BB06E5" w:rsidR="00C73140" w:rsidRDefault="00C73140" w:rsidP="00C73140">
      <w:pPr>
        <w:rPr>
          <w:lang w:eastAsia="zh-CN"/>
        </w:rPr>
      </w:pPr>
      <w:r>
        <w:rPr>
          <w:rFonts w:hint="eastAsia"/>
          <w:lang w:eastAsia="zh-CN"/>
        </w:rPr>
        <w:t>所以</w:t>
      </w:r>
      <w:r>
        <w:rPr>
          <w:lang w:eastAsia="zh-CN"/>
        </w:rPr>
        <w:t>，我们首先要记住，问题不是</w:t>
      </w:r>
      <w:r>
        <w:rPr>
          <w:rFonts w:hint="eastAsia"/>
          <w:lang w:eastAsia="zh-CN"/>
        </w:rPr>
        <w:t>“妻子</w:t>
      </w:r>
      <w:r>
        <w:rPr>
          <w:lang w:eastAsia="zh-CN"/>
        </w:rPr>
        <w:t>应该工作吗？</w:t>
      </w:r>
      <w:r>
        <w:rPr>
          <w:rFonts w:hint="eastAsia"/>
          <w:lang w:eastAsia="zh-CN"/>
        </w:rPr>
        <w:t>”我们的前提</w:t>
      </w:r>
      <w:r>
        <w:rPr>
          <w:lang w:eastAsia="zh-CN"/>
        </w:rPr>
        <w:t>假设是：妻子和丈夫都在</w:t>
      </w:r>
      <w:r>
        <w:rPr>
          <w:rFonts w:hint="eastAsia"/>
          <w:lang w:eastAsia="zh-CN"/>
        </w:rPr>
        <w:t>全职地工作。我们</w:t>
      </w:r>
      <w:r>
        <w:rPr>
          <w:lang w:eastAsia="zh-CN"/>
        </w:rPr>
        <w:t>的问题是</w:t>
      </w:r>
      <w:r>
        <w:rPr>
          <w:rFonts w:hint="eastAsia"/>
          <w:lang w:eastAsia="zh-CN"/>
        </w:rPr>
        <w:t>：</w:t>
      </w:r>
      <w:r>
        <w:rPr>
          <w:lang w:eastAsia="zh-CN"/>
        </w:rPr>
        <w:t>妻子应该在哪里工作，是否受薪。</w:t>
      </w:r>
      <w:r>
        <w:rPr>
          <w:rFonts w:hint="eastAsia"/>
          <w:lang w:eastAsia="zh-CN"/>
        </w:rPr>
        <w:t>今天社会给我们带来的</w:t>
      </w:r>
      <w:r>
        <w:rPr>
          <w:lang w:eastAsia="zh-CN"/>
        </w:rPr>
        <w:t>一个重要文化烙印是：一个人的工作往往是</w:t>
      </w:r>
      <w:r>
        <w:rPr>
          <w:rFonts w:hint="eastAsia"/>
          <w:lang w:eastAsia="zh-CN"/>
        </w:rPr>
        <w:t>这个人的</w:t>
      </w:r>
      <w:r>
        <w:rPr>
          <w:lang w:eastAsia="zh-CN"/>
        </w:rPr>
        <w:t>首要身份。工作</w:t>
      </w:r>
      <w:r>
        <w:rPr>
          <w:rFonts w:hint="eastAsia"/>
          <w:lang w:eastAsia="zh-CN"/>
        </w:rPr>
        <w:t>不再</w:t>
      </w:r>
      <w:r>
        <w:rPr>
          <w:lang w:eastAsia="zh-CN"/>
        </w:rPr>
        <w:t>仅仅是保障和收入，而且还是自我表达的一种方式</w:t>
      </w:r>
      <w:r>
        <w:rPr>
          <w:rFonts w:hint="eastAsia"/>
          <w:lang w:eastAsia="zh-CN"/>
        </w:rPr>
        <w:t>，</w:t>
      </w:r>
      <w:r>
        <w:rPr>
          <w:lang w:eastAsia="zh-CN"/>
        </w:rPr>
        <w:t>是人生意义所在，是自我实现和自我价值的所在。对很多人来说</w:t>
      </w:r>
      <w:r>
        <w:rPr>
          <w:rFonts w:hint="eastAsia"/>
          <w:lang w:eastAsia="zh-CN"/>
        </w:rPr>
        <w:t>，</w:t>
      </w:r>
      <w:r>
        <w:rPr>
          <w:lang w:eastAsia="zh-CN"/>
        </w:rPr>
        <w:t>工作是心中最大的偶像。请不要误会我的意思</w:t>
      </w:r>
      <w:r>
        <w:rPr>
          <w:rFonts w:hint="eastAsia"/>
          <w:lang w:eastAsia="zh-CN"/>
        </w:rPr>
        <w:t>，</w:t>
      </w:r>
      <w:r>
        <w:rPr>
          <w:lang w:eastAsia="zh-CN"/>
        </w:rPr>
        <w:t>无论在家里还是在公司上班都是极有意义的，而且是重要的，但是工作很容易成为偶像。我们</w:t>
      </w:r>
      <w:r w:rsidR="007D0073">
        <w:rPr>
          <w:rFonts w:hint="eastAsia"/>
          <w:lang w:eastAsia="zh-CN"/>
        </w:rPr>
        <w:t>的</w:t>
      </w:r>
      <w:r w:rsidR="007D0073">
        <w:rPr>
          <w:lang w:eastAsia="zh-CN"/>
        </w:rPr>
        <w:t>时代是一个高度实用主义的时代，当很多女性赚钱开始比丈夫多的时候，有人就开始问：</w:t>
      </w:r>
      <w:r w:rsidR="007D0073">
        <w:rPr>
          <w:rFonts w:hint="eastAsia"/>
          <w:lang w:eastAsia="zh-CN"/>
        </w:rPr>
        <w:t>“为什么</w:t>
      </w:r>
      <w:r w:rsidR="007D0073">
        <w:rPr>
          <w:lang w:eastAsia="zh-CN"/>
        </w:rPr>
        <w:t>不让妈妈在外面赚钱，爸爸在家里照顾孩子？</w:t>
      </w:r>
      <w:r w:rsidR="007D0073">
        <w:rPr>
          <w:rFonts w:hint="eastAsia"/>
          <w:lang w:eastAsia="zh-CN"/>
        </w:rPr>
        <w:t>”</w:t>
      </w:r>
    </w:p>
    <w:p w14:paraId="130432D2" w14:textId="2577E544" w:rsidR="007D0073" w:rsidRDefault="007D0073" w:rsidP="00C73140">
      <w:pPr>
        <w:rPr>
          <w:lang w:eastAsia="zh-CN"/>
        </w:rPr>
      </w:pPr>
      <w:r>
        <w:rPr>
          <w:rFonts w:hint="eastAsia"/>
          <w:lang w:eastAsia="zh-CN"/>
        </w:rPr>
        <w:t>要回答</w:t>
      </w:r>
      <w:r>
        <w:rPr>
          <w:lang w:eastAsia="zh-CN"/>
        </w:rPr>
        <w:t>这个问题，我们要再度回到提多</w:t>
      </w:r>
      <w:r>
        <w:rPr>
          <w:rFonts w:hint="eastAsia"/>
          <w:lang w:eastAsia="zh-CN"/>
        </w:rPr>
        <w:t>书</w:t>
      </w:r>
      <w:r>
        <w:rPr>
          <w:rFonts w:hint="eastAsia"/>
          <w:lang w:eastAsia="zh-CN"/>
        </w:rPr>
        <w:t>2:5</w:t>
      </w:r>
      <w:r>
        <w:rPr>
          <w:rFonts w:hint="eastAsia"/>
          <w:lang w:eastAsia="zh-CN"/>
        </w:rPr>
        <w:t>。提多书</w:t>
      </w:r>
      <w:r>
        <w:rPr>
          <w:rFonts w:hint="eastAsia"/>
          <w:lang w:eastAsia="zh-CN"/>
        </w:rPr>
        <w:t>2:5</w:t>
      </w:r>
      <w:r>
        <w:rPr>
          <w:rFonts w:hint="eastAsia"/>
          <w:lang w:eastAsia="zh-CN"/>
        </w:rPr>
        <w:t>告诉我们</w:t>
      </w:r>
      <w:r>
        <w:rPr>
          <w:lang w:eastAsia="zh-CN"/>
        </w:rPr>
        <w:t>，妻子要</w:t>
      </w:r>
      <w:r>
        <w:rPr>
          <w:rFonts w:hint="eastAsia"/>
          <w:lang w:eastAsia="zh-CN"/>
        </w:rPr>
        <w:t>在家工作（“料理家务”）</w:t>
      </w:r>
      <w:r>
        <w:rPr>
          <w:lang w:eastAsia="zh-CN"/>
        </w:rPr>
        <w:t>，</w:t>
      </w:r>
      <w:r>
        <w:rPr>
          <w:rFonts w:hint="eastAsia"/>
          <w:lang w:eastAsia="zh-CN"/>
        </w:rPr>
        <w:t>这</w:t>
      </w:r>
      <w:r>
        <w:rPr>
          <w:lang w:eastAsia="zh-CN"/>
        </w:rPr>
        <w:t>当然不是说</w:t>
      </w:r>
      <w:r>
        <w:rPr>
          <w:rFonts w:hint="eastAsia"/>
          <w:lang w:eastAsia="zh-CN"/>
        </w:rPr>
        <w:t>所有的在外工作</w:t>
      </w:r>
      <w:r>
        <w:rPr>
          <w:lang w:eastAsia="zh-CN"/>
        </w:rPr>
        <w:t>都是不合适的，但这里却</w:t>
      </w:r>
      <w:r>
        <w:rPr>
          <w:rFonts w:hint="eastAsia"/>
          <w:lang w:eastAsia="zh-CN"/>
        </w:rPr>
        <w:t>明确地</w:t>
      </w:r>
      <w:r>
        <w:rPr>
          <w:lang w:eastAsia="zh-CN"/>
        </w:rPr>
        <w:t>告诉我们妻子应当成为家庭的首要照顾</w:t>
      </w:r>
      <w:r>
        <w:rPr>
          <w:rFonts w:hint="eastAsia"/>
          <w:lang w:eastAsia="zh-CN"/>
        </w:rPr>
        <w:t>者——</w:t>
      </w:r>
      <w:r>
        <w:rPr>
          <w:lang w:eastAsia="zh-CN"/>
        </w:rPr>
        <w:t>不是不可以在外面上班，而是首要与次要的问题。</w:t>
      </w:r>
      <w:r>
        <w:rPr>
          <w:rFonts w:hint="eastAsia"/>
          <w:lang w:eastAsia="zh-CN"/>
        </w:rPr>
        <w:t>如果我们回到创世记</w:t>
      </w:r>
      <w:r>
        <w:rPr>
          <w:lang w:eastAsia="zh-CN"/>
        </w:rPr>
        <w:t>，我们就会想起女性的首要责任是帮助丈夫、</w:t>
      </w:r>
      <w:r>
        <w:rPr>
          <w:rFonts w:hint="eastAsia"/>
          <w:lang w:eastAsia="zh-CN"/>
        </w:rPr>
        <w:t>培育生命、为家庭提供</w:t>
      </w:r>
      <w:r>
        <w:rPr>
          <w:lang w:eastAsia="zh-CN"/>
        </w:rPr>
        <w:t>一个敬虔和培育灵性的环境，</w:t>
      </w:r>
      <w:r>
        <w:rPr>
          <w:rFonts w:hint="eastAsia"/>
          <w:lang w:eastAsia="zh-CN"/>
        </w:rPr>
        <w:t>无论这位</w:t>
      </w:r>
      <w:r>
        <w:rPr>
          <w:lang w:eastAsia="zh-CN"/>
        </w:rPr>
        <w:t>妻子做什么外面的工作，她的首要身份和首要责任都是照顾家庭。</w:t>
      </w:r>
    </w:p>
    <w:p w14:paraId="03A32F4C" w14:textId="1D1EBD28" w:rsidR="007D0073" w:rsidRDefault="007D0073" w:rsidP="00C73140">
      <w:pPr>
        <w:rPr>
          <w:iCs/>
          <w:lang w:eastAsia="zh-CN"/>
        </w:rPr>
      </w:pPr>
      <w:r>
        <w:rPr>
          <w:rFonts w:hint="eastAsia"/>
          <w:lang w:eastAsia="zh-CN"/>
        </w:rPr>
        <w:t>我们</w:t>
      </w:r>
      <w:r>
        <w:rPr>
          <w:lang w:eastAsia="zh-CN"/>
        </w:rPr>
        <w:t>还需要定义一下，什么是</w:t>
      </w:r>
      <w:r>
        <w:rPr>
          <w:rFonts w:hint="eastAsia"/>
          <w:lang w:eastAsia="zh-CN"/>
        </w:rPr>
        <w:t>“家庭”。</w:t>
      </w:r>
      <w:r>
        <w:rPr>
          <w:lang w:eastAsia="zh-CN"/>
        </w:rPr>
        <w:t>对</w:t>
      </w:r>
      <w:r>
        <w:rPr>
          <w:rFonts w:hint="eastAsia"/>
          <w:lang w:eastAsia="zh-CN"/>
        </w:rPr>
        <w:t>互补主义的批评者们认为让女性</w:t>
      </w:r>
      <w:r>
        <w:rPr>
          <w:lang w:eastAsia="zh-CN"/>
        </w:rPr>
        <w:t>把首要责任放在家庭中是</w:t>
      </w:r>
      <w:r>
        <w:rPr>
          <w:rFonts w:hint="eastAsia"/>
          <w:lang w:eastAsia="zh-CN"/>
        </w:rPr>
        <w:t>1950</w:t>
      </w:r>
      <w:r>
        <w:rPr>
          <w:rFonts w:hint="eastAsia"/>
          <w:lang w:eastAsia="zh-CN"/>
        </w:rPr>
        <w:t>年代的</w:t>
      </w:r>
      <w:r>
        <w:rPr>
          <w:lang w:eastAsia="zh-CN"/>
        </w:rPr>
        <w:t>父权主义，好像合乎圣经的</w:t>
      </w:r>
      <w:r>
        <w:rPr>
          <w:rFonts w:hint="eastAsia"/>
          <w:lang w:eastAsia="zh-CN"/>
        </w:rPr>
        <w:t>妻子就得</w:t>
      </w:r>
      <w:r>
        <w:rPr>
          <w:lang w:eastAsia="zh-CN"/>
        </w:rPr>
        <w:t>成为</w:t>
      </w:r>
      <w:r>
        <w:rPr>
          <w:rFonts w:hint="eastAsia"/>
          <w:lang w:eastAsia="zh-CN"/>
        </w:rPr>
        <w:t>全能的持家者，</w:t>
      </w:r>
      <w:r>
        <w:rPr>
          <w:lang w:eastAsia="zh-CN"/>
        </w:rPr>
        <w:t>要手织</w:t>
      </w:r>
      <w:r>
        <w:rPr>
          <w:rFonts w:hint="eastAsia"/>
          <w:lang w:eastAsia="zh-CN"/>
        </w:rPr>
        <w:t>毛衣、</w:t>
      </w:r>
      <w:r>
        <w:rPr>
          <w:lang w:eastAsia="zh-CN"/>
        </w:rPr>
        <w:t>会做女红，会</w:t>
      </w:r>
      <w:r>
        <w:rPr>
          <w:rFonts w:hint="eastAsia"/>
          <w:lang w:eastAsia="zh-CN"/>
        </w:rPr>
        <w:t>种菜做菜</w:t>
      </w:r>
      <w:r>
        <w:rPr>
          <w:lang w:eastAsia="zh-CN"/>
        </w:rPr>
        <w:t>、</w:t>
      </w:r>
      <w:r>
        <w:rPr>
          <w:rFonts w:hint="eastAsia"/>
          <w:lang w:eastAsia="zh-CN"/>
        </w:rPr>
        <w:t>杀鱼烧饭</w:t>
      </w:r>
      <w:r>
        <w:rPr>
          <w:lang w:eastAsia="zh-CN"/>
        </w:rPr>
        <w:t>，等等。</w:t>
      </w:r>
      <w:r>
        <w:rPr>
          <w:rFonts w:hint="eastAsia"/>
          <w:lang w:eastAsia="zh-CN"/>
        </w:rPr>
        <w:t>感谢神，</w:t>
      </w:r>
      <w:r>
        <w:rPr>
          <w:lang w:eastAsia="zh-CN"/>
        </w:rPr>
        <w:t>圣经没有对妻子提出如此全能的要求，圣经要妻子</w:t>
      </w:r>
      <w:r>
        <w:rPr>
          <w:rFonts w:hint="eastAsia"/>
          <w:lang w:eastAsia="zh-CN"/>
        </w:rPr>
        <w:t>把她的</w:t>
      </w:r>
      <w:r>
        <w:rPr>
          <w:lang w:eastAsia="zh-CN"/>
        </w:rPr>
        <w:t>首要责任放在</w:t>
      </w:r>
      <w:r>
        <w:rPr>
          <w:rFonts w:hint="eastAsia"/>
          <w:lang w:eastAsia="zh-CN"/>
        </w:rPr>
        <w:t>家庭中，</w:t>
      </w:r>
      <w:r>
        <w:rPr>
          <w:lang w:eastAsia="zh-CN"/>
        </w:rPr>
        <w:t>并不是说要成为</w:t>
      </w:r>
      <w:r>
        <w:rPr>
          <w:rFonts w:hint="eastAsia"/>
          <w:lang w:eastAsia="zh-CN"/>
        </w:rPr>
        <w:t>什么都会的居家全能</w:t>
      </w:r>
      <w:r>
        <w:rPr>
          <w:lang w:eastAsia="zh-CN"/>
        </w:rPr>
        <w:t>。</w:t>
      </w:r>
      <w:r>
        <w:rPr>
          <w:rFonts w:hint="eastAsia"/>
          <w:lang w:eastAsia="zh-CN"/>
        </w:rPr>
        <w:t>“家”从</w:t>
      </w:r>
      <w:r>
        <w:rPr>
          <w:lang w:eastAsia="zh-CN"/>
        </w:rPr>
        <w:t>本质上来说就是人和关系，</w:t>
      </w:r>
      <w:r>
        <w:rPr>
          <w:rFonts w:hint="eastAsia"/>
          <w:lang w:eastAsia="zh-CN"/>
        </w:rPr>
        <w:t>“家”不是你们买的房子，</w:t>
      </w:r>
      <w:r>
        <w:rPr>
          <w:lang w:eastAsia="zh-CN"/>
        </w:rPr>
        <w:t>而是住在家里的人和</w:t>
      </w:r>
      <w:r>
        <w:rPr>
          <w:rFonts w:hint="eastAsia"/>
          <w:lang w:eastAsia="zh-CN"/>
        </w:rPr>
        <w:t>他们属灵的益处</w:t>
      </w:r>
      <w:r>
        <w:rPr>
          <w:lang w:eastAsia="zh-CN"/>
        </w:rPr>
        <w:t>、身体上的益处。</w:t>
      </w:r>
      <w:r>
        <w:rPr>
          <w:rFonts w:hint="eastAsia"/>
          <w:lang w:eastAsia="zh-CN"/>
        </w:rPr>
        <w:t>在</w:t>
      </w:r>
      <w:r>
        <w:rPr>
          <w:lang w:eastAsia="zh-CN"/>
        </w:rPr>
        <w:t>Courtney Reissig</w:t>
      </w:r>
      <w:r>
        <w:rPr>
          <w:rFonts w:hint="eastAsia"/>
          <w:lang w:eastAsia="zh-CN"/>
        </w:rPr>
        <w:t>所写</w:t>
      </w:r>
      <w:r>
        <w:rPr>
          <w:lang w:eastAsia="zh-CN"/>
        </w:rPr>
        <w:t>的</w:t>
      </w:r>
      <w:r>
        <w:rPr>
          <w:i/>
          <w:iCs/>
          <w:lang w:eastAsia="zh-CN"/>
        </w:rPr>
        <w:t>The Accidental Feminist</w:t>
      </w:r>
      <w:r>
        <w:rPr>
          <w:rFonts w:hint="eastAsia"/>
          <w:iCs/>
          <w:lang w:eastAsia="zh-CN"/>
        </w:rPr>
        <w:t>这本书里</w:t>
      </w:r>
      <w:r>
        <w:rPr>
          <w:iCs/>
          <w:lang w:eastAsia="zh-CN"/>
        </w:rPr>
        <w:t>，她这样说：</w:t>
      </w:r>
    </w:p>
    <w:p w14:paraId="3F4B7A2D" w14:textId="5D6C0549" w:rsidR="007D0073" w:rsidRDefault="007D0073" w:rsidP="007D0073">
      <w:pPr>
        <w:ind w:left="720"/>
        <w:rPr>
          <w:rFonts w:ascii="楷体" w:eastAsia="楷体" w:hAnsi="楷体"/>
          <w:iCs/>
          <w:lang w:eastAsia="zh-CN"/>
        </w:rPr>
      </w:pPr>
      <w:r w:rsidRPr="003C65C3">
        <w:rPr>
          <w:rFonts w:ascii="楷体" w:eastAsia="楷体" w:hAnsi="楷体" w:hint="eastAsia"/>
          <w:iCs/>
          <w:lang w:eastAsia="zh-CN"/>
        </w:rPr>
        <w:t>“家”并不是</w:t>
      </w:r>
      <w:r w:rsidRPr="003C65C3">
        <w:rPr>
          <w:rFonts w:ascii="楷体" w:eastAsia="楷体" w:hAnsi="楷体"/>
          <w:iCs/>
          <w:lang w:eastAsia="zh-CN"/>
        </w:rPr>
        <w:t>你展示你的美好事物或者你的能力的地方，</w:t>
      </w:r>
      <w:r w:rsidRPr="003C65C3">
        <w:rPr>
          <w:rFonts w:ascii="楷体" w:eastAsia="楷体" w:hAnsi="楷体" w:hint="eastAsia"/>
          <w:iCs/>
          <w:lang w:eastAsia="zh-CN"/>
        </w:rPr>
        <w:t>家</w:t>
      </w:r>
      <w:r w:rsidRPr="003C65C3">
        <w:rPr>
          <w:rFonts w:ascii="楷体" w:eastAsia="楷体" w:hAnsi="楷体"/>
          <w:iCs/>
          <w:lang w:eastAsia="zh-CN"/>
        </w:rPr>
        <w:t>的目的是</w:t>
      </w:r>
      <w:r w:rsidRPr="003C65C3">
        <w:rPr>
          <w:rFonts w:ascii="楷体" w:eastAsia="楷体" w:hAnsi="楷体" w:hint="eastAsia"/>
          <w:iCs/>
          <w:lang w:eastAsia="zh-CN"/>
        </w:rPr>
        <w:t>喂养灵魂</w:t>
      </w:r>
      <w:r w:rsidRPr="003C65C3">
        <w:rPr>
          <w:rFonts w:ascii="楷体" w:eastAsia="楷体" w:hAnsi="楷体"/>
          <w:iCs/>
          <w:lang w:eastAsia="zh-CN"/>
        </w:rPr>
        <w:t>、</w:t>
      </w:r>
      <w:r w:rsidRPr="003C65C3">
        <w:rPr>
          <w:rFonts w:ascii="楷体" w:eastAsia="楷体" w:hAnsi="楷体" w:hint="eastAsia"/>
          <w:iCs/>
          <w:lang w:eastAsia="zh-CN"/>
        </w:rPr>
        <w:t>供应受伤者</w:t>
      </w:r>
      <w:r w:rsidRPr="003C65C3">
        <w:rPr>
          <w:rFonts w:ascii="楷体" w:eastAsia="楷体" w:hAnsi="楷体"/>
          <w:iCs/>
          <w:lang w:eastAsia="zh-CN"/>
        </w:rPr>
        <w:t>，并且</w:t>
      </w:r>
      <w:r w:rsidRPr="003C65C3">
        <w:rPr>
          <w:rFonts w:ascii="楷体" w:eastAsia="楷体" w:hAnsi="楷体" w:hint="eastAsia"/>
          <w:iCs/>
          <w:lang w:eastAsia="zh-CN"/>
        </w:rPr>
        <w:t>以慷慨的态度生活。家庭</w:t>
      </w:r>
      <w:r w:rsidRPr="003C65C3">
        <w:rPr>
          <w:rFonts w:ascii="楷体" w:eastAsia="楷体" w:hAnsi="楷体"/>
          <w:iCs/>
          <w:lang w:eastAsia="zh-CN"/>
        </w:rPr>
        <w:t>是你工作的所在，家庭是生活的地方。</w:t>
      </w:r>
      <w:r w:rsidR="003C65C3" w:rsidRPr="003C65C3">
        <w:rPr>
          <w:rFonts w:ascii="楷体" w:eastAsia="楷体" w:hAnsi="楷体" w:hint="eastAsia"/>
          <w:iCs/>
          <w:lang w:eastAsia="zh-CN"/>
        </w:rPr>
        <w:t>“</w:t>
      </w:r>
      <w:r w:rsidR="003C65C3" w:rsidRPr="003C65C3">
        <w:rPr>
          <w:rFonts w:ascii="楷体" w:eastAsia="楷体" w:hAnsi="楷体"/>
          <w:iCs/>
          <w:lang w:eastAsia="zh-CN"/>
        </w:rPr>
        <w:t>家</w:t>
      </w:r>
      <w:r w:rsidR="003C65C3" w:rsidRPr="003C65C3">
        <w:rPr>
          <w:rFonts w:ascii="楷体" w:eastAsia="楷体" w:hAnsi="楷体" w:hint="eastAsia"/>
          <w:iCs/>
          <w:lang w:eastAsia="zh-CN"/>
        </w:rPr>
        <w:t>”也</w:t>
      </w:r>
      <w:r w:rsidRPr="003C65C3">
        <w:rPr>
          <w:rFonts w:ascii="楷体" w:eastAsia="楷体" w:hAnsi="楷体" w:hint="eastAsia"/>
          <w:iCs/>
          <w:lang w:eastAsia="zh-CN"/>
        </w:rPr>
        <w:t>不是</w:t>
      </w:r>
      <w:r w:rsidR="003C65C3" w:rsidRPr="003C65C3">
        <w:rPr>
          <w:rFonts w:ascii="楷体" w:eastAsia="楷体" w:hAnsi="楷体" w:hint="eastAsia"/>
          <w:iCs/>
          <w:lang w:eastAsia="zh-CN"/>
        </w:rPr>
        <w:t>你</w:t>
      </w:r>
      <w:r w:rsidR="003C65C3" w:rsidRPr="003C65C3">
        <w:rPr>
          <w:rFonts w:ascii="楷体" w:eastAsia="楷体" w:hAnsi="楷体"/>
          <w:iCs/>
          <w:lang w:eastAsia="zh-CN"/>
        </w:rPr>
        <w:t>成就的巅峰</w:t>
      </w:r>
      <w:r w:rsidR="003C65C3" w:rsidRPr="003C65C3">
        <w:rPr>
          <w:rFonts w:ascii="楷体" w:eastAsia="楷体" w:hAnsi="楷体" w:hint="eastAsia"/>
          <w:iCs/>
          <w:lang w:eastAsia="zh-CN"/>
        </w:rPr>
        <w:t>……神</w:t>
      </w:r>
      <w:r w:rsidR="003C65C3" w:rsidRPr="003C65C3">
        <w:rPr>
          <w:rFonts w:ascii="楷体" w:eastAsia="楷体" w:hAnsi="楷体"/>
          <w:iCs/>
          <w:lang w:eastAsia="zh-CN"/>
        </w:rPr>
        <w:t>关心我们的家庭，因为家庭中有很多的生命。</w:t>
      </w:r>
    </w:p>
    <w:p w14:paraId="1413B344" w14:textId="3D53CFA5" w:rsidR="003C65C3" w:rsidRDefault="003C65C3" w:rsidP="003C65C3">
      <w:pPr>
        <w:rPr>
          <w:lang w:eastAsia="zh-CN"/>
        </w:rPr>
      </w:pPr>
      <w:r>
        <w:rPr>
          <w:rFonts w:hint="eastAsia"/>
          <w:lang w:eastAsia="zh-CN"/>
        </w:rPr>
        <w:t>圣经中</w:t>
      </w:r>
      <w:r>
        <w:rPr>
          <w:lang w:eastAsia="zh-CN"/>
        </w:rPr>
        <w:t>有没有一个榜样，是一个妻子</w:t>
      </w:r>
      <w:r>
        <w:rPr>
          <w:rFonts w:hint="eastAsia"/>
          <w:lang w:eastAsia="zh-CN"/>
        </w:rPr>
        <w:t>把家庭</w:t>
      </w:r>
      <w:r>
        <w:rPr>
          <w:lang w:eastAsia="zh-CN"/>
        </w:rPr>
        <w:t>放在生活的中心并且彰显性别角色的美好的？很有意思的</w:t>
      </w:r>
      <w:r>
        <w:rPr>
          <w:rFonts w:hint="eastAsia"/>
          <w:lang w:eastAsia="zh-CN"/>
        </w:rPr>
        <w:t>是，</w:t>
      </w:r>
      <w:r>
        <w:rPr>
          <w:lang w:eastAsia="zh-CN"/>
        </w:rPr>
        <w:t>这样的一个榜样在家庭生活之外也有很好的事业成就。这个榜样</w:t>
      </w:r>
      <w:r>
        <w:rPr>
          <w:rFonts w:hint="eastAsia"/>
          <w:lang w:eastAsia="zh-CN"/>
        </w:rPr>
        <w:t>在</w:t>
      </w:r>
      <w:r>
        <w:rPr>
          <w:lang w:eastAsia="zh-CN"/>
        </w:rPr>
        <w:t>箴言</w:t>
      </w:r>
      <w:r>
        <w:rPr>
          <w:rFonts w:hint="eastAsia"/>
          <w:lang w:eastAsia="zh-CN"/>
        </w:rPr>
        <w:t>31</w:t>
      </w:r>
      <w:r>
        <w:rPr>
          <w:rFonts w:hint="eastAsia"/>
          <w:lang w:eastAsia="zh-CN"/>
        </w:rPr>
        <w:t>章。箴言</w:t>
      </w:r>
      <w:r>
        <w:rPr>
          <w:rFonts w:hint="eastAsia"/>
          <w:lang w:eastAsia="zh-CN"/>
        </w:rPr>
        <w:t>31</w:t>
      </w:r>
      <w:r>
        <w:rPr>
          <w:rFonts w:hint="eastAsia"/>
          <w:lang w:eastAsia="zh-CN"/>
        </w:rPr>
        <w:t>章</w:t>
      </w:r>
      <w:r>
        <w:rPr>
          <w:lang w:eastAsia="zh-CN"/>
        </w:rPr>
        <w:t>中的女性有很多的责任，</w:t>
      </w:r>
      <w:r>
        <w:rPr>
          <w:rFonts w:hint="eastAsia"/>
          <w:lang w:eastAsia="zh-CN"/>
        </w:rPr>
        <w:t>包括</w:t>
      </w:r>
      <w:r>
        <w:rPr>
          <w:lang w:eastAsia="zh-CN"/>
        </w:rPr>
        <w:t>在家里和在家之外。</w:t>
      </w:r>
      <w:r>
        <w:rPr>
          <w:rFonts w:hint="eastAsia"/>
          <w:lang w:eastAsia="zh-CN"/>
        </w:rPr>
        <w:t>她买卖田地、耕种葡萄园</w:t>
      </w:r>
      <w:r>
        <w:rPr>
          <w:lang w:eastAsia="zh-CN"/>
        </w:rPr>
        <w:t>、</w:t>
      </w:r>
      <w:r>
        <w:rPr>
          <w:rFonts w:hint="eastAsia"/>
          <w:lang w:eastAsia="zh-CN"/>
        </w:rPr>
        <w:t>纺织生产</w:t>
      </w:r>
      <w:r>
        <w:rPr>
          <w:lang w:eastAsia="zh-CN"/>
        </w:rPr>
        <w:t>。但她所做的一切都是为了能够更好地照顾家庭和完成她对家庭的责任。请看</w:t>
      </w:r>
      <w:r>
        <w:rPr>
          <w:rFonts w:hint="eastAsia"/>
          <w:lang w:eastAsia="zh-CN"/>
        </w:rPr>
        <w:t>27</w:t>
      </w:r>
      <w:r>
        <w:rPr>
          <w:rFonts w:hint="eastAsia"/>
          <w:lang w:eastAsia="zh-CN"/>
        </w:rPr>
        <w:t>和</w:t>
      </w:r>
      <w:r>
        <w:rPr>
          <w:rFonts w:hint="eastAsia"/>
          <w:lang w:eastAsia="zh-CN"/>
        </w:rPr>
        <w:t>28</w:t>
      </w:r>
      <w:r>
        <w:rPr>
          <w:rFonts w:hint="eastAsia"/>
          <w:lang w:eastAsia="zh-CN"/>
        </w:rPr>
        <w:t>节：</w:t>
      </w:r>
    </w:p>
    <w:p w14:paraId="21BDA46D" w14:textId="2A96BEBB" w:rsidR="003C65C3" w:rsidRPr="003C65C3" w:rsidRDefault="003C65C3" w:rsidP="003C65C3">
      <w:pPr>
        <w:ind w:left="720"/>
        <w:rPr>
          <w:rFonts w:ascii="黑体" w:eastAsia="黑体" w:hAnsi="黑体"/>
          <w:lang w:eastAsia="zh-CN"/>
        </w:rPr>
      </w:pPr>
      <w:r>
        <w:rPr>
          <w:rFonts w:ascii="黑体" w:eastAsia="黑体" w:hAnsi="黑体" w:hint="eastAsia"/>
          <w:lang w:eastAsia="zh-CN"/>
        </w:rPr>
        <w:t>她</w:t>
      </w:r>
      <w:r w:rsidRPr="003C65C3">
        <w:rPr>
          <w:rFonts w:ascii="黑体" w:eastAsia="黑体" w:hAnsi="黑体" w:hint="eastAsia"/>
          <w:lang w:eastAsia="zh-CN"/>
        </w:rPr>
        <w:t>观察家务，并不吃闲饭。</w:t>
      </w:r>
      <w:r>
        <w:rPr>
          <w:rFonts w:ascii="黑体" w:eastAsia="黑体" w:hAnsi="黑体" w:hint="eastAsia"/>
          <w:lang w:eastAsia="zh-CN"/>
        </w:rPr>
        <w:t>她</w:t>
      </w:r>
      <w:r w:rsidRPr="003C65C3">
        <w:rPr>
          <w:rFonts w:ascii="黑体" w:eastAsia="黑体" w:hAnsi="黑体" w:hint="eastAsia"/>
          <w:lang w:eastAsia="zh-CN"/>
        </w:rPr>
        <w:t>的儿女起来称</w:t>
      </w:r>
      <w:r>
        <w:rPr>
          <w:rFonts w:ascii="黑体" w:eastAsia="黑体" w:hAnsi="黑体" w:hint="eastAsia"/>
          <w:lang w:eastAsia="zh-CN"/>
        </w:rPr>
        <w:t>她</w:t>
      </w:r>
      <w:r w:rsidRPr="003C65C3">
        <w:rPr>
          <w:rFonts w:ascii="黑体" w:eastAsia="黑体" w:hAnsi="黑体" w:hint="eastAsia"/>
          <w:lang w:eastAsia="zh-CN"/>
        </w:rPr>
        <w:t>有福。他的丈夫也称赞</w:t>
      </w:r>
      <w:r>
        <w:rPr>
          <w:rFonts w:ascii="黑体" w:eastAsia="黑体" w:hAnsi="黑体" w:hint="eastAsia"/>
          <w:lang w:eastAsia="zh-CN"/>
        </w:rPr>
        <w:t>她。</w:t>
      </w:r>
    </w:p>
    <w:p w14:paraId="5351D398" w14:textId="30BE3721" w:rsidR="003C65C3" w:rsidRDefault="003C65C3" w:rsidP="003C65C3">
      <w:pPr>
        <w:rPr>
          <w:lang w:eastAsia="zh-CN"/>
        </w:rPr>
      </w:pPr>
      <w:r>
        <w:rPr>
          <w:rFonts w:hint="eastAsia"/>
          <w:lang w:eastAsia="zh-CN"/>
        </w:rPr>
        <w:t>她</w:t>
      </w:r>
      <w:r>
        <w:rPr>
          <w:lang w:eastAsia="zh-CN"/>
        </w:rPr>
        <w:t>并不是要从自己的经营和创业</w:t>
      </w:r>
      <w:r>
        <w:rPr>
          <w:rFonts w:hint="eastAsia"/>
          <w:lang w:eastAsia="zh-CN"/>
        </w:rPr>
        <w:t>中找到</w:t>
      </w:r>
      <w:r>
        <w:rPr>
          <w:lang w:eastAsia="zh-CN"/>
        </w:rPr>
        <w:t>自己的人生意义，或者实现成就感，也不是为了自己的益处，而是为了家庭的益处。她</w:t>
      </w:r>
      <w:r>
        <w:rPr>
          <w:rFonts w:hint="eastAsia"/>
          <w:lang w:eastAsia="zh-CN"/>
        </w:rPr>
        <w:t>工作的目的是为了</w:t>
      </w:r>
      <w:r>
        <w:rPr>
          <w:lang w:eastAsia="zh-CN"/>
        </w:rPr>
        <w:t>服事自己的家庭，最后她的家庭</w:t>
      </w:r>
      <w:r>
        <w:rPr>
          <w:lang w:eastAsia="zh-CN"/>
        </w:rPr>
        <w:t>——</w:t>
      </w:r>
      <w:r>
        <w:rPr>
          <w:lang w:eastAsia="zh-CN"/>
        </w:rPr>
        <w:t>尤其是她的丈夫</w:t>
      </w:r>
      <w:r>
        <w:rPr>
          <w:lang w:eastAsia="zh-CN"/>
        </w:rPr>
        <w:t>——</w:t>
      </w:r>
      <w:r>
        <w:rPr>
          <w:rFonts w:hint="eastAsia"/>
          <w:lang w:eastAsia="zh-CN"/>
        </w:rPr>
        <w:t>大大地称赞她</w:t>
      </w:r>
      <w:r>
        <w:rPr>
          <w:lang w:eastAsia="zh-CN"/>
        </w:rPr>
        <w:t>。</w:t>
      </w:r>
    </w:p>
    <w:p w14:paraId="0C55BE10" w14:textId="0AAF44F9" w:rsidR="003C65C3" w:rsidRDefault="003C65C3" w:rsidP="003C65C3">
      <w:pPr>
        <w:rPr>
          <w:lang w:eastAsia="zh-CN"/>
        </w:rPr>
      </w:pPr>
      <w:r>
        <w:rPr>
          <w:rFonts w:hint="eastAsia"/>
          <w:lang w:eastAsia="zh-CN"/>
        </w:rPr>
        <w:t>听到这里，</w:t>
      </w:r>
      <w:r>
        <w:rPr>
          <w:lang w:eastAsia="zh-CN"/>
        </w:rPr>
        <w:t>你可能更糊涂了</w:t>
      </w:r>
      <w:r>
        <w:rPr>
          <w:lang w:eastAsia="zh-CN"/>
        </w:rPr>
        <w:t>——</w:t>
      </w:r>
      <w:r>
        <w:rPr>
          <w:lang w:eastAsia="zh-CN"/>
        </w:rPr>
        <w:t>到底我应该在外工作吗？</w:t>
      </w:r>
      <w:r>
        <w:rPr>
          <w:rFonts w:hint="eastAsia"/>
          <w:lang w:eastAsia="zh-CN"/>
        </w:rPr>
        <w:t>首先，</w:t>
      </w:r>
      <w:r>
        <w:rPr>
          <w:lang w:eastAsia="zh-CN"/>
        </w:rPr>
        <w:t>妻子的首要责任是</w:t>
      </w:r>
      <w:r>
        <w:rPr>
          <w:rFonts w:hint="eastAsia"/>
          <w:lang w:eastAsia="zh-CN"/>
        </w:rPr>
        <w:t>照顾家庭</w:t>
      </w:r>
      <w:r>
        <w:rPr>
          <w:lang w:eastAsia="zh-CN"/>
        </w:rPr>
        <w:t>，</w:t>
      </w:r>
      <w:r>
        <w:rPr>
          <w:rFonts w:hint="eastAsia"/>
          <w:lang w:eastAsia="zh-CN"/>
        </w:rPr>
        <w:t>在外工作</w:t>
      </w:r>
      <w:r>
        <w:rPr>
          <w:lang w:eastAsia="zh-CN"/>
        </w:rPr>
        <w:t>是以不干扰这一首要责任为前提的；其次，如果你要在外工作，</w:t>
      </w:r>
      <w:r>
        <w:rPr>
          <w:rFonts w:hint="eastAsia"/>
          <w:lang w:eastAsia="zh-CN"/>
        </w:rPr>
        <w:t>下面有一些问题</w:t>
      </w:r>
      <w:r>
        <w:rPr>
          <w:lang w:eastAsia="zh-CN"/>
        </w:rPr>
        <w:t>你需要考虑。（</w:t>
      </w:r>
      <w:r>
        <w:rPr>
          <w:rFonts w:hint="eastAsia"/>
          <w:lang w:eastAsia="zh-CN"/>
        </w:rPr>
        <w:t>注意：如果你是</w:t>
      </w:r>
      <w:r>
        <w:rPr>
          <w:lang w:eastAsia="zh-CN"/>
        </w:rPr>
        <w:t>一个单亲妈妈，</w:t>
      </w:r>
      <w:r>
        <w:rPr>
          <w:rFonts w:hint="eastAsia"/>
          <w:lang w:eastAsia="zh-CN"/>
        </w:rPr>
        <w:t>这不是对你说的。</w:t>
      </w:r>
      <w:r>
        <w:rPr>
          <w:lang w:eastAsia="zh-CN"/>
        </w:rPr>
        <w:t>单亲妈妈</w:t>
      </w:r>
      <w:r>
        <w:rPr>
          <w:rFonts w:hint="eastAsia"/>
          <w:lang w:eastAsia="zh-CN"/>
        </w:rPr>
        <w:t>在</w:t>
      </w:r>
      <w:r>
        <w:rPr>
          <w:lang w:eastAsia="zh-CN"/>
        </w:rPr>
        <w:t>一个尤其</w:t>
      </w:r>
      <w:r>
        <w:rPr>
          <w:rFonts w:hint="eastAsia"/>
          <w:lang w:eastAsia="zh-CN"/>
        </w:rPr>
        <w:t>困难的</w:t>
      </w:r>
      <w:r>
        <w:rPr>
          <w:lang w:eastAsia="zh-CN"/>
        </w:rPr>
        <w:t>环境里，她们</w:t>
      </w:r>
      <w:r>
        <w:rPr>
          <w:rFonts w:hint="eastAsia"/>
          <w:lang w:eastAsia="zh-CN"/>
        </w:rPr>
        <w:t>在</w:t>
      </w:r>
      <w:r>
        <w:rPr>
          <w:lang w:eastAsia="zh-CN"/>
        </w:rPr>
        <w:t>一个艰难的处境当中，要成为家庭的供应者也要成为家庭的帮助者。</w:t>
      </w:r>
      <w:r>
        <w:rPr>
          <w:rFonts w:hint="eastAsia"/>
          <w:lang w:eastAsia="zh-CN"/>
        </w:rPr>
        <w:t>你们</w:t>
      </w:r>
      <w:r>
        <w:rPr>
          <w:lang w:eastAsia="zh-CN"/>
        </w:rPr>
        <w:t>需要</w:t>
      </w:r>
      <w:r>
        <w:rPr>
          <w:rFonts w:hint="eastAsia"/>
          <w:lang w:eastAsia="zh-CN"/>
        </w:rPr>
        <w:t>付出</w:t>
      </w:r>
      <w:r>
        <w:rPr>
          <w:lang w:eastAsia="zh-CN"/>
        </w:rPr>
        <w:t>很大的努力，</w:t>
      </w:r>
      <w:r>
        <w:rPr>
          <w:rFonts w:hint="eastAsia"/>
          <w:lang w:eastAsia="zh-CN"/>
        </w:rPr>
        <w:t>这是个</w:t>
      </w:r>
      <w:r>
        <w:rPr>
          <w:lang w:eastAsia="zh-CN"/>
        </w:rPr>
        <w:t>很有挑战的角色，我</w:t>
      </w:r>
      <w:r>
        <w:rPr>
          <w:rFonts w:hint="eastAsia"/>
          <w:lang w:eastAsia="zh-CN"/>
        </w:rPr>
        <w:t>由衷</w:t>
      </w:r>
      <w:r>
        <w:rPr>
          <w:lang w:eastAsia="zh-CN"/>
        </w:rPr>
        <w:t>地钦佩你们。）</w:t>
      </w:r>
    </w:p>
    <w:p w14:paraId="7AA2AE8A" w14:textId="7CBC7A48" w:rsidR="003C65C3" w:rsidRDefault="003C65C3" w:rsidP="003C65C3">
      <w:pPr>
        <w:pStyle w:val="ListParagraph"/>
        <w:numPr>
          <w:ilvl w:val="0"/>
          <w:numId w:val="23"/>
        </w:numPr>
        <w:rPr>
          <w:lang w:eastAsia="zh-CN"/>
        </w:rPr>
      </w:pPr>
      <w:r>
        <w:rPr>
          <w:rFonts w:hint="eastAsia"/>
          <w:lang w:eastAsia="zh-CN"/>
        </w:rPr>
        <w:t>作为</w:t>
      </w:r>
      <w:r>
        <w:rPr>
          <w:lang w:eastAsia="zh-CN"/>
        </w:rPr>
        <w:t>一</w:t>
      </w:r>
      <w:r>
        <w:rPr>
          <w:rFonts w:hint="eastAsia"/>
          <w:lang w:eastAsia="zh-CN"/>
        </w:rPr>
        <w:t>个妻子</w:t>
      </w:r>
      <w:r>
        <w:rPr>
          <w:lang w:eastAsia="zh-CN"/>
        </w:rPr>
        <w:t>，你</w:t>
      </w:r>
      <w:r>
        <w:rPr>
          <w:rFonts w:hint="eastAsia"/>
          <w:lang w:eastAsia="zh-CN"/>
        </w:rPr>
        <w:t>在外上班的</w:t>
      </w:r>
      <w:r w:rsidRPr="003C65C3">
        <w:rPr>
          <w:rFonts w:hint="eastAsia"/>
          <w:b/>
          <w:lang w:eastAsia="zh-CN"/>
        </w:rPr>
        <w:t>动机</w:t>
      </w:r>
      <w:r>
        <w:rPr>
          <w:rFonts w:hint="eastAsia"/>
          <w:lang w:eastAsia="zh-CN"/>
        </w:rPr>
        <w:t>是什么</w:t>
      </w:r>
      <w:r>
        <w:rPr>
          <w:lang w:eastAsia="zh-CN"/>
        </w:rPr>
        <w:t>？</w:t>
      </w:r>
      <w:r>
        <w:rPr>
          <w:rFonts w:hint="eastAsia"/>
          <w:lang w:eastAsia="zh-CN"/>
        </w:rPr>
        <w:t>你想要追求自己的</w:t>
      </w:r>
      <w:r>
        <w:rPr>
          <w:lang w:eastAsia="zh-CN"/>
        </w:rPr>
        <w:t>价值，还是想要赢得别人的称赞？在</w:t>
      </w:r>
      <w:r>
        <w:rPr>
          <w:rFonts w:hint="eastAsia"/>
          <w:lang w:eastAsia="zh-CN"/>
        </w:rPr>
        <w:t>今天</w:t>
      </w:r>
      <w:r>
        <w:rPr>
          <w:lang w:eastAsia="zh-CN"/>
        </w:rPr>
        <w:t>的社会里，如果你参加同学聚会，告诉</w:t>
      </w:r>
      <w:r>
        <w:rPr>
          <w:rFonts w:hint="eastAsia"/>
          <w:lang w:eastAsia="zh-CN"/>
        </w:rPr>
        <w:t>大家</w:t>
      </w:r>
      <w:r>
        <w:rPr>
          <w:lang w:eastAsia="zh-CN"/>
        </w:rPr>
        <w:t>你是个全职</w:t>
      </w:r>
      <w:r>
        <w:rPr>
          <w:rFonts w:hint="eastAsia"/>
          <w:lang w:eastAsia="zh-CN"/>
        </w:rPr>
        <w:t>妻子似乎</w:t>
      </w:r>
      <w:r>
        <w:rPr>
          <w:lang w:eastAsia="zh-CN"/>
        </w:rPr>
        <w:t>不是意见那么光荣的事情，尤其是大学或者研究生同学</w:t>
      </w:r>
      <w:r>
        <w:rPr>
          <w:lang w:eastAsia="zh-CN"/>
        </w:rPr>
        <w:t>——</w:t>
      </w:r>
      <w:r>
        <w:rPr>
          <w:lang w:eastAsia="zh-CN"/>
        </w:rPr>
        <w:t>他们会认为你背叛了自己</w:t>
      </w:r>
      <w:r>
        <w:rPr>
          <w:rFonts w:hint="eastAsia"/>
          <w:lang w:eastAsia="zh-CN"/>
        </w:rPr>
        <w:t>的</w:t>
      </w:r>
      <w:r>
        <w:rPr>
          <w:lang w:eastAsia="zh-CN"/>
        </w:rPr>
        <w:t>专业。我</w:t>
      </w:r>
      <w:r>
        <w:rPr>
          <w:rFonts w:hint="eastAsia"/>
          <w:lang w:eastAsia="zh-CN"/>
        </w:rPr>
        <w:t>承认</w:t>
      </w:r>
      <w:r>
        <w:rPr>
          <w:lang w:eastAsia="zh-CN"/>
        </w:rPr>
        <w:t>，这很难。在外工作可以给自己带来身份感和成就感</w:t>
      </w:r>
      <w:r w:rsidR="00173AA5">
        <w:rPr>
          <w:rFonts w:hint="eastAsia"/>
          <w:lang w:eastAsia="zh-CN"/>
        </w:rPr>
        <w:t>。</w:t>
      </w:r>
      <w:r w:rsidR="00173AA5">
        <w:rPr>
          <w:lang w:eastAsia="zh-CN"/>
        </w:rPr>
        <w:t>同样是</w:t>
      </w:r>
      <w:r w:rsidR="00173AA5">
        <w:rPr>
          <w:rFonts w:hint="eastAsia"/>
          <w:lang w:eastAsia="zh-CN"/>
        </w:rPr>
        <w:t>妻子</w:t>
      </w:r>
      <w:r w:rsidR="00173AA5">
        <w:rPr>
          <w:lang w:eastAsia="zh-CN"/>
        </w:rPr>
        <w:t>，有的人</w:t>
      </w:r>
      <w:r w:rsidR="00173AA5">
        <w:rPr>
          <w:rFonts w:hint="eastAsia"/>
          <w:lang w:eastAsia="zh-CN"/>
        </w:rPr>
        <w:t>工作</w:t>
      </w:r>
      <w:r w:rsidR="00173AA5">
        <w:rPr>
          <w:lang w:eastAsia="zh-CN"/>
        </w:rPr>
        <w:t>的目的</w:t>
      </w:r>
      <w:r w:rsidR="00173AA5">
        <w:rPr>
          <w:rFonts w:hint="eastAsia"/>
          <w:lang w:eastAsia="zh-CN"/>
        </w:rPr>
        <w:t>是为了</w:t>
      </w:r>
      <w:r w:rsidR="00173AA5">
        <w:rPr>
          <w:lang w:eastAsia="zh-CN"/>
        </w:rPr>
        <w:t>成就感和声望，有的人工作是为了供应家庭和祝福社区；有的人工作导致丈夫</w:t>
      </w:r>
      <w:r w:rsidR="00173AA5">
        <w:rPr>
          <w:rFonts w:hint="eastAsia"/>
          <w:lang w:eastAsia="zh-CN"/>
        </w:rPr>
        <w:t>失去了</w:t>
      </w:r>
      <w:r w:rsidR="00173AA5">
        <w:rPr>
          <w:lang w:eastAsia="zh-CN"/>
        </w:rPr>
        <w:t>服事</w:t>
      </w:r>
      <w:r w:rsidR="00173AA5">
        <w:rPr>
          <w:rFonts w:hint="eastAsia"/>
          <w:lang w:eastAsia="zh-CN"/>
        </w:rPr>
        <w:t>其他</w:t>
      </w:r>
      <w:r w:rsidR="00173AA5">
        <w:rPr>
          <w:lang w:eastAsia="zh-CN"/>
        </w:rPr>
        <w:t>弟兄和祝福</w:t>
      </w:r>
      <w:r w:rsidR="00173AA5">
        <w:rPr>
          <w:rFonts w:hint="eastAsia"/>
          <w:lang w:eastAsia="zh-CN"/>
        </w:rPr>
        <w:t>教会的机会</w:t>
      </w:r>
      <w:r w:rsidR="00173AA5">
        <w:rPr>
          <w:lang w:eastAsia="zh-CN"/>
        </w:rPr>
        <w:t>，有的人</w:t>
      </w:r>
      <w:r w:rsidR="00173AA5">
        <w:rPr>
          <w:rFonts w:hint="eastAsia"/>
          <w:lang w:eastAsia="zh-CN"/>
        </w:rPr>
        <w:t>虽然</w:t>
      </w:r>
      <w:r w:rsidR="00173AA5">
        <w:rPr>
          <w:lang w:eastAsia="zh-CN"/>
        </w:rPr>
        <w:t>工作但是</w:t>
      </w:r>
      <w:r w:rsidR="00173AA5">
        <w:rPr>
          <w:rFonts w:hint="eastAsia"/>
          <w:lang w:eastAsia="zh-CN"/>
        </w:rPr>
        <w:t>重心</w:t>
      </w:r>
      <w:r w:rsidR="00173AA5">
        <w:rPr>
          <w:lang w:eastAsia="zh-CN"/>
        </w:rPr>
        <w:t>仍然是在家庭中，丈夫也有机会门训和服事教会</w:t>
      </w:r>
      <w:r w:rsidR="00173AA5">
        <w:rPr>
          <w:rFonts w:hint="eastAsia"/>
          <w:lang w:eastAsia="zh-CN"/>
        </w:rPr>
        <w:t>。</w:t>
      </w:r>
      <w:r w:rsidR="00173AA5">
        <w:rPr>
          <w:lang w:eastAsia="zh-CN"/>
        </w:rPr>
        <w:t>你</w:t>
      </w:r>
      <w:r w:rsidR="00173AA5">
        <w:rPr>
          <w:rFonts w:hint="eastAsia"/>
          <w:lang w:eastAsia="zh-CN"/>
        </w:rPr>
        <w:t>看到吗？</w:t>
      </w:r>
      <w:r w:rsidR="00173AA5">
        <w:rPr>
          <w:lang w:eastAsia="zh-CN"/>
        </w:rPr>
        <w:t>动机不同</w:t>
      </w:r>
      <w:r w:rsidR="00173AA5">
        <w:rPr>
          <w:rFonts w:hint="eastAsia"/>
          <w:lang w:eastAsia="zh-CN"/>
        </w:rPr>
        <w:t>，</w:t>
      </w:r>
      <w:r w:rsidR="00173AA5">
        <w:rPr>
          <w:lang w:eastAsia="zh-CN"/>
        </w:rPr>
        <w:t>对家庭的影响也不同。</w:t>
      </w:r>
    </w:p>
    <w:p w14:paraId="65AC2160" w14:textId="61349D1B" w:rsidR="00173AA5" w:rsidRDefault="00173AA5" w:rsidP="003C65C3">
      <w:pPr>
        <w:pStyle w:val="ListParagraph"/>
        <w:numPr>
          <w:ilvl w:val="0"/>
          <w:numId w:val="23"/>
        </w:numPr>
        <w:rPr>
          <w:lang w:eastAsia="zh-CN"/>
        </w:rPr>
      </w:pPr>
      <w:r>
        <w:rPr>
          <w:rFonts w:hint="eastAsia"/>
          <w:lang w:eastAsia="zh-CN"/>
        </w:rPr>
        <w:t>在</w:t>
      </w:r>
      <w:r>
        <w:rPr>
          <w:lang w:eastAsia="zh-CN"/>
        </w:rPr>
        <w:t>什么情况下，妻子工作贴补家用才是</w:t>
      </w:r>
      <w:r w:rsidRPr="00173AA5">
        <w:rPr>
          <w:b/>
          <w:lang w:eastAsia="zh-CN"/>
        </w:rPr>
        <w:t>必须的</w:t>
      </w:r>
      <w:r>
        <w:rPr>
          <w:rFonts w:hint="eastAsia"/>
          <w:lang w:eastAsia="zh-CN"/>
        </w:rPr>
        <w:t>？当然</w:t>
      </w:r>
      <w:r>
        <w:rPr>
          <w:lang w:eastAsia="zh-CN"/>
        </w:rPr>
        <w:t>，在</w:t>
      </w:r>
      <w:r>
        <w:rPr>
          <w:rFonts w:hint="eastAsia"/>
          <w:lang w:eastAsia="zh-CN"/>
        </w:rPr>
        <w:t>一些情况下</w:t>
      </w:r>
      <w:r>
        <w:rPr>
          <w:lang w:eastAsia="zh-CN"/>
        </w:rPr>
        <w:t>夫妻两人都</w:t>
      </w:r>
      <w:r>
        <w:rPr>
          <w:rFonts w:hint="eastAsia"/>
          <w:lang w:eastAsia="zh-CN"/>
        </w:rPr>
        <w:t>必须</w:t>
      </w:r>
      <w:r>
        <w:rPr>
          <w:lang w:eastAsia="zh-CN"/>
        </w:rPr>
        <w:t>工作，才能满足家庭的经济需要。但是我们</w:t>
      </w:r>
      <w:r>
        <w:rPr>
          <w:rFonts w:hint="eastAsia"/>
          <w:lang w:eastAsia="zh-CN"/>
        </w:rPr>
        <w:t>要</w:t>
      </w:r>
      <w:r>
        <w:rPr>
          <w:lang w:eastAsia="zh-CN"/>
        </w:rPr>
        <w:t>很小心，</w:t>
      </w:r>
      <w:r>
        <w:rPr>
          <w:rFonts w:hint="eastAsia"/>
          <w:lang w:eastAsia="zh-CN"/>
        </w:rPr>
        <w:t>因为</w:t>
      </w:r>
      <w:r>
        <w:rPr>
          <w:lang w:eastAsia="zh-CN"/>
        </w:rPr>
        <w:t>也很有</w:t>
      </w:r>
      <w:r>
        <w:rPr>
          <w:rFonts w:hint="eastAsia"/>
          <w:lang w:eastAsia="zh-CN"/>
        </w:rPr>
        <w:t>可能由于</w:t>
      </w:r>
      <w:r>
        <w:rPr>
          <w:lang w:eastAsia="zh-CN"/>
        </w:rPr>
        <w:t>你们</w:t>
      </w:r>
      <w:r>
        <w:rPr>
          <w:rFonts w:hint="eastAsia"/>
          <w:lang w:eastAsia="zh-CN"/>
        </w:rPr>
        <w:t>把生活水平</w:t>
      </w:r>
      <w:r>
        <w:rPr>
          <w:lang w:eastAsia="zh-CN"/>
        </w:rPr>
        <w:t>提得太高而至于</w:t>
      </w:r>
      <w:r>
        <w:rPr>
          <w:lang w:eastAsia="zh-CN"/>
        </w:rPr>
        <w:lastRenderedPageBreak/>
        <w:t>失去了其他的祝福，甚至干扰了妻子的首要角色。有没有可能</w:t>
      </w:r>
      <w:r>
        <w:rPr>
          <w:rFonts w:hint="eastAsia"/>
          <w:lang w:eastAsia="zh-CN"/>
        </w:rPr>
        <w:t>，</w:t>
      </w:r>
      <w:r>
        <w:rPr>
          <w:lang w:eastAsia="zh-CN"/>
        </w:rPr>
        <w:t>你们的心中有一个目标，某个</w:t>
      </w:r>
      <w:r>
        <w:rPr>
          <w:rFonts w:hint="eastAsia"/>
          <w:lang w:eastAsia="zh-CN"/>
        </w:rPr>
        <w:t>邻居</w:t>
      </w:r>
      <w:r>
        <w:rPr>
          <w:lang w:eastAsia="zh-CN"/>
        </w:rPr>
        <w:t>、某个教会家庭的生活方式是你们想要的，而其实超出了</w:t>
      </w:r>
      <w:r>
        <w:rPr>
          <w:rFonts w:hint="eastAsia"/>
          <w:lang w:eastAsia="zh-CN"/>
        </w:rPr>
        <w:t>“必须”的</w:t>
      </w:r>
      <w:r>
        <w:rPr>
          <w:lang w:eastAsia="zh-CN"/>
        </w:rPr>
        <w:t>范畴。要记住</w:t>
      </w:r>
      <w:r>
        <w:rPr>
          <w:rFonts w:hint="eastAsia"/>
          <w:lang w:eastAsia="zh-CN"/>
        </w:rPr>
        <w:t>一个事实</w:t>
      </w:r>
      <w:r>
        <w:rPr>
          <w:lang w:eastAsia="zh-CN"/>
        </w:rPr>
        <w:t>：一个妻子在家</w:t>
      </w:r>
      <w:r>
        <w:rPr>
          <w:rFonts w:hint="eastAsia"/>
          <w:lang w:eastAsia="zh-CN"/>
        </w:rPr>
        <w:t>中的服事</w:t>
      </w:r>
      <w:r>
        <w:rPr>
          <w:lang w:eastAsia="zh-CN"/>
        </w:rPr>
        <w:t>是有极大的现金价值的，这还不算妻子全职在家</w:t>
      </w:r>
      <w:r>
        <w:rPr>
          <w:rFonts w:hint="eastAsia"/>
          <w:lang w:eastAsia="zh-CN"/>
        </w:rPr>
        <w:t>所带来的</w:t>
      </w:r>
      <w:r>
        <w:rPr>
          <w:lang w:eastAsia="zh-CN"/>
        </w:rPr>
        <w:t>属灵益处。每年</w:t>
      </w:r>
      <w:r>
        <w:rPr>
          <w:rFonts w:hint="eastAsia"/>
          <w:lang w:eastAsia="zh-CN"/>
        </w:rPr>
        <w:t>《</w:t>
      </w:r>
      <w:r>
        <w:rPr>
          <w:lang w:eastAsia="zh-CN"/>
        </w:rPr>
        <w:t>华尔街</w:t>
      </w:r>
      <w:r>
        <w:rPr>
          <w:rFonts w:hint="eastAsia"/>
          <w:lang w:eastAsia="zh-CN"/>
        </w:rPr>
        <w:t>日报</w:t>
      </w:r>
      <w:r>
        <w:rPr>
          <w:lang w:eastAsia="zh-CN"/>
        </w:rPr>
        <w:t>》都会发表一篇</w:t>
      </w:r>
      <w:r>
        <w:rPr>
          <w:rFonts w:hint="eastAsia"/>
          <w:lang w:eastAsia="zh-CN"/>
        </w:rPr>
        <w:t>题目为《</w:t>
      </w:r>
      <w:r>
        <w:rPr>
          <w:lang w:eastAsia="zh-CN"/>
        </w:rPr>
        <w:t>母亲的价值</w:t>
      </w:r>
      <w:r>
        <w:rPr>
          <w:rFonts w:hint="eastAsia"/>
          <w:lang w:eastAsia="zh-CN"/>
        </w:rPr>
        <w:t>》</w:t>
      </w:r>
      <w:r>
        <w:rPr>
          <w:lang w:eastAsia="zh-CN"/>
        </w:rPr>
        <w:t>的文章，计算</w:t>
      </w:r>
      <w:r>
        <w:rPr>
          <w:rFonts w:hint="eastAsia"/>
          <w:lang w:eastAsia="zh-CN"/>
        </w:rPr>
        <w:t>全职在家的母亲有多大的</w:t>
      </w:r>
      <w:r>
        <w:rPr>
          <w:lang w:eastAsia="zh-CN"/>
        </w:rPr>
        <w:t>现金价值。你猜是多少</w:t>
      </w:r>
      <w:r>
        <w:rPr>
          <w:rFonts w:hint="eastAsia"/>
          <w:lang w:eastAsia="zh-CN"/>
        </w:rPr>
        <w:t>？六位数的</w:t>
      </w:r>
      <w:r>
        <w:rPr>
          <w:lang w:eastAsia="zh-CN"/>
        </w:rPr>
        <w:t>美元！如果你要找</w:t>
      </w:r>
      <w:r>
        <w:rPr>
          <w:rFonts w:hint="eastAsia"/>
          <w:lang w:eastAsia="zh-CN"/>
        </w:rPr>
        <w:t>一个全职</w:t>
      </w:r>
      <w:r>
        <w:rPr>
          <w:lang w:eastAsia="zh-CN"/>
        </w:rPr>
        <w:t>母亲的替代者，</w:t>
      </w:r>
      <w:r>
        <w:rPr>
          <w:rFonts w:hint="eastAsia"/>
          <w:lang w:eastAsia="zh-CN"/>
        </w:rPr>
        <w:t>你</w:t>
      </w:r>
      <w:r>
        <w:rPr>
          <w:lang w:eastAsia="zh-CN"/>
        </w:rPr>
        <w:t>就需要准备</w:t>
      </w:r>
      <w:r>
        <w:rPr>
          <w:rFonts w:hint="eastAsia"/>
          <w:lang w:eastAsia="zh-CN"/>
        </w:rPr>
        <w:t>这样一笔钱</w:t>
      </w:r>
      <w:r>
        <w:rPr>
          <w:lang w:eastAsia="zh-CN"/>
        </w:rPr>
        <w:t>，至少在美国是这样的。</w:t>
      </w:r>
    </w:p>
    <w:p w14:paraId="3A7C0594" w14:textId="53C1DD2D" w:rsidR="00173AA5" w:rsidRDefault="00173AA5" w:rsidP="003C65C3">
      <w:pPr>
        <w:pStyle w:val="ListParagraph"/>
        <w:numPr>
          <w:ilvl w:val="0"/>
          <w:numId w:val="23"/>
        </w:numPr>
        <w:rPr>
          <w:lang w:eastAsia="zh-CN"/>
        </w:rPr>
      </w:pPr>
      <w:r>
        <w:rPr>
          <w:rFonts w:hint="eastAsia"/>
          <w:lang w:eastAsia="zh-CN"/>
        </w:rPr>
        <w:t>在</w:t>
      </w:r>
      <w:r>
        <w:rPr>
          <w:lang w:eastAsia="zh-CN"/>
        </w:rPr>
        <w:t>你</w:t>
      </w:r>
      <w:r>
        <w:rPr>
          <w:rFonts w:hint="eastAsia"/>
          <w:lang w:eastAsia="zh-CN"/>
        </w:rPr>
        <w:t>现在</w:t>
      </w:r>
      <w:r>
        <w:rPr>
          <w:lang w:eastAsia="zh-CN"/>
        </w:rPr>
        <w:t>的人生阶段，神给你怎样的恩赐、才华、机会和管家责任？孩子有多大</w:t>
      </w:r>
      <w:r>
        <w:rPr>
          <w:rFonts w:hint="eastAsia"/>
          <w:lang w:eastAsia="zh-CN"/>
        </w:rPr>
        <w:t>？</w:t>
      </w:r>
      <w:r>
        <w:rPr>
          <w:lang w:eastAsia="zh-CN"/>
        </w:rPr>
        <w:t>孩子</w:t>
      </w:r>
      <w:r>
        <w:rPr>
          <w:rFonts w:hint="eastAsia"/>
          <w:lang w:eastAsia="zh-CN"/>
        </w:rPr>
        <w:t>的</w:t>
      </w:r>
      <w:r>
        <w:rPr>
          <w:lang w:eastAsia="zh-CN"/>
        </w:rPr>
        <w:t>需要有多大？</w:t>
      </w:r>
      <w:r>
        <w:rPr>
          <w:rFonts w:hint="eastAsia"/>
          <w:lang w:eastAsia="zh-CN"/>
        </w:rPr>
        <w:t>在外的工作</w:t>
      </w:r>
      <w:r>
        <w:rPr>
          <w:lang w:eastAsia="zh-CN"/>
        </w:rPr>
        <w:t>会在多大程度上减弱甚至干扰你成为一个敬虔的妻子或母亲的可能性？</w:t>
      </w:r>
    </w:p>
    <w:p w14:paraId="4F4EF904" w14:textId="4022B7A0" w:rsidR="00173AA5" w:rsidRDefault="00173AA5" w:rsidP="00173AA5">
      <w:pPr>
        <w:rPr>
          <w:lang w:eastAsia="zh-CN"/>
        </w:rPr>
      </w:pPr>
      <w:r>
        <w:rPr>
          <w:rFonts w:hint="eastAsia"/>
          <w:lang w:eastAsia="zh-CN"/>
        </w:rPr>
        <w:t>最后，</w:t>
      </w:r>
      <w:r>
        <w:rPr>
          <w:lang w:eastAsia="zh-CN"/>
        </w:rPr>
        <w:t>要记住，是否在外工作这样的一个决定并不是单单由丈夫或者妻子单方面做出的，这需要丈夫和妻子共同</w:t>
      </w:r>
      <w:r>
        <w:rPr>
          <w:rFonts w:hint="eastAsia"/>
          <w:lang w:eastAsia="zh-CN"/>
        </w:rPr>
        <w:t>做出</w:t>
      </w:r>
      <w:r>
        <w:rPr>
          <w:lang w:eastAsia="zh-CN"/>
        </w:rPr>
        <w:t>，</w:t>
      </w:r>
      <w:r>
        <w:rPr>
          <w:rFonts w:hint="eastAsia"/>
          <w:lang w:eastAsia="zh-CN"/>
        </w:rPr>
        <w:t>丈夫</w:t>
      </w:r>
      <w:r>
        <w:rPr>
          <w:lang w:eastAsia="zh-CN"/>
        </w:rPr>
        <w:t>要承担起带领的责任来，引导妻子，也有智慧地做出合乎圣经的决定。</w:t>
      </w:r>
    </w:p>
    <w:p w14:paraId="0EEB56C3" w14:textId="69218BC4" w:rsidR="00173AA5" w:rsidRDefault="00EB1A8E" w:rsidP="00173AA5">
      <w:pPr>
        <w:rPr>
          <w:lang w:eastAsia="zh-CN"/>
        </w:rPr>
      </w:pPr>
      <w:r>
        <w:rPr>
          <w:rFonts w:hint="eastAsia"/>
          <w:lang w:eastAsia="zh-CN"/>
        </w:rPr>
        <w:t>所以</w:t>
      </w:r>
      <w:r>
        <w:rPr>
          <w:lang w:eastAsia="zh-CN"/>
        </w:rPr>
        <w:t>，</w:t>
      </w:r>
      <w:r>
        <w:rPr>
          <w:rFonts w:hint="eastAsia"/>
          <w:lang w:eastAsia="zh-CN"/>
        </w:rPr>
        <w:t>我们</w:t>
      </w:r>
      <w:r>
        <w:rPr>
          <w:lang w:eastAsia="zh-CN"/>
        </w:rPr>
        <w:t>要问的问题</w:t>
      </w:r>
      <w:r>
        <w:rPr>
          <w:rFonts w:hint="eastAsia"/>
          <w:lang w:eastAsia="zh-CN"/>
        </w:rPr>
        <w:t>不是“妻子</w:t>
      </w:r>
      <w:r>
        <w:rPr>
          <w:lang w:eastAsia="zh-CN"/>
        </w:rPr>
        <w:t>能不能在</w:t>
      </w:r>
      <w:r>
        <w:rPr>
          <w:rFonts w:hint="eastAsia"/>
          <w:lang w:eastAsia="zh-CN"/>
        </w:rPr>
        <w:t>外工作</w:t>
      </w:r>
      <w:r>
        <w:rPr>
          <w:lang w:eastAsia="zh-CN"/>
        </w:rPr>
        <w:t>？</w:t>
      </w:r>
      <w:r>
        <w:rPr>
          <w:rFonts w:hint="eastAsia"/>
          <w:lang w:eastAsia="zh-CN"/>
        </w:rPr>
        <w:t>”她</w:t>
      </w:r>
      <w:r>
        <w:rPr>
          <w:lang w:eastAsia="zh-CN"/>
        </w:rPr>
        <w:t>当然能，她有这个能力，也不违背圣经。问题是</w:t>
      </w:r>
      <w:r>
        <w:rPr>
          <w:rFonts w:hint="eastAsia"/>
          <w:lang w:eastAsia="zh-CN"/>
        </w:rPr>
        <w:t>，</w:t>
      </w:r>
      <w:r>
        <w:rPr>
          <w:lang w:eastAsia="zh-CN"/>
        </w:rPr>
        <w:t>她是否有合乎圣经的优先次序，</w:t>
      </w:r>
      <w:r>
        <w:rPr>
          <w:rFonts w:hint="eastAsia"/>
          <w:lang w:eastAsia="zh-CN"/>
        </w:rPr>
        <w:t>是否</w:t>
      </w:r>
      <w:r>
        <w:rPr>
          <w:lang w:eastAsia="zh-CN"/>
        </w:rPr>
        <w:t>有正确的动机，以及是否在合适的时候在外工作。</w:t>
      </w:r>
    </w:p>
    <w:p w14:paraId="46FBC89A" w14:textId="71878270" w:rsidR="00EB1A8E" w:rsidRDefault="00EB1A8E" w:rsidP="00173AA5">
      <w:pPr>
        <w:rPr>
          <w:lang w:eastAsia="zh-CN"/>
        </w:rPr>
      </w:pPr>
      <w:r>
        <w:rPr>
          <w:rFonts w:hint="eastAsia"/>
          <w:lang w:eastAsia="zh-CN"/>
        </w:rPr>
        <w:t>【</w:t>
      </w:r>
      <w:r>
        <w:rPr>
          <w:lang w:eastAsia="zh-CN"/>
        </w:rPr>
        <w:t>最后问大家有什么问题。】</w:t>
      </w:r>
    </w:p>
    <w:p w14:paraId="76A3F267" w14:textId="26823651" w:rsidR="00EB1A8E" w:rsidRPr="00EB1A8E" w:rsidRDefault="00EB1A8E" w:rsidP="00EB1A8E">
      <w:pPr>
        <w:jc w:val="center"/>
        <w:rPr>
          <w:lang w:eastAsia="zh-CN"/>
        </w:rPr>
      </w:pPr>
      <w:r>
        <w:rPr>
          <w:noProof/>
          <w:lang w:eastAsia="zh-CN"/>
        </w:rPr>
        <w:lastRenderedPageBreak/>
        <w:drawing>
          <wp:inline distT="0" distB="0" distL="0" distR="0" wp14:anchorId="6C6A8DED" wp14:editId="79B0A1C3">
            <wp:extent cx="6015734" cy="7467600"/>
            <wp:effectExtent l="0" t="0" r="444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e_Can_Do_It!.jpg"/>
                    <pic:cNvPicPr/>
                  </pic:nvPicPr>
                  <pic:blipFill>
                    <a:blip r:embed="rId12"/>
                    <a:stretch>
                      <a:fillRect/>
                    </a:stretch>
                  </pic:blipFill>
                  <pic:spPr>
                    <a:xfrm>
                      <a:off x="0" y="0"/>
                      <a:ext cx="6022264" cy="7475706"/>
                    </a:xfrm>
                    <a:prstGeom prst="rect">
                      <a:avLst/>
                    </a:prstGeom>
                  </pic:spPr>
                </pic:pic>
              </a:graphicData>
            </a:graphic>
          </wp:inline>
        </w:drawing>
      </w:r>
    </w:p>
    <w:sectPr w:rsidR="00EB1A8E" w:rsidRPr="00EB1A8E" w:rsidSect="00B20935">
      <w:footerReference w:type="even" r:id="rId13"/>
      <w:footerReference w:type="default" r:id="rId14"/>
      <w:footnotePr>
        <w:numFmt w:val="decimalEnclosedCircleChinese"/>
      </w:footnotePr>
      <w:pgSz w:w="11907" w:h="16839" w:code="9"/>
      <w:pgMar w:top="1134" w:right="1134" w:bottom="1134" w:left="1134"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16394A9" w14:textId="77777777" w:rsidR="003C65C3" w:rsidRDefault="003C65C3" w:rsidP="00455E33">
      <w:pPr>
        <w:spacing w:after="0"/>
      </w:pPr>
      <w:r>
        <w:separator/>
      </w:r>
    </w:p>
  </w:endnote>
  <w:endnote w:type="continuationSeparator" w:id="0">
    <w:p w14:paraId="344ADF7A" w14:textId="77777777" w:rsidR="003C65C3" w:rsidRDefault="003C65C3" w:rsidP="00455E3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Lucida Grande">
    <w:altName w:val="Courier New"/>
    <w:charset w:val="00"/>
    <w:family w:val="auto"/>
    <w:pitch w:val="variable"/>
    <w:sig w:usb0="00000003" w:usb1="00000000" w:usb2="00000000" w:usb3="00000000" w:csb0="00000001" w:csb1="00000000"/>
  </w:font>
  <w:font w:name="新宋体">
    <w:panose1 w:val="02010609030101010101"/>
    <w:charset w:val="86"/>
    <w:family w:val="modern"/>
    <w:pitch w:val="fixed"/>
    <w:sig w:usb0="00000003" w:usb1="288F0000" w:usb2="00000016" w:usb3="00000000" w:csb0="00040001" w:csb1="00000000"/>
  </w:font>
  <w:font w:name="Lucida Sans Unicode">
    <w:panose1 w:val="020B0602030504020204"/>
    <w:charset w:val="00"/>
    <w:family w:val="swiss"/>
    <w:pitch w:val="variable"/>
    <w:sig w:usb0="80000AFF" w:usb1="0000396B" w:usb2="00000000" w:usb3="00000000" w:csb0="000000BF" w:csb1="00000000"/>
  </w:font>
  <w:font w:name="楷体">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500B0E" w14:textId="77777777" w:rsidR="003C65C3" w:rsidRDefault="003C65C3" w:rsidP="00F418C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1BC50AA7" w14:textId="77777777" w:rsidR="003C65C3" w:rsidRDefault="003C65C3" w:rsidP="00B23A3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A9F8E0" w14:textId="5B88AC15" w:rsidR="003C65C3" w:rsidRDefault="003C65C3" w:rsidP="003C1016">
    <w:pPr>
      <w:pStyle w:val="Footer"/>
      <w:framePr w:wrap="around" w:vAnchor="text" w:hAnchor="page" w:x="10591" w:y="-93"/>
      <w:rPr>
        <w:rStyle w:val="PageNumber"/>
      </w:rPr>
    </w:pPr>
    <w:r>
      <w:rPr>
        <w:rStyle w:val="PageNumber"/>
      </w:rPr>
      <w:fldChar w:fldCharType="begin"/>
    </w:r>
    <w:r>
      <w:rPr>
        <w:rStyle w:val="PageNumber"/>
      </w:rPr>
      <w:instrText xml:space="preserve">PAGE  </w:instrText>
    </w:r>
    <w:r>
      <w:rPr>
        <w:rStyle w:val="PageNumber"/>
      </w:rPr>
      <w:fldChar w:fldCharType="separate"/>
    </w:r>
    <w:r w:rsidR="00C13730">
      <w:rPr>
        <w:rStyle w:val="PageNumber"/>
        <w:noProof/>
      </w:rPr>
      <w:t>5</w:t>
    </w:r>
    <w:r>
      <w:rPr>
        <w:rStyle w:val="PageNumber"/>
      </w:rPr>
      <w:fldChar w:fldCharType="end"/>
    </w:r>
  </w:p>
  <w:p w14:paraId="00BD8039" w14:textId="77777777" w:rsidR="003C65C3" w:rsidRDefault="003C65C3" w:rsidP="003C1016">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0ECABD4" w14:textId="77777777" w:rsidR="003C65C3" w:rsidRDefault="003C65C3" w:rsidP="00455E33">
      <w:pPr>
        <w:spacing w:after="0"/>
      </w:pPr>
      <w:r>
        <w:separator/>
      </w:r>
    </w:p>
  </w:footnote>
  <w:footnote w:type="continuationSeparator" w:id="0">
    <w:p w14:paraId="1288A26F" w14:textId="77777777" w:rsidR="003C65C3" w:rsidRDefault="003C65C3" w:rsidP="00455E33">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name w:val="WW8Num1"/>
    <w:lvl w:ilvl="0">
      <w:start w:val="100"/>
      <w:numFmt w:val="upperRoman"/>
      <w:lvlText w:val="%1."/>
      <w:lvlJc w:val="left"/>
      <w:pPr>
        <w:tabs>
          <w:tab w:val="num" w:pos="283"/>
        </w:tabs>
        <w:ind w:left="283" w:hanging="283"/>
      </w:pPr>
    </w:lvl>
    <w:lvl w:ilvl="1">
      <w:start w:val="1"/>
      <w:numFmt w:val="decimal"/>
      <w:lvlText w:val="%2."/>
      <w:lvlJc w:val="left"/>
      <w:pPr>
        <w:tabs>
          <w:tab w:val="num" w:pos="567"/>
        </w:tabs>
        <w:ind w:left="567" w:hanging="283"/>
      </w:pPr>
    </w:lvl>
    <w:lvl w:ilvl="2">
      <w:start w:val="1"/>
      <w:numFmt w:val="decimal"/>
      <w:lvlText w:val="%3."/>
      <w:lvlJc w:val="left"/>
      <w:pPr>
        <w:tabs>
          <w:tab w:val="num" w:pos="850"/>
        </w:tabs>
        <w:ind w:left="850" w:hanging="283"/>
      </w:pPr>
    </w:lvl>
    <w:lvl w:ilvl="3">
      <w:start w:val="1"/>
      <w:numFmt w:val="decimal"/>
      <w:lvlText w:val="%4."/>
      <w:lvlJc w:val="left"/>
      <w:pPr>
        <w:tabs>
          <w:tab w:val="num" w:pos="1134"/>
        </w:tabs>
        <w:ind w:left="1134" w:hanging="283"/>
      </w:pPr>
    </w:lvl>
    <w:lvl w:ilvl="4">
      <w:start w:val="1"/>
      <w:numFmt w:val="decimal"/>
      <w:lvlText w:val="%5."/>
      <w:lvlJc w:val="left"/>
      <w:pPr>
        <w:tabs>
          <w:tab w:val="num" w:pos="1417"/>
        </w:tabs>
        <w:ind w:left="1417" w:hanging="283"/>
      </w:pPr>
    </w:lvl>
    <w:lvl w:ilvl="5">
      <w:start w:val="1"/>
      <w:numFmt w:val="decimal"/>
      <w:lvlText w:val="%6."/>
      <w:lvlJc w:val="left"/>
      <w:pPr>
        <w:tabs>
          <w:tab w:val="num" w:pos="1701"/>
        </w:tabs>
        <w:ind w:left="1701" w:hanging="283"/>
      </w:pPr>
    </w:lvl>
    <w:lvl w:ilvl="6">
      <w:start w:val="1"/>
      <w:numFmt w:val="decimal"/>
      <w:lvlText w:val="%7."/>
      <w:lvlJc w:val="left"/>
      <w:pPr>
        <w:tabs>
          <w:tab w:val="num" w:pos="1984"/>
        </w:tabs>
        <w:ind w:left="1984" w:hanging="283"/>
      </w:pPr>
    </w:lvl>
    <w:lvl w:ilvl="7">
      <w:start w:val="1"/>
      <w:numFmt w:val="decimal"/>
      <w:lvlText w:val="%8."/>
      <w:lvlJc w:val="left"/>
      <w:pPr>
        <w:tabs>
          <w:tab w:val="num" w:pos="2268"/>
        </w:tabs>
        <w:ind w:left="2268" w:hanging="283"/>
      </w:pPr>
    </w:lvl>
    <w:lvl w:ilvl="8">
      <w:start w:val="1"/>
      <w:numFmt w:val="decimal"/>
      <w:lvlText w:val="%9."/>
      <w:lvlJc w:val="left"/>
      <w:pPr>
        <w:tabs>
          <w:tab w:val="num" w:pos="2551"/>
        </w:tabs>
        <w:ind w:left="2551" w:hanging="283"/>
      </w:pPr>
    </w:lvl>
  </w:abstractNum>
  <w:abstractNum w:abstractNumId="1" w15:restartNumberingAfterBreak="0">
    <w:nsid w:val="00000002"/>
    <w:multiLevelType w:val="singleLevel"/>
    <w:tmpl w:val="00000002"/>
    <w:name w:val="WW8Num2"/>
    <w:lvl w:ilvl="0">
      <w:start w:val="1"/>
      <w:numFmt w:val="bullet"/>
      <w:lvlText w:val="·"/>
      <w:lvlJc w:val="left"/>
      <w:pPr>
        <w:tabs>
          <w:tab w:val="num" w:pos="795"/>
        </w:tabs>
        <w:ind w:left="795" w:hanging="360"/>
      </w:pPr>
      <w:rPr>
        <w:rFonts w:ascii="Symbol" w:hAnsi="Symbol"/>
      </w:rPr>
    </w:lvl>
  </w:abstractNum>
  <w:abstractNum w:abstractNumId="2" w15:restartNumberingAfterBreak="0">
    <w:nsid w:val="00000003"/>
    <w:multiLevelType w:val="multilevel"/>
    <w:tmpl w:val="00000003"/>
    <w:name w:val="WW8Num3"/>
    <w:lvl w:ilvl="0">
      <w:start w:val="1"/>
      <w:numFmt w:val="bullet"/>
      <w:lvlText w:val="·"/>
      <w:lvlJc w:val="left"/>
      <w:pPr>
        <w:tabs>
          <w:tab w:val="num" w:pos="283"/>
        </w:tabs>
        <w:ind w:left="283" w:hanging="283"/>
      </w:pPr>
      <w:rPr>
        <w:rFonts w:ascii="Symbol" w:hAnsi="Symbol" w:cs="Courier New"/>
        <w:sz w:val="18"/>
        <w:szCs w:val="18"/>
      </w:rPr>
    </w:lvl>
    <w:lvl w:ilvl="1">
      <w:start w:val="1"/>
      <w:numFmt w:val="bullet"/>
      <w:lvlText w:val="·"/>
      <w:lvlJc w:val="left"/>
      <w:pPr>
        <w:tabs>
          <w:tab w:val="num" w:pos="567"/>
        </w:tabs>
        <w:ind w:left="567" w:hanging="283"/>
      </w:pPr>
      <w:rPr>
        <w:rFonts w:ascii="Symbol" w:hAnsi="Symbol" w:cs="Courier New"/>
        <w:sz w:val="18"/>
        <w:szCs w:val="18"/>
      </w:rPr>
    </w:lvl>
    <w:lvl w:ilvl="2">
      <w:start w:val="1"/>
      <w:numFmt w:val="bullet"/>
      <w:lvlText w:val="·"/>
      <w:lvlJc w:val="left"/>
      <w:pPr>
        <w:tabs>
          <w:tab w:val="num" w:pos="850"/>
        </w:tabs>
        <w:ind w:left="850" w:hanging="283"/>
      </w:pPr>
      <w:rPr>
        <w:rFonts w:ascii="Symbol" w:hAnsi="Symbol" w:cs="Courier New"/>
        <w:sz w:val="18"/>
        <w:szCs w:val="18"/>
      </w:rPr>
    </w:lvl>
    <w:lvl w:ilvl="3">
      <w:start w:val="1"/>
      <w:numFmt w:val="bullet"/>
      <w:lvlText w:val="·"/>
      <w:lvlJc w:val="left"/>
      <w:pPr>
        <w:tabs>
          <w:tab w:val="num" w:pos="1134"/>
        </w:tabs>
        <w:ind w:left="1134" w:hanging="283"/>
      </w:pPr>
      <w:rPr>
        <w:rFonts w:ascii="Symbol" w:hAnsi="Symbol" w:cs="Courier New"/>
        <w:sz w:val="18"/>
        <w:szCs w:val="18"/>
      </w:rPr>
    </w:lvl>
    <w:lvl w:ilvl="4">
      <w:start w:val="1"/>
      <w:numFmt w:val="bullet"/>
      <w:lvlText w:val="·"/>
      <w:lvlJc w:val="left"/>
      <w:pPr>
        <w:tabs>
          <w:tab w:val="num" w:pos="1417"/>
        </w:tabs>
        <w:ind w:left="1417" w:hanging="283"/>
      </w:pPr>
      <w:rPr>
        <w:rFonts w:ascii="Symbol" w:hAnsi="Symbol" w:cs="Courier New"/>
        <w:sz w:val="18"/>
        <w:szCs w:val="18"/>
      </w:rPr>
    </w:lvl>
    <w:lvl w:ilvl="5">
      <w:start w:val="1"/>
      <w:numFmt w:val="bullet"/>
      <w:lvlText w:val="·"/>
      <w:lvlJc w:val="left"/>
      <w:pPr>
        <w:tabs>
          <w:tab w:val="num" w:pos="1701"/>
        </w:tabs>
        <w:ind w:left="1701" w:hanging="283"/>
      </w:pPr>
      <w:rPr>
        <w:rFonts w:ascii="Symbol" w:hAnsi="Symbol" w:cs="Courier New"/>
        <w:sz w:val="18"/>
        <w:szCs w:val="18"/>
      </w:rPr>
    </w:lvl>
    <w:lvl w:ilvl="6">
      <w:start w:val="1"/>
      <w:numFmt w:val="bullet"/>
      <w:lvlText w:val="·"/>
      <w:lvlJc w:val="left"/>
      <w:pPr>
        <w:tabs>
          <w:tab w:val="num" w:pos="1984"/>
        </w:tabs>
        <w:ind w:left="1984" w:hanging="283"/>
      </w:pPr>
      <w:rPr>
        <w:rFonts w:ascii="Symbol" w:hAnsi="Symbol" w:cs="Courier New"/>
        <w:sz w:val="18"/>
        <w:szCs w:val="18"/>
      </w:rPr>
    </w:lvl>
    <w:lvl w:ilvl="7">
      <w:start w:val="1"/>
      <w:numFmt w:val="bullet"/>
      <w:lvlText w:val="·"/>
      <w:lvlJc w:val="left"/>
      <w:pPr>
        <w:tabs>
          <w:tab w:val="num" w:pos="2268"/>
        </w:tabs>
        <w:ind w:left="2268" w:hanging="283"/>
      </w:pPr>
      <w:rPr>
        <w:rFonts w:ascii="Symbol" w:hAnsi="Symbol" w:cs="Courier New"/>
        <w:sz w:val="18"/>
        <w:szCs w:val="18"/>
      </w:rPr>
    </w:lvl>
    <w:lvl w:ilvl="8">
      <w:start w:val="1"/>
      <w:numFmt w:val="bullet"/>
      <w:lvlText w:val="·"/>
      <w:lvlJc w:val="left"/>
      <w:pPr>
        <w:tabs>
          <w:tab w:val="num" w:pos="2551"/>
        </w:tabs>
        <w:ind w:left="2551" w:hanging="283"/>
      </w:pPr>
      <w:rPr>
        <w:rFonts w:ascii="Symbol" w:hAnsi="Symbol" w:cs="Courier New"/>
        <w:sz w:val="18"/>
        <w:szCs w:val="18"/>
      </w:rPr>
    </w:lvl>
  </w:abstractNum>
  <w:abstractNum w:abstractNumId="3" w15:restartNumberingAfterBreak="0">
    <w:nsid w:val="00000004"/>
    <w:multiLevelType w:val="multilevel"/>
    <w:tmpl w:val="00000004"/>
    <w:name w:val="WW8Num4"/>
    <w:lvl w:ilvl="0">
      <w:start w:val="1"/>
      <w:numFmt w:val="bullet"/>
      <w:lvlText w:val="·"/>
      <w:lvlJc w:val="left"/>
      <w:pPr>
        <w:tabs>
          <w:tab w:val="num" w:pos="283"/>
        </w:tabs>
        <w:ind w:left="283" w:hanging="283"/>
      </w:pPr>
      <w:rPr>
        <w:rFonts w:ascii="Symbol" w:hAnsi="Symbol" w:cs="Courier New"/>
        <w:sz w:val="18"/>
        <w:szCs w:val="18"/>
      </w:rPr>
    </w:lvl>
    <w:lvl w:ilvl="1">
      <w:start w:val="1"/>
      <w:numFmt w:val="bullet"/>
      <w:lvlText w:val="·"/>
      <w:lvlJc w:val="left"/>
      <w:pPr>
        <w:tabs>
          <w:tab w:val="num" w:pos="567"/>
        </w:tabs>
        <w:ind w:left="567" w:hanging="283"/>
      </w:pPr>
      <w:rPr>
        <w:rFonts w:ascii="Symbol" w:hAnsi="Symbol" w:cs="Courier New"/>
        <w:sz w:val="18"/>
        <w:szCs w:val="18"/>
      </w:rPr>
    </w:lvl>
    <w:lvl w:ilvl="2">
      <w:start w:val="1"/>
      <w:numFmt w:val="bullet"/>
      <w:lvlText w:val="·"/>
      <w:lvlJc w:val="left"/>
      <w:pPr>
        <w:tabs>
          <w:tab w:val="num" w:pos="850"/>
        </w:tabs>
        <w:ind w:left="850" w:hanging="283"/>
      </w:pPr>
      <w:rPr>
        <w:rFonts w:ascii="Symbol" w:hAnsi="Symbol" w:cs="Courier New"/>
        <w:sz w:val="18"/>
        <w:szCs w:val="18"/>
      </w:rPr>
    </w:lvl>
    <w:lvl w:ilvl="3">
      <w:start w:val="1"/>
      <w:numFmt w:val="bullet"/>
      <w:lvlText w:val="·"/>
      <w:lvlJc w:val="left"/>
      <w:pPr>
        <w:tabs>
          <w:tab w:val="num" w:pos="1134"/>
        </w:tabs>
        <w:ind w:left="1134" w:hanging="283"/>
      </w:pPr>
      <w:rPr>
        <w:rFonts w:ascii="Symbol" w:hAnsi="Symbol" w:cs="Courier New"/>
        <w:sz w:val="18"/>
        <w:szCs w:val="18"/>
      </w:rPr>
    </w:lvl>
    <w:lvl w:ilvl="4">
      <w:start w:val="1"/>
      <w:numFmt w:val="bullet"/>
      <w:lvlText w:val="·"/>
      <w:lvlJc w:val="left"/>
      <w:pPr>
        <w:tabs>
          <w:tab w:val="num" w:pos="1417"/>
        </w:tabs>
        <w:ind w:left="1417" w:hanging="283"/>
      </w:pPr>
      <w:rPr>
        <w:rFonts w:ascii="Symbol" w:hAnsi="Symbol" w:cs="Courier New"/>
        <w:sz w:val="18"/>
        <w:szCs w:val="18"/>
      </w:rPr>
    </w:lvl>
    <w:lvl w:ilvl="5">
      <w:start w:val="1"/>
      <w:numFmt w:val="bullet"/>
      <w:lvlText w:val="·"/>
      <w:lvlJc w:val="left"/>
      <w:pPr>
        <w:tabs>
          <w:tab w:val="num" w:pos="1701"/>
        </w:tabs>
        <w:ind w:left="1701" w:hanging="283"/>
      </w:pPr>
      <w:rPr>
        <w:rFonts w:ascii="Symbol" w:hAnsi="Symbol" w:cs="Courier New"/>
        <w:sz w:val="18"/>
        <w:szCs w:val="18"/>
      </w:rPr>
    </w:lvl>
    <w:lvl w:ilvl="6">
      <w:start w:val="1"/>
      <w:numFmt w:val="bullet"/>
      <w:lvlText w:val="·"/>
      <w:lvlJc w:val="left"/>
      <w:pPr>
        <w:tabs>
          <w:tab w:val="num" w:pos="1984"/>
        </w:tabs>
        <w:ind w:left="1984" w:hanging="283"/>
      </w:pPr>
      <w:rPr>
        <w:rFonts w:ascii="Symbol" w:hAnsi="Symbol" w:cs="Courier New"/>
        <w:sz w:val="18"/>
        <w:szCs w:val="18"/>
      </w:rPr>
    </w:lvl>
    <w:lvl w:ilvl="7">
      <w:start w:val="1"/>
      <w:numFmt w:val="bullet"/>
      <w:lvlText w:val="·"/>
      <w:lvlJc w:val="left"/>
      <w:pPr>
        <w:tabs>
          <w:tab w:val="num" w:pos="2268"/>
        </w:tabs>
        <w:ind w:left="2268" w:hanging="283"/>
      </w:pPr>
      <w:rPr>
        <w:rFonts w:ascii="Symbol" w:hAnsi="Symbol" w:cs="Courier New"/>
        <w:sz w:val="18"/>
        <w:szCs w:val="18"/>
      </w:rPr>
    </w:lvl>
    <w:lvl w:ilvl="8">
      <w:start w:val="1"/>
      <w:numFmt w:val="bullet"/>
      <w:lvlText w:val="·"/>
      <w:lvlJc w:val="left"/>
      <w:pPr>
        <w:tabs>
          <w:tab w:val="num" w:pos="2551"/>
        </w:tabs>
        <w:ind w:left="2551" w:hanging="283"/>
      </w:pPr>
      <w:rPr>
        <w:rFonts w:ascii="Symbol" w:hAnsi="Symbol" w:cs="Courier New"/>
        <w:sz w:val="18"/>
        <w:szCs w:val="18"/>
      </w:rPr>
    </w:lvl>
  </w:abstractNum>
  <w:abstractNum w:abstractNumId="4" w15:restartNumberingAfterBreak="0">
    <w:nsid w:val="00000005"/>
    <w:multiLevelType w:val="multilevel"/>
    <w:tmpl w:val="00000005"/>
    <w:name w:val="WW8Num5"/>
    <w:lvl w:ilvl="0">
      <w:start w:val="1"/>
      <w:numFmt w:val="bullet"/>
      <w:lvlText w:val="·"/>
      <w:lvlJc w:val="left"/>
      <w:pPr>
        <w:tabs>
          <w:tab w:val="num" w:pos="283"/>
        </w:tabs>
        <w:ind w:left="283" w:hanging="283"/>
      </w:pPr>
      <w:rPr>
        <w:rFonts w:ascii="Symbol" w:hAnsi="Symbol" w:cs="Courier New"/>
        <w:sz w:val="18"/>
        <w:szCs w:val="18"/>
      </w:rPr>
    </w:lvl>
    <w:lvl w:ilvl="1">
      <w:start w:val="1"/>
      <w:numFmt w:val="bullet"/>
      <w:lvlText w:val="·"/>
      <w:lvlJc w:val="left"/>
      <w:pPr>
        <w:tabs>
          <w:tab w:val="num" w:pos="567"/>
        </w:tabs>
        <w:ind w:left="567" w:hanging="283"/>
      </w:pPr>
      <w:rPr>
        <w:rFonts w:ascii="Symbol" w:hAnsi="Symbol" w:cs="Courier New"/>
        <w:sz w:val="18"/>
        <w:szCs w:val="18"/>
      </w:rPr>
    </w:lvl>
    <w:lvl w:ilvl="2">
      <w:start w:val="1"/>
      <w:numFmt w:val="bullet"/>
      <w:lvlText w:val="·"/>
      <w:lvlJc w:val="left"/>
      <w:pPr>
        <w:tabs>
          <w:tab w:val="num" w:pos="850"/>
        </w:tabs>
        <w:ind w:left="850" w:hanging="283"/>
      </w:pPr>
      <w:rPr>
        <w:rFonts w:ascii="Symbol" w:hAnsi="Symbol" w:cs="Courier New"/>
        <w:sz w:val="18"/>
        <w:szCs w:val="18"/>
      </w:rPr>
    </w:lvl>
    <w:lvl w:ilvl="3">
      <w:start w:val="1"/>
      <w:numFmt w:val="bullet"/>
      <w:lvlText w:val="·"/>
      <w:lvlJc w:val="left"/>
      <w:pPr>
        <w:tabs>
          <w:tab w:val="num" w:pos="1134"/>
        </w:tabs>
        <w:ind w:left="1134" w:hanging="283"/>
      </w:pPr>
      <w:rPr>
        <w:rFonts w:ascii="Symbol" w:hAnsi="Symbol" w:cs="Courier New"/>
        <w:sz w:val="18"/>
        <w:szCs w:val="18"/>
      </w:rPr>
    </w:lvl>
    <w:lvl w:ilvl="4">
      <w:start w:val="1"/>
      <w:numFmt w:val="bullet"/>
      <w:lvlText w:val="·"/>
      <w:lvlJc w:val="left"/>
      <w:pPr>
        <w:tabs>
          <w:tab w:val="num" w:pos="1417"/>
        </w:tabs>
        <w:ind w:left="1417" w:hanging="283"/>
      </w:pPr>
      <w:rPr>
        <w:rFonts w:ascii="Symbol" w:hAnsi="Symbol" w:cs="Courier New"/>
        <w:sz w:val="18"/>
        <w:szCs w:val="18"/>
      </w:rPr>
    </w:lvl>
    <w:lvl w:ilvl="5">
      <w:start w:val="1"/>
      <w:numFmt w:val="bullet"/>
      <w:lvlText w:val="·"/>
      <w:lvlJc w:val="left"/>
      <w:pPr>
        <w:tabs>
          <w:tab w:val="num" w:pos="1701"/>
        </w:tabs>
        <w:ind w:left="1701" w:hanging="283"/>
      </w:pPr>
      <w:rPr>
        <w:rFonts w:ascii="Symbol" w:hAnsi="Symbol" w:cs="Courier New"/>
        <w:sz w:val="18"/>
        <w:szCs w:val="18"/>
      </w:rPr>
    </w:lvl>
    <w:lvl w:ilvl="6">
      <w:start w:val="1"/>
      <w:numFmt w:val="bullet"/>
      <w:lvlText w:val="·"/>
      <w:lvlJc w:val="left"/>
      <w:pPr>
        <w:tabs>
          <w:tab w:val="num" w:pos="1984"/>
        </w:tabs>
        <w:ind w:left="1984" w:hanging="283"/>
      </w:pPr>
      <w:rPr>
        <w:rFonts w:ascii="Symbol" w:hAnsi="Symbol" w:cs="Courier New"/>
        <w:sz w:val="18"/>
        <w:szCs w:val="18"/>
      </w:rPr>
    </w:lvl>
    <w:lvl w:ilvl="7">
      <w:start w:val="1"/>
      <w:numFmt w:val="bullet"/>
      <w:lvlText w:val="·"/>
      <w:lvlJc w:val="left"/>
      <w:pPr>
        <w:tabs>
          <w:tab w:val="num" w:pos="2268"/>
        </w:tabs>
        <w:ind w:left="2268" w:hanging="283"/>
      </w:pPr>
      <w:rPr>
        <w:rFonts w:ascii="Symbol" w:hAnsi="Symbol" w:cs="Courier New"/>
        <w:sz w:val="18"/>
        <w:szCs w:val="18"/>
      </w:rPr>
    </w:lvl>
    <w:lvl w:ilvl="8">
      <w:start w:val="1"/>
      <w:numFmt w:val="bullet"/>
      <w:lvlText w:val="·"/>
      <w:lvlJc w:val="left"/>
      <w:pPr>
        <w:tabs>
          <w:tab w:val="num" w:pos="2551"/>
        </w:tabs>
        <w:ind w:left="2551" w:hanging="283"/>
      </w:pPr>
      <w:rPr>
        <w:rFonts w:ascii="Symbol" w:hAnsi="Symbol" w:cs="Courier New"/>
        <w:sz w:val="18"/>
        <w:szCs w:val="18"/>
      </w:rPr>
    </w:lvl>
  </w:abstractNum>
  <w:abstractNum w:abstractNumId="5" w15:restartNumberingAfterBreak="0">
    <w:nsid w:val="00000008"/>
    <w:multiLevelType w:val="multilevel"/>
    <w:tmpl w:val="00000008"/>
    <w:name w:val="WW8Num8"/>
    <w:lvl w:ilvl="0">
      <w:start w:val="1"/>
      <w:numFmt w:val="decimal"/>
      <w:lvlText w:val="%1."/>
      <w:lvlJc w:val="left"/>
      <w:pPr>
        <w:tabs>
          <w:tab w:val="num" w:pos="283"/>
        </w:tabs>
        <w:ind w:left="283" w:hanging="283"/>
      </w:pPr>
    </w:lvl>
    <w:lvl w:ilvl="1">
      <w:start w:val="1"/>
      <w:numFmt w:val="decimal"/>
      <w:lvlText w:val="%2."/>
      <w:lvlJc w:val="left"/>
      <w:pPr>
        <w:tabs>
          <w:tab w:val="num" w:pos="567"/>
        </w:tabs>
        <w:ind w:left="567" w:hanging="283"/>
      </w:pPr>
    </w:lvl>
    <w:lvl w:ilvl="2">
      <w:start w:val="1"/>
      <w:numFmt w:val="decimal"/>
      <w:lvlText w:val="%3."/>
      <w:lvlJc w:val="left"/>
      <w:pPr>
        <w:tabs>
          <w:tab w:val="num" w:pos="850"/>
        </w:tabs>
        <w:ind w:left="850" w:hanging="283"/>
      </w:pPr>
    </w:lvl>
    <w:lvl w:ilvl="3">
      <w:start w:val="1"/>
      <w:numFmt w:val="decimal"/>
      <w:lvlText w:val="%4."/>
      <w:lvlJc w:val="left"/>
      <w:pPr>
        <w:tabs>
          <w:tab w:val="num" w:pos="1134"/>
        </w:tabs>
        <w:ind w:left="1134" w:hanging="283"/>
      </w:pPr>
    </w:lvl>
    <w:lvl w:ilvl="4">
      <w:start w:val="1"/>
      <w:numFmt w:val="decimal"/>
      <w:lvlText w:val="%5."/>
      <w:lvlJc w:val="left"/>
      <w:pPr>
        <w:tabs>
          <w:tab w:val="num" w:pos="1417"/>
        </w:tabs>
        <w:ind w:left="1417" w:hanging="283"/>
      </w:pPr>
    </w:lvl>
    <w:lvl w:ilvl="5">
      <w:start w:val="1"/>
      <w:numFmt w:val="decimal"/>
      <w:lvlText w:val="%6."/>
      <w:lvlJc w:val="left"/>
      <w:pPr>
        <w:tabs>
          <w:tab w:val="num" w:pos="1701"/>
        </w:tabs>
        <w:ind w:left="1701" w:hanging="283"/>
      </w:pPr>
    </w:lvl>
    <w:lvl w:ilvl="6">
      <w:start w:val="1"/>
      <w:numFmt w:val="decimal"/>
      <w:lvlText w:val="%7."/>
      <w:lvlJc w:val="left"/>
      <w:pPr>
        <w:tabs>
          <w:tab w:val="num" w:pos="1984"/>
        </w:tabs>
        <w:ind w:left="1984" w:hanging="283"/>
      </w:pPr>
    </w:lvl>
    <w:lvl w:ilvl="7">
      <w:start w:val="1"/>
      <w:numFmt w:val="decimal"/>
      <w:lvlText w:val="%8."/>
      <w:lvlJc w:val="left"/>
      <w:pPr>
        <w:tabs>
          <w:tab w:val="num" w:pos="2268"/>
        </w:tabs>
        <w:ind w:left="2268" w:hanging="283"/>
      </w:pPr>
    </w:lvl>
    <w:lvl w:ilvl="8">
      <w:start w:val="1"/>
      <w:numFmt w:val="decimal"/>
      <w:lvlText w:val="%9."/>
      <w:lvlJc w:val="left"/>
      <w:pPr>
        <w:tabs>
          <w:tab w:val="num" w:pos="2551"/>
        </w:tabs>
        <w:ind w:left="2551" w:hanging="283"/>
      </w:pPr>
    </w:lvl>
  </w:abstractNum>
  <w:abstractNum w:abstractNumId="6" w15:restartNumberingAfterBreak="0">
    <w:nsid w:val="00000009"/>
    <w:multiLevelType w:val="multilevel"/>
    <w:tmpl w:val="00000009"/>
    <w:name w:val="WW8Num9"/>
    <w:lvl w:ilvl="0">
      <w:start w:val="2"/>
      <w:numFmt w:val="decimal"/>
      <w:lvlText w:val="%1."/>
      <w:lvlJc w:val="left"/>
      <w:pPr>
        <w:tabs>
          <w:tab w:val="num" w:pos="283"/>
        </w:tabs>
        <w:ind w:left="283" w:hanging="283"/>
      </w:pPr>
    </w:lvl>
    <w:lvl w:ilvl="1">
      <w:start w:val="1"/>
      <w:numFmt w:val="decimal"/>
      <w:lvlText w:val="%2."/>
      <w:lvlJc w:val="left"/>
      <w:pPr>
        <w:tabs>
          <w:tab w:val="num" w:pos="567"/>
        </w:tabs>
        <w:ind w:left="567" w:hanging="283"/>
      </w:pPr>
    </w:lvl>
    <w:lvl w:ilvl="2">
      <w:start w:val="1"/>
      <w:numFmt w:val="decimal"/>
      <w:lvlText w:val="%3."/>
      <w:lvlJc w:val="left"/>
      <w:pPr>
        <w:tabs>
          <w:tab w:val="num" w:pos="850"/>
        </w:tabs>
        <w:ind w:left="850" w:hanging="283"/>
      </w:pPr>
    </w:lvl>
    <w:lvl w:ilvl="3">
      <w:start w:val="1"/>
      <w:numFmt w:val="decimal"/>
      <w:lvlText w:val="%4."/>
      <w:lvlJc w:val="left"/>
      <w:pPr>
        <w:tabs>
          <w:tab w:val="num" w:pos="1134"/>
        </w:tabs>
        <w:ind w:left="1134" w:hanging="283"/>
      </w:pPr>
    </w:lvl>
    <w:lvl w:ilvl="4">
      <w:start w:val="1"/>
      <w:numFmt w:val="decimal"/>
      <w:lvlText w:val="%5."/>
      <w:lvlJc w:val="left"/>
      <w:pPr>
        <w:tabs>
          <w:tab w:val="num" w:pos="1417"/>
        </w:tabs>
        <w:ind w:left="1417" w:hanging="283"/>
      </w:pPr>
    </w:lvl>
    <w:lvl w:ilvl="5">
      <w:start w:val="1"/>
      <w:numFmt w:val="decimal"/>
      <w:lvlText w:val="%6."/>
      <w:lvlJc w:val="left"/>
      <w:pPr>
        <w:tabs>
          <w:tab w:val="num" w:pos="1701"/>
        </w:tabs>
        <w:ind w:left="1701" w:hanging="283"/>
      </w:pPr>
    </w:lvl>
    <w:lvl w:ilvl="6">
      <w:start w:val="1"/>
      <w:numFmt w:val="decimal"/>
      <w:lvlText w:val="%7."/>
      <w:lvlJc w:val="left"/>
      <w:pPr>
        <w:tabs>
          <w:tab w:val="num" w:pos="1984"/>
        </w:tabs>
        <w:ind w:left="1984" w:hanging="283"/>
      </w:pPr>
    </w:lvl>
    <w:lvl w:ilvl="7">
      <w:start w:val="1"/>
      <w:numFmt w:val="decimal"/>
      <w:lvlText w:val="%8."/>
      <w:lvlJc w:val="left"/>
      <w:pPr>
        <w:tabs>
          <w:tab w:val="num" w:pos="2268"/>
        </w:tabs>
        <w:ind w:left="2268" w:hanging="283"/>
      </w:pPr>
    </w:lvl>
    <w:lvl w:ilvl="8">
      <w:start w:val="1"/>
      <w:numFmt w:val="decimal"/>
      <w:lvlText w:val="%9."/>
      <w:lvlJc w:val="left"/>
      <w:pPr>
        <w:tabs>
          <w:tab w:val="num" w:pos="2551"/>
        </w:tabs>
        <w:ind w:left="2551" w:hanging="283"/>
      </w:pPr>
    </w:lvl>
  </w:abstractNum>
  <w:abstractNum w:abstractNumId="7" w15:restartNumberingAfterBreak="0">
    <w:nsid w:val="031F6767"/>
    <w:multiLevelType w:val="hybridMultilevel"/>
    <w:tmpl w:val="E49CBB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284030C"/>
    <w:multiLevelType w:val="hybridMultilevel"/>
    <w:tmpl w:val="0512E32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DDB1A98"/>
    <w:multiLevelType w:val="hybridMultilevel"/>
    <w:tmpl w:val="E7D80C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279652C5"/>
    <w:multiLevelType w:val="hybridMultilevel"/>
    <w:tmpl w:val="3EBE64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A537456"/>
    <w:multiLevelType w:val="hybridMultilevel"/>
    <w:tmpl w:val="DD5EF2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BD951C6"/>
    <w:multiLevelType w:val="hybridMultilevel"/>
    <w:tmpl w:val="C6D8C1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C1B3728"/>
    <w:multiLevelType w:val="hybridMultilevel"/>
    <w:tmpl w:val="812CED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9275C53"/>
    <w:multiLevelType w:val="hybridMultilevel"/>
    <w:tmpl w:val="88CC604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3ECB3C91"/>
    <w:multiLevelType w:val="multilevel"/>
    <w:tmpl w:val="8C3A254A"/>
    <w:lvl w:ilvl="0">
      <w:start w:val="1"/>
      <w:numFmt w:val="bullet"/>
      <w:lvlText w:val="-"/>
      <w:lvlJc w:val="left"/>
      <w:pPr>
        <w:tabs>
          <w:tab w:val="num" w:pos="210"/>
        </w:tabs>
        <w:ind w:left="210" w:hanging="210"/>
      </w:pPr>
      <w:rPr>
        <w:position w:val="-2"/>
        <w:sz w:val="28"/>
        <w:szCs w:val="28"/>
      </w:rPr>
    </w:lvl>
    <w:lvl w:ilvl="1">
      <w:numFmt w:val="bullet"/>
      <w:lvlText w:val="-"/>
      <w:lvlJc w:val="left"/>
      <w:pPr>
        <w:tabs>
          <w:tab w:val="num" w:pos="570"/>
        </w:tabs>
        <w:ind w:left="570" w:hanging="210"/>
      </w:pPr>
      <w:rPr>
        <w:position w:val="-2"/>
        <w:sz w:val="28"/>
        <w:szCs w:val="28"/>
      </w:rPr>
    </w:lvl>
    <w:lvl w:ilvl="2">
      <w:start w:val="1"/>
      <w:numFmt w:val="bullet"/>
      <w:lvlText w:val="-"/>
      <w:lvlJc w:val="left"/>
      <w:pPr>
        <w:tabs>
          <w:tab w:val="num" w:pos="930"/>
        </w:tabs>
        <w:ind w:left="1140" w:hanging="210"/>
      </w:pPr>
      <w:rPr>
        <w:position w:val="-2"/>
        <w:sz w:val="28"/>
        <w:szCs w:val="28"/>
      </w:rPr>
    </w:lvl>
    <w:lvl w:ilvl="3">
      <w:start w:val="1"/>
      <w:numFmt w:val="bullet"/>
      <w:lvlText w:val="-"/>
      <w:lvlJc w:val="left"/>
      <w:pPr>
        <w:tabs>
          <w:tab w:val="num" w:pos="1290"/>
        </w:tabs>
        <w:ind w:left="1290" w:hanging="210"/>
      </w:pPr>
      <w:rPr>
        <w:position w:val="-2"/>
        <w:sz w:val="28"/>
        <w:szCs w:val="28"/>
      </w:rPr>
    </w:lvl>
    <w:lvl w:ilvl="4">
      <w:start w:val="1"/>
      <w:numFmt w:val="bullet"/>
      <w:lvlText w:val="-"/>
      <w:lvlJc w:val="left"/>
      <w:pPr>
        <w:tabs>
          <w:tab w:val="num" w:pos="1650"/>
        </w:tabs>
        <w:ind w:left="1650" w:hanging="210"/>
      </w:pPr>
      <w:rPr>
        <w:position w:val="-2"/>
        <w:sz w:val="28"/>
        <w:szCs w:val="28"/>
      </w:rPr>
    </w:lvl>
    <w:lvl w:ilvl="5">
      <w:start w:val="1"/>
      <w:numFmt w:val="bullet"/>
      <w:lvlText w:val="-"/>
      <w:lvlJc w:val="left"/>
      <w:pPr>
        <w:tabs>
          <w:tab w:val="num" w:pos="2010"/>
        </w:tabs>
        <w:ind w:left="2010" w:hanging="210"/>
      </w:pPr>
      <w:rPr>
        <w:position w:val="-2"/>
        <w:sz w:val="28"/>
        <w:szCs w:val="28"/>
      </w:rPr>
    </w:lvl>
    <w:lvl w:ilvl="6">
      <w:start w:val="1"/>
      <w:numFmt w:val="bullet"/>
      <w:lvlText w:val="-"/>
      <w:lvlJc w:val="left"/>
      <w:pPr>
        <w:tabs>
          <w:tab w:val="num" w:pos="2370"/>
        </w:tabs>
        <w:ind w:left="2580" w:hanging="210"/>
      </w:pPr>
      <w:rPr>
        <w:position w:val="-2"/>
        <w:sz w:val="28"/>
        <w:szCs w:val="28"/>
      </w:rPr>
    </w:lvl>
    <w:lvl w:ilvl="7">
      <w:start w:val="1"/>
      <w:numFmt w:val="bullet"/>
      <w:lvlText w:val="-"/>
      <w:lvlJc w:val="left"/>
      <w:pPr>
        <w:tabs>
          <w:tab w:val="num" w:pos="2730"/>
        </w:tabs>
        <w:ind w:left="2940" w:hanging="210"/>
      </w:pPr>
      <w:rPr>
        <w:position w:val="-2"/>
        <w:sz w:val="28"/>
        <w:szCs w:val="28"/>
      </w:rPr>
    </w:lvl>
    <w:lvl w:ilvl="8">
      <w:start w:val="1"/>
      <w:numFmt w:val="bullet"/>
      <w:lvlText w:val="-"/>
      <w:lvlJc w:val="left"/>
      <w:pPr>
        <w:tabs>
          <w:tab w:val="num" w:pos="3090"/>
        </w:tabs>
        <w:ind w:left="3090" w:hanging="210"/>
      </w:pPr>
      <w:rPr>
        <w:position w:val="-2"/>
        <w:sz w:val="28"/>
        <w:szCs w:val="28"/>
      </w:rPr>
    </w:lvl>
  </w:abstractNum>
  <w:abstractNum w:abstractNumId="16" w15:restartNumberingAfterBreak="0">
    <w:nsid w:val="3F573A68"/>
    <w:multiLevelType w:val="hybridMultilevel"/>
    <w:tmpl w:val="DE5CF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0C051C2"/>
    <w:multiLevelType w:val="multilevel"/>
    <w:tmpl w:val="0409001D"/>
    <w:styleLink w:val="ChurchHistoryOutlines"/>
    <w:lvl w:ilvl="0">
      <w:start w:val="1"/>
      <w:numFmt w:val="upperRoman"/>
      <w:lvlText w:val="%1)"/>
      <w:lvlJc w:val="left"/>
      <w:pPr>
        <w:ind w:left="360" w:hanging="360"/>
      </w:pPr>
      <w:rPr>
        <w:rFonts w:ascii="Cambria" w:hAnsi="Cambria" w:cs="Cambria"/>
      </w:rPr>
    </w:lvl>
    <w:lvl w:ilvl="1">
      <w:start w:val="1"/>
      <w:numFmt w:val="upperLetter"/>
      <w:lvlText w:val="%2)"/>
      <w:lvlJc w:val="left"/>
      <w:pPr>
        <w:ind w:left="720" w:hanging="360"/>
      </w:pPr>
      <w:rPr>
        <w:rFonts w:ascii="Times New Roman" w:hAnsi="Times New Roman" w:cs="Times New Roman"/>
      </w:rPr>
    </w:lvl>
    <w:lvl w:ilvl="2">
      <w:start w:val="1"/>
      <w:numFmt w:val="decimal"/>
      <w:lvlText w:val="%3)"/>
      <w:lvlJc w:val="left"/>
      <w:pPr>
        <w:ind w:left="1080" w:hanging="360"/>
      </w:pPr>
      <w:rPr>
        <w:rFonts w:ascii="Calibri" w:hAnsi="Calibri" w:cs="Calibri"/>
      </w:rPr>
    </w:lvl>
    <w:lvl w:ilvl="3">
      <w:start w:val="1"/>
      <w:numFmt w:val="lowerLetter"/>
      <w:lvlText w:val="(%4)"/>
      <w:lvlJc w:val="left"/>
      <w:pPr>
        <w:ind w:left="1440" w:hanging="360"/>
      </w:pPr>
      <w:rPr>
        <w:rFonts w:ascii="Calibri" w:hAnsi="Calibri" w:cs="Calibri"/>
      </w:rPr>
    </w:lvl>
    <w:lvl w:ilvl="4">
      <w:start w:val="1"/>
      <w:numFmt w:val="lowerRoman"/>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44536545"/>
    <w:multiLevelType w:val="hybridMultilevel"/>
    <w:tmpl w:val="E58250A2"/>
    <w:lvl w:ilvl="0" w:tplc="2F9E21B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62B2E08"/>
    <w:multiLevelType w:val="hybridMultilevel"/>
    <w:tmpl w:val="15DE30D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480249FD"/>
    <w:multiLevelType w:val="hybridMultilevel"/>
    <w:tmpl w:val="964C8F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515D34F1"/>
    <w:multiLevelType w:val="hybridMultilevel"/>
    <w:tmpl w:val="7D0A84AC"/>
    <w:lvl w:ilvl="0" w:tplc="57AE0F2C">
      <w:start w:val="2"/>
      <w:numFmt w:val="bullet"/>
      <w:lvlText w:val=""/>
      <w:lvlJc w:val="left"/>
      <w:pPr>
        <w:ind w:left="1080" w:hanging="360"/>
      </w:pPr>
      <w:rPr>
        <w:rFonts w:ascii="Wingdings" w:eastAsia="Times New Roman" w:hAnsi="Wingdings" w:cstheme="minorHAns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59EB560F"/>
    <w:multiLevelType w:val="hybridMultilevel"/>
    <w:tmpl w:val="F3C42A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44F075C"/>
    <w:multiLevelType w:val="hybridMultilevel"/>
    <w:tmpl w:val="B5E4968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6E1576D2"/>
    <w:multiLevelType w:val="hybridMultilevel"/>
    <w:tmpl w:val="49247D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3067971"/>
    <w:multiLevelType w:val="hybridMultilevel"/>
    <w:tmpl w:val="2A44C036"/>
    <w:lvl w:ilvl="0" w:tplc="3BCEBCD8">
      <w:start w:val="1"/>
      <w:numFmt w:val="japaneseCounting"/>
      <w:lvlText w:val="第%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5396BC9"/>
    <w:multiLevelType w:val="hybridMultilevel"/>
    <w:tmpl w:val="07C6A394"/>
    <w:lvl w:ilvl="0" w:tplc="35521730">
      <w:start w:val="1"/>
      <w:numFmt w:val="decimal"/>
      <w:lvlText w:val="%1."/>
      <w:lvlJc w:val="left"/>
      <w:pPr>
        <w:ind w:left="570" w:hanging="360"/>
      </w:pPr>
      <w:rPr>
        <w:rFonts w:hint="default"/>
      </w:rPr>
    </w:lvl>
    <w:lvl w:ilvl="1" w:tplc="04090019" w:tentative="1">
      <w:start w:val="1"/>
      <w:numFmt w:val="lowerLetter"/>
      <w:lvlText w:val="%2."/>
      <w:lvlJc w:val="left"/>
      <w:pPr>
        <w:ind w:left="1290" w:hanging="360"/>
      </w:pPr>
    </w:lvl>
    <w:lvl w:ilvl="2" w:tplc="0409001B" w:tentative="1">
      <w:start w:val="1"/>
      <w:numFmt w:val="lowerRoman"/>
      <w:lvlText w:val="%3."/>
      <w:lvlJc w:val="right"/>
      <w:pPr>
        <w:ind w:left="2010" w:hanging="180"/>
      </w:pPr>
    </w:lvl>
    <w:lvl w:ilvl="3" w:tplc="0409000F" w:tentative="1">
      <w:start w:val="1"/>
      <w:numFmt w:val="decimal"/>
      <w:lvlText w:val="%4."/>
      <w:lvlJc w:val="left"/>
      <w:pPr>
        <w:ind w:left="2730" w:hanging="360"/>
      </w:pPr>
    </w:lvl>
    <w:lvl w:ilvl="4" w:tplc="04090019" w:tentative="1">
      <w:start w:val="1"/>
      <w:numFmt w:val="lowerLetter"/>
      <w:lvlText w:val="%5."/>
      <w:lvlJc w:val="left"/>
      <w:pPr>
        <w:ind w:left="3450" w:hanging="360"/>
      </w:pPr>
    </w:lvl>
    <w:lvl w:ilvl="5" w:tplc="0409001B" w:tentative="1">
      <w:start w:val="1"/>
      <w:numFmt w:val="lowerRoman"/>
      <w:lvlText w:val="%6."/>
      <w:lvlJc w:val="right"/>
      <w:pPr>
        <w:ind w:left="4170" w:hanging="180"/>
      </w:pPr>
    </w:lvl>
    <w:lvl w:ilvl="6" w:tplc="0409000F" w:tentative="1">
      <w:start w:val="1"/>
      <w:numFmt w:val="decimal"/>
      <w:lvlText w:val="%7."/>
      <w:lvlJc w:val="left"/>
      <w:pPr>
        <w:ind w:left="4890" w:hanging="360"/>
      </w:pPr>
    </w:lvl>
    <w:lvl w:ilvl="7" w:tplc="04090019" w:tentative="1">
      <w:start w:val="1"/>
      <w:numFmt w:val="lowerLetter"/>
      <w:lvlText w:val="%8."/>
      <w:lvlJc w:val="left"/>
      <w:pPr>
        <w:ind w:left="5610" w:hanging="360"/>
      </w:pPr>
    </w:lvl>
    <w:lvl w:ilvl="8" w:tplc="0409001B" w:tentative="1">
      <w:start w:val="1"/>
      <w:numFmt w:val="lowerRoman"/>
      <w:lvlText w:val="%9."/>
      <w:lvlJc w:val="right"/>
      <w:pPr>
        <w:ind w:left="6330" w:hanging="180"/>
      </w:pPr>
    </w:lvl>
  </w:abstractNum>
  <w:abstractNum w:abstractNumId="27" w15:restartNumberingAfterBreak="0">
    <w:nsid w:val="784C44B3"/>
    <w:multiLevelType w:val="hybridMultilevel"/>
    <w:tmpl w:val="9F88BC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CC01F44"/>
    <w:multiLevelType w:val="hybridMultilevel"/>
    <w:tmpl w:val="6AF84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D155B6E"/>
    <w:multiLevelType w:val="hybridMultilevel"/>
    <w:tmpl w:val="537883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7"/>
  </w:num>
  <w:num w:numId="2">
    <w:abstractNumId w:val="8"/>
  </w:num>
  <w:num w:numId="3">
    <w:abstractNumId w:val="18"/>
  </w:num>
  <w:num w:numId="4">
    <w:abstractNumId w:val="16"/>
  </w:num>
  <w:num w:numId="5">
    <w:abstractNumId w:val="13"/>
  </w:num>
  <w:num w:numId="6">
    <w:abstractNumId w:val="25"/>
  </w:num>
  <w:num w:numId="7">
    <w:abstractNumId w:val="7"/>
  </w:num>
  <w:num w:numId="8">
    <w:abstractNumId w:val="20"/>
  </w:num>
  <w:num w:numId="9">
    <w:abstractNumId w:val="24"/>
  </w:num>
  <w:num w:numId="10">
    <w:abstractNumId w:val="21"/>
  </w:num>
  <w:num w:numId="11">
    <w:abstractNumId w:val="9"/>
  </w:num>
  <w:num w:numId="12">
    <w:abstractNumId w:val="19"/>
  </w:num>
  <w:num w:numId="13">
    <w:abstractNumId w:val="15"/>
  </w:num>
  <w:num w:numId="14">
    <w:abstractNumId w:val="22"/>
  </w:num>
  <w:num w:numId="15">
    <w:abstractNumId w:val="10"/>
  </w:num>
  <w:num w:numId="16">
    <w:abstractNumId w:val="26"/>
  </w:num>
  <w:num w:numId="17">
    <w:abstractNumId w:val="11"/>
  </w:num>
  <w:num w:numId="18">
    <w:abstractNumId w:val="29"/>
  </w:num>
  <w:num w:numId="19">
    <w:abstractNumId w:val="12"/>
  </w:num>
  <w:num w:numId="20">
    <w:abstractNumId w:val="28"/>
  </w:num>
  <w:num w:numId="21">
    <w:abstractNumId w:val="14"/>
  </w:num>
  <w:num w:numId="22">
    <w:abstractNumId w:val="27"/>
  </w:num>
  <w:num w:numId="23">
    <w:abstractNumId w:val="2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SystemFonts/>
  <w:bordersDoNotSurroundHeader/>
  <w:bordersDoNotSurroundFooter/>
  <w:defaultTabStop w:val="720"/>
  <w:drawingGridHorizontalSpacing w:val="120"/>
  <w:drawingGridVerticalSpacing w:val="360"/>
  <w:displayHorizontalDrawingGridEvery w:val="0"/>
  <w:displayVerticalDrawingGridEvery w:val="0"/>
  <w:characterSpacingControl w:val="doNotCompress"/>
  <w:hdrShapeDefaults>
    <o:shapedefaults v:ext="edit" spidmax="18433"/>
  </w:hdrShapeDefaults>
  <w:footnotePr>
    <w:numFmt w:val="decimalEnclosedCircleChinese"/>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15DA"/>
    <w:rsid w:val="00000BEF"/>
    <w:rsid w:val="00001FDB"/>
    <w:rsid w:val="00002942"/>
    <w:rsid w:val="00005582"/>
    <w:rsid w:val="0000689C"/>
    <w:rsid w:val="000115F2"/>
    <w:rsid w:val="000116B9"/>
    <w:rsid w:val="000120CB"/>
    <w:rsid w:val="00012B26"/>
    <w:rsid w:val="00014A48"/>
    <w:rsid w:val="00016BEF"/>
    <w:rsid w:val="000206F6"/>
    <w:rsid w:val="000233FB"/>
    <w:rsid w:val="00025373"/>
    <w:rsid w:val="00032C26"/>
    <w:rsid w:val="00033E44"/>
    <w:rsid w:val="0004126D"/>
    <w:rsid w:val="000426BA"/>
    <w:rsid w:val="00043211"/>
    <w:rsid w:val="000446E6"/>
    <w:rsid w:val="00045736"/>
    <w:rsid w:val="000465AB"/>
    <w:rsid w:val="0005002F"/>
    <w:rsid w:val="000511C9"/>
    <w:rsid w:val="00053D56"/>
    <w:rsid w:val="00054179"/>
    <w:rsid w:val="00054A58"/>
    <w:rsid w:val="00055192"/>
    <w:rsid w:val="0005640F"/>
    <w:rsid w:val="00057A17"/>
    <w:rsid w:val="000633CD"/>
    <w:rsid w:val="00064D9B"/>
    <w:rsid w:val="00065C6F"/>
    <w:rsid w:val="00071001"/>
    <w:rsid w:val="00072F2F"/>
    <w:rsid w:val="00073E19"/>
    <w:rsid w:val="000751A4"/>
    <w:rsid w:val="0007753F"/>
    <w:rsid w:val="0008057E"/>
    <w:rsid w:val="00082407"/>
    <w:rsid w:val="000842AC"/>
    <w:rsid w:val="00086F73"/>
    <w:rsid w:val="0009196B"/>
    <w:rsid w:val="000938BD"/>
    <w:rsid w:val="00094AD0"/>
    <w:rsid w:val="00096FE3"/>
    <w:rsid w:val="000A2F4F"/>
    <w:rsid w:val="000A5271"/>
    <w:rsid w:val="000A78AE"/>
    <w:rsid w:val="000B02A6"/>
    <w:rsid w:val="000B0F21"/>
    <w:rsid w:val="000B1E7C"/>
    <w:rsid w:val="000B2E4F"/>
    <w:rsid w:val="000B4B32"/>
    <w:rsid w:val="000B63D7"/>
    <w:rsid w:val="000C555C"/>
    <w:rsid w:val="000C5857"/>
    <w:rsid w:val="000D0C8E"/>
    <w:rsid w:val="000D151A"/>
    <w:rsid w:val="000D27AB"/>
    <w:rsid w:val="000D4011"/>
    <w:rsid w:val="000D42CA"/>
    <w:rsid w:val="000E169F"/>
    <w:rsid w:val="000E1AD5"/>
    <w:rsid w:val="000E2D42"/>
    <w:rsid w:val="000E48CF"/>
    <w:rsid w:val="000E5D28"/>
    <w:rsid w:val="000E7394"/>
    <w:rsid w:val="000F084E"/>
    <w:rsid w:val="000F14BF"/>
    <w:rsid w:val="000F6D72"/>
    <w:rsid w:val="000F6E7F"/>
    <w:rsid w:val="0010067D"/>
    <w:rsid w:val="001011A6"/>
    <w:rsid w:val="001017C3"/>
    <w:rsid w:val="00102C75"/>
    <w:rsid w:val="001033FB"/>
    <w:rsid w:val="0010386B"/>
    <w:rsid w:val="00105F74"/>
    <w:rsid w:val="00105F7A"/>
    <w:rsid w:val="00106DB0"/>
    <w:rsid w:val="00111E57"/>
    <w:rsid w:val="001125D4"/>
    <w:rsid w:val="00113372"/>
    <w:rsid w:val="001160FA"/>
    <w:rsid w:val="00116F6B"/>
    <w:rsid w:val="00117A83"/>
    <w:rsid w:val="001236DB"/>
    <w:rsid w:val="00123D28"/>
    <w:rsid w:val="00126561"/>
    <w:rsid w:val="00127850"/>
    <w:rsid w:val="001310DF"/>
    <w:rsid w:val="0013262D"/>
    <w:rsid w:val="001377D6"/>
    <w:rsid w:val="001416BF"/>
    <w:rsid w:val="0014288C"/>
    <w:rsid w:val="001435AB"/>
    <w:rsid w:val="00143CC1"/>
    <w:rsid w:val="00143CC7"/>
    <w:rsid w:val="00143E62"/>
    <w:rsid w:val="0015071B"/>
    <w:rsid w:val="00152F31"/>
    <w:rsid w:val="00155381"/>
    <w:rsid w:val="00155F6D"/>
    <w:rsid w:val="00161323"/>
    <w:rsid w:val="00163C38"/>
    <w:rsid w:val="00163C88"/>
    <w:rsid w:val="00166FC7"/>
    <w:rsid w:val="001729DE"/>
    <w:rsid w:val="00172FDF"/>
    <w:rsid w:val="00173AA5"/>
    <w:rsid w:val="001754F7"/>
    <w:rsid w:val="0017687B"/>
    <w:rsid w:val="00182B46"/>
    <w:rsid w:val="00183C75"/>
    <w:rsid w:val="00184BA5"/>
    <w:rsid w:val="001913A0"/>
    <w:rsid w:val="001936FF"/>
    <w:rsid w:val="001947AE"/>
    <w:rsid w:val="00195D00"/>
    <w:rsid w:val="00195E8F"/>
    <w:rsid w:val="001A580D"/>
    <w:rsid w:val="001B1672"/>
    <w:rsid w:val="001B7246"/>
    <w:rsid w:val="001C1750"/>
    <w:rsid w:val="001C23E5"/>
    <w:rsid w:val="001C7FFD"/>
    <w:rsid w:val="001D2516"/>
    <w:rsid w:val="001D2983"/>
    <w:rsid w:val="001D317F"/>
    <w:rsid w:val="001D479D"/>
    <w:rsid w:val="001D6C0C"/>
    <w:rsid w:val="001D71E3"/>
    <w:rsid w:val="001E000E"/>
    <w:rsid w:val="001E1C05"/>
    <w:rsid w:val="001E20A3"/>
    <w:rsid w:val="001E28BA"/>
    <w:rsid w:val="001E34AF"/>
    <w:rsid w:val="001E42B7"/>
    <w:rsid w:val="001E4385"/>
    <w:rsid w:val="001E43C9"/>
    <w:rsid w:val="001F1082"/>
    <w:rsid w:val="001F3C29"/>
    <w:rsid w:val="001F4EBC"/>
    <w:rsid w:val="001F52C0"/>
    <w:rsid w:val="001F7A86"/>
    <w:rsid w:val="001F7FC3"/>
    <w:rsid w:val="002043F1"/>
    <w:rsid w:val="00205430"/>
    <w:rsid w:val="00207AA6"/>
    <w:rsid w:val="002137E0"/>
    <w:rsid w:val="00213D1E"/>
    <w:rsid w:val="00214FDB"/>
    <w:rsid w:val="00215478"/>
    <w:rsid w:val="0021548D"/>
    <w:rsid w:val="00215887"/>
    <w:rsid w:val="00216750"/>
    <w:rsid w:val="00217BED"/>
    <w:rsid w:val="00217CE9"/>
    <w:rsid w:val="002222B5"/>
    <w:rsid w:val="00224CA2"/>
    <w:rsid w:val="00225874"/>
    <w:rsid w:val="00225ACE"/>
    <w:rsid w:val="0023008B"/>
    <w:rsid w:val="002339E2"/>
    <w:rsid w:val="00236217"/>
    <w:rsid w:val="00237835"/>
    <w:rsid w:val="00242EB7"/>
    <w:rsid w:val="00243032"/>
    <w:rsid w:val="00243E2C"/>
    <w:rsid w:val="00244003"/>
    <w:rsid w:val="00244E62"/>
    <w:rsid w:val="0024519D"/>
    <w:rsid w:val="0024644E"/>
    <w:rsid w:val="00246776"/>
    <w:rsid w:val="00257C0D"/>
    <w:rsid w:val="00257DEE"/>
    <w:rsid w:val="00260218"/>
    <w:rsid w:val="00260D11"/>
    <w:rsid w:val="00260D40"/>
    <w:rsid w:val="002620F6"/>
    <w:rsid w:val="0026253C"/>
    <w:rsid w:val="00262561"/>
    <w:rsid w:val="00262F55"/>
    <w:rsid w:val="00264EF0"/>
    <w:rsid w:val="00270CF3"/>
    <w:rsid w:val="0027151A"/>
    <w:rsid w:val="00272616"/>
    <w:rsid w:val="002735F7"/>
    <w:rsid w:val="002746CF"/>
    <w:rsid w:val="0027739F"/>
    <w:rsid w:val="00277F98"/>
    <w:rsid w:val="002918DF"/>
    <w:rsid w:val="00292F82"/>
    <w:rsid w:val="002934CC"/>
    <w:rsid w:val="0029693E"/>
    <w:rsid w:val="00297E94"/>
    <w:rsid w:val="002A24C6"/>
    <w:rsid w:val="002A40AC"/>
    <w:rsid w:val="002A599C"/>
    <w:rsid w:val="002A5FF1"/>
    <w:rsid w:val="002A6DA8"/>
    <w:rsid w:val="002B1CF4"/>
    <w:rsid w:val="002B3B34"/>
    <w:rsid w:val="002B4094"/>
    <w:rsid w:val="002B5CC6"/>
    <w:rsid w:val="002B6BEA"/>
    <w:rsid w:val="002B7F73"/>
    <w:rsid w:val="002C2AB0"/>
    <w:rsid w:val="002C2C44"/>
    <w:rsid w:val="002C5A9F"/>
    <w:rsid w:val="002C764F"/>
    <w:rsid w:val="002C7A81"/>
    <w:rsid w:val="002D0FBC"/>
    <w:rsid w:val="002D199C"/>
    <w:rsid w:val="002D1DFF"/>
    <w:rsid w:val="002D2379"/>
    <w:rsid w:val="002D54E9"/>
    <w:rsid w:val="002D5BD5"/>
    <w:rsid w:val="002E032B"/>
    <w:rsid w:val="002E0C6A"/>
    <w:rsid w:val="002E28F2"/>
    <w:rsid w:val="002E4169"/>
    <w:rsid w:val="002E4768"/>
    <w:rsid w:val="002E6C33"/>
    <w:rsid w:val="002E7326"/>
    <w:rsid w:val="002E782B"/>
    <w:rsid w:val="002F4BD6"/>
    <w:rsid w:val="002F5228"/>
    <w:rsid w:val="003039FF"/>
    <w:rsid w:val="00304A54"/>
    <w:rsid w:val="00307010"/>
    <w:rsid w:val="0030706D"/>
    <w:rsid w:val="00312B2E"/>
    <w:rsid w:val="00312F14"/>
    <w:rsid w:val="003144B2"/>
    <w:rsid w:val="00314559"/>
    <w:rsid w:val="003155D6"/>
    <w:rsid w:val="00317DFB"/>
    <w:rsid w:val="00320950"/>
    <w:rsid w:val="00320C0A"/>
    <w:rsid w:val="00324D7E"/>
    <w:rsid w:val="00327281"/>
    <w:rsid w:val="00335104"/>
    <w:rsid w:val="003360F3"/>
    <w:rsid w:val="00337121"/>
    <w:rsid w:val="00337748"/>
    <w:rsid w:val="003402E1"/>
    <w:rsid w:val="00340ECD"/>
    <w:rsid w:val="00342B66"/>
    <w:rsid w:val="003435C6"/>
    <w:rsid w:val="00344BA1"/>
    <w:rsid w:val="00345ABA"/>
    <w:rsid w:val="003502E8"/>
    <w:rsid w:val="00353C78"/>
    <w:rsid w:val="00354BB2"/>
    <w:rsid w:val="00354D90"/>
    <w:rsid w:val="00355497"/>
    <w:rsid w:val="003561ED"/>
    <w:rsid w:val="00357F07"/>
    <w:rsid w:val="00360266"/>
    <w:rsid w:val="00363160"/>
    <w:rsid w:val="00363F8D"/>
    <w:rsid w:val="00365016"/>
    <w:rsid w:val="003707AB"/>
    <w:rsid w:val="003707D1"/>
    <w:rsid w:val="003715CC"/>
    <w:rsid w:val="00371694"/>
    <w:rsid w:val="00376CAE"/>
    <w:rsid w:val="00382C5F"/>
    <w:rsid w:val="00392264"/>
    <w:rsid w:val="003926A0"/>
    <w:rsid w:val="00394C25"/>
    <w:rsid w:val="0039686C"/>
    <w:rsid w:val="00397798"/>
    <w:rsid w:val="00397ED7"/>
    <w:rsid w:val="003A2071"/>
    <w:rsid w:val="003A3066"/>
    <w:rsid w:val="003A3F60"/>
    <w:rsid w:val="003A44EF"/>
    <w:rsid w:val="003A50A7"/>
    <w:rsid w:val="003A6B3B"/>
    <w:rsid w:val="003A7A78"/>
    <w:rsid w:val="003B25C3"/>
    <w:rsid w:val="003B3F6E"/>
    <w:rsid w:val="003B549D"/>
    <w:rsid w:val="003C1016"/>
    <w:rsid w:val="003C1424"/>
    <w:rsid w:val="003C21DC"/>
    <w:rsid w:val="003C4992"/>
    <w:rsid w:val="003C65C3"/>
    <w:rsid w:val="003C7A6D"/>
    <w:rsid w:val="003D1246"/>
    <w:rsid w:val="003D3A00"/>
    <w:rsid w:val="003D5B8F"/>
    <w:rsid w:val="003D6AB0"/>
    <w:rsid w:val="003E1255"/>
    <w:rsid w:val="003E2FEC"/>
    <w:rsid w:val="003E35B5"/>
    <w:rsid w:val="003F198D"/>
    <w:rsid w:val="003F30B6"/>
    <w:rsid w:val="003F400C"/>
    <w:rsid w:val="003F6AEC"/>
    <w:rsid w:val="003F6D2C"/>
    <w:rsid w:val="00403552"/>
    <w:rsid w:val="00403D61"/>
    <w:rsid w:val="00403F9A"/>
    <w:rsid w:val="00405932"/>
    <w:rsid w:val="0040650C"/>
    <w:rsid w:val="00414281"/>
    <w:rsid w:val="00416448"/>
    <w:rsid w:val="00420B25"/>
    <w:rsid w:val="00421F19"/>
    <w:rsid w:val="0042240D"/>
    <w:rsid w:val="00422FC7"/>
    <w:rsid w:val="004241F7"/>
    <w:rsid w:val="00425E36"/>
    <w:rsid w:val="00431E35"/>
    <w:rsid w:val="00432C41"/>
    <w:rsid w:val="004336FA"/>
    <w:rsid w:val="00434AC6"/>
    <w:rsid w:val="00437A50"/>
    <w:rsid w:val="00437AF1"/>
    <w:rsid w:val="00440338"/>
    <w:rsid w:val="00440354"/>
    <w:rsid w:val="00440456"/>
    <w:rsid w:val="00440E29"/>
    <w:rsid w:val="004410EE"/>
    <w:rsid w:val="00443A30"/>
    <w:rsid w:val="00443DF5"/>
    <w:rsid w:val="00445A52"/>
    <w:rsid w:val="004529D1"/>
    <w:rsid w:val="004535AD"/>
    <w:rsid w:val="00453B1E"/>
    <w:rsid w:val="004555CB"/>
    <w:rsid w:val="00455B0B"/>
    <w:rsid w:val="00455E33"/>
    <w:rsid w:val="00456904"/>
    <w:rsid w:val="00460394"/>
    <w:rsid w:val="004604AD"/>
    <w:rsid w:val="00462C86"/>
    <w:rsid w:val="00463433"/>
    <w:rsid w:val="0046458A"/>
    <w:rsid w:val="00466FB1"/>
    <w:rsid w:val="00467648"/>
    <w:rsid w:val="00467FBD"/>
    <w:rsid w:val="00470AD8"/>
    <w:rsid w:val="004724AC"/>
    <w:rsid w:val="00475DAC"/>
    <w:rsid w:val="00475DD4"/>
    <w:rsid w:val="00476193"/>
    <w:rsid w:val="004807B9"/>
    <w:rsid w:val="0048106D"/>
    <w:rsid w:val="004811C8"/>
    <w:rsid w:val="00482713"/>
    <w:rsid w:val="00483C79"/>
    <w:rsid w:val="00483E0B"/>
    <w:rsid w:val="00484D98"/>
    <w:rsid w:val="00491642"/>
    <w:rsid w:val="00492F6E"/>
    <w:rsid w:val="00494687"/>
    <w:rsid w:val="0049485E"/>
    <w:rsid w:val="00495268"/>
    <w:rsid w:val="00495771"/>
    <w:rsid w:val="0049646C"/>
    <w:rsid w:val="0049654A"/>
    <w:rsid w:val="004A14F6"/>
    <w:rsid w:val="004A1A27"/>
    <w:rsid w:val="004A271B"/>
    <w:rsid w:val="004A4341"/>
    <w:rsid w:val="004A48E0"/>
    <w:rsid w:val="004A4921"/>
    <w:rsid w:val="004B04F3"/>
    <w:rsid w:val="004B1F32"/>
    <w:rsid w:val="004B4854"/>
    <w:rsid w:val="004B49FA"/>
    <w:rsid w:val="004B54B5"/>
    <w:rsid w:val="004B60F4"/>
    <w:rsid w:val="004B6A44"/>
    <w:rsid w:val="004C1908"/>
    <w:rsid w:val="004C2D8A"/>
    <w:rsid w:val="004C4A1E"/>
    <w:rsid w:val="004C4EDF"/>
    <w:rsid w:val="004C548B"/>
    <w:rsid w:val="004C5CB9"/>
    <w:rsid w:val="004D2D79"/>
    <w:rsid w:val="004D49F2"/>
    <w:rsid w:val="004D4ADB"/>
    <w:rsid w:val="004D611C"/>
    <w:rsid w:val="004E03EC"/>
    <w:rsid w:val="004E0781"/>
    <w:rsid w:val="004E3506"/>
    <w:rsid w:val="004E39AB"/>
    <w:rsid w:val="004E3D9B"/>
    <w:rsid w:val="004E48FD"/>
    <w:rsid w:val="004E5280"/>
    <w:rsid w:val="004F0123"/>
    <w:rsid w:val="004F2DE2"/>
    <w:rsid w:val="00503C09"/>
    <w:rsid w:val="00507DBB"/>
    <w:rsid w:val="00510F49"/>
    <w:rsid w:val="00513B67"/>
    <w:rsid w:val="0051400D"/>
    <w:rsid w:val="005169BF"/>
    <w:rsid w:val="005200A6"/>
    <w:rsid w:val="00521E6F"/>
    <w:rsid w:val="00524D89"/>
    <w:rsid w:val="00525579"/>
    <w:rsid w:val="00526862"/>
    <w:rsid w:val="0052780D"/>
    <w:rsid w:val="00530B90"/>
    <w:rsid w:val="005315AC"/>
    <w:rsid w:val="00533FA9"/>
    <w:rsid w:val="0053506F"/>
    <w:rsid w:val="00536FD0"/>
    <w:rsid w:val="0054041A"/>
    <w:rsid w:val="005419FE"/>
    <w:rsid w:val="00545CAE"/>
    <w:rsid w:val="00546EC1"/>
    <w:rsid w:val="005474ED"/>
    <w:rsid w:val="00554571"/>
    <w:rsid w:val="005617B5"/>
    <w:rsid w:val="0056309D"/>
    <w:rsid w:val="00564C8B"/>
    <w:rsid w:val="00567A56"/>
    <w:rsid w:val="00570082"/>
    <w:rsid w:val="0057011F"/>
    <w:rsid w:val="00570B26"/>
    <w:rsid w:val="00572844"/>
    <w:rsid w:val="00573E8C"/>
    <w:rsid w:val="00573EAA"/>
    <w:rsid w:val="00574C36"/>
    <w:rsid w:val="00575118"/>
    <w:rsid w:val="0057631C"/>
    <w:rsid w:val="00577350"/>
    <w:rsid w:val="00580D2A"/>
    <w:rsid w:val="0058118E"/>
    <w:rsid w:val="005815B1"/>
    <w:rsid w:val="005913B3"/>
    <w:rsid w:val="00595053"/>
    <w:rsid w:val="005962AC"/>
    <w:rsid w:val="00596554"/>
    <w:rsid w:val="005965BA"/>
    <w:rsid w:val="005A62E3"/>
    <w:rsid w:val="005A691D"/>
    <w:rsid w:val="005A6B00"/>
    <w:rsid w:val="005A7823"/>
    <w:rsid w:val="005B0952"/>
    <w:rsid w:val="005B0D20"/>
    <w:rsid w:val="005B2AE7"/>
    <w:rsid w:val="005B3BF8"/>
    <w:rsid w:val="005B49AC"/>
    <w:rsid w:val="005B5884"/>
    <w:rsid w:val="005B7B66"/>
    <w:rsid w:val="005B7C43"/>
    <w:rsid w:val="005C049C"/>
    <w:rsid w:val="005C062B"/>
    <w:rsid w:val="005C5909"/>
    <w:rsid w:val="005C634E"/>
    <w:rsid w:val="005C7183"/>
    <w:rsid w:val="005D216F"/>
    <w:rsid w:val="005D2607"/>
    <w:rsid w:val="005D2B40"/>
    <w:rsid w:val="005D70D6"/>
    <w:rsid w:val="005D7B79"/>
    <w:rsid w:val="005E06A5"/>
    <w:rsid w:val="005E0AE1"/>
    <w:rsid w:val="005E0EE5"/>
    <w:rsid w:val="005E528D"/>
    <w:rsid w:val="005E6CD2"/>
    <w:rsid w:val="005F0AFC"/>
    <w:rsid w:val="005F1F41"/>
    <w:rsid w:val="005F2483"/>
    <w:rsid w:val="005F3B18"/>
    <w:rsid w:val="005F5809"/>
    <w:rsid w:val="005F7941"/>
    <w:rsid w:val="0060024D"/>
    <w:rsid w:val="00600CEC"/>
    <w:rsid w:val="0060455E"/>
    <w:rsid w:val="00610DBC"/>
    <w:rsid w:val="0061164C"/>
    <w:rsid w:val="00613ED0"/>
    <w:rsid w:val="00617DAF"/>
    <w:rsid w:val="0062104B"/>
    <w:rsid w:val="006225A7"/>
    <w:rsid w:val="00624675"/>
    <w:rsid w:val="00626B7A"/>
    <w:rsid w:val="006274D7"/>
    <w:rsid w:val="0063060E"/>
    <w:rsid w:val="006307F3"/>
    <w:rsid w:val="00631A9A"/>
    <w:rsid w:val="00634EC5"/>
    <w:rsid w:val="0063616B"/>
    <w:rsid w:val="006378B5"/>
    <w:rsid w:val="006411FD"/>
    <w:rsid w:val="00643C45"/>
    <w:rsid w:val="00645195"/>
    <w:rsid w:val="0065360A"/>
    <w:rsid w:val="006546D3"/>
    <w:rsid w:val="0065571E"/>
    <w:rsid w:val="006566C7"/>
    <w:rsid w:val="006575D1"/>
    <w:rsid w:val="0066007D"/>
    <w:rsid w:val="006601B7"/>
    <w:rsid w:val="006604CD"/>
    <w:rsid w:val="0066248B"/>
    <w:rsid w:val="006642E3"/>
    <w:rsid w:val="00670289"/>
    <w:rsid w:val="006717D1"/>
    <w:rsid w:val="00676624"/>
    <w:rsid w:val="00677ED3"/>
    <w:rsid w:val="006804DD"/>
    <w:rsid w:val="00680F01"/>
    <w:rsid w:val="0068149D"/>
    <w:rsid w:val="006822A8"/>
    <w:rsid w:val="0068282F"/>
    <w:rsid w:val="00683548"/>
    <w:rsid w:val="006869C0"/>
    <w:rsid w:val="00686AED"/>
    <w:rsid w:val="0069112E"/>
    <w:rsid w:val="006954D1"/>
    <w:rsid w:val="00695C0F"/>
    <w:rsid w:val="00697027"/>
    <w:rsid w:val="00697C14"/>
    <w:rsid w:val="006A2B46"/>
    <w:rsid w:val="006A467A"/>
    <w:rsid w:val="006B15E2"/>
    <w:rsid w:val="006B3F19"/>
    <w:rsid w:val="006B4958"/>
    <w:rsid w:val="006B497F"/>
    <w:rsid w:val="006B6DA0"/>
    <w:rsid w:val="006B76FF"/>
    <w:rsid w:val="006C10D6"/>
    <w:rsid w:val="006C20C7"/>
    <w:rsid w:val="006C4B88"/>
    <w:rsid w:val="006D0267"/>
    <w:rsid w:val="006D0982"/>
    <w:rsid w:val="006D28D4"/>
    <w:rsid w:val="006D33E8"/>
    <w:rsid w:val="006D3737"/>
    <w:rsid w:val="006D37F2"/>
    <w:rsid w:val="006D4551"/>
    <w:rsid w:val="006D60E3"/>
    <w:rsid w:val="006D662B"/>
    <w:rsid w:val="006D6CD5"/>
    <w:rsid w:val="006D77DA"/>
    <w:rsid w:val="006D7B7D"/>
    <w:rsid w:val="006E0DE4"/>
    <w:rsid w:val="006E11E4"/>
    <w:rsid w:val="006E2423"/>
    <w:rsid w:val="006E2812"/>
    <w:rsid w:val="006E37C3"/>
    <w:rsid w:val="006E406A"/>
    <w:rsid w:val="006E55A0"/>
    <w:rsid w:val="006E58F2"/>
    <w:rsid w:val="006F0349"/>
    <w:rsid w:val="006F1ED2"/>
    <w:rsid w:val="006F22B5"/>
    <w:rsid w:val="006F5FC2"/>
    <w:rsid w:val="007017A2"/>
    <w:rsid w:val="00701813"/>
    <w:rsid w:val="00707982"/>
    <w:rsid w:val="007107AE"/>
    <w:rsid w:val="00710A36"/>
    <w:rsid w:val="00713499"/>
    <w:rsid w:val="007146EF"/>
    <w:rsid w:val="00714E7F"/>
    <w:rsid w:val="007154E4"/>
    <w:rsid w:val="00715C22"/>
    <w:rsid w:val="0071717C"/>
    <w:rsid w:val="00717264"/>
    <w:rsid w:val="007175D5"/>
    <w:rsid w:val="0072225E"/>
    <w:rsid w:val="007237AA"/>
    <w:rsid w:val="00723F0B"/>
    <w:rsid w:val="00724FAC"/>
    <w:rsid w:val="0072706A"/>
    <w:rsid w:val="00730C38"/>
    <w:rsid w:val="007331F1"/>
    <w:rsid w:val="00733D08"/>
    <w:rsid w:val="0073533E"/>
    <w:rsid w:val="007354D2"/>
    <w:rsid w:val="0073612B"/>
    <w:rsid w:val="00741A0E"/>
    <w:rsid w:val="0074424E"/>
    <w:rsid w:val="007459D6"/>
    <w:rsid w:val="007466EC"/>
    <w:rsid w:val="00747527"/>
    <w:rsid w:val="00747E5D"/>
    <w:rsid w:val="007504A6"/>
    <w:rsid w:val="00750B26"/>
    <w:rsid w:val="00751DFA"/>
    <w:rsid w:val="00752222"/>
    <w:rsid w:val="00753347"/>
    <w:rsid w:val="00754255"/>
    <w:rsid w:val="00755E2F"/>
    <w:rsid w:val="0075666A"/>
    <w:rsid w:val="00760883"/>
    <w:rsid w:val="007622EC"/>
    <w:rsid w:val="00762B7B"/>
    <w:rsid w:val="007653DD"/>
    <w:rsid w:val="00766B01"/>
    <w:rsid w:val="00767DBD"/>
    <w:rsid w:val="00770EE4"/>
    <w:rsid w:val="00771147"/>
    <w:rsid w:val="007711F5"/>
    <w:rsid w:val="00771988"/>
    <w:rsid w:val="0077379C"/>
    <w:rsid w:val="007738C7"/>
    <w:rsid w:val="00773A79"/>
    <w:rsid w:val="007768E5"/>
    <w:rsid w:val="00776A34"/>
    <w:rsid w:val="00780AD5"/>
    <w:rsid w:val="0078245A"/>
    <w:rsid w:val="0078345B"/>
    <w:rsid w:val="0078419C"/>
    <w:rsid w:val="00790A60"/>
    <w:rsid w:val="00790DBC"/>
    <w:rsid w:val="00791C5B"/>
    <w:rsid w:val="00794ED7"/>
    <w:rsid w:val="00796FB4"/>
    <w:rsid w:val="007974DF"/>
    <w:rsid w:val="007978B2"/>
    <w:rsid w:val="00797D12"/>
    <w:rsid w:val="007A11A7"/>
    <w:rsid w:val="007A2C3F"/>
    <w:rsid w:val="007A4FCF"/>
    <w:rsid w:val="007A5206"/>
    <w:rsid w:val="007B0253"/>
    <w:rsid w:val="007B0924"/>
    <w:rsid w:val="007B1FF6"/>
    <w:rsid w:val="007B2070"/>
    <w:rsid w:val="007B653C"/>
    <w:rsid w:val="007B6575"/>
    <w:rsid w:val="007B76D2"/>
    <w:rsid w:val="007C06B1"/>
    <w:rsid w:val="007C1ADD"/>
    <w:rsid w:val="007C222A"/>
    <w:rsid w:val="007C2C1E"/>
    <w:rsid w:val="007C3A5C"/>
    <w:rsid w:val="007C4718"/>
    <w:rsid w:val="007C4DC8"/>
    <w:rsid w:val="007D0073"/>
    <w:rsid w:val="007D1D95"/>
    <w:rsid w:val="007D3369"/>
    <w:rsid w:val="007D3C6C"/>
    <w:rsid w:val="007D4788"/>
    <w:rsid w:val="007D630A"/>
    <w:rsid w:val="007E2ACF"/>
    <w:rsid w:val="007E4245"/>
    <w:rsid w:val="007E4EF4"/>
    <w:rsid w:val="007E5F0F"/>
    <w:rsid w:val="007E6E43"/>
    <w:rsid w:val="007E7A76"/>
    <w:rsid w:val="007E7D00"/>
    <w:rsid w:val="007F03D5"/>
    <w:rsid w:val="007F1BAC"/>
    <w:rsid w:val="007F448F"/>
    <w:rsid w:val="007F6631"/>
    <w:rsid w:val="007F6B92"/>
    <w:rsid w:val="007F718A"/>
    <w:rsid w:val="0080092D"/>
    <w:rsid w:val="00800F67"/>
    <w:rsid w:val="008040FC"/>
    <w:rsid w:val="00806DE0"/>
    <w:rsid w:val="008075DE"/>
    <w:rsid w:val="008103D3"/>
    <w:rsid w:val="00813D01"/>
    <w:rsid w:val="00813E8E"/>
    <w:rsid w:val="00815154"/>
    <w:rsid w:val="00816524"/>
    <w:rsid w:val="008200A2"/>
    <w:rsid w:val="0082065B"/>
    <w:rsid w:val="00820A53"/>
    <w:rsid w:val="00825415"/>
    <w:rsid w:val="0082597D"/>
    <w:rsid w:val="008321D5"/>
    <w:rsid w:val="00832B55"/>
    <w:rsid w:val="00833530"/>
    <w:rsid w:val="00834F9D"/>
    <w:rsid w:val="00835B28"/>
    <w:rsid w:val="00836B99"/>
    <w:rsid w:val="00841C4B"/>
    <w:rsid w:val="00842B1A"/>
    <w:rsid w:val="00843D40"/>
    <w:rsid w:val="00844067"/>
    <w:rsid w:val="00845E77"/>
    <w:rsid w:val="0084621C"/>
    <w:rsid w:val="00847C12"/>
    <w:rsid w:val="00850D30"/>
    <w:rsid w:val="008553C0"/>
    <w:rsid w:val="00862420"/>
    <w:rsid w:val="00863DC1"/>
    <w:rsid w:val="00863E1B"/>
    <w:rsid w:val="0086655E"/>
    <w:rsid w:val="008665DB"/>
    <w:rsid w:val="00871308"/>
    <w:rsid w:val="00880C88"/>
    <w:rsid w:val="00880EF2"/>
    <w:rsid w:val="00882211"/>
    <w:rsid w:val="008832BA"/>
    <w:rsid w:val="00883A79"/>
    <w:rsid w:val="00884A7B"/>
    <w:rsid w:val="00887C4A"/>
    <w:rsid w:val="0089337F"/>
    <w:rsid w:val="00894C19"/>
    <w:rsid w:val="00895673"/>
    <w:rsid w:val="00896C56"/>
    <w:rsid w:val="008A0166"/>
    <w:rsid w:val="008A0A3D"/>
    <w:rsid w:val="008A6BD7"/>
    <w:rsid w:val="008B1B83"/>
    <w:rsid w:val="008B4704"/>
    <w:rsid w:val="008B5484"/>
    <w:rsid w:val="008B68FF"/>
    <w:rsid w:val="008B6BE8"/>
    <w:rsid w:val="008C11E5"/>
    <w:rsid w:val="008C12B8"/>
    <w:rsid w:val="008C2315"/>
    <w:rsid w:val="008C2909"/>
    <w:rsid w:val="008C59E6"/>
    <w:rsid w:val="008C660F"/>
    <w:rsid w:val="008C7D0D"/>
    <w:rsid w:val="008D0556"/>
    <w:rsid w:val="008D2FC2"/>
    <w:rsid w:val="008D3877"/>
    <w:rsid w:val="008D41AD"/>
    <w:rsid w:val="008E214A"/>
    <w:rsid w:val="008E45F5"/>
    <w:rsid w:val="008F0D9D"/>
    <w:rsid w:val="008F123E"/>
    <w:rsid w:val="008F2506"/>
    <w:rsid w:val="008F2870"/>
    <w:rsid w:val="008F30E5"/>
    <w:rsid w:val="008F5141"/>
    <w:rsid w:val="008F51A4"/>
    <w:rsid w:val="008F7A76"/>
    <w:rsid w:val="008F7F0E"/>
    <w:rsid w:val="00900104"/>
    <w:rsid w:val="00900688"/>
    <w:rsid w:val="00901BE7"/>
    <w:rsid w:val="00902A8F"/>
    <w:rsid w:val="00904B08"/>
    <w:rsid w:val="00910E3F"/>
    <w:rsid w:val="009120B2"/>
    <w:rsid w:val="009124E0"/>
    <w:rsid w:val="0091253E"/>
    <w:rsid w:val="00915199"/>
    <w:rsid w:val="00915611"/>
    <w:rsid w:val="00915F0A"/>
    <w:rsid w:val="00917541"/>
    <w:rsid w:val="00917A4C"/>
    <w:rsid w:val="0092339D"/>
    <w:rsid w:val="009233E9"/>
    <w:rsid w:val="00926628"/>
    <w:rsid w:val="009320CC"/>
    <w:rsid w:val="00932E13"/>
    <w:rsid w:val="00933B59"/>
    <w:rsid w:val="00935469"/>
    <w:rsid w:val="009370A5"/>
    <w:rsid w:val="0094473D"/>
    <w:rsid w:val="009505A8"/>
    <w:rsid w:val="00950D86"/>
    <w:rsid w:val="00962B03"/>
    <w:rsid w:val="00964834"/>
    <w:rsid w:val="0096509A"/>
    <w:rsid w:val="00965696"/>
    <w:rsid w:val="00965D38"/>
    <w:rsid w:val="00966874"/>
    <w:rsid w:val="0097231C"/>
    <w:rsid w:val="009723EB"/>
    <w:rsid w:val="00973D99"/>
    <w:rsid w:val="009740C6"/>
    <w:rsid w:val="00976B93"/>
    <w:rsid w:val="00980BE1"/>
    <w:rsid w:val="0098136F"/>
    <w:rsid w:val="009813F5"/>
    <w:rsid w:val="00981B59"/>
    <w:rsid w:val="00982560"/>
    <w:rsid w:val="00982AD3"/>
    <w:rsid w:val="0098343A"/>
    <w:rsid w:val="0098408D"/>
    <w:rsid w:val="00986D92"/>
    <w:rsid w:val="0099349B"/>
    <w:rsid w:val="00994D07"/>
    <w:rsid w:val="009950BA"/>
    <w:rsid w:val="00996825"/>
    <w:rsid w:val="009A0DF4"/>
    <w:rsid w:val="009A331C"/>
    <w:rsid w:val="009A3735"/>
    <w:rsid w:val="009A4866"/>
    <w:rsid w:val="009A59EF"/>
    <w:rsid w:val="009A7496"/>
    <w:rsid w:val="009B190B"/>
    <w:rsid w:val="009B21EE"/>
    <w:rsid w:val="009B693E"/>
    <w:rsid w:val="009C0347"/>
    <w:rsid w:val="009C178F"/>
    <w:rsid w:val="009C21D6"/>
    <w:rsid w:val="009C32AE"/>
    <w:rsid w:val="009C59CC"/>
    <w:rsid w:val="009C62AB"/>
    <w:rsid w:val="009D0AD0"/>
    <w:rsid w:val="009D0C3E"/>
    <w:rsid w:val="009D159F"/>
    <w:rsid w:val="009D272D"/>
    <w:rsid w:val="009D4363"/>
    <w:rsid w:val="009D7EAA"/>
    <w:rsid w:val="009E369D"/>
    <w:rsid w:val="009E5BB7"/>
    <w:rsid w:val="009E6000"/>
    <w:rsid w:val="009E690B"/>
    <w:rsid w:val="009F04EF"/>
    <w:rsid w:val="009F15DA"/>
    <w:rsid w:val="009F26F1"/>
    <w:rsid w:val="009F278F"/>
    <w:rsid w:val="009F3AA7"/>
    <w:rsid w:val="009F50EC"/>
    <w:rsid w:val="009F5396"/>
    <w:rsid w:val="009F6003"/>
    <w:rsid w:val="009F6F61"/>
    <w:rsid w:val="009F798D"/>
    <w:rsid w:val="00A015A8"/>
    <w:rsid w:val="00A016A1"/>
    <w:rsid w:val="00A02D75"/>
    <w:rsid w:val="00A04536"/>
    <w:rsid w:val="00A06095"/>
    <w:rsid w:val="00A07C6E"/>
    <w:rsid w:val="00A1076A"/>
    <w:rsid w:val="00A1078D"/>
    <w:rsid w:val="00A12298"/>
    <w:rsid w:val="00A13419"/>
    <w:rsid w:val="00A15842"/>
    <w:rsid w:val="00A16D78"/>
    <w:rsid w:val="00A207F7"/>
    <w:rsid w:val="00A213EA"/>
    <w:rsid w:val="00A25380"/>
    <w:rsid w:val="00A25ECD"/>
    <w:rsid w:val="00A3069B"/>
    <w:rsid w:val="00A309B9"/>
    <w:rsid w:val="00A3247D"/>
    <w:rsid w:val="00A335CC"/>
    <w:rsid w:val="00A36628"/>
    <w:rsid w:val="00A36B9A"/>
    <w:rsid w:val="00A371C7"/>
    <w:rsid w:val="00A37617"/>
    <w:rsid w:val="00A40792"/>
    <w:rsid w:val="00A40DE4"/>
    <w:rsid w:val="00A42814"/>
    <w:rsid w:val="00A42B15"/>
    <w:rsid w:val="00A462B1"/>
    <w:rsid w:val="00A53A6C"/>
    <w:rsid w:val="00A53F09"/>
    <w:rsid w:val="00A54A93"/>
    <w:rsid w:val="00A56CFF"/>
    <w:rsid w:val="00A56F6B"/>
    <w:rsid w:val="00A56FF8"/>
    <w:rsid w:val="00A61549"/>
    <w:rsid w:val="00A62A1F"/>
    <w:rsid w:val="00A664EA"/>
    <w:rsid w:val="00A677F3"/>
    <w:rsid w:val="00A7000F"/>
    <w:rsid w:val="00A72C09"/>
    <w:rsid w:val="00A74374"/>
    <w:rsid w:val="00A743D6"/>
    <w:rsid w:val="00A76630"/>
    <w:rsid w:val="00A85D68"/>
    <w:rsid w:val="00A86E27"/>
    <w:rsid w:val="00A90BC5"/>
    <w:rsid w:val="00A91F03"/>
    <w:rsid w:val="00A9375E"/>
    <w:rsid w:val="00A94C3C"/>
    <w:rsid w:val="00A963AE"/>
    <w:rsid w:val="00A97E9D"/>
    <w:rsid w:val="00AA021F"/>
    <w:rsid w:val="00AA08B8"/>
    <w:rsid w:val="00AA0BFD"/>
    <w:rsid w:val="00AA0D58"/>
    <w:rsid w:val="00AA2B70"/>
    <w:rsid w:val="00AA71C2"/>
    <w:rsid w:val="00AA7C58"/>
    <w:rsid w:val="00AB0622"/>
    <w:rsid w:val="00AB151B"/>
    <w:rsid w:val="00AC4141"/>
    <w:rsid w:val="00AD00D7"/>
    <w:rsid w:val="00AD0B72"/>
    <w:rsid w:val="00AD24BE"/>
    <w:rsid w:val="00AD2CF6"/>
    <w:rsid w:val="00AD4774"/>
    <w:rsid w:val="00AE3409"/>
    <w:rsid w:val="00AE4723"/>
    <w:rsid w:val="00AE6017"/>
    <w:rsid w:val="00AE758E"/>
    <w:rsid w:val="00AE7D33"/>
    <w:rsid w:val="00AF2CA2"/>
    <w:rsid w:val="00AF3574"/>
    <w:rsid w:val="00AF46A9"/>
    <w:rsid w:val="00AF7772"/>
    <w:rsid w:val="00B01484"/>
    <w:rsid w:val="00B0510A"/>
    <w:rsid w:val="00B0587D"/>
    <w:rsid w:val="00B10E27"/>
    <w:rsid w:val="00B111F7"/>
    <w:rsid w:val="00B13FD4"/>
    <w:rsid w:val="00B17A9D"/>
    <w:rsid w:val="00B20935"/>
    <w:rsid w:val="00B21B08"/>
    <w:rsid w:val="00B23A3B"/>
    <w:rsid w:val="00B244B5"/>
    <w:rsid w:val="00B270B4"/>
    <w:rsid w:val="00B32FE1"/>
    <w:rsid w:val="00B342FA"/>
    <w:rsid w:val="00B350D8"/>
    <w:rsid w:val="00B35289"/>
    <w:rsid w:val="00B36674"/>
    <w:rsid w:val="00B4289D"/>
    <w:rsid w:val="00B4478B"/>
    <w:rsid w:val="00B44950"/>
    <w:rsid w:val="00B45E8B"/>
    <w:rsid w:val="00B52C51"/>
    <w:rsid w:val="00B536D7"/>
    <w:rsid w:val="00B5549B"/>
    <w:rsid w:val="00B56A3B"/>
    <w:rsid w:val="00B6295C"/>
    <w:rsid w:val="00B64CC1"/>
    <w:rsid w:val="00B65995"/>
    <w:rsid w:val="00B6616F"/>
    <w:rsid w:val="00B731E9"/>
    <w:rsid w:val="00B809A3"/>
    <w:rsid w:val="00B80BB5"/>
    <w:rsid w:val="00B83467"/>
    <w:rsid w:val="00B836CD"/>
    <w:rsid w:val="00B85981"/>
    <w:rsid w:val="00B86EC1"/>
    <w:rsid w:val="00B907CE"/>
    <w:rsid w:val="00B91CBF"/>
    <w:rsid w:val="00B91FEE"/>
    <w:rsid w:val="00B92D90"/>
    <w:rsid w:val="00B93469"/>
    <w:rsid w:val="00B97049"/>
    <w:rsid w:val="00B97A9D"/>
    <w:rsid w:val="00BA1CD4"/>
    <w:rsid w:val="00BA2447"/>
    <w:rsid w:val="00BA2B49"/>
    <w:rsid w:val="00BA7DF0"/>
    <w:rsid w:val="00BB09A9"/>
    <w:rsid w:val="00BC124F"/>
    <w:rsid w:val="00BC2231"/>
    <w:rsid w:val="00BC2EBB"/>
    <w:rsid w:val="00BC6EF7"/>
    <w:rsid w:val="00BD2687"/>
    <w:rsid w:val="00BD2C55"/>
    <w:rsid w:val="00BD332C"/>
    <w:rsid w:val="00BD3FEB"/>
    <w:rsid w:val="00BD403B"/>
    <w:rsid w:val="00BD43F6"/>
    <w:rsid w:val="00BE17DE"/>
    <w:rsid w:val="00BE265B"/>
    <w:rsid w:val="00BE291F"/>
    <w:rsid w:val="00BE38D4"/>
    <w:rsid w:val="00BE4F5D"/>
    <w:rsid w:val="00BE5D19"/>
    <w:rsid w:val="00BF1E4A"/>
    <w:rsid w:val="00BF4498"/>
    <w:rsid w:val="00BF5396"/>
    <w:rsid w:val="00BF7634"/>
    <w:rsid w:val="00C00BC2"/>
    <w:rsid w:val="00C04855"/>
    <w:rsid w:val="00C05B0B"/>
    <w:rsid w:val="00C07C99"/>
    <w:rsid w:val="00C1079A"/>
    <w:rsid w:val="00C111C0"/>
    <w:rsid w:val="00C1334D"/>
    <w:rsid w:val="00C13730"/>
    <w:rsid w:val="00C17E07"/>
    <w:rsid w:val="00C17E28"/>
    <w:rsid w:val="00C20FC7"/>
    <w:rsid w:val="00C21C87"/>
    <w:rsid w:val="00C22D5F"/>
    <w:rsid w:val="00C25900"/>
    <w:rsid w:val="00C26863"/>
    <w:rsid w:val="00C31584"/>
    <w:rsid w:val="00C319D6"/>
    <w:rsid w:val="00C36C9B"/>
    <w:rsid w:val="00C37B9B"/>
    <w:rsid w:val="00C37C52"/>
    <w:rsid w:val="00C40936"/>
    <w:rsid w:val="00C40B5B"/>
    <w:rsid w:val="00C40C98"/>
    <w:rsid w:val="00C4181A"/>
    <w:rsid w:val="00C42BE3"/>
    <w:rsid w:val="00C433CA"/>
    <w:rsid w:val="00C44E09"/>
    <w:rsid w:val="00C45C7F"/>
    <w:rsid w:val="00C476AC"/>
    <w:rsid w:val="00C47746"/>
    <w:rsid w:val="00C54B59"/>
    <w:rsid w:val="00C56217"/>
    <w:rsid w:val="00C5626F"/>
    <w:rsid w:val="00C57CD3"/>
    <w:rsid w:val="00C71DF7"/>
    <w:rsid w:val="00C730D0"/>
    <w:rsid w:val="00C73140"/>
    <w:rsid w:val="00C7531E"/>
    <w:rsid w:val="00C760EB"/>
    <w:rsid w:val="00C7644B"/>
    <w:rsid w:val="00C8148D"/>
    <w:rsid w:val="00C82E3B"/>
    <w:rsid w:val="00C850DF"/>
    <w:rsid w:val="00C87DD9"/>
    <w:rsid w:val="00C91F06"/>
    <w:rsid w:val="00C921CF"/>
    <w:rsid w:val="00C92A8F"/>
    <w:rsid w:val="00C93A27"/>
    <w:rsid w:val="00C93A39"/>
    <w:rsid w:val="00C93BC6"/>
    <w:rsid w:val="00C9547E"/>
    <w:rsid w:val="00CA22B3"/>
    <w:rsid w:val="00CA5B53"/>
    <w:rsid w:val="00CA6F14"/>
    <w:rsid w:val="00CB40F8"/>
    <w:rsid w:val="00CB49C7"/>
    <w:rsid w:val="00CB6515"/>
    <w:rsid w:val="00CC16A9"/>
    <w:rsid w:val="00CC2C4D"/>
    <w:rsid w:val="00CC51B1"/>
    <w:rsid w:val="00CC5766"/>
    <w:rsid w:val="00CC70C8"/>
    <w:rsid w:val="00CC722C"/>
    <w:rsid w:val="00CC7DAB"/>
    <w:rsid w:val="00CC7EA5"/>
    <w:rsid w:val="00CD11A8"/>
    <w:rsid w:val="00CD3956"/>
    <w:rsid w:val="00CD496C"/>
    <w:rsid w:val="00CD5D7C"/>
    <w:rsid w:val="00CE265A"/>
    <w:rsid w:val="00CE375E"/>
    <w:rsid w:val="00CE3EBE"/>
    <w:rsid w:val="00CE414E"/>
    <w:rsid w:val="00CF285A"/>
    <w:rsid w:val="00CF625D"/>
    <w:rsid w:val="00CF6ED1"/>
    <w:rsid w:val="00CF765A"/>
    <w:rsid w:val="00D00D86"/>
    <w:rsid w:val="00D0241D"/>
    <w:rsid w:val="00D02B2E"/>
    <w:rsid w:val="00D03733"/>
    <w:rsid w:val="00D045DE"/>
    <w:rsid w:val="00D0493C"/>
    <w:rsid w:val="00D057F9"/>
    <w:rsid w:val="00D06A23"/>
    <w:rsid w:val="00D07F30"/>
    <w:rsid w:val="00D100A9"/>
    <w:rsid w:val="00D11752"/>
    <w:rsid w:val="00D11D89"/>
    <w:rsid w:val="00D12DE7"/>
    <w:rsid w:val="00D16085"/>
    <w:rsid w:val="00D179F0"/>
    <w:rsid w:val="00D22DCE"/>
    <w:rsid w:val="00D252C8"/>
    <w:rsid w:val="00D305AD"/>
    <w:rsid w:val="00D31C38"/>
    <w:rsid w:val="00D356D2"/>
    <w:rsid w:val="00D35AFD"/>
    <w:rsid w:val="00D40055"/>
    <w:rsid w:val="00D43303"/>
    <w:rsid w:val="00D43614"/>
    <w:rsid w:val="00D440FE"/>
    <w:rsid w:val="00D4443B"/>
    <w:rsid w:val="00D471AE"/>
    <w:rsid w:val="00D47386"/>
    <w:rsid w:val="00D5040C"/>
    <w:rsid w:val="00D52C6C"/>
    <w:rsid w:val="00D53924"/>
    <w:rsid w:val="00D54705"/>
    <w:rsid w:val="00D54B7F"/>
    <w:rsid w:val="00D5697D"/>
    <w:rsid w:val="00D575BB"/>
    <w:rsid w:val="00D62ACD"/>
    <w:rsid w:val="00D66AC7"/>
    <w:rsid w:val="00D67287"/>
    <w:rsid w:val="00D7694D"/>
    <w:rsid w:val="00D77795"/>
    <w:rsid w:val="00D777B0"/>
    <w:rsid w:val="00D858F2"/>
    <w:rsid w:val="00D85CE8"/>
    <w:rsid w:val="00D864D1"/>
    <w:rsid w:val="00D93FCE"/>
    <w:rsid w:val="00D942D7"/>
    <w:rsid w:val="00D95C91"/>
    <w:rsid w:val="00DA0A7A"/>
    <w:rsid w:val="00DA0AE0"/>
    <w:rsid w:val="00DA0F91"/>
    <w:rsid w:val="00DA2290"/>
    <w:rsid w:val="00DB0417"/>
    <w:rsid w:val="00DB0F21"/>
    <w:rsid w:val="00DB13BD"/>
    <w:rsid w:val="00DB29F3"/>
    <w:rsid w:val="00DB541D"/>
    <w:rsid w:val="00DB59EC"/>
    <w:rsid w:val="00DB5C6B"/>
    <w:rsid w:val="00DC036A"/>
    <w:rsid w:val="00DC07E7"/>
    <w:rsid w:val="00DC0B60"/>
    <w:rsid w:val="00DC3D46"/>
    <w:rsid w:val="00DC4B47"/>
    <w:rsid w:val="00DD25F5"/>
    <w:rsid w:val="00DE0AF8"/>
    <w:rsid w:val="00DE1579"/>
    <w:rsid w:val="00DE1DC0"/>
    <w:rsid w:val="00DE41DA"/>
    <w:rsid w:val="00DE6E1C"/>
    <w:rsid w:val="00DE6FFD"/>
    <w:rsid w:val="00DF2AE1"/>
    <w:rsid w:val="00DF3F19"/>
    <w:rsid w:val="00E128F7"/>
    <w:rsid w:val="00E15B5E"/>
    <w:rsid w:val="00E1602C"/>
    <w:rsid w:val="00E17BE8"/>
    <w:rsid w:val="00E20655"/>
    <w:rsid w:val="00E22648"/>
    <w:rsid w:val="00E22B92"/>
    <w:rsid w:val="00E232DB"/>
    <w:rsid w:val="00E3065E"/>
    <w:rsid w:val="00E32ADB"/>
    <w:rsid w:val="00E340A2"/>
    <w:rsid w:val="00E341C8"/>
    <w:rsid w:val="00E343A0"/>
    <w:rsid w:val="00E34659"/>
    <w:rsid w:val="00E358C1"/>
    <w:rsid w:val="00E35A0E"/>
    <w:rsid w:val="00E37A1A"/>
    <w:rsid w:val="00E451E8"/>
    <w:rsid w:val="00E4629E"/>
    <w:rsid w:val="00E475B2"/>
    <w:rsid w:val="00E47C51"/>
    <w:rsid w:val="00E518F3"/>
    <w:rsid w:val="00E54681"/>
    <w:rsid w:val="00E55A9F"/>
    <w:rsid w:val="00E56B0D"/>
    <w:rsid w:val="00E57478"/>
    <w:rsid w:val="00E57CD5"/>
    <w:rsid w:val="00E61B86"/>
    <w:rsid w:val="00E61FDC"/>
    <w:rsid w:val="00E62AFA"/>
    <w:rsid w:val="00E62CE8"/>
    <w:rsid w:val="00E63004"/>
    <w:rsid w:val="00E643B9"/>
    <w:rsid w:val="00E6680D"/>
    <w:rsid w:val="00E66914"/>
    <w:rsid w:val="00E7064C"/>
    <w:rsid w:val="00E70912"/>
    <w:rsid w:val="00E75B9C"/>
    <w:rsid w:val="00E7605B"/>
    <w:rsid w:val="00E76EBA"/>
    <w:rsid w:val="00E77CE5"/>
    <w:rsid w:val="00E819F4"/>
    <w:rsid w:val="00E81E0D"/>
    <w:rsid w:val="00E82055"/>
    <w:rsid w:val="00E8479C"/>
    <w:rsid w:val="00E851D0"/>
    <w:rsid w:val="00E8612E"/>
    <w:rsid w:val="00E90000"/>
    <w:rsid w:val="00E92A09"/>
    <w:rsid w:val="00E960F0"/>
    <w:rsid w:val="00E97773"/>
    <w:rsid w:val="00EA181E"/>
    <w:rsid w:val="00EA2835"/>
    <w:rsid w:val="00EA43BF"/>
    <w:rsid w:val="00EB1204"/>
    <w:rsid w:val="00EB136D"/>
    <w:rsid w:val="00EB1A8E"/>
    <w:rsid w:val="00EB221E"/>
    <w:rsid w:val="00EB30A1"/>
    <w:rsid w:val="00EB332C"/>
    <w:rsid w:val="00EB3428"/>
    <w:rsid w:val="00EB3CDB"/>
    <w:rsid w:val="00EB3DAA"/>
    <w:rsid w:val="00EB49E7"/>
    <w:rsid w:val="00EB526A"/>
    <w:rsid w:val="00EB7BAD"/>
    <w:rsid w:val="00EC01BB"/>
    <w:rsid w:val="00EC1677"/>
    <w:rsid w:val="00EC209E"/>
    <w:rsid w:val="00EC336E"/>
    <w:rsid w:val="00EC4630"/>
    <w:rsid w:val="00EC5FA9"/>
    <w:rsid w:val="00EC6818"/>
    <w:rsid w:val="00EC7ED5"/>
    <w:rsid w:val="00EC7F05"/>
    <w:rsid w:val="00ED101D"/>
    <w:rsid w:val="00ED2F76"/>
    <w:rsid w:val="00ED43D5"/>
    <w:rsid w:val="00ED4701"/>
    <w:rsid w:val="00ED480A"/>
    <w:rsid w:val="00ED6386"/>
    <w:rsid w:val="00ED640E"/>
    <w:rsid w:val="00EE1019"/>
    <w:rsid w:val="00EE203B"/>
    <w:rsid w:val="00EE2BF3"/>
    <w:rsid w:val="00EE33EE"/>
    <w:rsid w:val="00EE42BB"/>
    <w:rsid w:val="00EE4D30"/>
    <w:rsid w:val="00EE7D0F"/>
    <w:rsid w:val="00EF1A8A"/>
    <w:rsid w:val="00EF2CA7"/>
    <w:rsid w:val="00EF2D6A"/>
    <w:rsid w:val="00EF42E0"/>
    <w:rsid w:val="00EF4719"/>
    <w:rsid w:val="00EF4B47"/>
    <w:rsid w:val="00EF67EC"/>
    <w:rsid w:val="00F0141B"/>
    <w:rsid w:val="00F029FC"/>
    <w:rsid w:val="00F0412F"/>
    <w:rsid w:val="00F0522F"/>
    <w:rsid w:val="00F05A8F"/>
    <w:rsid w:val="00F05A90"/>
    <w:rsid w:val="00F12984"/>
    <w:rsid w:val="00F12FB9"/>
    <w:rsid w:val="00F14215"/>
    <w:rsid w:val="00F1503B"/>
    <w:rsid w:val="00F1608C"/>
    <w:rsid w:val="00F17AD0"/>
    <w:rsid w:val="00F200D8"/>
    <w:rsid w:val="00F206C0"/>
    <w:rsid w:val="00F216CF"/>
    <w:rsid w:val="00F230FB"/>
    <w:rsid w:val="00F27541"/>
    <w:rsid w:val="00F30711"/>
    <w:rsid w:val="00F308F1"/>
    <w:rsid w:val="00F30FE5"/>
    <w:rsid w:val="00F3299F"/>
    <w:rsid w:val="00F33A93"/>
    <w:rsid w:val="00F349DF"/>
    <w:rsid w:val="00F362F5"/>
    <w:rsid w:val="00F36DEF"/>
    <w:rsid w:val="00F40641"/>
    <w:rsid w:val="00F418CA"/>
    <w:rsid w:val="00F425B2"/>
    <w:rsid w:val="00F451B7"/>
    <w:rsid w:val="00F46D23"/>
    <w:rsid w:val="00F506E8"/>
    <w:rsid w:val="00F50A89"/>
    <w:rsid w:val="00F55EB8"/>
    <w:rsid w:val="00F57A75"/>
    <w:rsid w:val="00F61B5E"/>
    <w:rsid w:val="00F61B83"/>
    <w:rsid w:val="00F6291F"/>
    <w:rsid w:val="00F638E8"/>
    <w:rsid w:val="00F752FA"/>
    <w:rsid w:val="00F76418"/>
    <w:rsid w:val="00F76434"/>
    <w:rsid w:val="00F769BB"/>
    <w:rsid w:val="00F7763D"/>
    <w:rsid w:val="00F82071"/>
    <w:rsid w:val="00F82D76"/>
    <w:rsid w:val="00F840D7"/>
    <w:rsid w:val="00F85C3A"/>
    <w:rsid w:val="00FA1D34"/>
    <w:rsid w:val="00FA522E"/>
    <w:rsid w:val="00FA57CA"/>
    <w:rsid w:val="00FA6514"/>
    <w:rsid w:val="00FA68BA"/>
    <w:rsid w:val="00FA7C1C"/>
    <w:rsid w:val="00FB328B"/>
    <w:rsid w:val="00FB3E4E"/>
    <w:rsid w:val="00FB411C"/>
    <w:rsid w:val="00FB50DD"/>
    <w:rsid w:val="00FB55CC"/>
    <w:rsid w:val="00FC1E13"/>
    <w:rsid w:val="00FC2093"/>
    <w:rsid w:val="00FC330F"/>
    <w:rsid w:val="00FC7E8B"/>
    <w:rsid w:val="00FD3643"/>
    <w:rsid w:val="00FD570A"/>
    <w:rsid w:val="00FD5D60"/>
    <w:rsid w:val="00FD6F35"/>
    <w:rsid w:val="00FD773C"/>
    <w:rsid w:val="00FE09D4"/>
    <w:rsid w:val="00FE28D9"/>
    <w:rsid w:val="00FE6DF4"/>
    <w:rsid w:val="00FF0046"/>
    <w:rsid w:val="00FF1370"/>
    <w:rsid w:val="00FF1BBF"/>
    <w:rsid w:val="00FF22E9"/>
    <w:rsid w:val="00FF2E2D"/>
    <w:rsid w:val="00FF6196"/>
    <w:rsid w:val="00FF7883"/>
  </w:rsids>
  <m:mathPr>
    <m:mathFont m:val="Cambria Math"/>
    <m:brkBin m:val="before"/>
    <m:brkBinSub m:val="--"/>
    <m:smallFrac/>
    <m:dispDef/>
    <m:lMargin m:val="0"/>
    <m:rMargin m:val="0"/>
    <m:defJc m:val="centerGroup"/>
    <m:wrapRight/>
    <m:intLim m:val="subSup"/>
    <m:naryLim m:val="subSup"/>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8433"/>
    <o:shapelayout v:ext="edit">
      <o:idmap v:ext="edit" data="1"/>
    </o:shapelayout>
  </w:shapeDefaults>
  <w:decimalSymbol w:val="."/>
  <w:listSeparator w:val=","/>
  <w14:docId w14:val="78B328EA"/>
  <w15:docId w15:val="{5DCEA1FE-A85D-4A3E-A279-386A763DCA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Theme="minorEastAsia" w:hAnsi="Cambria" w:cs="Times New Roman"/>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8282F"/>
    <w:pPr>
      <w:widowControl w:val="0"/>
      <w:snapToGrid w:val="0"/>
      <w:spacing w:before="60" w:after="100" w:line="252" w:lineRule="auto"/>
      <w:jc w:val="both"/>
    </w:pPr>
    <w:rPr>
      <w:rFonts w:ascii="Calibri" w:hAnsi="Calibri"/>
      <w:sz w:val="22"/>
      <w:szCs w:val="24"/>
      <w:lang w:eastAsia="en-US"/>
    </w:rPr>
  </w:style>
  <w:style w:type="paragraph" w:styleId="Heading1">
    <w:name w:val="heading 1"/>
    <w:basedOn w:val="Normal"/>
    <w:next w:val="Normal"/>
    <w:link w:val="Heading1Char"/>
    <w:uiPriority w:val="9"/>
    <w:qFormat/>
    <w:rsid w:val="00836B99"/>
    <w:pPr>
      <w:keepNext/>
      <w:spacing w:before="240"/>
      <w:outlineLvl w:val="0"/>
    </w:pPr>
    <w:rPr>
      <w:rFonts w:ascii="Calibri Light" w:eastAsia="宋体" w:hAnsi="Calibri Light"/>
      <w:b/>
      <w:bCs/>
      <w:kern w:val="32"/>
      <w:sz w:val="30"/>
      <w:szCs w:val="32"/>
    </w:rPr>
  </w:style>
  <w:style w:type="paragraph" w:styleId="Heading2">
    <w:name w:val="heading 2"/>
    <w:basedOn w:val="Normal"/>
    <w:next w:val="Normal"/>
    <w:link w:val="Heading2Char"/>
    <w:uiPriority w:val="9"/>
    <w:unhideWhenUsed/>
    <w:qFormat/>
    <w:rsid w:val="005962AC"/>
    <w:pPr>
      <w:keepNext/>
      <w:spacing w:before="240"/>
      <w:outlineLvl w:val="1"/>
    </w:pPr>
    <w:rPr>
      <w:rFonts w:ascii="Calibri Light" w:eastAsia="宋体" w:hAnsi="Calibri Light"/>
      <w:b/>
      <w:bCs/>
      <w:iCs/>
      <w:sz w:val="26"/>
      <w:szCs w:val="28"/>
    </w:rPr>
  </w:style>
  <w:style w:type="paragraph" w:styleId="Heading3">
    <w:name w:val="heading 3"/>
    <w:basedOn w:val="Normal"/>
    <w:next w:val="Normal"/>
    <w:link w:val="Heading3Char"/>
    <w:uiPriority w:val="9"/>
    <w:unhideWhenUsed/>
    <w:qFormat/>
    <w:rsid w:val="00E819F4"/>
    <w:pPr>
      <w:keepNext/>
      <w:keepLines/>
      <w:spacing w:before="260" w:after="260" w:line="416" w:lineRule="auto"/>
      <w:outlineLvl w:val="2"/>
    </w:pPr>
    <w:rPr>
      <w:b/>
      <w:bCs/>
      <w:sz w:val="32"/>
      <w:szCs w:val="32"/>
    </w:rPr>
  </w:style>
  <w:style w:type="paragraph" w:styleId="Heading4">
    <w:name w:val="heading 4"/>
    <w:basedOn w:val="Normal"/>
    <w:next w:val="Normal"/>
    <w:link w:val="Heading4Char"/>
    <w:uiPriority w:val="9"/>
    <w:semiHidden/>
    <w:unhideWhenUsed/>
    <w:qFormat/>
    <w:rsid w:val="00494687"/>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494687"/>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494687"/>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9F15DA"/>
    <w:pPr>
      <w:ind w:left="720"/>
      <w:contextualSpacing/>
    </w:pPr>
  </w:style>
  <w:style w:type="paragraph" w:styleId="FootnoteText">
    <w:name w:val="footnote text"/>
    <w:basedOn w:val="Normal"/>
    <w:link w:val="FootnoteTextChar"/>
    <w:uiPriority w:val="99"/>
    <w:unhideWhenUsed/>
    <w:rsid w:val="00455E33"/>
    <w:pPr>
      <w:spacing w:after="0"/>
    </w:pPr>
  </w:style>
  <w:style w:type="character" w:customStyle="1" w:styleId="FootnoteTextChar">
    <w:name w:val="Footnote Text Char"/>
    <w:link w:val="FootnoteText"/>
    <w:uiPriority w:val="99"/>
    <w:rsid w:val="00455E33"/>
    <w:rPr>
      <w:rFonts w:ascii="Cambria" w:eastAsia="Cambria" w:hAnsi="Cambria" w:cs="Times New Roman"/>
    </w:rPr>
  </w:style>
  <w:style w:type="character" w:styleId="FootnoteReference">
    <w:name w:val="footnote reference"/>
    <w:uiPriority w:val="99"/>
    <w:unhideWhenUsed/>
    <w:rsid w:val="00455E33"/>
    <w:rPr>
      <w:vertAlign w:val="superscript"/>
    </w:rPr>
  </w:style>
  <w:style w:type="numbering" w:customStyle="1" w:styleId="Harvard">
    <w:name w:val="Harvard"/>
    <w:rsid w:val="005C7183"/>
  </w:style>
  <w:style w:type="paragraph" w:styleId="BalloonText">
    <w:name w:val="Balloon Text"/>
    <w:basedOn w:val="Normal"/>
    <w:link w:val="BalloonTextChar"/>
    <w:uiPriority w:val="99"/>
    <w:semiHidden/>
    <w:unhideWhenUsed/>
    <w:rsid w:val="005C7183"/>
    <w:pPr>
      <w:spacing w:after="0"/>
    </w:pPr>
    <w:rPr>
      <w:rFonts w:ascii="Lucida Grande" w:hAnsi="Lucida Grande" w:cs="Lucida Grande"/>
      <w:sz w:val="18"/>
      <w:szCs w:val="18"/>
    </w:rPr>
  </w:style>
  <w:style w:type="character" w:customStyle="1" w:styleId="BalloonTextChar">
    <w:name w:val="Balloon Text Char"/>
    <w:link w:val="BalloonText"/>
    <w:uiPriority w:val="99"/>
    <w:semiHidden/>
    <w:rsid w:val="005C7183"/>
    <w:rPr>
      <w:rFonts w:ascii="Lucida Grande" w:eastAsia="Cambria" w:hAnsi="Lucida Grande" w:cs="Lucida Grande"/>
      <w:sz w:val="18"/>
      <w:szCs w:val="18"/>
    </w:rPr>
  </w:style>
  <w:style w:type="numbering" w:customStyle="1" w:styleId="Bullet">
    <w:name w:val="Bullet"/>
    <w:rsid w:val="00AB151B"/>
  </w:style>
  <w:style w:type="paragraph" w:styleId="Footer">
    <w:name w:val="footer"/>
    <w:basedOn w:val="Normal"/>
    <w:link w:val="FooterChar"/>
    <w:unhideWhenUsed/>
    <w:rsid w:val="00B23A3B"/>
    <w:pPr>
      <w:tabs>
        <w:tab w:val="center" w:pos="4320"/>
        <w:tab w:val="right" w:pos="8640"/>
      </w:tabs>
      <w:spacing w:after="0"/>
    </w:pPr>
  </w:style>
  <w:style w:type="character" w:customStyle="1" w:styleId="FooterChar">
    <w:name w:val="Footer Char"/>
    <w:link w:val="Footer"/>
    <w:uiPriority w:val="99"/>
    <w:rsid w:val="00B23A3B"/>
    <w:rPr>
      <w:rFonts w:ascii="Cambria" w:eastAsia="Cambria" w:hAnsi="Cambria" w:cs="Times New Roman"/>
    </w:rPr>
  </w:style>
  <w:style w:type="character" w:styleId="PageNumber">
    <w:name w:val="page number"/>
    <w:basedOn w:val="DefaultParagraphFont"/>
    <w:uiPriority w:val="99"/>
    <w:semiHidden/>
    <w:unhideWhenUsed/>
    <w:rsid w:val="00B23A3B"/>
  </w:style>
  <w:style w:type="paragraph" w:styleId="Header">
    <w:name w:val="header"/>
    <w:basedOn w:val="Normal"/>
    <w:link w:val="HeaderChar"/>
    <w:uiPriority w:val="99"/>
    <w:unhideWhenUsed/>
    <w:rsid w:val="002746CF"/>
    <w:pPr>
      <w:pBdr>
        <w:bottom w:val="single" w:sz="6" w:space="1" w:color="auto"/>
      </w:pBdr>
      <w:tabs>
        <w:tab w:val="center" w:pos="4153"/>
        <w:tab w:val="right" w:pos="8306"/>
      </w:tabs>
      <w:jc w:val="center"/>
    </w:pPr>
    <w:rPr>
      <w:sz w:val="18"/>
      <w:szCs w:val="18"/>
    </w:rPr>
  </w:style>
  <w:style w:type="character" w:customStyle="1" w:styleId="HeaderChar">
    <w:name w:val="Header Char"/>
    <w:link w:val="Header"/>
    <w:uiPriority w:val="99"/>
    <w:rsid w:val="002746CF"/>
    <w:rPr>
      <w:rFonts w:eastAsia="Cambria"/>
      <w:sz w:val="18"/>
      <w:szCs w:val="18"/>
      <w:lang w:eastAsia="en-US"/>
    </w:rPr>
  </w:style>
  <w:style w:type="character" w:customStyle="1" w:styleId="Heading1Char">
    <w:name w:val="Heading 1 Char"/>
    <w:link w:val="Heading1"/>
    <w:uiPriority w:val="9"/>
    <w:rsid w:val="00836B99"/>
    <w:rPr>
      <w:rFonts w:ascii="Calibri Light" w:eastAsia="宋体" w:hAnsi="Calibri Light"/>
      <w:b/>
      <w:bCs/>
      <w:kern w:val="32"/>
      <w:sz w:val="30"/>
      <w:szCs w:val="32"/>
      <w:lang w:eastAsia="en-US"/>
    </w:rPr>
  </w:style>
  <w:style w:type="character" w:customStyle="1" w:styleId="Heading2Char">
    <w:name w:val="Heading 2 Char"/>
    <w:link w:val="Heading2"/>
    <w:uiPriority w:val="9"/>
    <w:rsid w:val="005962AC"/>
    <w:rPr>
      <w:rFonts w:ascii="Calibri Light" w:eastAsia="宋体" w:hAnsi="Calibri Light"/>
      <w:b/>
      <w:bCs/>
      <w:iCs/>
      <w:sz w:val="26"/>
      <w:szCs w:val="28"/>
      <w:lang w:eastAsia="en-US"/>
    </w:rPr>
  </w:style>
  <w:style w:type="character" w:customStyle="1" w:styleId="Heading4Char">
    <w:name w:val="Heading 4 Char"/>
    <w:basedOn w:val="DefaultParagraphFont"/>
    <w:link w:val="Heading4"/>
    <w:uiPriority w:val="9"/>
    <w:semiHidden/>
    <w:rsid w:val="00494687"/>
    <w:rPr>
      <w:rFonts w:asciiTheme="majorHAnsi" w:eastAsiaTheme="majorEastAsia" w:hAnsiTheme="majorHAnsi" w:cstheme="majorBidi"/>
      <w:i/>
      <w:iCs/>
      <w:color w:val="2E74B5" w:themeColor="accent1" w:themeShade="BF"/>
      <w:sz w:val="22"/>
      <w:szCs w:val="24"/>
      <w:lang w:eastAsia="en-US"/>
    </w:rPr>
  </w:style>
  <w:style w:type="character" w:customStyle="1" w:styleId="Heading5Char">
    <w:name w:val="Heading 5 Char"/>
    <w:basedOn w:val="DefaultParagraphFont"/>
    <w:link w:val="Heading5"/>
    <w:uiPriority w:val="9"/>
    <w:semiHidden/>
    <w:rsid w:val="00494687"/>
    <w:rPr>
      <w:rFonts w:asciiTheme="majorHAnsi" w:eastAsiaTheme="majorEastAsia" w:hAnsiTheme="majorHAnsi" w:cstheme="majorBidi"/>
      <w:color w:val="2E74B5" w:themeColor="accent1" w:themeShade="BF"/>
      <w:sz w:val="22"/>
      <w:szCs w:val="24"/>
      <w:lang w:eastAsia="en-US"/>
    </w:rPr>
  </w:style>
  <w:style w:type="character" w:customStyle="1" w:styleId="Heading6Char">
    <w:name w:val="Heading 6 Char"/>
    <w:basedOn w:val="DefaultParagraphFont"/>
    <w:link w:val="Heading6"/>
    <w:uiPriority w:val="9"/>
    <w:semiHidden/>
    <w:rsid w:val="00494687"/>
    <w:rPr>
      <w:rFonts w:asciiTheme="majorHAnsi" w:eastAsiaTheme="majorEastAsia" w:hAnsiTheme="majorHAnsi" w:cstheme="majorBidi"/>
      <w:color w:val="1F4D78" w:themeColor="accent1" w:themeShade="7F"/>
      <w:sz w:val="22"/>
      <w:szCs w:val="24"/>
      <w:lang w:eastAsia="en-US"/>
    </w:rPr>
  </w:style>
  <w:style w:type="paragraph" w:styleId="BodyTextIndent">
    <w:name w:val="Body Text Indent"/>
    <w:basedOn w:val="Normal"/>
    <w:link w:val="BodyTextIndentChar"/>
    <w:uiPriority w:val="99"/>
    <w:rsid w:val="00494687"/>
    <w:pPr>
      <w:spacing w:before="0" w:after="0" w:line="240" w:lineRule="auto"/>
      <w:ind w:left="720"/>
    </w:pPr>
    <w:rPr>
      <w:rFonts w:ascii="Times New Roman" w:eastAsia="宋体" w:hAnsi="Times New Roman"/>
      <w:sz w:val="24"/>
      <w:szCs w:val="20"/>
    </w:rPr>
  </w:style>
  <w:style w:type="character" w:customStyle="1" w:styleId="BodyTextIndentChar">
    <w:name w:val="Body Text Indent Char"/>
    <w:basedOn w:val="DefaultParagraphFont"/>
    <w:link w:val="BodyTextIndent"/>
    <w:uiPriority w:val="99"/>
    <w:rsid w:val="00494687"/>
    <w:rPr>
      <w:rFonts w:ascii="Times New Roman" w:eastAsia="宋体" w:hAnsi="Times New Roman"/>
      <w:sz w:val="24"/>
      <w:lang w:eastAsia="en-US"/>
    </w:rPr>
  </w:style>
  <w:style w:type="paragraph" w:customStyle="1" w:styleId="DefaultText">
    <w:name w:val="Default Text"/>
    <w:basedOn w:val="Normal"/>
    <w:uiPriority w:val="99"/>
    <w:rsid w:val="00494687"/>
    <w:pPr>
      <w:autoSpaceDE w:val="0"/>
      <w:autoSpaceDN w:val="0"/>
      <w:adjustRightInd w:val="0"/>
      <w:spacing w:before="0" w:after="0" w:line="240" w:lineRule="auto"/>
    </w:pPr>
    <w:rPr>
      <w:rFonts w:ascii="Times New Roman" w:eastAsia="宋体" w:hAnsi="Times New Roman"/>
      <w:sz w:val="24"/>
    </w:rPr>
  </w:style>
  <w:style w:type="character" w:styleId="Hyperlink">
    <w:name w:val="Hyperlink"/>
    <w:basedOn w:val="DefaultParagraphFont"/>
    <w:uiPriority w:val="99"/>
    <w:rsid w:val="00494687"/>
    <w:rPr>
      <w:rFonts w:cs="Times New Roman"/>
      <w:color w:val="0000FF"/>
      <w:u w:val="single"/>
    </w:rPr>
  </w:style>
  <w:style w:type="paragraph" w:styleId="NormalWeb">
    <w:name w:val="Normal (Web)"/>
    <w:basedOn w:val="Normal"/>
    <w:rsid w:val="00494687"/>
    <w:pPr>
      <w:spacing w:before="100" w:beforeAutospacing="1" w:afterAutospacing="1" w:line="240" w:lineRule="auto"/>
    </w:pPr>
    <w:rPr>
      <w:rFonts w:ascii="宋体" w:eastAsia="宋体" w:hAnsi="宋体" w:cs="宋体"/>
      <w:sz w:val="24"/>
      <w:lang w:eastAsia="zh-CN"/>
    </w:rPr>
  </w:style>
  <w:style w:type="paragraph" w:customStyle="1" w:styleId="defaulttext0">
    <w:name w:val="defaulttext"/>
    <w:basedOn w:val="Normal"/>
    <w:uiPriority w:val="99"/>
    <w:rsid w:val="00494687"/>
    <w:pPr>
      <w:spacing w:before="100" w:beforeAutospacing="1" w:afterAutospacing="1" w:line="240" w:lineRule="auto"/>
    </w:pPr>
    <w:rPr>
      <w:rFonts w:ascii="宋体" w:eastAsia="宋体" w:hAnsi="宋体" w:cs="宋体"/>
      <w:sz w:val="24"/>
      <w:lang w:eastAsia="zh-CN"/>
    </w:rPr>
  </w:style>
  <w:style w:type="character" w:customStyle="1" w:styleId="Heading3Char">
    <w:name w:val="Heading 3 Char"/>
    <w:basedOn w:val="DefaultParagraphFont"/>
    <w:link w:val="Heading3"/>
    <w:uiPriority w:val="9"/>
    <w:rsid w:val="00E819F4"/>
    <w:rPr>
      <w:rFonts w:ascii="Calibri" w:eastAsia="新宋体" w:hAnsi="Calibri"/>
      <w:b/>
      <w:bCs/>
      <w:sz w:val="32"/>
      <w:szCs w:val="32"/>
      <w:lang w:eastAsia="en-US"/>
    </w:rPr>
  </w:style>
  <w:style w:type="paragraph" w:customStyle="1" w:styleId="chapter-2">
    <w:name w:val="chapter-2"/>
    <w:basedOn w:val="Normal"/>
    <w:rsid w:val="00834F9D"/>
    <w:pPr>
      <w:widowControl/>
      <w:snapToGrid/>
      <w:spacing w:before="100" w:beforeAutospacing="1" w:afterAutospacing="1" w:line="240" w:lineRule="auto"/>
    </w:pPr>
    <w:rPr>
      <w:rFonts w:ascii="Times New Roman" w:hAnsi="Times New Roman"/>
      <w:sz w:val="24"/>
    </w:rPr>
  </w:style>
  <w:style w:type="character" w:customStyle="1" w:styleId="text">
    <w:name w:val="text"/>
    <w:basedOn w:val="DefaultParagraphFont"/>
    <w:rsid w:val="00834F9D"/>
  </w:style>
  <w:style w:type="character" w:customStyle="1" w:styleId="chapternum">
    <w:name w:val="chapternum"/>
    <w:basedOn w:val="DefaultParagraphFont"/>
    <w:rsid w:val="00834F9D"/>
  </w:style>
  <w:style w:type="character" w:customStyle="1" w:styleId="apple-converted-space">
    <w:name w:val="apple-converted-space"/>
    <w:basedOn w:val="DefaultParagraphFont"/>
    <w:rsid w:val="00834F9D"/>
  </w:style>
  <w:style w:type="character" w:customStyle="1" w:styleId="small-caps">
    <w:name w:val="small-caps"/>
    <w:basedOn w:val="DefaultParagraphFont"/>
    <w:rsid w:val="00834F9D"/>
  </w:style>
  <w:style w:type="character" w:customStyle="1" w:styleId="apple-style-span">
    <w:name w:val="apple-style-span"/>
    <w:basedOn w:val="DefaultParagraphFont"/>
    <w:uiPriority w:val="99"/>
    <w:rsid w:val="00EF1A8A"/>
    <w:rPr>
      <w:rFonts w:cs="Times New Roman"/>
    </w:rPr>
  </w:style>
  <w:style w:type="paragraph" w:styleId="BodyText">
    <w:name w:val="Body Text"/>
    <w:basedOn w:val="Normal"/>
    <w:link w:val="BodyTextChar"/>
    <w:uiPriority w:val="99"/>
    <w:semiHidden/>
    <w:unhideWhenUsed/>
    <w:rsid w:val="00F55EB8"/>
    <w:pPr>
      <w:spacing w:after="120"/>
    </w:pPr>
  </w:style>
  <w:style w:type="character" w:customStyle="1" w:styleId="BodyTextChar">
    <w:name w:val="Body Text Char"/>
    <w:basedOn w:val="DefaultParagraphFont"/>
    <w:link w:val="BodyText"/>
    <w:uiPriority w:val="99"/>
    <w:semiHidden/>
    <w:rsid w:val="00F55EB8"/>
    <w:rPr>
      <w:rFonts w:ascii="Calibri" w:eastAsiaTheme="minorEastAsia" w:hAnsi="Calibri"/>
      <w:sz w:val="22"/>
      <w:szCs w:val="24"/>
      <w:lang w:eastAsia="en-US"/>
    </w:rPr>
  </w:style>
  <w:style w:type="paragraph" w:styleId="BodyText2">
    <w:name w:val="Body Text 2"/>
    <w:basedOn w:val="Normal"/>
    <w:link w:val="BodyText2Char"/>
    <w:uiPriority w:val="99"/>
    <w:unhideWhenUsed/>
    <w:rsid w:val="00F55EB8"/>
    <w:pPr>
      <w:spacing w:after="120" w:line="480" w:lineRule="auto"/>
    </w:pPr>
  </w:style>
  <w:style w:type="character" w:customStyle="1" w:styleId="BodyText2Char">
    <w:name w:val="Body Text 2 Char"/>
    <w:basedOn w:val="DefaultParagraphFont"/>
    <w:link w:val="BodyText2"/>
    <w:uiPriority w:val="99"/>
    <w:rsid w:val="00F55EB8"/>
    <w:rPr>
      <w:rFonts w:ascii="Calibri" w:eastAsiaTheme="minorEastAsia" w:hAnsi="Calibri"/>
      <w:sz w:val="22"/>
      <w:szCs w:val="24"/>
      <w:lang w:eastAsia="en-US"/>
    </w:rPr>
  </w:style>
  <w:style w:type="paragraph" w:customStyle="1" w:styleId="line">
    <w:name w:val="line"/>
    <w:basedOn w:val="Normal"/>
    <w:rsid w:val="00F55EB8"/>
    <w:pPr>
      <w:widowControl/>
      <w:snapToGrid/>
      <w:spacing w:before="100" w:beforeAutospacing="1" w:afterAutospacing="1" w:line="240" w:lineRule="auto"/>
    </w:pPr>
    <w:rPr>
      <w:rFonts w:ascii="Times New Roman" w:hAnsi="Times New Roman"/>
      <w:sz w:val="24"/>
    </w:rPr>
  </w:style>
  <w:style w:type="character" w:customStyle="1" w:styleId="indent-1-breaks">
    <w:name w:val="indent-1-breaks"/>
    <w:rsid w:val="00F55EB8"/>
  </w:style>
  <w:style w:type="paragraph" w:customStyle="1" w:styleId="first-line-none">
    <w:name w:val="first-line-none"/>
    <w:basedOn w:val="Normal"/>
    <w:rsid w:val="0049646C"/>
    <w:pPr>
      <w:widowControl/>
      <w:snapToGrid/>
      <w:spacing w:before="100" w:beforeAutospacing="1" w:afterAutospacing="1" w:line="240" w:lineRule="auto"/>
    </w:pPr>
    <w:rPr>
      <w:rFonts w:ascii="Times New Roman" w:hAnsi="Times New Roman"/>
      <w:sz w:val="24"/>
    </w:rPr>
  </w:style>
  <w:style w:type="paragraph" w:customStyle="1" w:styleId="Footnote">
    <w:name w:val="Footnote"/>
    <w:basedOn w:val="FootnoteText"/>
    <w:link w:val="FootnoteChar"/>
    <w:qFormat/>
    <w:rsid w:val="0024519D"/>
    <w:pPr>
      <w:spacing w:before="0" w:line="240" w:lineRule="auto"/>
      <w:ind w:firstLine="454"/>
    </w:pPr>
    <w:rPr>
      <w:sz w:val="20"/>
    </w:rPr>
  </w:style>
  <w:style w:type="character" w:customStyle="1" w:styleId="sc1">
    <w:name w:val="sc1"/>
    <w:basedOn w:val="DefaultParagraphFont"/>
    <w:rsid w:val="00D16085"/>
    <w:rPr>
      <w:rFonts w:cs="Times New Roman"/>
      <w:smallCaps/>
    </w:rPr>
  </w:style>
  <w:style w:type="character" w:customStyle="1" w:styleId="FootnoteChar">
    <w:name w:val="Footnote Char"/>
    <w:basedOn w:val="FootnoteTextChar"/>
    <w:link w:val="Footnote"/>
    <w:rsid w:val="0024519D"/>
    <w:rPr>
      <w:rFonts w:ascii="Calibri" w:eastAsiaTheme="minorEastAsia" w:hAnsi="Calibri" w:cs="Times New Roman"/>
      <w:szCs w:val="24"/>
      <w:lang w:eastAsia="en-US"/>
    </w:rPr>
  </w:style>
  <w:style w:type="paragraph" w:customStyle="1" w:styleId="TxBrp9">
    <w:name w:val="TxBr_p9"/>
    <w:basedOn w:val="Normal"/>
    <w:rsid w:val="007F6B92"/>
    <w:pPr>
      <w:tabs>
        <w:tab w:val="left" w:pos="702"/>
      </w:tabs>
      <w:suppressAutoHyphens/>
      <w:autoSpaceDE w:val="0"/>
      <w:snapToGrid/>
      <w:spacing w:before="0" w:after="0" w:line="260" w:lineRule="atLeast"/>
    </w:pPr>
    <w:rPr>
      <w:rFonts w:ascii="Times New Roman" w:eastAsia="Lucida Sans Unicode" w:hAnsi="Times New Roman"/>
      <w:sz w:val="24"/>
    </w:rPr>
  </w:style>
  <w:style w:type="paragraph" w:customStyle="1" w:styleId="TxBrc2">
    <w:name w:val="TxBr_c2"/>
    <w:basedOn w:val="Normal"/>
    <w:rsid w:val="007F6B92"/>
    <w:pPr>
      <w:suppressAutoHyphens/>
      <w:autoSpaceDE w:val="0"/>
      <w:snapToGrid/>
      <w:spacing w:before="0" w:after="0" w:line="240" w:lineRule="atLeast"/>
      <w:jc w:val="center"/>
    </w:pPr>
    <w:rPr>
      <w:rFonts w:ascii="Times New Roman" w:eastAsia="Lucida Sans Unicode" w:hAnsi="Times New Roman"/>
      <w:sz w:val="24"/>
    </w:rPr>
  </w:style>
  <w:style w:type="character" w:customStyle="1" w:styleId="passageresults">
    <w:name w:val="passageresults"/>
    <w:basedOn w:val="DefaultParagraphFont"/>
    <w:rsid w:val="007F6B92"/>
  </w:style>
  <w:style w:type="paragraph" w:styleId="Subtitle">
    <w:name w:val="Subtitle"/>
    <w:basedOn w:val="Normal"/>
    <w:next w:val="Normal"/>
    <w:link w:val="SubtitleChar"/>
    <w:uiPriority w:val="11"/>
    <w:qFormat/>
    <w:rsid w:val="00403D61"/>
    <w:pPr>
      <w:numPr>
        <w:ilvl w:val="1"/>
      </w:numPr>
      <w:spacing w:after="160"/>
    </w:pPr>
    <w:rPr>
      <w:rFonts w:asciiTheme="minorHAnsi" w:hAnsiTheme="minorHAnsi" w:cstheme="minorBidi"/>
      <w:color w:val="5A5A5A" w:themeColor="text1" w:themeTint="A5"/>
      <w:spacing w:val="15"/>
      <w:szCs w:val="22"/>
    </w:rPr>
  </w:style>
  <w:style w:type="character" w:customStyle="1" w:styleId="SubtitleChar">
    <w:name w:val="Subtitle Char"/>
    <w:basedOn w:val="DefaultParagraphFont"/>
    <w:link w:val="Subtitle"/>
    <w:uiPriority w:val="11"/>
    <w:rsid w:val="00403D61"/>
    <w:rPr>
      <w:rFonts w:asciiTheme="minorHAnsi" w:eastAsiaTheme="minorEastAsia" w:hAnsiTheme="minorHAnsi" w:cstheme="minorBidi"/>
      <w:color w:val="5A5A5A" w:themeColor="text1" w:themeTint="A5"/>
      <w:spacing w:val="15"/>
      <w:sz w:val="22"/>
      <w:szCs w:val="22"/>
      <w:lang w:eastAsia="en-US"/>
    </w:rPr>
  </w:style>
  <w:style w:type="paragraph" w:styleId="BodyText3">
    <w:name w:val="Body Text 3"/>
    <w:basedOn w:val="Normal"/>
    <w:link w:val="BodyText3Char"/>
    <w:uiPriority w:val="99"/>
    <w:semiHidden/>
    <w:unhideWhenUsed/>
    <w:rsid w:val="00403D61"/>
    <w:pPr>
      <w:spacing w:after="120"/>
    </w:pPr>
    <w:rPr>
      <w:sz w:val="16"/>
      <w:szCs w:val="16"/>
    </w:rPr>
  </w:style>
  <w:style w:type="character" w:customStyle="1" w:styleId="BodyText3Char">
    <w:name w:val="Body Text 3 Char"/>
    <w:basedOn w:val="DefaultParagraphFont"/>
    <w:link w:val="BodyText3"/>
    <w:uiPriority w:val="99"/>
    <w:semiHidden/>
    <w:rsid w:val="00403D61"/>
    <w:rPr>
      <w:rFonts w:ascii="Calibri" w:eastAsiaTheme="minorEastAsia" w:hAnsi="Calibri"/>
      <w:sz w:val="16"/>
      <w:szCs w:val="16"/>
      <w:lang w:eastAsia="en-US"/>
    </w:rPr>
  </w:style>
  <w:style w:type="paragraph" w:styleId="BodyTextIndent2">
    <w:name w:val="Body Text Indent 2"/>
    <w:basedOn w:val="Normal"/>
    <w:link w:val="BodyTextIndent2Char"/>
    <w:uiPriority w:val="99"/>
    <w:semiHidden/>
    <w:unhideWhenUsed/>
    <w:rsid w:val="00403D61"/>
    <w:pPr>
      <w:spacing w:after="120" w:line="480" w:lineRule="auto"/>
      <w:ind w:left="360"/>
    </w:pPr>
  </w:style>
  <w:style w:type="character" w:customStyle="1" w:styleId="BodyTextIndent2Char">
    <w:name w:val="Body Text Indent 2 Char"/>
    <w:basedOn w:val="DefaultParagraphFont"/>
    <w:link w:val="BodyTextIndent2"/>
    <w:uiPriority w:val="99"/>
    <w:semiHidden/>
    <w:rsid w:val="00403D61"/>
    <w:rPr>
      <w:rFonts w:ascii="Calibri" w:eastAsiaTheme="minorEastAsia" w:hAnsi="Calibri"/>
      <w:sz w:val="22"/>
      <w:szCs w:val="24"/>
      <w:lang w:eastAsia="en-US"/>
    </w:rPr>
  </w:style>
  <w:style w:type="numbering" w:customStyle="1" w:styleId="ChurchHistoryOutlines">
    <w:name w:val="Church History Outlines"/>
    <w:rsid w:val="00E61FDC"/>
    <w:pPr>
      <w:numPr>
        <w:numId w:val="1"/>
      </w:numPr>
    </w:pPr>
  </w:style>
  <w:style w:type="paragraph" w:styleId="Quote">
    <w:name w:val="Quote"/>
    <w:basedOn w:val="Normal"/>
    <w:next w:val="Normal"/>
    <w:link w:val="QuoteChar"/>
    <w:uiPriority w:val="99"/>
    <w:qFormat/>
    <w:rsid w:val="00F57A75"/>
    <w:pPr>
      <w:widowControl/>
      <w:snapToGrid/>
      <w:spacing w:before="0" w:after="200" w:line="276" w:lineRule="auto"/>
      <w:jc w:val="left"/>
    </w:pPr>
    <w:rPr>
      <w:rFonts w:eastAsia="Times New Roman" w:cs="Calibri"/>
      <w:i/>
      <w:iCs/>
      <w:color w:val="000000"/>
      <w:sz w:val="24"/>
    </w:rPr>
  </w:style>
  <w:style w:type="character" w:customStyle="1" w:styleId="QuoteChar">
    <w:name w:val="Quote Char"/>
    <w:basedOn w:val="DefaultParagraphFont"/>
    <w:link w:val="Quote"/>
    <w:uiPriority w:val="99"/>
    <w:rsid w:val="00F57A75"/>
    <w:rPr>
      <w:rFonts w:ascii="Calibri" w:eastAsia="Times New Roman" w:hAnsi="Calibri" w:cs="Calibri"/>
      <w:i/>
      <w:iCs/>
      <w:color w:val="000000"/>
      <w:sz w:val="24"/>
      <w:szCs w:val="24"/>
      <w:lang w:eastAsia="en-US"/>
    </w:rPr>
  </w:style>
  <w:style w:type="paragraph" w:customStyle="1" w:styleId="Outline1">
    <w:name w:val="Outline 1"/>
    <w:basedOn w:val="ListParagraph"/>
    <w:link w:val="Outline1Char"/>
    <w:uiPriority w:val="99"/>
    <w:rsid w:val="00596554"/>
    <w:pPr>
      <w:widowControl/>
      <w:snapToGrid/>
      <w:spacing w:before="0" w:after="0" w:line="276" w:lineRule="auto"/>
      <w:ind w:left="0"/>
      <w:contextualSpacing w:val="0"/>
      <w:jc w:val="left"/>
    </w:pPr>
    <w:rPr>
      <w:rFonts w:eastAsia="Times New Roman" w:cs="Cambria"/>
      <w:color w:val="4F81BD"/>
      <w:sz w:val="32"/>
      <w:szCs w:val="32"/>
    </w:rPr>
  </w:style>
  <w:style w:type="character" w:customStyle="1" w:styleId="ListParagraphChar">
    <w:name w:val="List Paragraph Char"/>
    <w:basedOn w:val="DefaultParagraphFont"/>
    <w:link w:val="ListParagraph"/>
    <w:uiPriority w:val="99"/>
    <w:locked/>
    <w:rsid w:val="00596554"/>
    <w:rPr>
      <w:rFonts w:ascii="Calibri" w:eastAsiaTheme="minorEastAsia" w:hAnsi="Calibri"/>
      <w:sz w:val="22"/>
      <w:szCs w:val="24"/>
      <w:lang w:eastAsia="en-US"/>
    </w:rPr>
  </w:style>
  <w:style w:type="character" w:customStyle="1" w:styleId="Outline1Char">
    <w:name w:val="Outline 1 Char"/>
    <w:basedOn w:val="ListParagraphChar"/>
    <w:link w:val="Outline1"/>
    <w:uiPriority w:val="99"/>
    <w:locked/>
    <w:rsid w:val="00596554"/>
    <w:rPr>
      <w:rFonts w:ascii="Calibri" w:eastAsia="Times New Roman" w:hAnsi="Calibri" w:cs="Cambria"/>
      <w:color w:val="4F81BD"/>
      <w:sz w:val="32"/>
      <w:szCs w:val="32"/>
      <w:lang w:eastAsia="en-US"/>
    </w:rPr>
  </w:style>
  <w:style w:type="paragraph" w:styleId="NoSpacing">
    <w:name w:val="No Spacing"/>
    <w:uiPriority w:val="1"/>
    <w:qFormat/>
    <w:rsid w:val="00BC2231"/>
    <w:rPr>
      <w:rFonts w:ascii="Calibri" w:eastAsia="Times New Roman" w:hAnsi="Calibri" w:cs="Calibri"/>
      <w:sz w:val="22"/>
      <w:szCs w:val="22"/>
      <w:lang w:eastAsia="en-US"/>
    </w:rPr>
  </w:style>
  <w:style w:type="character" w:styleId="Emphasis">
    <w:name w:val="Emphasis"/>
    <w:basedOn w:val="DefaultParagraphFont"/>
    <w:uiPriority w:val="20"/>
    <w:qFormat/>
    <w:rsid w:val="008665DB"/>
    <w:rPr>
      <w:i/>
      <w:iCs/>
    </w:rPr>
  </w:style>
  <w:style w:type="character" w:customStyle="1" w:styleId="FootnoteCharacters">
    <w:name w:val="Footnote Characters"/>
    <w:uiPriority w:val="99"/>
    <w:rsid w:val="004B49FA"/>
  </w:style>
  <w:style w:type="paragraph" w:customStyle="1" w:styleId="MediumGrid21">
    <w:name w:val="Medium Grid 21"/>
    <w:uiPriority w:val="1"/>
    <w:rsid w:val="00C44E09"/>
    <w:rPr>
      <w:rFonts w:ascii="Times New Roman" w:eastAsia="Times New Roman" w:hAnsi="Times New Roman"/>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644475">
      <w:bodyDiv w:val="1"/>
      <w:marLeft w:val="0"/>
      <w:marRight w:val="0"/>
      <w:marTop w:val="0"/>
      <w:marBottom w:val="0"/>
      <w:divBdr>
        <w:top w:val="none" w:sz="0" w:space="0" w:color="auto"/>
        <w:left w:val="none" w:sz="0" w:space="0" w:color="auto"/>
        <w:bottom w:val="none" w:sz="0" w:space="0" w:color="auto"/>
        <w:right w:val="none" w:sz="0" w:space="0" w:color="auto"/>
      </w:divBdr>
    </w:div>
    <w:div w:id="113250742">
      <w:bodyDiv w:val="1"/>
      <w:marLeft w:val="0"/>
      <w:marRight w:val="0"/>
      <w:marTop w:val="0"/>
      <w:marBottom w:val="0"/>
      <w:divBdr>
        <w:top w:val="none" w:sz="0" w:space="0" w:color="auto"/>
        <w:left w:val="none" w:sz="0" w:space="0" w:color="auto"/>
        <w:bottom w:val="none" w:sz="0" w:space="0" w:color="auto"/>
        <w:right w:val="none" w:sz="0" w:space="0" w:color="auto"/>
      </w:divBdr>
    </w:div>
    <w:div w:id="187918042">
      <w:bodyDiv w:val="1"/>
      <w:marLeft w:val="0"/>
      <w:marRight w:val="0"/>
      <w:marTop w:val="0"/>
      <w:marBottom w:val="0"/>
      <w:divBdr>
        <w:top w:val="none" w:sz="0" w:space="0" w:color="auto"/>
        <w:left w:val="none" w:sz="0" w:space="0" w:color="auto"/>
        <w:bottom w:val="none" w:sz="0" w:space="0" w:color="auto"/>
        <w:right w:val="none" w:sz="0" w:space="0" w:color="auto"/>
      </w:divBdr>
    </w:div>
    <w:div w:id="367684344">
      <w:bodyDiv w:val="1"/>
      <w:marLeft w:val="0"/>
      <w:marRight w:val="0"/>
      <w:marTop w:val="0"/>
      <w:marBottom w:val="0"/>
      <w:divBdr>
        <w:top w:val="none" w:sz="0" w:space="0" w:color="auto"/>
        <w:left w:val="none" w:sz="0" w:space="0" w:color="auto"/>
        <w:bottom w:val="none" w:sz="0" w:space="0" w:color="auto"/>
        <w:right w:val="none" w:sz="0" w:space="0" w:color="auto"/>
      </w:divBdr>
    </w:div>
    <w:div w:id="417412040">
      <w:bodyDiv w:val="1"/>
      <w:marLeft w:val="0"/>
      <w:marRight w:val="0"/>
      <w:marTop w:val="0"/>
      <w:marBottom w:val="0"/>
      <w:divBdr>
        <w:top w:val="none" w:sz="0" w:space="0" w:color="auto"/>
        <w:left w:val="none" w:sz="0" w:space="0" w:color="auto"/>
        <w:bottom w:val="none" w:sz="0" w:space="0" w:color="auto"/>
        <w:right w:val="none" w:sz="0" w:space="0" w:color="auto"/>
      </w:divBdr>
    </w:div>
    <w:div w:id="440926676">
      <w:bodyDiv w:val="1"/>
      <w:marLeft w:val="0"/>
      <w:marRight w:val="0"/>
      <w:marTop w:val="0"/>
      <w:marBottom w:val="0"/>
      <w:divBdr>
        <w:top w:val="none" w:sz="0" w:space="0" w:color="auto"/>
        <w:left w:val="none" w:sz="0" w:space="0" w:color="auto"/>
        <w:bottom w:val="none" w:sz="0" w:space="0" w:color="auto"/>
        <w:right w:val="none" w:sz="0" w:space="0" w:color="auto"/>
      </w:divBdr>
    </w:div>
    <w:div w:id="462625882">
      <w:bodyDiv w:val="1"/>
      <w:marLeft w:val="0"/>
      <w:marRight w:val="0"/>
      <w:marTop w:val="0"/>
      <w:marBottom w:val="0"/>
      <w:divBdr>
        <w:top w:val="none" w:sz="0" w:space="0" w:color="auto"/>
        <w:left w:val="none" w:sz="0" w:space="0" w:color="auto"/>
        <w:bottom w:val="none" w:sz="0" w:space="0" w:color="auto"/>
        <w:right w:val="none" w:sz="0" w:space="0" w:color="auto"/>
      </w:divBdr>
    </w:div>
    <w:div w:id="519395323">
      <w:bodyDiv w:val="1"/>
      <w:marLeft w:val="0"/>
      <w:marRight w:val="0"/>
      <w:marTop w:val="0"/>
      <w:marBottom w:val="0"/>
      <w:divBdr>
        <w:top w:val="none" w:sz="0" w:space="0" w:color="auto"/>
        <w:left w:val="none" w:sz="0" w:space="0" w:color="auto"/>
        <w:bottom w:val="none" w:sz="0" w:space="0" w:color="auto"/>
        <w:right w:val="none" w:sz="0" w:space="0" w:color="auto"/>
      </w:divBdr>
    </w:div>
    <w:div w:id="547886727">
      <w:bodyDiv w:val="1"/>
      <w:marLeft w:val="0"/>
      <w:marRight w:val="0"/>
      <w:marTop w:val="0"/>
      <w:marBottom w:val="0"/>
      <w:divBdr>
        <w:top w:val="none" w:sz="0" w:space="0" w:color="auto"/>
        <w:left w:val="none" w:sz="0" w:space="0" w:color="auto"/>
        <w:bottom w:val="none" w:sz="0" w:space="0" w:color="auto"/>
        <w:right w:val="none" w:sz="0" w:space="0" w:color="auto"/>
      </w:divBdr>
    </w:div>
    <w:div w:id="616106030">
      <w:bodyDiv w:val="1"/>
      <w:marLeft w:val="0"/>
      <w:marRight w:val="0"/>
      <w:marTop w:val="0"/>
      <w:marBottom w:val="0"/>
      <w:divBdr>
        <w:top w:val="none" w:sz="0" w:space="0" w:color="auto"/>
        <w:left w:val="none" w:sz="0" w:space="0" w:color="auto"/>
        <w:bottom w:val="none" w:sz="0" w:space="0" w:color="auto"/>
        <w:right w:val="none" w:sz="0" w:space="0" w:color="auto"/>
      </w:divBdr>
    </w:div>
    <w:div w:id="654532870">
      <w:bodyDiv w:val="1"/>
      <w:marLeft w:val="0"/>
      <w:marRight w:val="0"/>
      <w:marTop w:val="0"/>
      <w:marBottom w:val="0"/>
      <w:divBdr>
        <w:top w:val="none" w:sz="0" w:space="0" w:color="auto"/>
        <w:left w:val="none" w:sz="0" w:space="0" w:color="auto"/>
        <w:bottom w:val="none" w:sz="0" w:space="0" w:color="auto"/>
        <w:right w:val="none" w:sz="0" w:space="0" w:color="auto"/>
      </w:divBdr>
    </w:div>
    <w:div w:id="745155715">
      <w:bodyDiv w:val="1"/>
      <w:marLeft w:val="0"/>
      <w:marRight w:val="0"/>
      <w:marTop w:val="0"/>
      <w:marBottom w:val="0"/>
      <w:divBdr>
        <w:top w:val="none" w:sz="0" w:space="0" w:color="auto"/>
        <w:left w:val="none" w:sz="0" w:space="0" w:color="auto"/>
        <w:bottom w:val="none" w:sz="0" w:space="0" w:color="auto"/>
        <w:right w:val="none" w:sz="0" w:space="0" w:color="auto"/>
      </w:divBdr>
    </w:div>
    <w:div w:id="801927843">
      <w:bodyDiv w:val="1"/>
      <w:marLeft w:val="0"/>
      <w:marRight w:val="0"/>
      <w:marTop w:val="0"/>
      <w:marBottom w:val="0"/>
      <w:divBdr>
        <w:top w:val="none" w:sz="0" w:space="0" w:color="auto"/>
        <w:left w:val="none" w:sz="0" w:space="0" w:color="auto"/>
        <w:bottom w:val="none" w:sz="0" w:space="0" w:color="auto"/>
        <w:right w:val="none" w:sz="0" w:space="0" w:color="auto"/>
      </w:divBdr>
      <w:divsChild>
        <w:div w:id="1020087421">
          <w:blockQuote w:val="1"/>
          <w:marLeft w:val="720"/>
          <w:marRight w:val="720"/>
          <w:marTop w:val="100"/>
          <w:marBottom w:val="100"/>
          <w:divBdr>
            <w:top w:val="none" w:sz="0" w:space="0" w:color="auto"/>
            <w:left w:val="none" w:sz="0" w:space="0" w:color="auto"/>
            <w:bottom w:val="none" w:sz="0" w:space="0" w:color="auto"/>
            <w:right w:val="none" w:sz="0" w:space="0" w:color="auto"/>
          </w:divBdr>
        </w:div>
        <w:div w:id="1818374157">
          <w:blockQuote w:val="1"/>
          <w:marLeft w:val="720"/>
          <w:marRight w:val="720"/>
          <w:marTop w:val="100"/>
          <w:marBottom w:val="100"/>
          <w:divBdr>
            <w:top w:val="none" w:sz="0" w:space="0" w:color="auto"/>
            <w:left w:val="none" w:sz="0" w:space="0" w:color="auto"/>
            <w:bottom w:val="none" w:sz="0" w:space="0" w:color="auto"/>
            <w:right w:val="none" w:sz="0" w:space="0" w:color="auto"/>
          </w:divBdr>
        </w:div>
        <w:div w:id="1884243949">
          <w:blockQuote w:val="1"/>
          <w:marLeft w:val="720"/>
          <w:marRight w:val="720"/>
          <w:marTop w:val="100"/>
          <w:marBottom w:val="100"/>
          <w:divBdr>
            <w:top w:val="none" w:sz="0" w:space="0" w:color="auto"/>
            <w:left w:val="none" w:sz="0" w:space="0" w:color="auto"/>
            <w:bottom w:val="none" w:sz="0" w:space="0" w:color="auto"/>
            <w:right w:val="none" w:sz="0" w:space="0" w:color="auto"/>
          </w:divBdr>
        </w:div>
        <w:div w:id="203896599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58936433">
      <w:bodyDiv w:val="1"/>
      <w:marLeft w:val="0"/>
      <w:marRight w:val="0"/>
      <w:marTop w:val="0"/>
      <w:marBottom w:val="0"/>
      <w:divBdr>
        <w:top w:val="none" w:sz="0" w:space="0" w:color="auto"/>
        <w:left w:val="none" w:sz="0" w:space="0" w:color="auto"/>
        <w:bottom w:val="none" w:sz="0" w:space="0" w:color="auto"/>
        <w:right w:val="none" w:sz="0" w:space="0" w:color="auto"/>
      </w:divBdr>
      <w:divsChild>
        <w:div w:id="1383016197">
          <w:marLeft w:val="0"/>
          <w:marRight w:val="0"/>
          <w:marTop w:val="0"/>
          <w:marBottom w:val="0"/>
          <w:divBdr>
            <w:top w:val="none" w:sz="0" w:space="0" w:color="auto"/>
            <w:left w:val="none" w:sz="0" w:space="0" w:color="auto"/>
            <w:bottom w:val="none" w:sz="0" w:space="0" w:color="auto"/>
            <w:right w:val="none" w:sz="0" w:space="0" w:color="auto"/>
          </w:divBdr>
        </w:div>
        <w:div w:id="2105565344">
          <w:marLeft w:val="0"/>
          <w:marRight w:val="0"/>
          <w:marTop w:val="0"/>
          <w:marBottom w:val="0"/>
          <w:divBdr>
            <w:top w:val="none" w:sz="0" w:space="0" w:color="auto"/>
            <w:left w:val="none" w:sz="0" w:space="0" w:color="auto"/>
            <w:bottom w:val="none" w:sz="0" w:space="0" w:color="auto"/>
            <w:right w:val="none" w:sz="0" w:space="0" w:color="auto"/>
          </w:divBdr>
        </w:div>
        <w:div w:id="299071572">
          <w:marLeft w:val="0"/>
          <w:marRight w:val="0"/>
          <w:marTop w:val="0"/>
          <w:marBottom w:val="0"/>
          <w:divBdr>
            <w:top w:val="none" w:sz="0" w:space="0" w:color="auto"/>
            <w:left w:val="none" w:sz="0" w:space="0" w:color="auto"/>
            <w:bottom w:val="none" w:sz="0" w:space="0" w:color="auto"/>
            <w:right w:val="none" w:sz="0" w:space="0" w:color="auto"/>
          </w:divBdr>
        </w:div>
        <w:div w:id="1311594801">
          <w:marLeft w:val="0"/>
          <w:marRight w:val="0"/>
          <w:marTop w:val="0"/>
          <w:marBottom w:val="0"/>
          <w:divBdr>
            <w:top w:val="none" w:sz="0" w:space="0" w:color="auto"/>
            <w:left w:val="none" w:sz="0" w:space="0" w:color="auto"/>
            <w:bottom w:val="none" w:sz="0" w:space="0" w:color="auto"/>
            <w:right w:val="none" w:sz="0" w:space="0" w:color="auto"/>
          </w:divBdr>
        </w:div>
        <w:div w:id="1564754883">
          <w:marLeft w:val="0"/>
          <w:marRight w:val="0"/>
          <w:marTop w:val="0"/>
          <w:marBottom w:val="0"/>
          <w:divBdr>
            <w:top w:val="none" w:sz="0" w:space="0" w:color="auto"/>
            <w:left w:val="none" w:sz="0" w:space="0" w:color="auto"/>
            <w:bottom w:val="none" w:sz="0" w:space="0" w:color="auto"/>
            <w:right w:val="none" w:sz="0" w:space="0" w:color="auto"/>
          </w:divBdr>
        </w:div>
      </w:divsChild>
    </w:div>
    <w:div w:id="881014960">
      <w:bodyDiv w:val="1"/>
      <w:marLeft w:val="0"/>
      <w:marRight w:val="0"/>
      <w:marTop w:val="0"/>
      <w:marBottom w:val="0"/>
      <w:divBdr>
        <w:top w:val="none" w:sz="0" w:space="0" w:color="auto"/>
        <w:left w:val="none" w:sz="0" w:space="0" w:color="auto"/>
        <w:bottom w:val="none" w:sz="0" w:space="0" w:color="auto"/>
        <w:right w:val="none" w:sz="0" w:space="0" w:color="auto"/>
      </w:divBdr>
    </w:div>
    <w:div w:id="985400954">
      <w:bodyDiv w:val="1"/>
      <w:marLeft w:val="0"/>
      <w:marRight w:val="0"/>
      <w:marTop w:val="0"/>
      <w:marBottom w:val="0"/>
      <w:divBdr>
        <w:top w:val="none" w:sz="0" w:space="0" w:color="auto"/>
        <w:left w:val="none" w:sz="0" w:space="0" w:color="auto"/>
        <w:bottom w:val="none" w:sz="0" w:space="0" w:color="auto"/>
        <w:right w:val="none" w:sz="0" w:space="0" w:color="auto"/>
      </w:divBdr>
    </w:div>
    <w:div w:id="1162892536">
      <w:bodyDiv w:val="1"/>
      <w:marLeft w:val="0"/>
      <w:marRight w:val="0"/>
      <w:marTop w:val="0"/>
      <w:marBottom w:val="0"/>
      <w:divBdr>
        <w:top w:val="none" w:sz="0" w:space="0" w:color="auto"/>
        <w:left w:val="none" w:sz="0" w:space="0" w:color="auto"/>
        <w:bottom w:val="none" w:sz="0" w:space="0" w:color="auto"/>
        <w:right w:val="none" w:sz="0" w:space="0" w:color="auto"/>
      </w:divBdr>
    </w:div>
    <w:div w:id="1314874412">
      <w:bodyDiv w:val="1"/>
      <w:marLeft w:val="0"/>
      <w:marRight w:val="0"/>
      <w:marTop w:val="0"/>
      <w:marBottom w:val="0"/>
      <w:divBdr>
        <w:top w:val="none" w:sz="0" w:space="0" w:color="auto"/>
        <w:left w:val="none" w:sz="0" w:space="0" w:color="auto"/>
        <w:bottom w:val="none" w:sz="0" w:space="0" w:color="auto"/>
        <w:right w:val="none" w:sz="0" w:space="0" w:color="auto"/>
      </w:divBdr>
    </w:div>
    <w:div w:id="1341005934">
      <w:bodyDiv w:val="1"/>
      <w:marLeft w:val="0"/>
      <w:marRight w:val="0"/>
      <w:marTop w:val="0"/>
      <w:marBottom w:val="0"/>
      <w:divBdr>
        <w:top w:val="none" w:sz="0" w:space="0" w:color="auto"/>
        <w:left w:val="none" w:sz="0" w:space="0" w:color="auto"/>
        <w:bottom w:val="none" w:sz="0" w:space="0" w:color="auto"/>
        <w:right w:val="none" w:sz="0" w:space="0" w:color="auto"/>
      </w:divBdr>
    </w:div>
    <w:div w:id="1410347782">
      <w:bodyDiv w:val="1"/>
      <w:marLeft w:val="0"/>
      <w:marRight w:val="0"/>
      <w:marTop w:val="0"/>
      <w:marBottom w:val="0"/>
      <w:divBdr>
        <w:top w:val="none" w:sz="0" w:space="0" w:color="auto"/>
        <w:left w:val="none" w:sz="0" w:space="0" w:color="auto"/>
        <w:bottom w:val="none" w:sz="0" w:space="0" w:color="auto"/>
        <w:right w:val="none" w:sz="0" w:space="0" w:color="auto"/>
      </w:divBdr>
      <w:divsChild>
        <w:div w:id="1456215404">
          <w:marLeft w:val="0"/>
          <w:marRight w:val="0"/>
          <w:marTop w:val="0"/>
          <w:marBottom w:val="0"/>
          <w:divBdr>
            <w:top w:val="none" w:sz="0" w:space="0" w:color="auto"/>
            <w:left w:val="none" w:sz="0" w:space="0" w:color="auto"/>
            <w:bottom w:val="none" w:sz="0" w:space="0" w:color="auto"/>
            <w:right w:val="none" w:sz="0" w:space="0" w:color="auto"/>
          </w:divBdr>
        </w:div>
        <w:div w:id="1823153616">
          <w:marLeft w:val="0"/>
          <w:marRight w:val="0"/>
          <w:marTop w:val="0"/>
          <w:marBottom w:val="0"/>
          <w:divBdr>
            <w:top w:val="none" w:sz="0" w:space="0" w:color="auto"/>
            <w:left w:val="none" w:sz="0" w:space="0" w:color="auto"/>
            <w:bottom w:val="none" w:sz="0" w:space="0" w:color="auto"/>
            <w:right w:val="none" w:sz="0" w:space="0" w:color="auto"/>
          </w:divBdr>
        </w:div>
        <w:div w:id="1012026146">
          <w:marLeft w:val="0"/>
          <w:marRight w:val="0"/>
          <w:marTop w:val="0"/>
          <w:marBottom w:val="0"/>
          <w:divBdr>
            <w:top w:val="none" w:sz="0" w:space="0" w:color="auto"/>
            <w:left w:val="none" w:sz="0" w:space="0" w:color="auto"/>
            <w:bottom w:val="none" w:sz="0" w:space="0" w:color="auto"/>
            <w:right w:val="none" w:sz="0" w:space="0" w:color="auto"/>
          </w:divBdr>
        </w:div>
        <w:div w:id="10492885">
          <w:marLeft w:val="0"/>
          <w:marRight w:val="0"/>
          <w:marTop w:val="0"/>
          <w:marBottom w:val="0"/>
          <w:divBdr>
            <w:top w:val="none" w:sz="0" w:space="0" w:color="auto"/>
            <w:left w:val="none" w:sz="0" w:space="0" w:color="auto"/>
            <w:bottom w:val="none" w:sz="0" w:space="0" w:color="auto"/>
            <w:right w:val="none" w:sz="0" w:space="0" w:color="auto"/>
          </w:divBdr>
        </w:div>
      </w:divsChild>
    </w:div>
    <w:div w:id="1424496889">
      <w:bodyDiv w:val="1"/>
      <w:marLeft w:val="0"/>
      <w:marRight w:val="0"/>
      <w:marTop w:val="0"/>
      <w:marBottom w:val="0"/>
      <w:divBdr>
        <w:top w:val="none" w:sz="0" w:space="0" w:color="auto"/>
        <w:left w:val="none" w:sz="0" w:space="0" w:color="auto"/>
        <w:bottom w:val="none" w:sz="0" w:space="0" w:color="auto"/>
        <w:right w:val="none" w:sz="0" w:space="0" w:color="auto"/>
      </w:divBdr>
    </w:div>
    <w:div w:id="1474250296">
      <w:bodyDiv w:val="1"/>
      <w:marLeft w:val="0"/>
      <w:marRight w:val="0"/>
      <w:marTop w:val="0"/>
      <w:marBottom w:val="0"/>
      <w:divBdr>
        <w:top w:val="none" w:sz="0" w:space="0" w:color="auto"/>
        <w:left w:val="none" w:sz="0" w:space="0" w:color="auto"/>
        <w:bottom w:val="none" w:sz="0" w:space="0" w:color="auto"/>
        <w:right w:val="none" w:sz="0" w:space="0" w:color="auto"/>
      </w:divBdr>
    </w:div>
    <w:div w:id="1534224782">
      <w:bodyDiv w:val="1"/>
      <w:marLeft w:val="0"/>
      <w:marRight w:val="0"/>
      <w:marTop w:val="0"/>
      <w:marBottom w:val="0"/>
      <w:divBdr>
        <w:top w:val="none" w:sz="0" w:space="0" w:color="auto"/>
        <w:left w:val="none" w:sz="0" w:space="0" w:color="auto"/>
        <w:bottom w:val="none" w:sz="0" w:space="0" w:color="auto"/>
        <w:right w:val="none" w:sz="0" w:space="0" w:color="auto"/>
      </w:divBdr>
    </w:div>
    <w:div w:id="1584416685">
      <w:bodyDiv w:val="1"/>
      <w:marLeft w:val="0"/>
      <w:marRight w:val="0"/>
      <w:marTop w:val="0"/>
      <w:marBottom w:val="0"/>
      <w:divBdr>
        <w:top w:val="none" w:sz="0" w:space="0" w:color="auto"/>
        <w:left w:val="none" w:sz="0" w:space="0" w:color="auto"/>
        <w:bottom w:val="none" w:sz="0" w:space="0" w:color="auto"/>
        <w:right w:val="none" w:sz="0" w:space="0" w:color="auto"/>
      </w:divBdr>
    </w:div>
    <w:div w:id="1649477723">
      <w:bodyDiv w:val="1"/>
      <w:marLeft w:val="0"/>
      <w:marRight w:val="0"/>
      <w:marTop w:val="0"/>
      <w:marBottom w:val="0"/>
      <w:divBdr>
        <w:top w:val="none" w:sz="0" w:space="0" w:color="auto"/>
        <w:left w:val="none" w:sz="0" w:space="0" w:color="auto"/>
        <w:bottom w:val="none" w:sz="0" w:space="0" w:color="auto"/>
        <w:right w:val="none" w:sz="0" w:space="0" w:color="auto"/>
      </w:divBdr>
    </w:div>
    <w:div w:id="1703046140">
      <w:bodyDiv w:val="1"/>
      <w:marLeft w:val="0"/>
      <w:marRight w:val="0"/>
      <w:marTop w:val="0"/>
      <w:marBottom w:val="0"/>
      <w:divBdr>
        <w:top w:val="none" w:sz="0" w:space="0" w:color="auto"/>
        <w:left w:val="none" w:sz="0" w:space="0" w:color="auto"/>
        <w:bottom w:val="none" w:sz="0" w:space="0" w:color="auto"/>
        <w:right w:val="none" w:sz="0" w:space="0" w:color="auto"/>
      </w:divBdr>
    </w:div>
    <w:div w:id="1736783622">
      <w:bodyDiv w:val="1"/>
      <w:marLeft w:val="0"/>
      <w:marRight w:val="0"/>
      <w:marTop w:val="0"/>
      <w:marBottom w:val="0"/>
      <w:divBdr>
        <w:top w:val="none" w:sz="0" w:space="0" w:color="auto"/>
        <w:left w:val="none" w:sz="0" w:space="0" w:color="auto"/>
        <w:bottom w:val="none" w:sz="0" w:space="0" w:color="auto"/>
        <w:right w:val="none" w:sz="0" w:space="0" w:color="auto"/>
      </w:divBdr>
    </w:div>
    <w:div w:id="1740443506">
      <w:bodyDiv w:val="1"/>
      <w:marLeft w:val="0"/>
      <w:marRight w:val="0"/>
      <w:marTop w:val="0"/>
      <w:marBottom w:val="0"/>
      <w:divBdr>
        <w:top w:val="none" w:sz="0" w:space="0" w:color="auto"/>
        <w:left w:val="none" w:sz="0" w:space="0" w:color="auto"/>
        <w:bottom w:val="none" w:sz="0" w:space="0" w:color="auto"/>
        <w:right w:val="none" w:sz="0" w:space="0" w:color="auto"/>
      </w:divBdr>
    </w:div>
    <w:div w:id="1829057107">
      <w:bodyDiv w:val="1"/>
      <w:marLeft w:val="0"/>
      <w:marRight w:val="0"/>
      <w:marTop w:val="0"/>
      <w:marBottom w:val="0"/>
      <w:divBdr>
        <w:top w:val="none" w:sz="0" w:space="0" w:color="auto"/>
        <w:left w:val="none" w:sz="0" w:space="0" w:color="auto"/>
        <w:bottom w:val="none" w:sz="0" w:space="0" w:color="auto"/>
        <w:right w:val="none" w:sz="0" w:space="0" w:color="auto"/>
      </w:divBdr>
      <w:divsChild>
        <w:div w:id="143759891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020248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7845625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8931489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5048761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09723831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93886846">
      <w:bodyDiv w:val="1"/>
      <w:marLeft w:val="0"/>
      <w:marRight w:val="0"/>
      <w:marTop w:val="0"/>
      <w:marBottom w:val="0"/>
      <w:divBdr>
        <w:top w:val="none" w:sz="0" w:space="0" w:color="auto"/>
        <w:left w:val="none" w:sz="0" w:space="0" w:color="auto"/>
        <w:bottom w:val="none" w:sz="0" w:space="0" w:color="auto"/>
        <w:right w:val="none" w:sz="0" w:space="0" w:color="auto"/>
      </w:divBdr>
    </w:div>
    <w:div w:id="1931816854">
      <w:bodyDiv w:val="1"/>
      <w:marLeft w:val="0"/>
      <w:marRight w:val="0"/>
      <w:marTop w:val="0"/>
      <w:marBottom w:val="0"/>
      <w:divBdr>
        <w:top w:val="none" w:sz="0" w:space="0" w:color="auto"/>
        <w:left w:val="none" w:sz="0" w:space="0" w:color="auto"/>
        <w:bottom w:val="none" w:sz="0" w:space="0" w:color="auto"/>
        <w:right w:val="none" w:sz="0" w:space="0" w:color="auto"/>
      </w:divBdr>
    </w:div>
    <w:div w:id="1938977055">
      <w:bodyDiv w:val="1"/>
      <w:marLeft w:val="0"/>
      <w:marRight w:val="0"/>
      <w:marTop w:val="0"/>
      <w:marBottom w:val="0"/>
      <w:divBdr>
        <w:top w:val="none" w:sz="0" w:space="0" w:color="auto"/>
        <w:left w:val="none" w:sz="0" w:space="0" w:color="auto"/>
        <w:bottom w:val="none" w:sz="0" w:space="0" w:color="auto"/>
        <w:right w:val="none" w:sz="0" w:space="0" w:color="auto"/>
      </w:divBdr>
    </w:div>
    <w:div w:id="2005431964">
      <w:bodyDiv w:val="1"/>
      <w:marLeft w:val="0"/>
      <w:marRight w:val="0"/>
      <w:marTop w:val="0"/>
      <w:marBottom w:val="0"/>
      <w:divBdr>
        <w:top w:val="none" w:sz="0" w:space="0" w:color="auto"/>
        <w:left w:val="none" w:sz="0" w:space="0" w:color="auto"/>
        <w:bottom w:val="none" w:sz="0" w:space="0" w:color="auto"/>
        <w:right w:val="none" w:sz="0" w:space="0" w:color="auto"/>
      </w:divBdr>
    </w:div>
    <w:div w:id="212114171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文档" ma:contentTypeID="0x0101009416942D1108BA46A9785EEBDBFEBFC1" ma:contentTypeVersion="2" ma:contentTypeDescription="新建文档。" ma:contentTypeScope="" ma:versionID="752c3c3f6905aa73f1f2c1b2dc7b3864">
  <xsd:schema xmlns:xsd="http://www.w3.org/2001/XMLSchema" xmlns:xs="http://www.w3.org/2001/XMLSchema" xmlns:p="http://schemas.microsoft.com/office/2006/metadata/properties" xmlns:ns2="30355d4e-297a-4821-86f1-1b5a38d68f52" targetNamespace="http://schemas.microsoft.com/office/2006/metadata/properties" ma:root="true" ma:fieldsID="a8294ca3545cf8b5374887397f89359c" ns2:_="">
    <xsd:import namespace="30355d4e-297a-4821-86f1-1b5a38d68f52"/>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0355d4e-297a-4821-86f1-1b5a38d68f52" elementFormDefault="qualified">
    <xsd:import namespace="http://schemas.microsoft.com/office/2006/documentManagement/types"/>
    <xsd:import namespace="http://schemas.microsoft.com/office/infopath/2007/PartnerControls"/>
    <xsd:element name="SharedWithUsers" ma:index="8" nillable="true" ma:displayName="共享对象:"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共享对象详细信息"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内容类型"/>
        <xsd:element ref="dc:title" minOccurs="0" maxOccurs="1" ma:index="4" ma:displayName="标题"/>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2F4301-6B31-4543-998A-4826D399ECA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0355d4e-297a-4821-86f1-1b5a38d68f5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C5F7E8D-BF43-43FF-A15B-50C5F959D5A4}">
  <ds:schemaRefs>
    <ds:schemaRef ds:uri="http://schemas.microsoft.com/sharepoint/v3/contenttype/forms"/>
  </ds:schemaRefs>
</ds:datastoreItem>
</file>

<file path=customXml/itemProps3.xml><?xml version="1.0" encoding="utf-8"?>
<ds:datastoreItem xmlns:ds="http://schemas.openxmlformats.org/officeDocument/2006/customXml" ds:itemID="{46DEB9EC-6A3E-4D82-9AE7-0795A852A548}">
  <ds:schemaRefs>
    <ds:schemaRef ds:uri="http://purl.org/dc/terms/"/>
    <ds:schemaRef ds:uri="http://schemas.openxmlformats.org/package/2006/metadata/core-properties"/>
    <ds:schemaRef ds:uri="30355d4e-297a-4821-86f1-1b5a38d68f52"/>
    <ds:schemaRef ds:uri="http://purl.org/dc/dcmitype/"/>
    <ds:schemaRef ds:uri="http://schemas.microsoft.com/office/infopath/2007/PartnerControls"/>
    <ds:schemaRef ds:uri="http://schemas.microsoft.com/office/2006/documentManagement/types"/>
    <ds:schemaRef ds:uri="http://schemas.microsoft.com/office/2006/metadata/properties"/>
    <ds:schemaRef ds:uri="http://www.w3.org/XML/1998/namespace"/>
    <ds:schemaRef ds:uri="http://purl.org/dc/elements/1.1/"/>
  </ds:schemaRefs>
</ds:datastoreItem>
</file>

<file path=customXml/itemProps4.xml><?xml version="1.0" encoding="utf-8"?>
<ds:datastoreItem xmlns:ds="http://schemas.openxmlformats.org/officeDocument/2006/customXml" ds:itemID="{278BD15F-E717-4199-BD0A-A37EE18E9D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1601</TotalTime>
  <Pages>7</Pages>
  <Words>1251</Words>
  <Characters>7134</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Ingage Strategies, LLC</Company>
  <LinksUpToDate>false</LinksUpToDate>
  <CharactersWithSpaces>8369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Klon Kitchen</dc:creator>
  <cp:keywords/>
  <dc:description/>
  <cp:lastModifiedBy>Joshua Fang Xie</cp:lastModifiedBy>
  <cp:revision>31</cp:revision>
  <dcterms:created xsi:type="dcterms:W3CDTF">2016-07-18T14:12:00Z</dcterms:created>
  <dcterms:modified xsi:type="dcterms:W3CDTF">2017-07-09T13:48:00Z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0x0101009416942D1108BA46A9785EEBDBFEBFC1</vt:lpwstr>
  </property>
</Properties>
</file>