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3628E6A8" w:rsidR="00273CA1" w:rsidRDefault="000A20AB" w:rsidP="00616E34">
      <w:pPr>
        <w:pBdr>
          <w:bottom w:val="single" w:sz="6" w:space="1" w:color="auto"/>
        </w:pBdr>
        <w:rPr>
          <w:b/>
          <w:bCs/>
          <w:sz w:val="40"/>
          <w:lang w:eastAsia="zh-CN"/>
        </w:rPr>
      </w:pPr>
      <w:r>
        <w:rPr>
          <w:rFonts w:hint="eastAsia"/>
          <w:b/>
          <w:bCs/>
          <w:sz w:val="40"/>
          <w:lang w:eastAsia="zh-CN"/>
        </w:rPr>
        <w:t>第</w:t>
      </w:r>
      <w:r w:rsidR="00327901">
        <w:rPr>
          <w:rFonts w:hint="eastAsia"/>
          <w:b/>
          <w:bCs/>
          <w:sz w:val="40"/>
          <w:lang w:eastAsia="zh-CN"/>
        </w:rPr>
        <w:t>二</w:t>
      </w:r>
      <w:r w:rsidR="00616E34" w:rsidRPr="00616E34">
        <w:rPr>
          <w:rFonts w:hint="eastAsia"/>
          <w:b/>
          <w:bCs/>
          <w:sz w:val="40"/>
          <w:lang w:eastAsia="zh-CN"/>
        </w:rPr>
        <w:t>课：</w:t>
      </w:r>
      <w:r w:rsidR="00E72FC2">
        <w:rPr>
          <w:rFonts w:hint="eastAsia"/>
          <w:b/>
          <w:bCs/>
          <w:sz w:val="40"/>
          <w:lang w:eastAsia="zh-CN"/>
        </w:rPr>
        <w:t>圣经神学的作用</w:t>
      </w:r>
      <w:r w:rsidR="0040650A">
        <w:rPr>
          <w:b/>
          <w:bCs/>
          <w:sz w:val="40"/>
          <w:lang w:eastAsia="zh-CN"/>
        </w:rPr>
        <w:t xml:space="preserve"> </w:t>
      </w:r>
    </w:p>
    <w:p w14:paraId="317607A5" w14:textId="64DC4A6A" w:rsidR="00E72FC2" w:rsidRPr="00E72FC2" w:rsidRDefault="00E72FC2" w:rsidP="007501B6">
      <w:pPr>
        <w:jc w:val="right"/>
        <w:rPr>
          <w:rStyle w:val="afe"/>
          <w:b/>
          <w:i w:val="0"/>
          <w:lang w:eastAsia="zh-CN"/>
        </w:rPr>
      </w:pPr>
      <w:bookmarkStart w:id="0" w:name="_Hlk485042563"/>
      <w:bookmarkStart w:id="1" w:name="_Hlk483229986"/>
      <w:r w:rsidRPr="00E72FC2">
        <w:rPr>
          <w:rStyle w:val="afe"/>
          <w:rFonts w:hint="eastAsia"/>
          <w:b/>
          <w:i w:val="0"/>
          <w:sz w:val="28"/>
          <w:lang w:eastAsia="zh-CN"/>
        </w:rPr>
        <w:t>教会的守护和引导</w:t>
      </w:r>
    </w:p>
    <w:p w14:paraId="23A0A8F9" w14:textId="61F28F73" w:rsidR="00E060AB" w:rsidRPr="00311AFF" w:rsidRDefault="00E060AB" w:rsidP="00311AFF">
      <w:pPr>
        <w:pStyle w:val="1"/>
        <w:rPr>
          <w:lang w:eastAsia="zh-CN"/>
        </w:rPr>
      </w:pPr>
      <w:r>
        <w:rPr>
          <w:rFonts w:hint="eastAsia"/>
          <w:lang w:eastAsia="zh-CN"/>
        </w:rPr>
        <w:t>导论</w:t>
      </w:r>
    </w:p>
    <w:p w14:paraId="55D1634E" w14:textId="4973109A" w:rsidR="00E060AB" w:rsidRDefault="00FF7D9A" w:rsidP="009D2BAA">
      <w:pPr>
        <w:rPr>
          <w:lang w:eastAsia="zh-CN"/>
        </w:rPr>
      </w:pPr>
      <w:r>
        <w:rPr>
          <w:rFonts w:hint="eastAsia"/>
          <w:lang w:eastAsia="zh-CN"/>
        </w:rPr>
        <w:t>从</w:t>
      </w:r>
      <w:r w:rsidR="009D2BAA">
        <w:rPr>
          <w:rFonts w:hint="eastAsia"/>
          <w:lang w:eastAsia="zh-CN"/>
        </w:rPr>
        <w:t>积极的</w:t>
      </w:r>
      <w:r>
        <w:rPr>
          <w:rFonts w:hint="eastAsia"/>
          <w:lang w:eastAsia="zh-CN"/>
        </w:rPr>
        <w:t>角度</w:t>
      </w:r>
      <w:r w:rsidR="009D2BAA">
        <w:rPr>
          <w:rFonts w:hint="eastAsia"/>
          <w:lang w:eastAsia="zh-CN"/>
        </w:rPr>
        <w:t>来说</w:t>
      </w:r>
      <w:r w:rsidRPr="00FF7D9A">
        <w:rPr>
          <w:rFonts w:hint="eastAsia"/>
          <w:lang w:eastAsia="zh-CN"/>
        </w:rPr>
        <w:t>：圣经神学</w:t>
      </w:r>
      <w:r w:rsidRPr="00FF7D9A">
        <w:rPr>
          <w:lang w:eastAsia="zh-CN"/>
        </w:rPr>
        <w:t>(</w:t>
      </w:r>
      <w:proofErr w:type="spellStart"/>
      <w:r w:rsidRPr="00FF7D9A">
        <w:rPr>
          <w:lang w:eastAsia="zh-CN"/>
        </w:rPr>
        <w:t>i</w:t>
      </w:r>
      <w:proofErr w:type="spellEnd"/>
      <w:r w:rsidRPr="00FF7D9A">
        <w:rPr>
          <w:lang w:eastAsia="zh-CN"/>
        </w:rPr>
        <w:t>)</w:t>
      </w:r>
      <w:r w:rsidRPr="00FF7D9A">
        <w:rPr>
          <w:rFonts w:hint="eastAsia"/>
          <w:lang w:eastAsia="zh-CN"/>
        </w:rPr>
        <w:t>帮助我们正确地解释圣经，</w:t>
      </w:r>
      <w:r w:rsidRPr="00FF7D9A">
        <w:rPr>
          <w:lang w:eastAsia="zh-CN"/>
        </w:rPr>
        <w:t xml:space="preserve">(ii) </w:t>
      </w:r>
      <w:r w:rsidRPr="00FF7D9A">
        <w:rPr>
          <w:rFonts w:hint="eastAsia"/>
          <w:lang w:eastAsia="zh-CN"/>
        </w:rPr>
        <w:t>保护教会免于假教训的伤害，</w:t>
      </w:r>
      <w:r w:rsidRPr="00FF7D9A">
        <w:rPr>
          <w:lang w:eastAsia="zh-CN"/>
        </w:rPr>
        <w:t xml:space="preserve">(iii) </w:t>
      </w:r>
      <w:r w:rsidRPr="00FF7D9A">
        <w:rPr>
          <w:rFonts w:hint="eastAsia"/>
          <w:lang w:eastAsia="zh-CN"/>
        </w:rPr>
        <w:t>是以福音为中心的讲道的驱动力，</w:t>
      </w:r>
      <w:r w:rsidRPr="00FF7D9A">
        <w:rPr>
          <w:lang w:eastAsia="zh-CN"/>
        </w:rPr>
        <w:t xml:space="preserve">(iv) </w:t>
      </w:r>
      <w:r w:rsidRPr="00FF7D9A">
        <w:rPr>
          <w:rFonts w:hint="eastAsia"/>
          <w:lang w:eastAsia="zh-CN"/>
        </w:rPr>
        <w:t>是合乎圣经的辅导的帮手，</w:t>
      </w:r>
      <w:r w:rsidRPr="00FF7D9A">
        <w:rPr>
          <w:lang w:eastAsia="zh-CN"/>
        </w:rPr>
        <w:t xml:space="preserve">(v) </w:t>
      </w:r>
      <w:r w:rsidRPr="00FF7D9A">
        <w:rPr>
          <w:rFonts w:hint="eastAsia"/>
          <w:lang w:eastAsia="zh-CN"/>
        </w:rPr>
        <w:t>是合宜看待教会与文化之间关系的基础。</w:t>
      </w:r>
    </w:p>
    <w:p w14:paraId="6ECBCC6D" w14:textId="2779F99F" w:rsidR="00E060AB" w:rsidRDefault="00FF7D9A" w:rsidP="009D2BAA">
      <w:pPr>
        <w:rPr>
          <w:lang w:eastAsia="zh-CN"/>
        </w:rPr>
      </w:pPr>
      <w:r w:rsidRPr="00523EF8">
        <w:rPr>
          <w:rFonts w:hint="eastAsia"/>
          <w:lang w:eastAsia="zh-CN"/>
        </w:rPr>
        <w:t>我们为什么要学习圣经神学？</w:t>
      </w:r>
      <w:r w:rsidR="00523EF8" w:rsidRPr="00523EF8">
        <w:rPr>
          <w:rFonts w:hint="eastAsia"/>
          <w:lang w:eastAsia="zh-CN"/>
        </w:rPr>
        <w:t>以上</w:t>
      </w:r>
      <w:r w:rsidR="00523EF8" w:rsidRPr="00523EF8">
        <w:rPr>
          <w:rFonts w:hint="eastAsia"/>
          <w:lang w:eastAsia="zh-CN"/>
        </w:rPr>
        <w:t>5</w:t>
      </w:r>
      <w:r w:rsidR="00523EF8" w:rsidRPr="00523EF8">
        <w:rPr>
          <w:rFonts w:hint="eastAsia"/>
          <w:lang w:eastAsia="zh-CN"/>
        </w:rPr>
        <w:t>点就是理由</w:t>
      </w:r>
      <w:r w:rsidRPr="00523EF8">
        <w:rPr>
          <w:rFonts w:hint="eastAsia"/>
          <w:lang w:eastAsia="zh-CN"/>
        </w:rPr>
        <w:t>。</w:t>
      </w:r>
    </w:p>
    <w:p w14:paraId="7DCB79FD" w14:textId="3BAC1A8E" w:rsidR="00B41780" w:rsidRPr="00523EF8" w:rsidRDefault="00523EF8" w:rsidP="009D2BAA">
      <w:pPr>
        <w:rPr>
          <w:lang w:eastAsia="zh-CN"/>
        </w:rPr>
      </w:pPr>
      <w:r w:rsidRPr="00523EF8">
        <w:rPr>
          <w:rFonts w:hint="eastAsia"/>
          <w:lang w:eastAsia="zh-CN"/>
        </w:rPr>
        <w:t>欢迎你来参加圣经神学的核心课程。</w:t>
      </w:r>
    </w:p>
    <w:p w14:paraId="7697DCA6" w14:textId="50FFD794" w:rsidR="00E060AB" w:rsidRPr="00923A49" w:rsidRDefault="00523EF8" w:rsidP="00E060AB">
      <w:pPr>
        <w:pStyle w:val="Normal1"/>
        <w:numPr>
          <w:ilvl w:val="0"/>
          <w:numId w:val="29"/>
        </w:numPr>
        <w:ind w:hanging="359"/>
        <w:contextualSpacing/>
        <w:rPr>
          <w:rFonts w:ascii="新宋体" w:eastAsia="新宋体" w:hAnsi="新宋体" w:cs="Times New Roman"/>
          <w:color w:val="auto"/>
          <w:szCs w:val="22"/>
          <w:lang w:eastAsia="zh-CN"/>
        </w:rPr>
      </w:pPr>
      <w:r w:rsidRPr="00923A49">
        <w:rPr>
          <w:rFonts w:ascii="新宋体" w:eastAsia="新宋体" w:hAnsi="新宋体" w:cs="Times New Roman" w:hint="eastAsia"/>
          <w:color w:val="auto"/>
          <w:szCs w:val="22"/>
          <w:lang w:eastAsia="zh-CN"/>
        </w:rPr>
        <w:t>我们有3周的导论课程，讨论“何谓圣经神学”；</w:t>
      </w:r>
      <w:r w:rsidR="009D2BAA" w:rsidRPr="00923A49">
        <w:rPr>
          <w:rFonts w:ascii="新宋体" w:eastAsia="新宋体" w:hAnsi="新宋体" w:cs="Times New Roman" w:hint="eastAsia"/>
          <w:color w:val="auto"/>
          <w:szCs w:val="22"/>
          <w:lang w:eastAsia="zh-CN"/>
        </w:rPr>
        <w:t>它在教会中的角色是什么</w:t>
      </w:r>
      <w:r w:rsidR="009D2BAA">
        <w:rPr>
          <w:rFonts w:ascii="新宋体" w:eastAsia="新宋体" w:hAnsi="新宋体" w:cs="Times New Roman" w:hint="eastAsia"/>
          <w:color w:val="auto"/>
          <w:szCs w:val="22"/>
          <w:lang w:eastAsia="zh-CN"/>
        </w:rPr>
        <w:t>；以及</w:t>
      </w:r>
      <w:r w:rsidRPr="00923A49">
        <w:rPr>
          <w:rFonts w:ascii="新宋体" w:eastAsia="新宋体" w:hAnsi="新宋体" w:cs="Times New Roman" w:hint="eastAsia"/>
          <w:color w:val="auto"/>
          <w:szCs w:val="22"/>
          <w:lang w:eastAsia="zh-CN"/>
        </w:rPr>
        <w:t>圣经神学有哪些学习工具；</w:t>
      </w:r>
      <w:r w:rsidR="009D2BAA" w:rsidRPr="00923A49">
        <w:rPr>
          <w:rFonts w:ascii="新宋体" w:eastAsia="新宋体" w:hAnsi="新宋体" w:cs="Times New Roman"/>
          <w:color w:val="auto"/>
          <w:szCs w:val="22"/>
          <w:lang w:eastAsia="zh-CN"/>
        </w:rPr>
        <w:t xml:space="preserve"> </w:t>
      </w:r>
    </w:p>
    <w:p w14:paraId="3AF8C04B" w14:textId="6CD711EE" w:rsidR="00E060AB" w:rsidRPr="00923A49" w:rsidRDefault="00523EF8" w:rsidP="00E060AB">
      <w:pPr>
        <w:pStyle w:val="Normal1"/>
        <w:numPr>
          <w:ilvl w:val="0"/>
          <w:numId w:val="29"/>
        </w:numPr>
        <w:ind w:hanging="359"/>
        <w:contextualSpacing/>
        <w:rPr>
          <w:rFonts w:ascii="新宋体" w:eastAsia="新宋体" w:hAnsi="新宋体" w:cs="Times New Roman"/>
          <w:color w:val="auto"/>
          <w:szCs w:val="22"/>
          <w:lang w:eastAsia="zh-CN"/>
        </w:rPr>
      </w:pPr>
      <w:r w:rsidRPr="00923A49">
        <w:rPr>
          <w:rFonts w:ascii="新宋体" w:eastAsia="新宋体" w:hAnsi="新宋体" w:cs="Times New Roman" w:hint="eastAsia"/>
          <w:color w:val="auto"/>
          <w:szCs w:val="22"/>
          <w:lang w:eastAsia="zh-CN"/>
        </w:rPr>
        <w:t>然后我们会在两个方面应用圣经神学：</w:t>
      </w:r>
    </w:p>
    <w:p w14:paraId="73F5DDFA" w14:textId="69451ED2" w:rsidR="00E060AB" w:rsidRPr="00923A49" w:rsidRDefault="00285C9D" w:rsidP="00E060AB">
      <w:pPr>
        <w:pStyle w:val="Normal1"/>
        <w:numPr>
          <w:ilvl w:val="1"/>
          <w:numId w:val="29"/>
        </w:numPr>
        <w:ind w:hanging="359"/>
        <w:contextualSpacing/>
        <w:rPr>
          <w:rFonts w:ascii="新宋体" w:eastAsia="新宋体" w:hAnsi="新宋体" w:cs="Times New Roman"/>
          <w:color w:val="auto"/>
          <w:szCs w:val="22"/>
          <w:lang w:eastAsia="zh-CN"/>
        </w:rPr>
      </w:pPr>
      <w:r w:rsidRPr="00923A49">
        <w:rPr>
          <w:rFonts w:ascii="新宋体" w:eastAsia="新宋体" w:hAnsi="新宋体" w:cs="Times New Roman" w:hint="eastAsia"/>
          <w:color w:val="auto"/>
          <w:szCs w:val="22"/>
          <w:lang w:eastAsia="zh-CN"/>
        </w:rPr>
        <w:t>我们会花6周查考圣经的6个主线。</w:t>
      </w:r>
    </w:p>
    <w:p w14:paraId="3A51ACC4" w14:textId="32396B45" w:rsidR="00E060AB" w:rsidRPr="00923A49" w:rsidRDefault="00285C9D" w:rsidP="00E060AB">
      <w:pPr>
        <w:pStyle w:val="Normal1"/>
        <w:numPr>
          <w:ilvl w:val="1"/>
          <w:numId w:val="29"/>
        </w:numPr>
        <w:ind w:hanging="359"/>
        <w:contextualSpacing/>
        <w:rPr>
          <w:rFonts w:ascii="新宋体" w:eastAsia="新宋体" w:hAnsi="新宋体" w:cs="Times New Roman"/>
          <w:color w:val="auto"/>
          <w:szCs w:val="22"/>
          <w:lang w:eastAsia="zh-CN"/>
        </w:rPr>
      </w:pPr>
      <w:r w:rsidRPr="00923A49">
        <w:rPr>
          <w:rFonts w:ascii="新宋体" w:eastAsia="新宋体" w:hAnsi="新宋体" w:cs="Times New Roman" w:hint="eastAsia"/>
          <w:color w:val="auto"/>
          <w:szCs w:val="22"/>
          <w:lang w:eastAsia="zh-CN"/>
        </w:rPr>
        <w:t>然后我们会特别花4周</w:t>
      </w:r>
      <w:r w:rsidR="009D2BAA" w:rsidRPr="00923A49">
        <w:rPr>
          <w:rFonts w:ascii="新宋体" w:eastAsia="新宋体" w:hAnsi="新宋体" w:cs="Times New Roman" w:hint="eastAsia"/>
          <w:color w:val="auto"/>
          <w:szCs w:val="22"/>
          <w:lang w:eastAsia="zh-CN"/>
        </w:rPr>
        <w:t>使用圣经神学作为工具来诠释</w:t>
      </w:r>
      <w:r w:rsidR="009D2BAA">
        <w:rPr>
          <w:rFonts w:ascii="新宋体" w:eastAsia="新宋体" w:hAnsi="新宋体" w:cs="Times New Roman" w:hint="eastAsia"/>
          <w:color w:val="auto"/>
          <w:szCs w:val="22"/>
          <w:lang w:eastAsia="zh-CN"/>
        </w:rPr>
        <w:t>和</w:t>
      </w:r>
      <w:r w:rsidRPr="00923A49">
        <w:rPr>
          <w:rFonts w:ascii="新宋体" w:eastAsia="新宋体" w:hAnsi="新宋体" w:cs="Times New Roman" w:hint="eastAsia"/>
          <w:color w:val="auto"/>
          <w:szCs w:val="22"/>
          <w:lang w:eastAsia="zh-CN"/>
        </w:rPr>
        <w:t>查考圣经经文</w:t>
      </w:r>
      <w:r w:rsidR="009D2BAA">
        <w:rPr>
          <w:rFonts w:ascii="新宋体" w:eastAsia="新宋体" w:hAnsi="新宋体" w:cs="Times New Roman" w:hint="eastAsia"/>
          <w:color w:val="auto"/>
          <w:szCs w:val="22"/>
          <w:lang w:eastAsia="zh-CN"/>
        </w:rPr>
        <w:t>。</w:t>
      </w:r>
    </w:p>
    <w:p w14:paraId="4E64E23F" w14:textId="2759B5C3" w:rsidR="009D2BAA" w:rsidRPr="00E36DAE" w:rsidRDefault="00923A49" w:rsidP="009D2BAA">
      <w:pPr>
        <w:rPr>
          <w:lang w:eastAsia="zh-CN"/>
        </w:rPr>
      </w:pPr>
      <w:r w:rsidRPr="00E36DAE">
        <w:rPr>
          <w:rFonts w:hint="eastAsia"/>
          <w:lang w:eastAsia="zh-CN"/>
        </w:rPr>
        <w:t>今天，我们要介绍圣经神学这门学科。首先，我们要给圣经神学下定义。</w:t>
      </w:r>
    </w:p>
    <w:p w14:paraId="490CF9E5" w14:textId="0E20BECF" w:rsidR="00D81463" w:rsidRPr="00E36DAE" w:rsidRDefault="009D2BAA" w:rsidP="009D2BAA">
      <w:pPr>
        <w:rPr>
          <w:lang w:eastAsia="zh-CN"/>
        </w:rPr>
      </w:pPr>
      <w:r w:rsidRPr="00E36DAE">
        <w:rPr>
          <w:rFonts w:hint="eastAsia"/>
          <w:lang w:eastAsia="zh-CN"/>
        </w:rPr>
        <w:t>下面我要说的见证来自</w:t>
      </w:r>
      <w:r w:rsidR="00D81463" w:rsidRPr="00E36DAE">
        <w:rPr>
          <w:lang w:eastAsia="zh-CN"/>
        </w:rPr>
        <w:t xml:space="preserve">Sean </w:t>
      </w:r>
      <w:proofErr w:type="spellStart"/>
      <w:r w:rsidR="00D81463" w:rsidRPr="00E36DAE">
        <w:rPr>
          <w:lang w:eastAsia="zh-CN"/>
        </w:rPr>
        <w:t>DeMars</w:t>
      </w:r>
      <w:proofErr w:type="spellEnd"/>
      <w:r w:rsidR="00D81463" w:rsidRPr="00E36DAE">
        <w:rPr>
          <w:lang w:eastAsia="zh-CN"/>
        </w:rPr>
        <w:t xml:space="preserve"> </w:t>
      </w:r>
      <w:r w:rsidRPr="00E36DAE">
        <w:rPr>
          <w:rFonts w:hint="eastAsia"/>
          <w:lang w:eastAsia="zh-CN"/>
        </w:rPr>
        <w:t>，他来自秘鲁，曾经是一个囚犯和毒品上瘾者，他写了一个关于自己的见证题目为：《</w:t>
      </w:r>
      <w:r w:rsidR="00DB1D85" w:rsidRPr="007501B6">
        <w:rPr>
          <w:rStyle w:val="afd"/>
          <w:rFonts w:ascii="Helvetica Neue" w:eastAsiaTheme="minorEastAsia" w:hAnsi="Helvetica Neue" w:cs="Helvetica Neue"/>
          <w:lang w:eastAsia="zh-CN"/>
        </w:rPr>
        <w:fldChar w:fldCharType="begin"/>
      </w:r>
      <w:r w:rsidR="00DB1D85" w:rsidRPr="007501B6">
        <w:rPr>
          <w:rStyle w:val="afd"/>
          <w:rFonts w:ascii="Helvetica Neue" w:eastAsiaTheme="minorEastAsia" w:hAnsi="Helvetica Neue" w:cs="Helvetica Neue"/>
          <w:lang w:eastAsia="zh-CN"/>
        </w:rPr>
        <w:instrText xml:space="preserve"> HYPERLINK "https://cn.9marks.org/article/gospel-almost-killed-me/" </w:instrText>
      </w:r>
      <w:r w:rsidR="00DB1D85" w:rsidRPr="007501B6">
        <w:rPr>
          <w:rStyle w:val="afd"/>
          <w:rFonts w:ascii="Helvetica Neue" w:eastAsiaTheme="minorEastAsia" w:hAnsi="Helvetica Neue" w:cs="Helvetica Neue"/>
          <w:lang w:eastAsia="zh-CN"/>
        </w:rPr>
        <w:fldChar w:fldCharType="separate"/>
      </w:r>
      <w:r w:rsidR="00D81463" w:rsidRPr="007501B6">
        <w:rPr>
          <w:rStyle w:val="afd"/>
          <w:rFonts w:ascii="Helvetica Neue" w:eastAsiaTheme="minorEastAsia" w:hAnsi="Helvetica Neue" w:cs="Helvetica Neue" w:hint="eastAsia"/>
          <w:lang w:eastAsia="zh-CN"/>
        </w:rPr>
        <w:t>一个差点杀死我的‘福音’</w:t>
      </w:r>
      <w:r w:rsidR="00DB1D85" w:rsidRPr="007501B6">
        <w:rPr>
          <w:rStyle w:val="afd"/>
          <w:rFonts w:ascii="Helvetica Neue" w:eastAsiaTheme="minorEastAsia" w:hAnsi="Helvetica Neue" w:cs="Helvetica Neue"/>
          <w:lang w:eastAsia="zh-CN"/>
        </w:rPr>
        <w:fldChar w:fldCharType="end"/>
      </w:r>
      <w:r w:rsidRPr="00E36DAE">
        <w:rPr>
          <w:rFonts w:hint="eastAsia"/>
          <w:lang w:eastAsia="zh-CN"/>
        </w:rPr>
        <w:t>》</w:t>
      </w:r>
    </w:p>
    <w:p w14:paraId="22F8D9C7" w14:textId="7F7E8B8E"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我待在浴缸里，无法起身。我觉得我快要死了。这是汞中毒的症状。</w:t>
      </w:r>
    </w:p>
    <w:p w14:paraId="3FC776F1" w14:textId="3B94B55B"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浴缸里的水已冷。也许这就是我感到那么冰冷的原因。我已经泡了两个小时。意识飘忽不定，时有时无。一旦注意力能集中，我就祷告：“耶稣，请你救救我。请医治我。我悔改，我尽心尽力祷告，弃绝一切的疑惑或恐惧。我知道你能医治我。请医治我！“</w:t>
      </w:r>
    </w:p>
    <w:p w14:paraId="622AD89C" w14:textId="61F72055"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我听到妈妈开门时钥匙的声音，远处门“砰”的一声关上了。我听到她的钱包滑过柜台、钥匙放在旁边。她试图用尽她所有的力气把我从浴缸里拉出来，而那时我已经很难认出是她了。这之后，我在医院待了两天。妈妈想知道为什么我没有告诉她，为什么我不想去医院，为什么我什么都没做。</w:t>
      </w:r>
    </w:p>
    <w:p w14:paraId="20C4C971" w14:textId="134CC7E2"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“妈妈，耶稣是我的医生。祂恩待我，我也知道祂会医治我。”这就是我所认为、并且想要努力活出的“真的基督教”。</w:t>
      </w:r>
    </w:p>
    <w:p w14:paraId="3870B5B0" w14:textId="376A4189"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两个月之前，我刚信主得救。那时我刚从牢里放出来，光着膀子、露着纹身，我手里拿着一本圣经在我曾经混过的地盘徘徊。我祷告能得着机会和别人分享基督的信息。</w:t>
      </w:r>
    </w:p>
    <w:p w14:paraId="56F6FF45" w14:textId="7359623F"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然后我遇到一个叫罗杰的人。他邀请我到他家，还给我买了午饭。我们花了一整天的时间在一起谈论圣经。这家伙知道很多，我拍马也赶不上。他滔滔不绝、不停引用圣经经文，这种情形我从未见过。 “这家伙的信仰肯定正统……”我低声说。</w:t>
      </w:r>
    </w:p>
    <w:p w14:paraId="5CABEE34" w14:textId="34F8393A"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在接下来的六个月期间，他向我灌输了成功神学的“福音”。因为之前几个月，</w:t>
      </w:r>
      <w:r w:rsidR="009D2BAA" w:rsidRPr="00E36DAE">
        <w:rPr>
          <w:rFonts w:ascii="楷体" w:eastAsia="楷体" w:hAnsi="楷体" w:hint="eastAsia"/>
          <w:lang w:eastAsia="zh-CN"/>
        </w:rPr>
        <w:t>除了福音小册子</w:t>
      </w:r>
      <w:r w:rsidRPr="00E36DAE">
        <w:rPr>
          <w:rFonts w:ascii="楷体" w:eastAsia="楷体" w:hAnsi="楷体"/>
          <w:lang w:eastAsia="zh-CN"/>
        </w:rPr>
        <w:t>我几乎都没有打开圣经看过，所以我浑然不知我所接收的信息被掺杂了许多的毒素。我照单全收，毫无置疑。我知道这是真的。它一定是真的。这一切都是圣经说的。看，她摸了祂的衣裳繸子，就被治好。看，耶稣不能医治他们，因为他们没有足够的信心。看，整本旧约都在讲神诅咒罪人、祝福义人。好人蒙祝福，坏人遭报应。这道理多么简单直白。</w:t>
      </w:r>
    </w:p>
    <w:p w14:paraId="4ADE2F8F" w14:textId="02761678"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但是这一切在实际中似乎讲不通。我仍然找不到一份工作，付不起房租。妈妈也没有信主得救。我不停地长疱疹。这一切都不该发生。既然发生了，那么一定是因为罪还在我里面某个地方存</w:t>
      </w:r>
      <w:r w:rsidRPr="00E36DAE">
        <w:rPr>
          <w:rFonts w:ascii="楷体" w:eastAsia="楷体" w:hAnsi="楷体"/>
          <w:lang w:eastAsia="zh-CN"/>
        </w:rPr>
        <w:lastRenderedPageBreak/>
        <w:t>在。</w:t>
      </w:r>
    </w:p>
    <w:p w14:paraId="48D365A7" w14:textId="0B636EDD" w:rsidR="00D81463" w:rsidRPr="00E36DAE" w:rsidRDefault="00D81463" w:rsidP="009D2BAA">
      <w:pPr>
        <w:ind w:leftChars="200" w:left="440"/>
        <w:rPr>
          <w:rFonts w:ascii="楷体" w:eastAsia="楷体" w:hAnsi="楷体"/>
          <w:lang w:eastAsia="zh-CN"/>
        </w:rPr>
      </w:pPr>
      <w:r w:rsidRPr="00E36DAE">
        <w:rPr>
          <w:rFonts w:ascii="楷体" w:eastAsia="楷体" w:hAnsi="楷体"/>
          <w:lang w:eastAsia="zh-CN"/>
        </w:rPr>
        <w:t>现在我又得了流感，也没钱买日用品。我需要做的就是宣告要得着这些，我只用斥责撒旦和牠的谎言，并相信我奉耶稣之名所求的就必然得着。也许，我什一奉献得不够多，是时候该加倍了。我会拿回来一百倍，甚至更多。我只需要凭着信心撒种。</w:t>
      </w:r>
    </w:p>
    <w:p w14:paraId="6DF813E7" w14:textId="7CDD3FF1" w:rsidR="00D81463" w:rsidRPr="00E36DAE" w:rsidRDefault="00D81463" w:rsidP="009D2BAA">
      <w:pPr>
        <w:rPr>
          <w:lang w:eastAsia="zh-CN"/>
        </w:rPr>
      </w:pPr>
      <w:r w:rsidRPr="00E36DAE">
        <w:rPr>
          <w:rFonts w:hint="eastAsia"/>
          <w:lang w:eastAsia="zh-CN"/>
        </w:rPr>
        <w:t>这是</w:t>
      </w:r>
      <w:r w:rsidRPr="00E36DAE">
        <w:rPr>
          <w:lang w:eastAsia="zh-CN"/>
        </w:rPr>
        <w:t xml:space="preserve">Sean </w:t>
      </w:r>
      <w:proofErr w:type="spellStart"/>
      <w:r w:rsidRPr="00E36DAE">
        <w:rPr>
          <w:lang w:eastAsia="zh-CN"/>
        </w:rPr>
        <w:t>DeMars</w:t>
      </w:r>
      <w:proofErr w:type="spellEnd"/>
      <w:r w:rsidR="00D408DD" w:rsidRPr="00E36DAE">
        <w:rPr>
          <w:rFonts w:hint="eastAsia"/>
          <w:lang w:eastAsia="zh-CN"/>
        </w:rPr>
        <w:t>在九标志网站上</w:t>
      </w:r>
      <w:r w:rsidR="009D2BAA" w:rsidRPr="00E36DAE">
        <w:rPr>
          <w:rFonts w:hint="eastAsia"/>
          <w:lang w:eastAsia="zh-CN"/>
        </w:rPr>
        <w:t>的个人见证</w:t>
      </w:r>
      <w:r w:rsidR="00D408DD" w:rsidRPr="00E36DAE">
        <w:rPr>
          <w:rFonts w:hint="eastAsia"/>
          <w:lang w:eastAsia="zh-CN"/>
        </w:rPr>
        <w:t>《一个快杀死我的“福音”》的引言部分。他所描绘的是很形象的画面，让我们看见误用圣经的危险。我相信，他的朋友罗杰的动机是好的。而他可能确实知道不少“圣经”。但是显然，罗杰不明白如何正确地研读圣经。所以他教导</w:t>
      </w:r>
      <w:r w:rsidR="00D408DD" w:rsidRPr="00E36DAE">
        <w:rPr>
          <w:lang w:eastAsia="zh-CN"/>
        </w:rPr>
        <w:t>Sean</w:t>
      </w:r>
      <w:r w:rsidR="00D408DD" w:rsidRPr="00E36DAE">
        <w:rPr>
          <w:rFonts w:hint="eastAsia"/>
          <w:lang w:eastAsia="zh-CN"/>
        </w:rPr>
        <w:t>阅读圣经，反而让他渐行渐远。</w:t>
      </w:r>
    </w:p>
    <w:p w14:paraId="34E5475C" w14:textId="053D8721" w:rsidR="00D81463" w:rsidRPr="00D408DD" w:rsidRDefault="00D408DD" w:rsidP="009D2BAA">
      <w:pPr>
        <w:rPr>
          <w:lang w:eastAsia="zh-CN"/>
        </w:rPr>
      </w:pPr>
      <w:r w:rsidRPr="00E36DAE">
        <w:rPr>
          <w:rFonts w:ascii="Helvetica Neue" w:hAnsi="Helvetica Neue" w:hint="eastAsia"/>
          <w:caps/>
          <w:lang w:eastAsia="zh-CN"/>
        </w:rPr>
        <w:t>上周，我介绍了圣经神学的概念。而我说过，</w:t>
      </w:r>
      <w:r w:rsidRPr="00E36DAE">
        <w:rPr>
          <w:rFonts w:hint="eastAsia"/>
          <w:lang w:eastAsia="zh-CN"/>
        </w:rPr>
        <w:t>圣经神学是学习如何将圣经看做由</w:t>
      </w:r>
      <w:r w:rsidR="009D2BAA" w:rsidRPr="00E36DAE">
        <w:rPr>
          <w:rFonts w:hint="eastAsia"/>
          <w:lang w:eastAsia="zh-CN"/>
        </w:rPr>
        <w:t>神所</w:t>
      </w:r>
      <w:r w:rsidRPr="00D408DD">
        <w:rPr>
          <w:rFonts w:hint="eastAsia"/>
          <w:lang w:eastAsia="zh-CN"/>
        </w:rPr>
        <w:t>写成的完整故事，其高峰是耶稣基督的位格和作为的一门学科，圣经的各个部分都指向基督。这是阅读圣经的一种方法。</w:t>
      </w:r>
      <w:r>
        <w:rPr>
          <w:rFonts w:hint="eastAsia"/>
          <w:lang w:eastAsia="zh-CN"/>
        </w:rPr>
        <w:t>借用神学院的术语来说，也是释经法。</w:t>
      </w:r>
    </w:p>
    <w:p w14:paraId="65014ED2" w14:textId="5BAAD2B1" w:rsidR="00D408DD" w:rsidRPr="00233A34" w:rsidRDefault="00D408DD" w:rsidP="009D2BAA">
      <w:pPr>
        <w:rPr>
          <w:lang w:eastAsia="zh-CN"/>
        </w:rPr>
      </w:pPr>
      <w:r w:rsidRPr="00D408DD">
        <w:rPr>
          <w:rFonts w:hint="eastAsia"/>
          <w:u w:val="single"/>
          <w:lang w:eastAsia="zh-CN"/>
        </w:rPr>
        <w:t>如果上周我解答了何谓圣经神学，这一周我们要来思考为何要学习圣经神学</w:t>
      </w:r>
      <w:r w:rsidR="009D2BAA">
        <w:rPr>
          <w:rFonts w:hint="eastAsia"/>
          <w:u w:val="single"/>
          <w:lang w:eastAsia="zh-CN"/>
        </w:rPr>
        <w:t>、圣经神学的作用是什么？</w:t>
      </w:r>
      <w:r>
        <w:rPr>
          <w:rFonts w:hint="eastAsia"/>
          <w:lang w:eastAsia="zh-CN"/>
        </w:rPr>
        <w:t>简短的答案是：</w:t>
      </w:r>
      <w:r w:rsidRPr="007501B6">
        <w:rPr>
          <w:rFonts w:hint="eastAsia"/>
          <w:lang w:eastAsia="zh-CN"/>
        </w:rPr>
        <w:t>圣经神学守护和引导教会</w:t>
      </w:r>
      <w:r>
        <w:rPr>
          <w:rFonts w:hint="eastAsia"/>
          <w:lang w:eastAsia="zh-CN"/>
        </w:rPr>
        <w:t>，</w:t>
      </w:r>
      <w:r w:rsidR="009D2BAA">
        <w:rPr>
          <w:rFonts w:hint="eastAsia"/>
          <w:lang w:eastAsia="zh-CN"/>
        </w:rPr>
        <w:t>就像本讲的题目一样。</w:t>
      </w:r>
      <w:r>
        <w:rPr>
          <w:rFonts w:hint="eastAsia"/>
          <w:lang w:eastAsia="zh-CN"/>
        </w:rPr>
        <w:t>圣经神学这门学科对于守护和引导教会至关重要</w:t>
      </w:r>
      <w:r w:rsidR="009D2BAA">
        <w:rPr>
          <w:rFonts w:hint="eastAsia"/>
          <w:lang w:eastAsia="zh-CN"/>
        </w:rPr>
        <w:t>：</w:t>
      </w:r>
      <w:r w:rsidRPr="007501B6">
        <w:rPr>
          <w:rFonts w:hint="eastAsia"/>
          <w:lang w:eastAsia="zh-CN"/>
        </w:rPr>
        <w:t>它守护教会防备假教训和错误的道路</w:t>
      </w:r>
      <w:r w:rsidR="009D2BAA">
        <w:rPr>
          <w:rFonts w:hint="eastAsia"/>
          <w:lang w:eastAsia="zh-CN"/>
        </w:rPr>
        <w:t>，</w:t>
      </w:r>
      <w:r w:rsidRPr="007501B6">
        <w:rPr>
          <w:rFonts w:hint="eastAsia"/>
          <w:lang w:eastAsia="zh-CN"/>
        </w:rPr>
        <w:t>它引导教会拥有更好的讲道、实践和道路</w:t>
      </w:r>
      <w:r>
        <w:rPr>
          <w:rFonts w:hint="eastAsia"/>
          <w:lang w:eastAsia="zh-CN"/>
        </w:rPr>
        <w:t>。</w:t>
      </w:r>
    </w:p>
    <w:p w14:paraId="0B086F69" w14:textId="6605BDD2" w:rsidR="00D408DD" w:rsidRPr="00233A34" w:rsidRDefault="009D2BAA" w:rsidP="009D2BAA">
      <w:pPr>
        <w:pStyle w:val="1"/>
        <w:rPr>
          <w:lang w:eastAsia="zh-CN"/>
        </w:rPr>
      </w:pPr>
      <w:r>
        <w:rPr>
          <w:rFonts w:hint="eastAsia"/>
          <w:lang w:eastAsia="zh-CN"/>
        </w:rPr>
        <w:t>一、</w:t>
      </w:r>
      <w:r w:rsidR="00BB3F0E">
        <w:rPr>
          <w:rFonts w:hint="eastAsia"/>
          <w:lang w:eastAsia="zh-CN"/>
        </w:rPr>
        <w:t>圣经神学是教会的守护</w:t>
      </w:r>
    </w:p>
    <w:p w14:paraId="638D6806" w14:textId="05501AE7" w:rsidR="00D408DD" w:rsidRDefault="00BB3F0E"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如果你上周在这里，你应该会记得我一开始的一个测试。让我们再做一次。</w:t>
      </w:r>
      <w:r w:rsidR="0055720D">
        <w:rPr>
          <w:rFonts w:ascii="Helvetica Neue" w:eastAsiaTheme="minorEastAsia" w:hAnsi="Helvetica Neue" w:cs="Helvetica Neue" w:hint="eastAsia"/>
          <w:color w:val="1C1C1C"/>
          <w:lang w:eastAsia="zh-CN"/>
        </w:rPr>
        <w:t>我会念一些经文。我</w:t>
      </w:r>
      <w:r w:rsidR="00D164E3">
        <w:rPr>
          <w:rFonts w:ascii="Helvetica Neue" w:eastAsiaTheme="minorEastAsia" w:hAnsi="Helvetica Neue" w:cs="Helvetica Neue" w:hint="eastAsia"/>
          <w:color w:val="1C1C1C"/>
          <w:lang w:eastAsia="zh-CN"/>
        </w:rPr>
        <w:t>想听听人们可能会如何</w:t>
      </w:r>
      <w:r w:rsidR="00D164E3" w:rsidRPr="009D2BAA">
        <w:rPr>
          <w:rFonts w:ascii="Helvetica Neue" w:eastAsiaTheme="minorEastAsia" w:hAnsi="Helvetica Neue" w:cs="Helvetica Neue" w:hint="eastAsia"/>
          <w:b/>
          <w:color w:val="1C1C1C"/>
          <w:lang w:eastAsia="zh-CN"/>
        </w:rPr>
        <w:t>错误地</w:t>
      </w:r>
      <w:r w:rsidR="00D164E3">
        <w:rPr>
          <w:rFonts w:ascii="Helvetica Neue" w:eastAsiaTheme="minorEastAsia" w:hAnsi="Helvetica Neue" w:cs="Helvetica Neue" w:hint="eastAsia"/>
          <w:color w:val="1C1C1C"/>
          <w:lang w:eastAsia="zh-CN"/>
        </w:rPr>
        <w:t>应用这些经文：</w:t>
      </w:r>
    </w:p>
    <w:p w14:paraId="6D24BBD3" w14:textId="6C26AE90" w:rsidR="009D2BAA" w:rsidRDefault="009D2BAA" w:rsidP="009D2BAA">
      <w:pPr>
        <w:rPr>
          <w:lang w:eastAsia="zh-CN"/>
        </w:rPr>
      </w:pPr>
      <w:r>
        <w:rPr>
          <w:rFonts w:hint="eastAsia"/>
          <w:lang w:eastAsia="zh-CN"/>
        </w:rPr>
        <w:t>首先，我们来看两处来自旧约经文。</w:t>
      </w:r>
    </w:p>
    <w:p w14:paraId="3A640339" w14:textId="3ED6084C" w:rsidR="009D2BAA" w:rsidRPr="00E36DAE" w:rsidRDefault="009D2BAA" w:rsidP="009D2BAA">
      <w:pPr>
        <w:rPr>
          <w:lang w:eastAsia="zh-CN"/>
        </w:rPr>
      </w:pPr>
      <w:r w:rsidRPr="00E36DAE">
        <w:rPr>
          <w:rFonts w:hint="eastAsia"/>
          <w:lang w:eastAsia="zh-CN"/>
        </w:rPr>
        <w:t>申命记</w:t>
      </w:r>
      <w:r w:rsidRPr="00E36DAE">
        <w:rPr>
          <w:lang w:eastAsia="zh-CN"/>
        </w:rPr>
        <w:t>28:1-5</w:t>
      </w:r>
    </w:p>
    <w:p w14:paraId="34093436" w14:textId="2303B756" w:rsidR="009D2BAA" w:rsidRPr="009D2BAA" w:rsidRDefault="009D2BAA" w:rsidP="009D2BAA">
      <w:pPr>
        <w:ind w:leftChars="200" w:left="440"/>
        <w:rPr>
          <w:rFonts w:ascii="黑体" w:eastAsia="黑体" w:hAnsi="黑体"/>
          <w:lang w:eastAsia="zh-CN"/>
        </w:rPr>
      </w:pPr>
      <w:r w:rsidRPr="009D2BAA">
        <w:rPr>
          <w:rFonts w:ascii="黑体" w:eastAsia="黑体" w:hAnsi="黑体" w:hint="eastAsia"/>
          <w:vertAlign w:val="superscript"/>
          <w:lang w:eastAsia="zh-CN"/>
        </w:rPr>
        <w:t>1</w:t>
      </w:r>
      <w:r w:rsidRPr="009D2BAA">
        <w:rPr>
          <w:rFonts w:ascii="黑体" w:eastAsia="黑体" w:hAnsi="黑体" w:hint="eastAsia"/>
          <w:lang w:eastAsia="zh-CN"/>
        </w:rPr>
        <w:t>你若留意听从耶和华—你神的话，谨守遵行他的一切诫命，就是我今日所吩咐你的，他必使你超乎天下万民之上。</w:t>
      </w:r>
      <w:r w:rsidRPr="009D2BAA">
        <w:rPr>
          <w:rFonts w:ascii="黑体" w:eastAsia="黑体" w:hAnsi="黑体" w:hint="eastAsia"/>
          <w:vertAlign w:val="superscript"/>
          <w:lang w:eastAsia="zh-CN"/>
        </w:rPr>
        <w:t>2</w:t>
      </w:r>
      <w:r w:rsidRPr="009D2BAA">
        <w:rPr>
          <w:rFonts w:ascii="黑体" w:eastAsia="黑体" w:hAnsi="黑体" w:hint="eastAsia"/>
          <w:lang w:eastAsia="zh-CN"/>
        </w:rPr>
        <w:t>你若听从耶和华—你神的话，这以下的福必追随你，临到你身上：</w:t>
      </w:r>
      <w:r w:rsidRPr="009D2BAA">
        <w:rPr>
          <w:rFonts w:ascii="黑体" w:eastAsia="黑体" w:hAnsi="黑体" w:hint="eastAsia"/>
          <w:vertAlign w:val="superscript"/>
          <w:lang w:eastAsia="zh-CN"/>
        </w:rPr>
        <w:t>3</w:t>
      </w:r>
      <w:r w:rsidRPr="009D2BAA">
        <w:rPr>
          <w:rFonts w:ascii="黑体" w:eastAsia="黑体" w:hAnsi="黑体" w:hint="eastAsia"/>
          <w:lang w:eastAsia="zh-CN"/>
        </w:rPr>
        <w:t>你在城里必蒙福，在田间也必蒙福。</w:t>
      </w:r>
      <w:r w:rsidRPr="009D2BAA">
        <w:rPr>
          <w:rFonts w:ascii="黑体" w:eastAsia="黑体" w:hAnsi="黑体" w:hint="eastAsia"/>
          <w:vertAlign w:val="superscript"/>
          <w:lang w:eastAsia="zh-CN"/>
        </w:rPr>
        <w:t>4</w:t>
      </w:r>
      <w:r w:rsidRPr="009D2BAA">
        <w:rPr>
          <w:rFonts w:ascii="黑体" w:eastAsia="黑体" w:hAnsi="黑体" w:hint="eastAsia"/>
          <w:lang w:eastAsia="zh-CN"/>
        </w:rPr>
        <w:t>你身所生的，地所产的，牲畜所下的，以及牛犊、羊羔，都必蒙福。</w:t>
      </w:r>
      <w:r w:rsidRPr="009D2BAA">
        <w:rPr>
          <w:rFonts w:ascii="黑体" w:eastAsia="黑体" w:hAnsi="黑体" w:hint="eastAsia"/>
          <w:vertAlign w:val="superscript"/>
          <w:lang w:eastAsia="zh-CN"/>
        </w:rPr>
        <w:t>5</w:t>
      </w:r>
      <w:r w:rsidRPr="009D2BAA">
        <w:rPr>
          <w:rFonts w:ascii="黑体" w:eastAsia="黑体" w:hAnsi="黑体" w:hint="eastAsia"/>
          <w:lang w:eastAsia="zh-CN"/>
        </w:rPr>
        <w:t>你的筐子和你的抟面盆都必蒙福。</w:t>
      </w:r>
      <w:r w:rsidRPr="00D76A37">
        <w:rPr>
          <w:rFonts w:ascii="黑体" w:eastAsia="黑体" w:hAnsi="黑体" w:hint="eastAsia"/>
          <w:vertAlign w:val="superscript"/>
          <w:lang w:eastAsia="zh-CN"/>
        </w:rPr>
        <w:t>6</w:t>
      </w:r>
      <w:r w:rsidRPr="009D2BAA">
        <w:rPr>
          <w:rFonts w:ascii="黑体" w:eastAsia="黑体" w:hAnsi="黑体" w:hint="eastAsia"/>
          <w:lang w:eastAsia="zh-CN"/>
        </w:rPr>
        <w:t>你</w:t>
      </w:r>
      <w:bookmarkStart w:id="2" w:name="_Hlk525568874"/>
      <w:r w:rsidRPr="009D2BAA">
        <w:rPr>
          <w:rFonts w:ascii="黑体" w:eastAsia="黑体" w:hAnsi="黑体" w:hint="eastAsia"/>
          <w:lang w:eastAsia="zh-CN"/>
        </w:rPr>
        <w:t>出也蒙福，入也蒙福</w:t>
      </w:r>
      <w:bookmarkEnd w:id="2"/>
      <w:r w:rsidRPr="009D2BAA">
        <w:rPr>
          <w:rFonts w:ascii="黑体" w:eastAsia="黑体" w:hAnsi="黑体" w:hint="eastAsia"/>
          <w:lang w:eastAsia="zh-CN"/>
        </w:rPr>
        <w:t>。</w:t>
      </w:r>
    </w:p>
    <w:p w14:paraId="609D1CCE" w14:textId="7F7BEB60" w:rsidR="009D2BAA" w:rsidRPr="00E36DAE" w:rsidRDefault="009D2BAA" w:rsidP="009D2BAA">
      <w:pPr>
        <w:rPr>
          <w:lang w:eastAsia="zh-CN"/>
        </w:rPr>
      </w:pPr>
      <w:r w:rsidRPr="00E36DAE">
        <w:rPr>
          <w:rFonts w:hint="eastAsia"/>
          <w:lang w:eastAsia="zh-CN"/>
        </w:rPr>
        <w:t>箴言</w:t>
      </w:r>
      <w:r w:rsidRPr="00E36DAE">
        <w:rPr>
          <w:lang w:eastAsia="zh-CN"/>
        </w:rPr>
        <w:t>11:24-25</w:t>
      </w:r>
    </w:p>
    <w:p w14:paraId="75FD20C8" w14:textId="77777777" w:rsidR="009D2BAA" w:rsidRPr="009D2BAA" w:rsidRDefault="009D2BAA" w:rsidP="009D2BAA">
      <w:pPr>
        <w:ind w:leftChars="200" w:left="440"/>
        <w:rPr>
          <w:rFonts w:ascii="黑体" w:eastAsia="黑体" w:hAnsi="黑体"/>
          <w:lang w:eastAsia="zh-CN"/>
        </w:rPr>
      </w:pPr>
      <w:r w:rsidRPr="009D2BAA">
        <w:rPr>
          <w:rFonts w:ascii="黑体" w:eastAsia="黑体" w:hAnsi="黑体" w:hint="eastAsia"/>
          <w:vertAlign w:val="superscript"/>
          <w:lang w:eastAsia="zh-CN"/>
        </w:rPr>
        <w:t>24</w:t>
      </w:r>
      <w:r w:rsidRPr="009D2BAA">
        <w:rPr>
          <w:rFonts w:ascii="黑体" w:eastAsia="黑体" w:hAnsi="黑体" w:hint="eastAsia"/>
          <w:lang w:eastAsia="zh-CN"/>
        </w:rPr>
        <w:t>有施散的，却更增添；有吝惜过度的，反致穷乏。</w:t>
      </w:r>
    </w:p>
    <w:p w14:paraId="5001D0C3" w14:textId="1A2419C3" w:rsidR="009D2BAA" w:rsidRPr="009D2BAA" w:rsidRDefault="009D2BAA" w:rsidP="009D2BAA">
      <w:pPr>
        <w:ind w:leftChars="200" w:left="440"/>
        <w:rPr>
          <w:rFonts w:ascii="黑体" w:eastAsia="黑体" w:hAnsi="黑体"/>
          <w:lang w:eastAsia="zh-CN"/>
        </w:rPr>
      </w:pPr>
      <w:r w:rsidRPr="009D2BAA">
        <w:rPr>
          <w:rFonts w:ascii="黑体" w:eastAsia="黑体" w:hAnsi="黑体" w:hint="eastAsia"/>
          <w:vertAlign w:val="superscript"/>
          <w:lang w:eastAsia="zh-CN"/>
        </w:rPr>
        <w:t>25</w:t>
      </w:r>
      <w:r w:rsidRPr="009D2BAA">
        <w:rPr>
          <w:rFonts w:ascii="黑体" w:eastAsia="黑体" w:hAnsi="黑体" w:hint="eastAsia"/>
          <w:lang w:eastAsia="zh-CN"/>
        </w:rPr>
        <w:t>好施舍的，必得丰裕；滋润人的，必得滋润。</w:t>
      </w:r>
    </w:p>
    <w:p w14:paraId="78FBE8C3" w14:textId="2D1B8212" w:rsidR="009D2BAA" w:rsidRDefault="009D2BAA" w:rsidP="009D2BAA">
      <w:pPr>
        <w:rPr>
          <w:lang w:eastAsia="zh-CN"/>
        </w:rPr>
      </w:pPr>
      <w:r>
        <w:rPr>
          <w:rFonts w:hint="eastAsia"/>
          <w:lang w:eastAsia="zh-CN"/>
        </w:rPr>
        <w:t>这两处经文会怎样地被错误解读呢？</w:t>
      </w:r>
    </w:p>
    <w:p w14:paraId="6E67787C" w14:textId="10C349F6" w:rsidR="00600AF7" w:rsidRDefault="009D2BAA" w:rsidP="009D2BAA">
      <w:pPr>
        <w:rPr>
          <w:lang w:eastAsia="zh-CN"/>
        </w:rPr>
      </w:pPr>
      <w:r>
        <w:rPr>
          <w:rFonts w:hint="eastAsia"/>
          <w:lang w:eastAsia="zh-CN"/>
        </w:rPr>
        <w:t>成功神学的教会常常使用这两处经文强调教导说会众需要慷慨地奉献支持他们的牧师和教师，这些主张成功神学的牧师们教导说：如果你们慷慨地奉献金钱给我，让我能买的起更好的车甚至私人飞机，你们就会蒙祝福，神就会大大地回报你们。如果你们顺服，你们就会蒙祝福，你们的庄稼会</w:t>
      </w:r>
      <w:r w:rsidR="00600AF7">
        <w:rPr>
          <w:rFonts w:hint="eastAsia"/>
          <w:lang w:eastAsia="zh-CN"/>
        </w:rPr>
        <w:t>长得很好、你们的奶牛会产很多牛奶，你们的儿女会大大兴盛，而你们的婚姻也会幸福。</w:t>
      </w:r>
    </w:p>
    <w:p w14:paraId="2EF90A15" w14:textId="67052240" w:rsidR="00600AF7" w:rsidRPr="00E36DAE" w:rsidRDefault="00600AF7" w:rsidP="009D2BAA">
      <w:pPr>
        <w:rPr>
          <w:lang w:eastAsia="zh-CN"/>
        </w:rPr>
      </w:pPr>
      <w:r w:rsidRPr="00E36DAE">
        <w:rPr>
          <w:rFonts w:hint="eastAsia"/>
          <w:lang w:eastAsia="zh-CN"/>
        </w:rPr>
        <w:t>我们再看下面三处经文，首先是历代志上</w:t>
      </w:r>
      <w:r w:rsidRPr="00E36DAE">
        <w:rPr>
          <w:lang w:eastAsia="zh-CN"/>
        </w:rPr>
        <w:t>4:10</w:t>
      </w:r>
    </w:p>
    <w:p w14:paraId="6F411A72" w14:textId="2E02A6B4" w:rsidR="00600AF7" w:rsidRDefault="00600AF7" w:rsidP="00600AF7">
      <w:pPr>
        <w:autoSpaceDE w:val="0"/>
        <w:autoSpaceDN w:val="0"/>
        <w:adjustRightInd w:val="0"/>
        <w:ind w:leftChars="200" w:left="440"/>
        <w:rPr>
          <w:rFonts w:ascii="黑体" w:eastAsia="黑体" w:hAnsi="黑体"/>
          <w:lang w:eastAsia="zh-CN"/>
        </w:rPr>
      </w:pPr>
      <w:r w:rsidRPr="00600AF7">
        <w:rPr>
          <w:rFonts w:ascii="黑体" w:eastAsia="黑体" w:hAnsi="黑体" w:hint="eastAsia"/>
          <w:lang w:eastAsia="zh-CN"/>
        </w:rPr>
        <w:t>雅比斯求告以色列的神说：</w:t>
      </w:r>
      <w:r w:rsidRPr="00600AF7">
        <w:rPr>
          <w:rFonts w:ascii="黑体" w:eastAsia="黑体" w:hAnsi="黑体" w:cs="Helvetica Neue"/>
          <w:color w:val="1C1C1C"/>
          <w:lang w:eastAsia="zh-CN"/>
        </w:rPr>
        <w:t>“</w:t>
      </w:r>
      <w:r w:rsidRPr="00600AF7">
        <w:rPr>
          <w:rFonts w:ascii="黑体" w:eastAsia="黑体" w:hAnsi="黑体" w:hint="eastAsia"/>
          <w:lang w:eastAsia="zh-CN"/>
        </w:rPr>
        <w:t>甚愿你赐福与我，扩张我的境界，常与我同在，保佑我不遭患难，不受艰苦。</w:t>
      </w:r>
      <w:r w:rsidRPr="00600AF7">
        <w:rPr>
          <w:rFonts w:ascii="黑体" w:eastAsia="黑体" w:hAnsi="黑体"/>
          <w:lang w:eastAsia="zh-CN"/>
        </w:rPr>
        <w:t>”</w:t>
      </w:r>
      <w:r w:rsidRPr="00600AF7">
        <w:rPr>
          <w:rFonts w:ascii="黑体" w:eastAsia="黑体" w:hAnsi="黑体" w:hint="eastAsia"/>
          <w:lang w:eastAsia="zh-CN"/>
        </w:rPr>
        <w:t>神就应允他所求的。</w:t>
      </w:r>
    </w:p>
    <w:p w14:paraId="36C21EAF" w14:textId="42004320" w:rsidR="00600AF7" w:rsidRPr="00E36DAE" w:rsidRDefault="00600AF7" w:rsidP="00600AF7">
      <w:pPr>
        <w:rPr>
          <w:lang w:eastAsia="zh-CN"/>
        </w:rPr>
      </w:pPr>
      <w:r w:rsidRPr="00E36DAE">
        <w:rPr>
          <w:rFonts w:hint="eastAsia"/>
          <w:lang w:eastAsia="zh-CN"/>
        </w:rPr>
        <w:t>马太福音</w:t>
      </w:r>
      <w:r w:rsidRPr="00E36DAE">
        <w:rPr>
          <w:lang w:eastAsia="zh-CN"/>
        </w:rPr>
        <w:t>18:19</w:t>
      </w:r>
    </w:p>
    <w:p w14:paraId="1F1BFB31" w14:textId="4A4EDB16" w:rsidR="00600AF7" w:rsidRPr="00E36DAE" w:rsidRDefault="00600AF7" w:rsidP="00600AF7">
      <w:pPr>
        <w:ind w:leftChars="200" w:left="440"/>
        <w:rPr>
          <w:rFonts w:ascii="黑体" w:eastAsia="黑体" w:hAnsi="黑体"/>
          <w:lang w:eastAsia="zh-CN"/>
        </w:rPr>
      </w:pPr>
      <w:r w:rsidRPr="00600AF7">
        <w:rPr>
          <w:rFonts w:ascii="黑体" w:eastAsia="黑体" w:hAnsi="黑体" w:hint="eastAsia"/>
          <w:lang w:eastAsia="zh-CN"/>
        </w:rPr>
        <w:t>我又告诉你们，若是你们中间有两个人在地上同心合意地求什么事，我在天上的父必为他们成</w:t>
      </w:r>
      <w:r w:rsidRPr="00E36DAE">
        <w:rPr>
          <w:rFonts w:ascii="黑体" w:eastAsia="黑体" w:hAnsi="黑体" w:hint="eastAsia"/>
          <w:lang w:eastAsia="zh-CN"/>
        </w:rPr>
        <w:t>全。</w:t>
      </w:r>
    </w:p>
    <w:p w14:paraId="511726D0" w14:textId="769329B2" w:rsidR="00600AF7" w:rsidRPr="00E36DAE" w:rsidRDefault="00600AF7" w:rsidP="00600AF7">
      <w:pPr>
        <w:rPr>
          <w:lang w:eastAsia="zh-CN"/>
        </w:rPr>
      </w:pPr>
      <w:r w:rsidRPr="00E36DAE">
        <w:rPr>
          <w:rFonts w:hint="eastAsia"/>
          <w:lang w:eastAsia="zh-CN"/>
        </w:rPr>
        <w:t>马太福音</w:t>
      </w:r>
      <w:r w:rsidRPr="00E36DAE">
        <w:rPr>
          <w:lang w:eastAsia="zh-CN"/>
        </w:rPr>
        <w:t>21:22</w:t>
      </w:r>
    </w:p>
    <w:p w14:paraId="06B39312" w14:textId="152A8621" w:rsidR="00600AF7" w:rsidRPr="00600AF7" w:rsidRDefault="00600AF7" w:rsidP="00600AF7">
      <w:pPr>
        <w:ind w:leftChars="200" w:left="440"/>
        <w:rPr>
          <w:rFonts w:ascii="黑体" w:eastAsia="黑体" w:hAnsi="黑体"/>
          <w:lang w:eastAsia="zh-CN"/>
        </w:rPr>
      </w:pPr>
      <w:r w:rsidRPr="00600AF7">
        <w:rPr>
          <w:rFonts w:ascii="黑体" w:eastAsia="黑体" w:hAnsi="黑体" w:hint="eastAsia"/>
          <w:lang w:eastAsia="zh-CN"/>
        </w:rPr>
        <w:t>你们祷告，无论求什么，只要信，就必得着。</w:t>
      </w:r>
    </w:p>
    <w:p w14:paraId="27DD9921" w14:textId="71E59169" w:rsidR="00D408DD" w:rsidRDefault="00600AF7" w:rsidP="00600AF7">
      <w:pPr>
        <w:rPr>
          <w:lang w:eastAsia="zh-CN"/>
        </w:rPr>
      </w:pPr>
      <w:r>
        <w:rPr>
          <w:rFonts w:hint="eastAsia"/>
          <w:lang w:eastAsia="zh-CN"/>
        </w:rPr>
        <w:t>人们会怎样错误地解读这三处经文呢？</w:t>
      </w:r>
    </w:p>
    <w:p w14:paraId="0F0851AC" w14:textId="52335493" w:rsidR="00600AF7" w:rsidRDefault="00600AF7" w:rsidP="00600AF7">
      <w:pPr>
        <w:rPr>
          <w:lang w:eastAsia="zh-CN"/>
        </w:rPr>
      </w:pPr>
      <w:r>
        <w:rPr>
          <w:rFonts w:hint="eastAsia"/>
          <w:lang w:eastAsia="zh-CN"/>
        </w:rPr>
        <w:lastRenderedPageBreak/>
        <w:t>这些都是</w:t>
      </w:r>
      <w:r w:rsidR="0032620D">
        <w:rPr>
          <w:rFonts w:hint="eastAsia"/>
          <w:lang w:eastAsia="zh-CN"/>
        </w:rPr>
        <w:t>成功神学的教师们最喜欢的经文，根据这些经文，成功神学主张“宣告且得着”的“福音”，他们认为天上的父神就像一台自动售货机，只要我们大声地、明确地向祂索求地上的健康和财富，并且相信神会给我们，神就会会按我们所求的给予我们。如果我们没有得着，那是因为我们信心不够。如果你信主时间比较久，你可能知道历代志上</w:t>
      </w:r>
      <w:r w:rsidR="0032620D">
        <w:rPr>
          <w:rFonts w:hint="eastAsia"/>
          <w:lang w:eastAsia="zh-CN"/>
        </w:rPr>
        <w:t>4:</w:t>
      </w:r>
      <w:r w:rsidR="0032620D">
        <w:rPr>
          <w:lang w:eastAsia="zh-CN"/>
        </w:rPr>
        <w:t>10</w:t>
      </w:r>
      <w:r w:rsidR="0032620D">
        <w:rPr>
          <w:rFonts w:hint="eastAsia"/>
          <w:lang w:eastAsia="zh-CN"/>
        </w:rPr>
        <w:t>节的经文是</w:t>
      </w:r>
      <w:r w:rsidR="0032620D" w:rsidRPr="0032620D">
        <w:rPr>
          <w:rFonts w:hint="eastAsia"/>
          <w:lang w:eastAsia="zh-CN"/>
        </w:rPr>
        <w:t>魏肯生</w:t>
      </w:r>
      <w:r w:rsidR="0032620D">
        <w:rPr>
          <w:rFonts w:hint="eastAsia"/>
          <w:lang w:eastAsia="zh-CN"/>
        </w:rPr>
        <w:t>博士</w:t>
      </w:r>
      <w:r w:rsidR="0032620D" w:rsidRPr="0032620D">
        <w:rPr>
          <w:rFonts w:hint="eastAsia"/>
          <w:lang w:eastAsia="zh-CN"/>
        </w:rPr>
        <w:t>（</w:t>
      </w:r>
      <w:r w:rsidR="0032620D" w:rsidRPr="0032620D">
        <w:rPr>
          <w:rFonts w:hint="eastAsia"/>
          <w:lang w:eastAsia="zh-CN"/>
        </w:rPr>
        <w:t>Bruce Wilkinson</w:t>
      </w:r>
      <w:r w:rsidR="0032620D" w:rsidRPr="0032620D">
        <w:rPr>
          <w:rFonts w:hint="eastAsia"/>
          <w:lang w:eastAsia="zh-CN"/>
        </w:rPr>
        <w:t>）</w:t>
      </w:r>
      <w:r w:rsidR="0032620D">
        <w:rPr>
          <w:rFonts w:hint="eastAsia"/>
          <w:lang w:eastAsia="zh-CN"/>
        </w:rPr>
        <w:t>的畅销书《雅比斯的祷告》核心经文，这本书出版于</w:t>
      </w:r>
      <w:r w:rsidR="0032620D">
        <w:rPr>
          <w:rFonts w:hint="eastAsia"/>
          <w:lang w:eastAsia="zh-CN"/>
        </w:rPr>
        <w:t>2</w:t>
      </w:r>
      <w:r w:rsidR="0032620D">
        <w:rPr>
          <w:lang w:eastAsia="zh-CN"/>
        </w:rPr>
        <w:t>000</w:t>
      </w:r>
      <w:r w:rsidR="0032620D">
        <w:rPr>
          <w:rFonts w:hint="eastAsia"/>
          <w:lang w:eastAsia="zh-CN"/>
        </w:rPr>
        <w:t>年，卖了九百万本。</w:t>
      </w:r>
    </w:p>
    <w:p w14:paraId="51B89C9B" w14:textId="03FA76A7" w:rsidR="00D408DD" w:rsidRDefault="0032620D" w:rsidP="0032620D">
      <w:pPr>
        <w:rPr>
          <w:lang w:eastAsia="zh-CN"/>
        </w:rPr>
      </w:pPr>
      <w:r>
        <w:rPr>
          <w:rFonts w:hint="eastAsia"/>
          <w:lang w:eastAsia="zh-CN"/>
        </w:rPr>
        <w:t>让我们诚实一点，在座的有多少人曾经读到这些经文，并且这样操练祷告：“现在我要有足够的信心、坚定地相信，并且向神求‘主啊，求你帮助我考上交大的研究生。我相信你一定会答应我的祷告的。’”你有没有这样祷告过？诚实地说，我有！</w:t>
      </w:r>
    </w:p>
    <w:p w14:paraId="275F5F9D" w14:textId="3AA688C9" w:rsidR="0032620D" w:rsidRPr="00E36DAE" w:rsidRDefault="0032620D" w:rsidP="0032620D">
      <w:pPr>
        <w:rPr>
          <w:lang w:eastAsia="zh-CN"/>
        </w:rPr>
      </w:pPr>
      <w:r>
        <w:rPr>
          <w:rFonts w:hint="eastAsia"/>
          <w:lang w:eastAsia="zh-CN"/>
        </w:rPr>
        <w:t>那么，这些经文究竟是什么意思呢？圣经神学可以怎样帮助我们理解这些经文呢？别急，我们再看</w:t>
      </w:r>
      <w:r w:rsidRPr="00E36DAE">
        <w:rPr>
          <w:rFonts w:hint="eastAsia"/>
          <w:lang w:eastAsia="zh-CN"/>
        </w:rPr>
        <w:t>一个例子，来自歌罗西书</w:t>
      </w:r>
      <w:r w:rsidRPr="00E36DAE">
        <w:rPr>
          <w:lang w:eastAsia="zh-CN"/>
        </w:rPr>
        <w:t>1:15</w:t>
      </w:r>
    </w:p>
    <w:p w14:paraId="49B9B5C2" w14:textId="55EDFE60" w:rsidR="0032620D" w:rsidRPr="0032620D" w:rsidRDefault="0032620D" w:rsidP="0032620D">
      <w:pPr>
        <w:ind w:leftChars="200" w:left="440"/>
        <w:rPr>
          <w:rFonts w:ascii="黑体" w:eastAsia="黑体" w:hAnsi="黑体"/>
          <w:lang w:eastAsia="zh-CN"/>
        </w:rPr>
      </w:pPr>
      <w:r w:rsidRPr="0032620D">
        <w:rPr>
          <w:rFonts w:ascii="黑体" w:eastAsia="黑体" w:hAnsi="黑体" w:hint="eastAsia"/>
          <w:lang w:eastAsia="zh-CN"/>
        </w:rPr>
        <w:t>爱子是那不能看见之神的像，是首生的，在一切被造的以先。</w:t>
      </w:r>
    </w:p>
    <w:p w14:paraId="7279705B" w14:textId="2EEC526D" w:rsidR="0032620D" w:rsidRDefault="0032620D"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这节经文会怎样地被误用呢？</w:t>
      </w:r>
    </w:p>
    <w:p w14:paraId="3B22F70A" w14:textId="4F2D8757" w:rsidR="0032620D" w:rsidRDefault="0032620D"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耶和华见证人常常援引这节经文，声称耶稣并不是神，耶稣并不是像神一样自有永有的。耶和华见证认为，耶稣是第一个和最伟大的受造物，在一切被造的中居于首位，但耶稣并不是神、也因此没有神性。</w:t>
      </w:r>
    </w:p>
    <w:p w14:paraId="0143FFFD" w14:textId="259B1ADB" w:rsidR="0032620D" w:rsidRDefault="0032620D"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我们可以继续举很多类似的错误的例子，这些错误的解经都自称在解释圣经，但实际上却在传播错误的基督教信息、误导基督徒。</w:t>
      </w:r>
      <w:r w:rsidR="0044653E">
        <w:rPr>
          <w:rFonts w:ascii="Helvetica Neue" w:eastAsiaTheme="minorEastAsia" w:hAnsi="Helvetica Neue" w:cs="Helvetica Neue" w:hint="eastAsia"/>
          <w:color w:val="1C1C1C"/>
          <w:lang w:eastAsia="zh-CN"/>
        </w:rPr>
        <w:t>例如，一些神学上的自由派人士把所有圣经中关于拯救的经文都解释为神呼吁我们“解放”经济居于不利地位或者政治上处于受压迫地位的群众。</w:t>
      </w:r>
    </w:p>
    <w:p w14:paraId="0F4D367A" w14:textId="55946770" w:rsidR="00D408DD" w:rsidRDefault="0044653E"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天主教也是一样。旧约中没有牧师和长老，只有祭司。因此天主教也称呼他们的神职人员为祭司，而不是新约中的牧师和长老，他们认为只有祭司才能够举行圣礼，就像在旧约圣经中只有祭司才能献祭一样。也正因如此，他们进一步解释说主餐</w:t>
      </w:r>
      <w:r w:rsidRPr="007501B6">
        <w:rPr>
          <w:rFonts w:ascii="Helvetica Neue" w:eastAsiaTheme="minorEastAsia" w:hAnsi="Helvetica Neue" w:cs="Helvetica Neue" w:hint="eastAsia"/>
          <w:b/>
          <w:color w:val="1C1C1C"/>
          <w:lang w:eastAsia="zh-CN"/>
        </w:rPr>
        <w:t>就</w:t>
      </w:r>
      <w:r w:rsidRPr="0044653E">
        <w:rPr>
          <w:rFonts w:ascii="Helvetica Neue" w:eastAsiaTheme="minorEastAsia" w:hAnsi="Helvetica Neue" w:cs="Helvetica Neue" w:hint="eastAsia"/>
          <w:b/>
          <w:color w:val="1C1C1C"/>
          <w:lang w:eastAsia="zh-CN"/>
        </w:rPr>
        <w:t>是</w:t>
      </w:r>
      <w:r>
        <w:rPr>
          <w:rFonts w:ascii="Helvetica Neue" w:eastAsiaTheme="minorEastAsia" w:hAnsi="Helvetica Neue" w:cs="Helvetica Neue" w:hint="eastAsia"/>
          <w:color w:val="1C1C1C"/>
          <w:lang w:eastAsia="zh-CN"/>
        </w:rPr>
        <w:t>基督的身体和血，每一次的主餐都是基督再一次地被献为祭。这样说对吗？我们看到问题在哪里，不是仅仅对一些经文和词句的解释而已，而是读圣经的方法、如何将旧约和新约圣经联系起来，旧约和新约之间的连续性和不连续性究竟各有多少？对天主教来说，他们把旧约中太多的东西带入了新约的教会。</w:t>
      </w:r>
    </w:p>
    <w:p w14:paraId="01F293A1" w14:textId="39511432" w:rsidR="00D437A1" w:rsidRDefault="00E72FC2"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color w:val="1C1C1C"/>
          <w:lang w:eastAsia="zh-CN"/>
        </w:rPr>
        <w:t>还有一些宗教团体并没有把救赎的历史应用到今天的生活中，相反他们把没有成就的、未来的成全应用到今天的生活中。例如，重浸派中的一部分人士认为他们可以在地上成就天国的美好，激进的自由主义神学家一个多世纪前就开始了这样的试验，他们被称为</w:t>
      </w:r>
      <w:r>
        <w:rPr>
          <w:rFonts w:ascii="Helvetica Neue" w:eastAsiaTheme="minorEastAsia" w:hAnsi="Helvetica Neue" w:cs="Helvetica Neue" w:hint="eastAsia"/>
          <w:color w:val="1C1C1C"/>
          <w:lang w:eastAsia="zh-CN"/>
        </w:rPr>
        <w:t>“</w:t>
      </w:r>
      <w:r>
        <w:rPr>
          <w:rFonts w:ascii="Helvetica Neue" w:eastAsiaTheme="minorEastAsia" w:hAnsi="Helvetica Neue" w:cs="Helvetica Neue"/>
          <w:color w:val="1C1C1C"/>
          <w:lang w:eastAsia="zh-CN"/>
        </w:rPr>
        <w:t>基督教社会主义实验</w:t>
      </w:r>
      <w:r>
        <w:rPr>
          <w:rFonts w:ascii="Helvetica Neue" w:eastAsiaTheme="minorEastAsia" w:hAnsi="Helvetica Neue" w:cs="Helvetica Neue" w:hint="eastAsia"/>
          <w:color w:val="1C1C1C"/>
          <w:lang w:eastAsia="zh-CN"/>
        </w:rPr>
        <w:t>”</w:t>
      </w:r>
      <w:r w:rsidR="00D437A1">
        <w:rPr>
          <w:rFonts w:ascii="Helvetica Neue" w:eastAsiaTheme="minorEastAsia" w:hAnsi="Helvetica Neue" w:cs="Helvetica Neue"/>
          <w:color w:val="1C1C1C"/>
          <w:lang w:eastAsia="zh-CN"/>
        </w:rPr>
        <w:t>，后来进一步演化为</w:t>
      </w:r>
      <w:r w:rsidR="00D437A1">
        <w:rPr>
          <w:rFonts w:ascii="Helvetica Neue" w:eastAsiaTheme="minorEastAsia" w:hAnsi="Helvetica Neue" w:cs="Helvetica Neue" w:hint="eastAsia"/>
          <w:color w:val="1C1C1C"/>
          <w:lang w:eastAsia="zh-CN"/>
        </w:rPr>
        <w:t>“</w:t>
      </w:r>
      <w:r w:rsidR="00D437A1">
        <w:rPr>
          <w:rFonts w:ascii="Helvetica Neue" w:eastAsiaTheme="minorEastAsia" w:hAnsi="Helvetica Neue" w:cs="Helvetica Neue"/>
          <w:color w:val="1C1C1C"/>
          <w:lang w:eastAsia="zh-CN"/>
        </w:rPr>
        <w:t>社会福音</w:t>
      </w:r>
      <w:r w:rsidR="00D437A1">
        <w:rPr>
          <w:rFonts w:ascii="Helvetica Neue" w:eastAsiaTheme="minorEastAsia" w:hAnsi="Helvetica Neue" w:cs="Helvetica Neue" w:hint="eastAsia"/>
          <w:color w:val="1C1C1C"/>
          <w:lang w:eastAsia="zh-CN"/>
        </w:rPr>
        <w:t>”</w:t>
      </w:r>
      <w:r w:rsidR="00D437A1">
        <w:rPr>
          <w:rFonts w:ascii="Helvetica Neue" w:eastAsiaTheme="minorEastAsia" w:hAnsi="Helvetica Neue" w:cs="Helvetica Neue"/>
          <w:color w:val="1C1C1C"/>
          <w:lang w:eastAsia="zh-CN"/>
        </w:rPr>
        <w:t>。同样，今天有一些福音派人士以同样的方式解释圣经，认为基督教有</w:t>
      </w:r>
      <w:r w:rsidR="00D437A1">
        <w:rPr>
          <w:rFonts w:ascii="Helvetica Neue" w:eastAsiaTheme="minorEastAsia" w:hAnsi="Helvetica Neue" w:cs="Helvetica Neue" w:hint="eastAsia"/>
          <w:color w:val="1C1C1C"/>
          <w:lang w:eastAsia="zh-CN"/>
        </w:rPr>
        <w:t>“</w:t>
      </w:r>
      <w:r w:rsidR="00D437A1">
        <w:rPr>
          <w:rFonts w:ascii="Helvetica Neue" w:eastAsiaTheme="minorEastAsia" w:hAnsi="Helvetica Neue" w:cs="Helvetica Neue"/>
          <w:color w:val="1C1C1C"/>
          <w:lang w:eastAsia="zh-CN"/>
        </w:rPr>
        <w:t>改造文化</w:t>
      </w:r>
      <w:r w:rsidR="00D437A1">
        <w:rPr>
          <w:rFonts w:ascii="Helvetica Neue" w:eastAsiaTheme="minorEastAsia" w:hAnsi="Helvetica Neue" w:cs="Helvetica Neue" w:hint="eastAsia"/>
          <w:color w:val="1C1C1C"/>
          <w:lang w:eastAsia="zh-CN"/>
        </w:rPr>
        <w:t>”</w:t>
      </w:r>
      <w:r w:rsidR="00D437A1">
        <w:rPr>
          <w:rFonts w:ascii="Helvetica Neue" w:eastAsiaTheme="minorEastAsia" w:hAnsi="Helvetica Neue" w:cs="Helvetica Neue"/>
          <w:color w:val="1C1C1C"/>
          <w:lang w:eastAsia="zh-CN"/>
        </w:rPr>
        <w:t>的目的。</w:t>
      </w:r>
      <w:r w:rsidR="00D437A1" w:rsidRPr="00D437A1">
        <w:rPr>
          <w:rFonts w:ascii="Helvetica Neue" w:eastAsiaTheme="minorEastAsia" w:hAnsi="Helvetica Neue" w:cs="Helvetica Neue" w:hint="eastAsia"/>
          <w:color w:val="1C1C1C"/>
          <w:lang w:eastAsia="zh-CN"/>
        </w:rPr>
        <w:t>公民宗教（</w:t>
      </w:r>
      <w:r w:rsidR="00D437A1" w:rsidRPr="00D437A1">
        <w:rPr>
          <w:rFonts w:ascii="Helvetica Neue" w:eastAsiaTheme="minorEastAsia" w:hAnsi="Helvetica Neue" w:cs="Helvetica Neue" w:hint="eastAsia"/>
          <w:color w:val="1C1C1C"/>
          <w:lang w:eastAsia="zh-CN"/>
        </w:rPr>
        <w:t>Civil religion</w:t>
      </w:r>
      <w:r w:rsidR="00D437A1">
        <w:rPr>
          <w:rFonts w:ascii="Helvetica Neue" w:eastAsiaTheme="minorEastAsia" w:hAnsi="Helvetica Neue" w:cs="Helvetica Neue"/>
          <w:color w:val="1C1C1C"/>
          <w:lang w:eastAsia="zh-CN"/>
        </w:rPr>
        <w:t>，在</w:t>
      </w:r>
      <w:r w:rsidR="00D437A1">
        <w:rPr>
          <w:rFonts w:ascii="Helvetica Neue" w:eastAsiaTheme="minorEastAsia" w:hAnsi="Helvetica Neue" w:cs="Helvetica Neue" w:hint="eastAsia"/>
          <w:color w:val="1C1C1C"/>
          <w:lang w:eastAsia="zh-CN"/>
        </w:rPr>
        <w:t>美</w:t>
      </w:r>
      <w:r w:rsidR="00D437A1">
        <w:rPr>
          <w:rFonts w:ascii="Helvetica Neue" w:eastAsiaTheme="minorEastAsia" w:hAnsi="Helvetica Neue" w:cs="Helvetica Neue"/>
          <w:color w:val="1C1C1C"/>
          <w:lang w:eastAsia="zh-CN"/>
        </w:rPr>
        <w:t>国基督教虽然不是国教，但是人们总是用基督教的语言在描述一种宽泛的宗教概念</w:t>
      </w:r>
      <w:r w:rsidR="00D437A1">
        <w:rPr>
          <w:rFonts w:ascii="Helvetica Neue" w:eastAsiaTheme="minorEastAsia" w:hAnsi="Helvetica Neue" w:cs="Helvetica Neue" w:hint="eastAsia"/>
          <w:color w:val="1C1C1C"/>
          <w:lang w:eastAsia="zh-CN"/>
        </w:rPr>
        <w:t>——译注</w:t>
      </w:r>
      <w:r w:rsidR="00D437A1">
        <w:rPr>
          <w:rFonts w:ascii="Helvetica Neue" w:eastAsiaTheme="minorEastAsia" w:hAnsi="Helvetica Neue" w:cs="Helvetica Neue"/>
          <w:color w:val="1C1C1C"/>
          <w:lang w:eastAsia="zh-CN"/>
        </w:rPr>
        <w:t>）</w:t>
      </w:r>
      <w:r w:rsidR="00D437A1">
        <w:rPr>
          <w:rFonts w:ascii="Helvetica Neue" w:eastAsiaTheme="minorEastAsia" w:hAnsi="Helvetica Neue" w:cs="Helvetica Neue" w:hint="eastAsia"/>
          <w:color w:val="1C1C1C"/>
          <w:lang w:eastAsia="zh-CN"/>
        </w:rPr>
        <w:t>，无论在美国还是其他国家，也同样是一种糟糕的圣经神学所带来的后果。</w:t>
      </w:r>
    </w:p>
    <w:p w14:paraId="7791D686" w14:textId="6720D96E" w:rsidR="00D408DD" w:rsidRDefault="00D437A1"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所以我们看到，不平衡的或者错误的福音信息，或者不平衡的和糟糕的教会，都是建立在一些被错解的经文之上的，他们并没有重视整本圣经的叙事主线，或者他们所看重的故事主线是偏离圣经的。他们可能错误地理解了圣经中诸约之间的关系，或者过多地强调了两约之间的连续性（或不连续性）。他们可能以为天国现在就要成就在地上，或者把属灵的祝福和属世的益处混为一谈，他们也可能想要讨好人，所以扭曲一些经文的解释来正中一些人的下怀</w:t>
      </w:r>
    </w:p>
    <w:p w14:paraId="30DFD056" w14:textId="50FE5A23" w:rsidR="00D408DD" w:rsidRDefault="00D76A37"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我前面所说的这些运动或教师所讲的信息不一定全是错的，但是他们所讲的却像很多时候小朋友重述一个故事一样：讲的大多是对的，但是忽略了很多细节、放错了重点，同时加上了很多的解释以至于整个故事都和原来不一样了。</w:t>
      </w:r>
    </w:p>
    <w:p w14:paraId="66742017" w14:textId="72424A7E" w:rsidR="00D76A37" w:rsidRDefault="00D76A37"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所以在每一个错误的例子中，这些错误的或者不平衡的圣经神学都在宣讲一个错误的或者不平衡的福音信息，建造了一个错误的或者不平衡的教会。</w:t>
      </w:r>
    </w:p>
    <w:p w14:paraId="7C2A2EB3" w14:textId="200EEFE3" w:rsidR="00D76A37" w:rsidRDefault="00D76A37"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我想你们可能关心，那么正确的解释是什么？申命记</w:t>
      </w:r>
      <w:r>
        <w:rPr>
          <w:rFonts w:ascii="Helvetica Neue" w:eastAsiaTheme="minorEastAsia" w:hAnsi="Helvetica Neue" w:cs="Helvetica Neue" w:hint="eastAsia"/>
          <w:color w:val="1C1C1C"/>
          <w:lang w:eastAsia="zh-CN"/>
        </w:rPr>
        <w:t>2</w:t>
      </w:r>
      <w:r>
        <w:rPr>
          <w:rFonts w:ascii="Helvetica Neue" w:eastAsiaTheme="minorEastAsia" w:hAnsi="Helvetica Neue" w:cs="Helvetica Neue"/>
          <w:color w:val="1C1C1C"/>
          <w:lang w:eastAsia="zh-CN"/>
        </w:rPr>
        <w:t>8</w:t>
      </w:r>
      <w:r>
        <w:rPr>
          <w:rFonts w:ascii="Helvetica Neue" w:eastAsiaTheme="minorEastAsia" w:hAnsi="Helvetica Neue" w:cs="Helvetica Neue" w:hint="eastAsia"/>
          <w:color w:val="1C1C1C"/>
          <w:lang w:eastAsia="zh-CN"/>
        </w:rPr>
        <w:t>章</w:t>
      </w:r>
      <w:r>
        <w:rPr>
          <w:rFonts w:ascii="Helvetica Neue" w:eastAsiaTheme="minorEastAsia" w:hAnsi="Helvetica Neue" w:cs="Helvetica Neue" w:hint="eastAsia"/>
          <w:color w:val="1C1C1C"/>
          <w:lang w:eastAsia="zh-CN"/>
        </w:rPr>
        <w:t>1</w:t>
      </w:r>
      <w:r>
        <w:rPr>
          <w:rFonts w:ascii="Helvetica Neue" w:eastAsiaTheme="minorEastAsia" w:hAnsi="Helvetica Neue" w:cs="Helvetica Neue"/>
          <w:color w:val="1C1C1C"/>
          <w:lang w:eastAsia="zh-CN"/>
        </w:rPr>
        <w:t>-5</w:t>
      </w:r>
      <w:r>
        <w:rPr>
          <w:rFonts w:ascii="Helvetica Neue" w:eastAsiaTheme="minorEastAsia" w:hAnsi="Helvetica Neue" w:cs="Helvetica Neue" w:hint="eastAsia"/>
          <w:color w:val="1C1C1C"/>
          <w:lang w:eastAsia="zh-CN"/>
        </w:rPr>
        <w:t>节“</w:t>
      </w:r>
      <w:r w:rsidRPr="00D76A37">
        <w:rPr>
          <w:rFonts w:ascii="Helvetica Neue" w:eastAsiaTheme="minorEastAsia" w:hAnsi="Helvetica Neue" w:cs="Helvetica Neue" w:hint="eastAsia"/>
          <w:b/>
          <w:color w:val="1C1C1C"/>
          <w:u w:val="single"/>
          <w:lang w:eastAsia="zh-CN"/>
        </w:rPr>
        <w:t>你若留意听从……出也蒙福，入也蒙福。</w:t>
      </w:r>
      <w:r>
        <w:rPr>
          <w:rFonts w:ascii="Helvetica Neue" w:eastAsiaTheme="minorEastAsia" w:hAnsi="Helvetica Neue" w:cs="Helvetica Neue" w:hint="eastAsia"/>
          <w:color w:val="1C1C1C"/>
          <w:lang w:eastAsia="zh-CN"/>
        </w:rPr>
        <w:t>”我们该怎么解读呢？</w:t>
      </w:r>
    </w:p>
    <w:p w14:paraId="146000B8" w14:textId="106F0F8B" w:rsidR="00D408DD" w:rsidRDefault="00D76A37" w:rsidP="00D76A37">
      <w:pPr>
        <w:rPr>
          <w:lang w:eastAsia="zh-CN"/>
        </w:rPr>
      </w:pPr>
      <w:r>
        <w:rPr>
          <w:rFonts w:hint="eastAsia"/>
          <w:lang w:eastAsia="zh-CN"/>
        </w:rPr>
        <w:t>当我们解读这段经文的时候，我们必须知道这段经文是特别给以色列人这群神当时的百姓的，而不</w:t>
      </w:r>
      <w:r>
        <w:rPr>
          <w:rFonts w:hint="eastAsia"/>
          <w:lang w:eastAsia="zh-CN"/>
        </w:rPr>
        <w:lastRenderedPageBreak/>
        <w:t>是给我们的。这段经文毫无疑问在“行义”和“蒙福”之间建立了一个因果联系：你必须是一个行义的人才能蒙福。这段经文是在救赎历史的一个特定阶段写给一群特定读者的，神在教导祂的百姓：他们靠着自己的能力是不能行义的。如果我们接着读后面的圣经，我们就会发现他们在行义上是无能并且失败的，神必须把自己的义赐给祂的百姓，百姓才能蒙福。</w:t>
      </w:r>
    </w:p>
    <w:p w14:paraId="23B1C409" w14:textId="298BDED8" w:rsidR="00D76A37" w:rsidRPr="00152CBF" w:rsidRDefault="00D76A37">
      <w:pPr>
        <w:rPr>
          <w:lang w:eastAsia="zh-CN"/>
        </w:rPr>
      </w:pPr>
      <w:r>
        <w:rPr>
          <w:rFonts w:hint="eastAsia"/>
          <w:lang w:eastAsia="zh-CN"/>
        </w:rPr>
        <w:t>那么耶稣在马太福音说，我们只要凭信心、奉他的名不管求什么都能得着，又是什么意思呢？我们要读马太福音</w:t>
      </w:r>
      <w:r>
        <w:rPr>
          <w:rFonts w:hint="eastAsia"/>
          <w:lang w:eastAsia="zh-CN"/>
        </w:rPr>
        <w:t>1</w:t>
      </w:r>
      <w:r>
        <w:rPr>
          <w:lang w:eastAsia="zh-CN"/>
        </w:rPr>
        <w:t>8</w:t>
      </w:r>
      <w:r>
        <w:rPr>
          <w:rFonts w:hint="eastAsia"/>
          <w:lang w:eastAsia="zh-CN"/>
        </w:rPr>
        <w:t>章的上下文，你就会看到耶稣在为谁这样教导？在为教会这一群体，而不是基督徒个体，就像神</w:t>
      </w:r>
      <w:r w:rsidR="00C75772">
        <w:rPr>
          <w:rFonts w:hint="eastAsia"/>
          <w:lang w:eastAsia="zh-CN"/>
        </w:rPr>
        <w:t>教导以色列百姓这一整体一样。当耶稣在说凭信心求的时候，他在说的不是我们信心的大小，而是在说我们是不是在倚靠基督所赐的信心、是不是在把基督当作信心的对象。</w:t>
      </w:r>
    </w:p>
    <w:p w14:paraId="2E37003C" w14:textId="4C6BDAA4" w:rsidR="00D408DD" w:rsidRDefault="00C75772"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耶稣是首生的、在一切被造的以先，又是什么意思呢？是不是再说基督不是神，而是第一个受造的呢？不是的，这是在说基督是新亚当，要来拯救堕落的人类。在歌罗西书第一章经文中，我们应当看到关于亚当的犯罪和堕落、以色列的失败、大卫的失败，以及最后我们的失败，然后经文给我们盼望：神来重新按着自己的形象创造新人类，我们得到了新盼望。在</w:t>
      </w:r>
      <w:r>
        <w:rPr>
          <w:rFonts w:ascii="Helvetica Neue" w:eastAsiaTheme="minorEastAsia" w:hAnsi="Helvetica Neue" w:cs="Helvetica Neue" w:hint="eastAsia"/>
          <w:color w:val="1C1C1C"/>
          <w:lang w:eastAsia="zh-CN"/>
        </w:rPr>
        <w:t>1</w:t>
      </w:r>
      <w:r>
        <w:rPr>
          <w:rFonts w:ascii="Helvetica Neue" w:eastAsiaTheme="minorEastAsia" w:hAnsi="Helvetica Neue" w:cs="Helvetica Neue"/>
          <w:color w:val="1C1C1C"/>
          <w:lang w:eastAsia="zh-CN"/>
        </w:rPr>
        <w:t>5</w:t>
      </w:r>
      <w:r>
        <w:rPr>
          <w:rFonts w:ascii="Helvetica Neue" w:eastAsiaTheme="minorEastAsia" w:hAnsi="Helvetica Neue" w:cs="Helvetica Neue" w:hint="eastAsia"/>
          <w:color w:val="1C1C1C"/>
          <w:lang w:eastAsia="zh-CN"/>
        </w:rPr>
        <w:t>节之后我们读到</w:t>
      </w:r>
      <w:r>
        <w:rPr>
          <w:rFonts w:ascii="Helvetica Neue" w:eastAsiaTheme="minorEastAsia" w:hAnsi="Helvetica Neue" w:cs="Helvetica Neue" w:hint="eastAsia"/>
          <w:color w:val="1C1C1C"/>
          <w:lang w:eastAsia="zh-CN"/>
        </w:rPr>
        <w:t>1</w:t>
      </w:r>
      <w:r>
        <w:rPr>
          <w:rFonts w:ascii="Helvetica Neue" w:eastAsiaTheme="minorEastAsia" w:hAnsi="Helvetica Neue" w:cs="Helvetica Neue"/>
          <w:color w:val="1C1C1C"/>
          <w:lang w:eastAsia="zh-CN"/>
        </w:rPr>
        <w:t>9</w:t>
      </w:r>
      <w:r>
        <w:rPr>
          <w:rFonts w:ascii="Helvetica Neue" w:eastAsiaTheme="minorEastAsia" w:hAnsi="Helvetica Neue" w:cs="Helvetica Neue" w:hint="eastAsia"/>
          <w:color w:val="1C1C1C"/>
          <w:lang w:eastAsia="zh-CN"/>
        </w:rPr>
        <w:t>节：“</w:t>
      </w:r>
      <w:r w:rsidRPr="00C75772">
        <w:rPr>
          <w:rFonts w:ascii="Helvetica Neue" w:eastAsiaTheme="minorEastAsia" w:hAnsi="Helvetica Neue" w:cs="Helvetica Neue" w:hint="eastAsia"/>
          <w:b/>
          <w:color w:val="1C1C1C"/>
          <w:u w:val="single"/>
          <w:lang w:eastAsia="zh-CN"/>
        </w:rPr>
        <w:t>因为神喜欢使一切的丰盛在他里面居住</w:t>
      </w:r>
      <w:r>
        <w:rPr>
          <w:rFonts w:ascii="Helvetica Neue" w:eastAsiaTheme="minorEastAsia" w:hAnsi="Helvetica Neue" w:cs="Helvetica Neue" w:hint="eastAsia"/>
          <w:color w:val="1C1C1C"/>
          <w:lang w:eastAsia="zh-CN"/>
        </w:rPr>
        <w:t>”。基督是完全的神，在基督里神一切的丰盛都有，也借此神向我们彰显了什么是完全的人。</w:t>
      </w:r>
    </w:p>
    <w:p w14:paraId="318B1825" w14:textId="1227DCDA" w:rsidR="00C75772" w:rsidRDefault="00C75772"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圣经神学是教会的守护，卡森博士说：“一个稳固的圣经神学能在糟糕的简化主义神学面前保护基督徒的信仰。”</w:t>
      </w:r>
    </w:p>
    <w:p w14:paraId="1E5047AD" w14:textId="45241C55" w:rsidR="00C75772" w:rsidRDefault="00C75772" w:rsidP="00C75772">
      <w:pPr>
        <w:pStyle w:val="1"/>
        <w:rPr>
          <w:lang w:eastAsia="zh-CN"/>
        </w:rPr>
      </w:pPr>
      <w:r>
        <w:rPr>
          <w:rFonts w:hint="eastAsia"/>
          <w:lang w:eastAsia="zh-CN"/>
        </w:rPr>
        <w:t>二、圣经神学是教会的引导</w:t>
      </w:r>
    </w:p>
    <w:p w14:paraId="155FD202" w14:textId="571636C8" w:rsidR="00C75772" w:rsidRDefault="004A629E" w:rsidP="00C75772">
      <w:pPr>
        <w:rPr>
          <w:lang w:eastAsia="zh-CN"/>
        </w:rPr>
      </w:pPr>
      <w:r>
        <w:rPr>
          <w:rFonts w:hint="eastAsia"/>
          <w:lang w:eastAsia="zh-CN"/>
        </w:rPr>
        <w:t>圣经神学不仅能守护教会，而且也能引导教会：它能够引导教会有好的教导、好的辅导、好的讲道、好的福音事工、好的公共敬拜、良好的教会领导架构。让我们一起来思考一下圣经神学在这些领域的应用。</w:t>
      </w:r>
    </w:p>
    <w:p w14:paraId="0A40687B" w14:textId="363E99EA" w:rsidR="004A629E" w:rsidRPr="00C75772" w:rsidRDefault="004A629E" w:rsidP="004A629E">
      <w:pPr>
        <w:pStyle w:val="2"/>
        <w:rPr>
          <w:lang w:eastAsia="zh-CN"/>
        </w:rPr>
      </w:pPr>
      <w:r>
        <w:rPr>
          <w:rFonts w:hint="eastAsia"/>
          <w:lang w:eastAsia="zh-CN"/>
        </w:rPr>
        <w:t>引导良好的讲道与教导</w:t>
      </w:r>
    </w:p>
    <w:p w14:paraId="4DCABAA7" w14:textId="225E355E" w:rsidR="00D408DD" w:rsidRDefault="00CA3D44"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为什么我们说圣经神学能够给良好的讲道提供引导呢？</w:t>
      </w:r>
    </w:p>
    <w:p w14:paraId="3AD09D57" w14:textId="0EE0F477" w:rsidR="00CA3D44" w:rsidRDefault="00CA3D44" w:rsidP="00CA3D44">
      <w:pPr>
        <w:rPr>
          <w:lang w:eastAsia="zh-CN"/>
        </w:rPr>
      </w:pPr>
      <w:r>
        <w:rPr>
          <w:rFonts w:hint="eastAsia"/>
          <w:lang w:eastAsia="zh-CN"/>
        </w:rPr>
        <w:t>当讲道者坐下来研究经文和预备讲章的时候，圣经神学能够帮助他远离在经文中寻找支持自己固有观点的证据，或者讲一个不平衡的救赎故事的诱惑。我们可以设想打篮球的时候，如果你总是盯着篮筐，你不会成为一个出色的篮球运动员。一个出色的篮球运动员除了知道篮筐在哪里，还知道自己的队友在哪里、后卫在哪里，以及比赛的节奏是怎样的。圣经神学就提供了一个这样的框架。</w:t>
      </w:r>
    </w:p>
    <w:p w14:paraId="4CEE5C8D" w14:textId="6979830B" w:rsidR="00D408DD" w:rsidRDefault="00CA3D44"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圣经神学能让我们看到经文在一个怎样宏大的历史性上下文中，经文与前后书卷的关系，以及基督的工作和位格。圣经神学让我们不只是注重经文的道德性教导，而且也让我们留意信心和善行两者并重的重要性，圣经神学确保每一篇讲道都展现经文在神宏大救赎计划中的位置。</w:t>
      </w:r>
    </w:p>
    <w:p w14:paraId="44DAFECD" w14:textId="5D43D50E" w:rsidR="00CA3D44" w:rsidRDefault="00CA3D44" w:rsidP="00CA3D44">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让我们来看一个例子。如果我们在预备一篇关于亚伯拉罕的讲道，这可以怎样彰显福音呢？是不是在每篇讲章的末尾都提到福音？这样做会很生硬：“对于在座的各位非基督徒朋友，今天我们讲的是亚伯拉罕受割礼的故事，我希望这一故事帮助你们认识到你们可以怎样领受永生。来相信耶稣吧！”他们心里一定会想：“你刚刚说的不是割礼吗？”</w:t>
      </w:r>
    </w:p>
    <w:p w14:paraId="14462923" w14:textId="3DD306DE" w:rsidR="00CA3D44" w:rsidRDefault="00CA3D44" w:rsidP="00CA3D44">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或者如果你在讲关于大卫和歌利亚的经文。以色列的军队中没有一个人想要与那位天天挑战他们的歌利亚交战，只有这年轻、无知的牧童大卫，本来是给哥哥们送食物的，却拒绝了扫罗王的铠甲和武器，捡了五块石头，砸在了歌利亚的额头上，并且砍下了他的头。人们一般是怎样讲这个故事的呢？</w:t>
      </w:r>
    </w:p>
    <w:p w14:paraId="25969D2D" w14:textId="201C6F7E" w:rsidR="00D408DD" w:rsidRDefault="00CA3D44"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有的人说，这五个石头各有预表，表示着信心、盼望、爱心……还有两个是啥？</w:t>
      </w:r>
      <w:r w:rsidR="002159B9">
        <w:rPr>
          <w:rFonts w:ascii="Helvetica Neue" w:eastAsiaTheme="minorEastAsia" w:hAnsi="Helvetica Neue" w:cs="Helvetica Neue" w:hint="eastAsia"/>
          <w:color w:val="1C1C1C"/>
          <w:lang w:eastAsia="zh-CN"/>
        </w:rPr>
        <w:t>可能是真理和常作准备。一般来说，人们会把焦点放在大卫身上：大卫的信心、大卫的勇气，朋友们，你们需要大卫的信心才能靠着上帝胜过你生命中的歌利亚。这是合适的教导经文的方式吗？可能一部分是对的，但这并不是一个基督教的讲道，一个犹太拉比，或者一个伊斯兰的阿訇，都能这样教导这个故事。</w:t>
      </w:r>
    </w:p>
    <w:p w14:paraId="0D695437" w14:textId="7DEE0A7D" w:rsidR="002159B9" w:rsidRDefault="002159B9"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下周的时候，我们会进一步地讲预表，预表是圣经神学常常使用的一种工具。新约圣经教导读者要</w:t>
      </w:r>
      <w:r>
        <w:rPr>
          <w:rFonts w:ascii="Helvetica Neue" w:eastAsiaTheme="minorEastAsia" w:hAnsi="Helvetica Neue" w:cs="Helvetica Neue" w:hint="eastAsia"/>
          <w:color w:val="1C1C1C"/>
          <w:lang w:eastAsia="zh-CN"/>
        </w:rPr>
        <w:lastRenderedPageBreak/>
        <w:t>把大卫看作是基督的一个预表，无论是耶稣还是使徒都以不同的方式告诉我们这一点，例如马可福音</w:t>
      </w:r>
      <w:r>
        <w:rPr>
          <w:rFonts w:ascii="Helvetica Neue" w:eastAsiaTheme="minorEastAsia" w:hAnsi="Helvetica Neue" w:cs="Helvetica Neue" w:hint="eastAsia"/>
          <w:color w:val="1C1C1C"/>
          <w:lang w:eastAsia="zh-CN"/>
        </w:rPr>
        <w:t>1</w:t>
      </w:r>
      <w:r>
        <w:rPr>
          <w:rFonts w:ascii="Helvetica Neue" w:eastAsiaTheme="minorEastAsia" w:hAnsi="Helvetica Neue" w:cs="Helvetica Neue"/>
          <w:color w:val="1C1C1C"/>
          <w:lang w:eastAsia="zh-CN"/>
        </w:rPr>
        <w:t>2</w:t>
      </w:r>
      <w:r>
        <w:rPr>
          <w:rFonts w:ascii="Helvetica Neue" w:eastAsiaTheme="minorEastAsia" w:hAnsi="Helvetica Neue" w:cs="Helvetica Neue" w:hint="eastAsia"/>
          <w:color w:val="1C1C1C"/>
          <w:lang w:eastAsia="zh-CN"/>
        </w:rPr>
        <w:t>章或者使徒行传</w:t>
      </w:r>
      <w:r>
        <w:rPr>
          <w:rFonts w:ascii="Helvetica Neue" w:eastAsiaTheme="minorEastAsia" w:hAnsi="Helvetica Neue" w:cs="Helvetica Neue" w:hint="eastAsia"/>
          <w:color w:val="1C1C1C"/>
          <w:lang w:eastAsia="zh-CN"/>
        </w:rPr>
        <w:t>2</w:t>
      </w:r>
      <w:r>
        <w:rPr>
          <w:rFonts w:ascii="Helvetica Neue" w:eastAsiaTheme="minorEastAsia" w:hAnsi="Helvetica Neue" w:cs="Helvetica Neue" w:hint="eastAsia"/>
          <w:color w:val="1C1C1C"/>
          <w:lang w:eastAsia="zh-CN"/>
        </w:rPr>
        <w:t>章，意思是说要把大卫看作是神在当时给以色列人的“基督预览”。歌利亚故事中的大卫呢？他是被圣灵充满的、一个不像君王的君王，来从神的仇敌手中拯救神的百姓。所以朋友们，你生命中的歌利亚不那么重要，更重要的是你的生命中有没有大卫！谁是那位从神的敌人——罪——手中拯救你的君王呢？</w:t>
      </w:r>
    </w:p>
    <w:p w14:paraId="151BCBEE" w14:textId="301555D2" w:rsidR="002159B9" w:rsidRDefault="002159B9"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所以，简单地来说，无论你是在教会的讲台上讲道、在孩子们中间教主日学，还是在带领周间的小组，你都需要圣经神学来帮助你做教会事工中最重要的事：讲道和教导神的话。</w:t>
      </w:r>
    </w:p>
    <w:p w14:paraId="7962D98B" w14:textId="398C1A62" w:rsidR="002159B9" w:rsidRDefault="002159B9" w:rsidP="002159B9">
      <w:pPr>
        <w:pStyle w:val="2"/>
        <w:rPr>
          <w:lang w:eastAsia="zh-CN"/>
        </w:rPr>
      </w:pPr>
      <w:r>
        <w:rPr>
          <w:rFonts w:hint="eastAsia"/>
          <w:lang w:eastAsia="zh-CN"/>
        </w:rPr>
        <w:t>引导良好的辅导</w:t>
      </w:r>
    </w:p>
    <w:p w14:paraId="120E69B1" w14:textId="07550925" w:rsidR="00D408DD" w:rsidRDefault="004431F3"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希望你已经意识到了圣经神学对话语的教导来说是多么重要的概念，接下来我还会讲到另一种话语的事工：辅导。</w:t>
      </w:r>
    </w:p>
    <w:p w14:paraId="644C8976" w14:textId="1C491B88" w:rsidR="004431F3" w:rsidRDefault="004431F3"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一个年轻的基督徒可能希望从你这里得到帮助：他该怎么办。一对结婚的基督徒朋友因为婚姻中遇到的困难而希望从你这里得到鼓励。一个教会的成员向你承认他在某些事情上上瘾。你十多岁的女儿觉得自己在学校的朋友们中间不被接纳。我们每个人都会面对某些形式、某种程度的辅导。你认为圣经神学可以怎样在辅导事工上成为引导呢？</w:t>
      </w:r>
    </w:p>
    <w:p w14:paraId="3BB1FC89" w14:textId="4113693C" w:rsidR="004431F3" w:rsidRDefault="004431F3"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我们该如何回应这些辅导的需要呢？这很大程度上取决于你怎么看待人、怎么看待他们的问题，以及圣经有没有对这些情况说话。</w:t>
      </w:r>
    </w:p>
    <w:p w14:paraId="20B90987" w14:textId="3D8A2F3B" w:rsidR="004431F3" w:rsidRDefault="004431F3"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在大多数情况下，我们会判断需要辅导的问题或者是因为错误的思想、或者是因为错误的行为，然后我们把圣经当作是一本诊断手册、用圣经告诉他们该如何正确地思想或者正确地行动。这样的辅导是用圣经作为支持自己观点的手段，其实是某种行为矫正或认知治疗的基督教版本。这种治疗的公式就是：“你需要靠着圣灵去学习如何正确地思考并且做出改变。”</w:t>
      </w:r>
    </w:p>
    <w:p w14:paraId="521BF9C1" w14:textId="6953EFBF" w:rsidR="004431F3" w:rsidRDefault="00600E70"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当然，亚当和以色列的故事应当可以告诉我们，即便我们给了人们正确的思想，就像亚当在伊甸园中有神亲自告诉他该如何思考和行为，以色列也有先知，他们也有框架约束他们必须有正确的行为：以色列有严苛的律法体系，可是亚当和以色列仍然失败了。</w:t>
      </w:r>
    </w:p>
    <w:p w14:paraId="54215883" w14:textId="3725D1FD" w:rsidR="00CB6B98" w:rsidRPr="00233A34" w:rsidRDefault="00600E70" w:rsidP="00CB6B98">
      <w:pPr>
        <w:autoSpaceDE w:val="0"/>
        <w:autoSpaceDN w:val="0"/>
        <w:adjustRightInd w:val="0"/>
        <w:rPr>
          <w:rFonts w:ascii="Helvetica Neue" w:hAnsi="Helvetica Neue"/>
          <w:lang w:eastAsia="zh-CN"/>
        </w:rPr>
      </w:pPr>
      <w:r>
        <w:rPr>
          <w:rFonts w:ascii="Helvetica Neue" w:eastAsiaTheme="minorEastAsia" w:hAnsi="Helvetica Neue" w:cs="Helvetica Neue" w:hint="eastAsia"/>
          <w:color w:val="1C1C1C"/>
          <w:lang w:eastAsia="zh-CN"/>
        </w:rPr>
        <w:t>合乎圣经的人论却告诉我们，我们会怎样生活并不取决于我们的行为或有没有得到正确的思考方式。我们会怎样生活其实取决于我们敬拜的对象。人被造是要成为敬拜者，我们要么正确地敬拜、要么错误</w:t>
      </w:r>
      <w:r w:rsidR="00CB6B98">
        <w:rPr>
          <w:rFonts w:ascii="Helvetica Neue" w:eastAsiaTheme="minorEastAsia" w:hAnsi="Helvetica Neue" w:cs="Helvetica Neue" w:hint="eastAsia"/>
          <w:color w:val="1C1C1C"/>
          <w:lang w:eastAsia="zh-CN"/>
        </w:rPr>
        <w:t>地敬拜。以色列的失败是因为错误的敬拜：他们敬拜列邦的偶像，而不是敬拜耶和华。</w:t>
      </w:r>
    </w:p>
    <w:p w14:paraId="36B8DC37" w14:textId="7942D162" w:rsidR="00D408DD" w:rsidRDefault="00CB6B98" w:rsidP="00D408DD">
      <w:pPr>
        <w:rPr>
          <w:rFonts w:ascii="Helvetica Neue" w:hAnsi="Helvetica Neue"/>
          <w:lang w:eastAsia="zh-CN"/>
        </w:rPr>
      </w:pPr>
      <w:r>
        <w:rPr>
          <w:rFonts w:ascii="Helvetica Neue" w:hAnsi="Helvetica Neue" w:hint="eastAsia"/>
          <w:lang w:eastAsia="zh-CN"/>
        </w:rPr>
        <w:t>保罗告诉我们，真正的改变需要从敬拜偶像转向敬拜真神。可以人怎样才会这样改变呢？透过福音，透过接受和安息于基督在十字架上所成就的，透过从罪中悔改和信靠神透过耶稣基督提供的恩典。基督徒陷入罪是因为败坏的信心，上瘾是因为敬拜偶像，就像其他没有信主的人一样，基督徒也同样需要信靠福音而改变。</w:t>
      </w:r>
    </w:p>
    <w:p w14:paraId="7B429D4E" w14:textId="40FD1E34" w:rsidR="00CB6B98" w:rsidRDefault="00CB6B98" w:rsidP="00D408DD">
      <w:pPr>
        <w:rPr>
          <w:rFonts w:ascii="Helvetica Neue" w:hAnsi="Helvetica Neue"/>
          <w:lang w:eastAsia="zh-CN"/>
        </w:rPr>
      </w:pPr>
      <w:r>
        <w:rPr>
          <w:rFonts w:ascii="Helvetica Neue" w:hAnsi="Helvetica Neue" w:hint="eastAsia"/>
          <w:lang w:eastAsia="zh-CN"/>
        </w:rPr>
        <w:t>所以，你那位需要得到人生指导的朋友，他们患得患失是不是因为对未来有错误的期待、不知道真正的喜乐应当从何而来？你那位上瘾的朋友，他认为自己是为何被造的呢？你那位在婚姻中经历苦难的朋友，她是不是对婚姻的期待、或者认为婚姻应有的满足其实超过了婚姻原本想要达成的目的？</w:t>
      </w:r>
    </w:p>
    <w:p w14:paraId="497C96DE" w14:textId="0684B8C8" w:rsidR="00CB6B98" w:rsidRDefault="00CB6B98" w:rsidP="00CB6B98">
      <w:pPr>
        <w:rPr>
          <w:rFonts w:ascii="Helvetica Neue" w:hAnsi="Helvetica Neue"/>
          <w:lang w:eastAsia="zh-CN"/>
        </w:rPr>
      </w:pPr>
      <w:r>
        <w:rPr>
          <w:rFonts w:ascii="Helvetica Neue" w:hAnsi="Helvetica Neue" w:hint="eastAsia"/>
          <w:lang w:eastAsia="zh-CN"/>
        </w:rPr>
        <w:t>圣经辅导的目的不是要解决眼前的难题，例如给你一个舒服、容易的生活，或者给你一些更美满婚姻的建议。相反，圣经辅导是要给人的生命带来成圣和得荣耀，应当让我们更加具有耶稣基督的形象。所以，圣经辅导的方法是透过福音，因为目的是得着基督。</w:t>
      </w:r>
    </w:p>
    <w:p w14:paraId="15EFF17B" w14:textId="3BC89940" w:rsidR="00CB6B98" w:rsidRDefault="00CB6B98" w:rsidP="00CB6B98">
      <w:pPr>
        <w:pStyle w:val="2"/>
        <w:rPr>
          <w:lang w:eastAsia="zh-CN"/>
        </w:rPr>
      </w:pPr>
      <w:r>
        <w:rPr>
          <w:rFonts w:hint="eastAsia"/>
          <w:lang w:eastAsia="zh-CN"/>
        </w:rPr>
        <w:t>引导良好的福音事工</w:t>
      </w:r>
    </w:p>
    <w:p w14:paraId="4278DF5F" w14:textId="1B397E68" w:rsidR="00D408DD" w:rsidRDefault="003B6FF9" w:rsidP="00CB6B98">
      <w:pPr>
        <w:rPr>
          <w:lang w:eastAsia="zh-CN"/>
        </w:rPr>
      </w:pPr>
      <w:r>
        <w:rPr>
          <w:rFonts w:hint="eastAsia"/>
          <w:lang w:eastAsia="zh-CN"/>
        </w:rPr>
        <w:t>现在再让我们思想一下教会的福音和宣教事工。圣经神学能够正确地平衡我们的期望，让我们不会过分地期待（例如，完美主义或者期待关乎末后的应许现在就能实现），也不会期待的过少（廉价的恩典</w:t>
      </w:r>
      <w:r w:rsidR="00B42DAA">
        <w:rPr>
          <w:rFonts w:hint="eastAsia"/>
          <w:lang w:eastAsia="zh-CN"/>
        </w:rPr>
        <w:t>、易信主义，融入先于相信、不需要生命的改变等等）。</w:t>
      </w:r>
    </w:p>
    <w:p w14:paraId="07B31674" w14:textId="2CB17453" w:rsidR="00B42DAA" w:rsidRDefault="00B42DAA" w:rsidP="00CB6B98">
      <w:pPr>
        <w:rPr>
          <w:lang w:eastAsia="zh-CN"/>
        </w:rPr>
      </w:pPr>
      <w:r>
        <w:rPr>
          <w:rFonts w:hint="eastAsia"/>
          <w:lang w:eastAsia="zh-CN"/>
        </w:rPr>
        <w:t>好的圣经神学不会应许今生就能得到美好的人生（无论这种美好的人生指的是财富还是健康、成为精英还是赢得和改变城市），但也同时鼓励我们要与文化互动、要寻求邻舍们的益处，也要有爱心</w:t>
      </w:r>
      <w:r>
        <w:rPr>
          <w:rFonts w:hint="eastAsia"/>
          <w:lang w:eastAsia="zh-CN"/>
        </w:rPr>
        <w:lastRenderedPageBreak/>
        <w:t>和公义的服事。让我们来看一些例子：</w:t>
      </w:r>
    </w:p>
    <w:p w14:paraId="4AB4B090" w14:textId="1366C48A" w:rsidR="00B42DAA" w:rsidRDefault="00B42DAA" w:rsidP="00CB6B98">
      <w:pPr>
        <w:rPr>
          <w:b/>
          <w:lang w:eastAsia="zh-CN"/>
        </w:rPr>
      </w:pPr>
      <w:r w:rsidRPr="00B42DAA">
        <w:rPr>
          <w:rFonts w:hint="eastAsia"/>
          <w:b/>
          <w:lang w:eastAsia="zh-CN"/>
        </w:rPr>
        <w:t>A</w:t>
      </w:r>
      <w:r w:rsidRPr="00B42DAA">
        <w:rPr>
          <w:b/>
          <w:lang w:eastAsia="zh-CN"/>
        </w:rPr>
        <w:t xml:space="preserve">. </w:t>
      </w:r>
      <w:r w:rsidRPr="00B42DAA">
        <w:rPr>
          <w:rFonts w:hint="eastAsia"/>
          <w:b/>
          <w:lang w:eastAsia="zh-CN"/>
        </w:rPr>
        <w:t>宣教</w:t>
      </w:r>
    </w:p>
    <w:p w14:paraId="353B2106" w14:textId="1271B74C" w:rsidR="00D408DD" w:rsidRDefault="00B42DAA" w:rsidP="00B42DAA">
      <w:pPr>
        <w:rPr>
          <w:lang w:eastAsia="zh-CN"/>
        </w:rPr>
      </w:pPr>
      <w:r>
        <w:rPr>
          <w:rFonts w:hint="eastAsia"/>
          <w:lang w:eastAsia="zh-CN"/>
        </w:rPr>
        <w:t>近年来在福音派教会中兴起了一阵关于成为“宣教型教会”（</w:t>
      </w:r>
      <w:r>
        <w:rPr>
          <w:rFonts w:hint="eastAsia"/>
          <w:lang w:eastAsia="zh-CN"/>
        </w:rPr>
        <w:t>m</w:t>
      </w:r>
      <w:r>
        <w:rPr>
          <w:lang w:eastAsia="zh-CN"/>
        </w:rPr>
        <w:t>issional church</w:t>
      </w:r>
      <w:r>
        <w:rPr>
          <w:rFonts w:hint="eastAsia"/>
          <w:lang w:eastAsia="zh-CN"/>
        </w:rPr>
        <w:t>）的讨论。这一观点的主张者并不是说教会要委身于大使命，或者有宣教视野，他们所说的“宣教型教会”并不是说教会要差派宣教士或更努力地传福音，他们是在说教会就是神所差派的宣教，为要给世界带来医治或者</w:t>
      </w:r>
      <w:r w:rsidR="007A5CEC">
        <w:rPr>
          <w:rFonts w:hint="eastAsia"/>
          <w:lang w:eastAsia="zh-CN"/>
        </w:rPr>
        <w:t>帮助人与神和好。正如耶稣医治和喂养跟随他的人，教会的宣教使命就是“道成肉身”地进入世界和文化，并且给世界带来益处和祝福。</w:t>
      </w:r>
    </w:p>
    <w:p w14:paraId="075128CA" w14:textId="2EE7AAAB" w:rsidR="00D408DD" w:rsidRDefault="007A5CEC" w:rsidP="00D408DD">
      <w:pPr>
        <w:rPr>
          <w:rFonts w:ascii="Helvetica Neue" w:hAnsi="Helvetica Neue"/>
          <w:lang w:eastAsia="zh-CN"/>
        </w:rPr>
      </w:pPr>
      <w:r>
        <w:rPr>
          <w:rFonts w:ascii="Helvetica Neue" w:hAnsi="Helvetica Neue" w:hint="eastAsia"/>
          <w:lang w:eastAsia="zh-CN"/>
        </w:rPr>
        <w:t>所以，他们会用耶利米书</w:t>
      </w:r>
      <w:r>
        <w:rPr>
          <w:rFonts w:ascii="Helvetica Neue" w:hAnsi="Helvetica Neue" w:hint="eastAsia"/>
          <w:lang w:eastAsia="zh-CN"/>
        </w:rPr>
        <w:t>2</w:t>
      </w:r>
      <w:r>
        <w:rPr>
          <w:rFonts w:ascii="Helvetica Neue" w:hAnsi="Helvetica Neue"/>
          <w:lang w:eastAsia="zh-CN"/>
        </w:rPr>
        <w:t>9</w:t>
      </w:r>
      <w:r>
        <w:rPr>
          <w:rFonts w:ascii="Helvetica Neue" w:hAnsi="Helvetica Neue" w:hint="eastAsia"/>
          <w:lang w:eastAsia="zh-CN"/>
        </w:rPr>
        <w:t>章讲论犹太人虽然被掳到巴比伦但仍然给巴比伦带来祝福，或者用马太福音</w:t>
      </w:r>
      <w:r>
        <w:rPr>
          <w:rFonts w:ascii="Helvetica Neue" w:hAnsi="Helvetica Neue" w:hint="eastAsia"/>
          <w:lang w:eastAsia="zh-CN"/>
        </w:rPr>
        <w:t>5</w:t>
      </w:r>
      <w:r>
        <w:rPr>
          <w:rFonts w:ascii="Helvetica Neue" w:hAnsi="Helvetica Neue" w:hint="eastAsia"/>
          <w:lang w:eastAsia="zh-CN"/>
        </w:rPr>
        <w:t>章讲成为光和盐，或者扩大化地教导“道成肉身”，或者关于耶稣喂饱人、医治人的经文。因此，越来越多的教会没有在差派宣教士去传福音和建立教会，而是派青少年暑假的时候去“短宣”给穷人或者灾民造移动板屋。</w:t>
      </w:r>
    </w:p>
    <w:p w14:paraId="125AB0D7" w14:textId="77777777" w:rsidR="007A5CEC" w:rsidRDefault="007A5CEC" w:rsidP="00D408DD">
      <w:pPr>
        <w:rPr>
          <w:rFonts w:ascii="Helvetica Neue" w:hAnsi="Helvetica Neue"/>
          <w:lang w:eastAsia="zh-CN"/>
        </w:rPr>
      </w:pPr>
      <w:r>
        <w:rPr>
          <w:rFonts w:ascii="Helvetica Neue" w:hAnsi="Helvetica Neue" w:hint="eastAsia"/>
          <w:lang w:eastAsia="zh-CN"/>
        </w:rPr>
        <w:t>你觉得这是你所理解的宣教吗？听起来靠谱吗？</w:t>
      </w:r>
    </w:p>
    <w:p w14:paraId="5E69AC1B" w14:textId="2EC85950" w:rsidR="00D408DD" w:rsidRDefault="007A5CEC" w:rsidP="007A5CEC">
      <w:pPr>
        <w:rPr>
          <w:lang w:eastAsia="zh-CN"/>
        </w:rPr>
      </w:pPr>
      <w:r>
        <w:rPr>
          <w:rFonts w:hint="eastAsia"/>
          <w:lang w:eastAsia="zh-CN"/>
        </w:rPr>
        <w:t>我想我们都会同意基督徒要成为世上的盐和光（太</w:t>
      </w:r>
      <w:r>
        <w:rPr>
          <w:rFonts w:hint="eastAsia"/>
          <w:lang w:eastAsia="zh-CN"/>
        </w:rPr>
        <w:t>5:</w:t>
      </w:r>
      <w:r>
        <w:rPr>
          <w:lang w:eastAsia="zh-CN"/>
        </w:rPr>
        <w:t>13-16</w:t>
      </w:r>
      <w:r>
        <w:rPr>
          <w:rFonts w:hint="eastAsia"/>
          <w:lang w:eastAsia="zh-CN"/>
        </w:rPr>
        <w:t>），我也毫不质疑神是一位宣教的神，是神道成肉身来到世界并且寻找我们。但是，我们要注意到，圣经的重点是耶稣，耶稣来做了亚当和以色列所不能做的。你有没有注意到，福音的忠心是基督是谁、基督的工作是什么，而使徒书信的中心则是凭着信心与基督联合。整本圣经都在强调基督的独一性和中心性，也是所有神迹——包括医治与喂饱群众——所指向的中心。</w:t>
      </w:r>
    </w:p>
    <w:p w14:paraId="7EEE676B" w14:textId="57171EA3" w:rsidR="00D408DD" w:rsidRDefault="009820AF" w:rsidP="00D408DD">
      <w:pPr>
        <w:rPr>
          <w:rFonts w:ascii="Helvetica Neue" w:hAnsi="Helvetica Neue"/>
          <w:lang w:eastAsia="zh-CN"/>
        </w:rPr>
      </w:pPr>
      <w:r>
        <w:rPr>
          <w:rFonts w:ascii="Helvetica Neue" w:hAnsi="Helvetica Neue" w:hint="eastAsia"/>
          <w:lang w:eastAsia="zh-CN"/>
        </w:rPr>
        <w:t>所以，教会能为世界所作的最重要的事绝不是教会能做的所有事。教会不能为世人的罪而死，教会不能给万国带来医治或者让世人都进入神的国。教会能做的、最重要的事是让世人看到那一位死在十字架上又复活，并有能力使人与神和好的那位基督。教会必须见证基督，教会必须宣告福音信息，教会必须建造基督的门徒。整本圣经都聚焦于基督的位格和工作，这将帮助我们正确地认识教会的宣教使命：指向基督，就像整本圣经都指向基督一样。是的，我们用行为指向基督，但是行为是不能传递完整信息的，所以我们更多地用话语传讲基督，这是为什么基督的工作主要是讲道和教导，基督也说他的首要工作是讲道，而不是医治和赶鬼。</w:t>
      </w:r>
    </w:p>
    <w:p w14:paraId="5CD50DCF" w14:textId="7AD5E718" w:rsidR="009820AF" w:rsidRDefault="009820AF" w:rsidP="00D408DD">
      <w:pPr>
        <w:rPr>
          <w:rFonts w:ascii="Helvetica Neue" w:hAnsi="Helvetica Neue"/>
          <w:lang w:eastAsia="zh-CN"/>
        </w:rPr>
      </w:pPr>
      <w:r>
        <w:rPr>
          <w:rFonts w:ascii="Helvetica Neue" w:hAnsi="Helvetica Neue" w:hint="eastAsia"/>
          <w:lang w:eastAsia="zh-CN"/>
        </w:rPr>
        <w:t>换句话说，我们需要从更大的角度和视野去认识宣教，而不是仅仅基于几处经文。</w:t>
      </w:r>
    </w:p>
    <w:p w14:paraId="7B0F89B0" w14:textId="547C4C24" w:rsidR="009820AF" w:rsidRDefault="009820AF" w:rsidP="00D408DD">
      <w:pPr>
        <w:rPr>
          <w:rFonts w:ascii="Helvetica Neue" w:hAnsi="Helvetica Neue"/>
          <w:b/>
          <w:lang w:eastAsia="zh-CN"/>
        </w:rPr>
      </w:pPr>
      <w:r w:rsidRPr="009820AF">
        <w:rPr>
          <w:rFonts w:ascii="Helvetica Neue" w:hAnsi="Helvetica Neue" w:hint="eastAsia"/>
          <w:b/>
          <w:lang w:eastAsia="zh-CN"/>
        </w:rPr>
        <w:t>B</w:t>
      </w:r>
      <w:r w:rsidRPr="009820AF">
        <w:rPr>
          <w:rFonts w:ascii="Helvetica Neue" w:hAnsi="Helvetica Neue"/>
          <w:b/>
          <w:lang w:eastAsia="zh-CN"/>
        </w:rPr>
        <w:t xml:space="preserve">. </w:t>
      </w:r>
      <w:r w:rsidRPr="009820AF">
        <w:rPr>
          <w:rFonts w:ascii="Helvetica Neue" w:hAnsi="Helvetica Neue" w:hint="eastAsia"/>
          <w:b/>
          <w:lang w:eastAsia="zh-CN"/>
        </w:rPr>
        <w:t>政教关系</w:t>
      </w:r>
    </w:p>
    <w:p w14:paraId="5D0921C8" w14:textId="2E93E5AD" w:rsidR="00D408DD" w:rsidRDefault="009820AF" w:rsidP="009820AF">
      <w:pPr>
        <w:rPr>
          <w:lang w:eastAsia="zh-CN"/>
        </w:rPr>
      </w:pPr>
      <w:r>
        <w:rPr>
          <w:rFonts w:hint="eastAsia"/>
          <w:lang w:eastAsia="zh-CN"/>
        </w:rPr>
        <w:t>圣经神学也能帮助我们正确地理解教会和政府的关系。教会历史上最大的争论和困扰，就是教会与政府的俄关系应当是怎样的。从中世纪的“基督王国”，到基督与教会联合成为一个单一的“基督教国家”，到今天美国的“文化战争”中基本上被神学观点划分的政治党派。一方面，出于对伊斯兰的惧怕和看到他们的政教合一而主张一个单纯“世俗化”的美国；另一方面，基要主义的基督徒们可能同样出于惧怕而主张一个“基督教”的美国。政治权力和属灵权柄的关系直到今天仍然在制造分裂和恐惧。</w:t>
      </w:r>
    </w:p>
    <w:p w14:paraId="40366C38" w14:textId="5932B61F" w:rsidR="00D408DD" w:rsidRDefault="009820AF" w:rsidP="00D408DD">
      <w:pPr>
        <w:rPr>
          <w:rFonts w:ascii="Helvetica Neue" w:hAnsi="Helvetica Neue"/>
          <w:lang w:eastAsia="zh-CN"/>
        </w:rPr>
      </w:pPr>
      <w:r>
        <w:rPr>
          <w:rFonts w:ascii="Helvetica Neue" w:hAnsi="Helvetica Neue" w:hint="eastAsia"/>
          <w:lang w:eastAsia="zh-CN"/>
        </w:rPr>
        <w:t>要从圣经中找答案吗？我们很容易看到以色列的榜样：这是一个属灵的权柄和民事权柄合一的神权国家</w:t>
      </w:r>
      <w:r w:rsidR="003119AE">
        <w:rPr>
          <w:rFonts w:ascii="Helvetica Neue" w:hAnsi="Helvetica Neue" w:hint="eastAsia"/>
          <w:lang w:eastAsia="zh-CN"/>
        </w:rPr>
        <w:t>。可是圣经给我们一个更大的图画：一方面，基督主张一个宇宙性的权柄、基督在一切事上掌权，但同时，人又是犯罪、堕落和不可信的。我们需要对救赎的主线有一个更认真的和小心的观察，再下结论。</w:t>
      </w:r>
    </w:p>
    <w:p w14:paraId="13E8892B" w14:textId="14038F96" w:rsidR="003119AE" w:rsidRDefault="003119AE" w:rsidP="003119AE">
      <w:pPr>
        <w:pStyle w:val="2"/>
        <w:rPr>
          <w:lang w:eastAsia="zh-CN"/>
        </w:rPr>
      </w:pPr>
      <w:r>
        <w:rPr>
          <w:rFonts w:hint="eastAsia"/>
          <w:lang w:eastAsia="zh-CN"/>
        </w:rPr>
        <w:t>引导良好的公共敬拜</w:t>
      </w:r>
    </w:p>
    <w:p w14:paraId="335D98E1" w14:textId="14907DE3" w:rsidR="00D408DD" w:rsidRDefault="003119AE" w:rsidP="003119AE">
      <w:pPr>
        <w:rPr>
          <w:lang w:eastAsia="zh-CN"/>
        </w:rPr>
      </w:pPr>
      <w:r>
        <w:rPr>
          <w:rFonts w:hint="eastAsia"/>
          <w:lang w:eastAsia="zh-CN"/>
        </w:rPr>
        <w:t>圣经神学帮助我们认识我们作为一个教会聚集的时候，公共敬拜应当做些什么。</w:t>
      </w:r>
    </w:p>
    <w:p w14:paraId="063A1ABA" w14:textId="2F6CFF5B" w:rsidR="003119AE" w:rsidRDefault="003119AE" w:rsidP="003119AE">
      <w:pPr>
        <w:rPr>
          <w:lang w:eastAsia="zh-CN"/>
        </w:rPr>
      </w:pPr>
      <w:r>
        <w:rPr>
          <w:rFonts w:hint="eastAsia"/>
          <w:lang w:eastAsia="zh-CN"/>
        </w:rPr>
        <w:t>大卫在迎接约柜进入耶路撒冷时的赤身跳舞应当成为教会聚会的标配吗？旧约中的祭司、祭司的服装、乐器和诗班呢？还有旧约的节期和献祭仪式呢？我们需不需要朗诵和教导圣经？一个正确的圣经神学可以帮助我们理解，旧约敬拜中哪些要素被带进了新约，而哪些就留在旧约了。</w:t>
      </w:r>
    </w:p>
    <w:p w14:paraId="038D01EE" w14:textId="68CF4D30" w:rsidR="003119AE" w:rsidRDefault="003119AE" w:rsidP="003119AE">
      <w:pPr>
        <w:rPr>
          <w:lang w:eastAsia="zh-CN"/>
        </w:rPr>
      </w:pPr>
      <w:r>
        <w:rPr>
          <w:rFonts w:hint="eastAsia"/>
          <w:lang w:eastAsia="zh-CN"/>
        </w:rPr>
        <w:t>这取决于我们如何理解两约之间的连续性和不连续性，以及我们如何理解基督的工作所成就的，还取决于我们如何理解基督的教会被授权了在哪些事上有自由度。</w:t>
      </w:r>
    </w:p>
    <w:p w14:paraId="73D12624" w14:textId="5F69D0DA" w:rsidR="003119AE" w:rsidRDefault="003119AE" w:rsidP="003119AE">
      <w:pPr>
        <w:pStyle w:val="2"/>
        <w:rPr>
          <w:lang w:eastAsia="zh-CN"/>
        </w:rPr>
      </w:pPr>
      <w:r>
        <w:rPr>
          <w:rFonts w:hint="eastAsia"/>
          <w:lang w:eastAsia="zh-CN"/>
        </w:rPr>
        <w:lastRenderedPageBreak/>
        <w:t>引导良好的教会架构</w:t>
      </w:r>
    </w:p>
    <w:p w14:paraId="2FF89A28" w14:textId="42376446" w:rsidR="003119AE" w:rsidRDefault="003119AE"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同样，圣经神学让我们更好地讨论教会的事工架构，这包括了我们是不是应该给婴儿施洗，这同样取决于我们如何看待旧约与新约之间的连续性和不连续性。</w:t>
      </w:r>
    </w:p>
    <w:p w14:paraId="620EB65B" w14:textId="72F4AAC5" w:rsidR="003119AE" w:rsidRDefault="003119AE"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那么牧师呢？牧师的角色是更像旧约中的祭司呢还是先知呢？还是更像君王呢？同样地，对这个问题的话取决于我们怎么看待旧约到新约的连续性或不连续性，以及我们要认识到先知、祭司和君王这三个位分不是指向牧师的，而是指向基督的。所以正确的圣经神学带出的正确问题是：牧师如何彰显基督，而不是如何彰显旧约先知、祭司和君王的职分。</w:t>
      </w:r>
    </w:p>
    <w:p w14:paraId="0E4FBA00" w14:textId="2CFF457B" w:rsidR="00D408DD" w:rsidRDefault="003119AE" w:rsidP="00D408DD">
      <w:pPr>
        <w:autoSpaceDE w:val="0"/>
        <w:autoSpaceDN w:val="0"/>
        <w:adjustRightInd w:val="0"/>
        <w:rPr>
          <w:rFonts w:ascii="Helvetica Neue" w:eastAsiaTheme="minorEastAsia" w:hAnsi="Helvetica Neue" w:cs="Helvetica Neue"/>
          <w:color w:val="1C1C1C"/>
          <w:lang w:eastAsia="zh-CN"/>
        </w:rPr>
      </w:pPr>
      <w:r>
        <w:rPr>
          <w:rFonts w:ascii="Helvetica Neue" w:eastAsiaTheme="minorEastAsia" w:hAnsi="Helvetica Neue" w:cs="Helvetica Neue" w:hint="eastAsia"/>
          <w:color w:val="1C1C1C"/>
          <w:lang w:eastAsia="zh-CN"/>
        </w:rPr>
        <w:t>教会纪律呢？亚当和夏娃被赶出伊甸园、诺亚的方舟、律法所要求的圣洁和不洁净的要住到营外、以色列的被掳、尼希米的城墙，这些有没有告诉我们一些关于教会纪律的事呢？</w:t>
      </w:r>
    </w:p>
    <w:p w14:paraId="32B3EBBE" w14:textId="3B67B2E9" w:rsidR="003119AE" w:rsidRDefault="003119AE" w:rsidP="003119AE">
      <w:pPr>
        <w:pStyle w:val="1"/>
        <w:rPr>
          <w:lang w:eastAsia="zh-CN"/>
        </w:rPr>
      </w:pPr>
      <w:r>
        <w:rPr>
          <w:rFonts w:hint="eastAsia"/>
          <w:lang w:eastAsia="zh-CN"/>
        </w:rPr>
        <w:t>总结</w:t>
      </w:r>
    </w:p>
    <w:p w14:paraId="5A046358" w14:textId="6D0E1680" w:rsidR="00D408DD" w:rsidRPr="00233A34" w:rsidRDefault="003119AE" w:rsidP="00D55E94">
      <w:pPr>
        <w:rPr>
          <w:rFonts w:ascii="Helvetica Neue" w:hAnsi="Helvetica Neue"/>
        </w:rPr>
      </w:pPr>
      <w:r>
        <w:rPr>
          <w:rFonts w:hint="eastAsia"/>
          <w:lang w:eastAsia="zh-CN"/>
        </w:rPr>
        <w:t>圣经神学是一个学科，这个学科训练我们更好地读圣经、成为我们的解经战略、帮助我们远离把圣经当作操作手册的诱惑，圣经神学帮助我们把圣经看作是一个宏大的叙事，给我们故事和故事背后的含义。这一故事的发展不断清晰地定义我们是谁、我们从哪里来、我们要到哪里去。</w:t>
      </w:r>
      <w:r w:rsidR="00D55E94">
        <w:rPr>
          <w:rFonts w:hint="eastAsia"/>
          <w:lang w:eastAsia="zh-CN"/>
        </w:rPr>
        <w:t>所以，圣经神学守护和引导教会。</w:t>
      </w:r>
      <w:r w:rsidR="00D408DD" w:rsidRPr="00233A34">
        <w:rPr>
          <w:rFonts w:ascii="Helvetica Neue" w:hAnsi="Helvetica Neue"/>
        </w:rPr>
        <w:t xml:space="preserve"> </w:t>
      </w:r>
    </w:p>
    <w:bookmarkEnd w:id="0"/>
    <w:bookmarkEnd w:id="1"/>
    <w:p w14:paraId="7E81F5BF" w14:textId="77777777" w:rsidR="00D408DD" w:rsidRPr="00D408DD" w:rsidRDefault="00D408DD" w:rsidP="0040650A">
      <w:pPr>
        <w:pStyle w:val="ae"/>
        <w:rPr>
          <w:rFonts w:ascii="新宋体" w:hAnsi="新宋体"/>
          <w:sz w:val="22"/>
          <w:szCs w:val="22"/>
          <w:lang w:eastAsia="zh-CN"/>
        </w:rPr>
      </w:pPr>
    </w:p>
    <w:sectPr w:rsidR="00D408DD" w:rsidRPr="00D408D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8DCE" w14:textId="77777777" w:rsidR="006B320C" w:rsidRDefault="006B320C" w:rsidP="00455E33">
      <w:pPr>
        <w:spacing w:after="0"/>
      </w:pPr>
      <w:r>
        <w:separator/>
      </w:r>
    </w:p>
  </w:endnote>
  <w:endnote w:type="continuationSeparator" w:id="0">
    <w:p w14:paraId="79BE1DE1" w14:textId="77777777" w:rsidR="006B320C" w:rsidRDefault="006B320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楷体">
    <w:panose1 w:val="020B0604020202020204"/>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B85" w14:textId="77777777" w:rsidR="001E02D2" w:rsidRDefault="001E02D2"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1E1971D" w14:textId="77777777" w:rsidR="001E02D2" w:rsidRDefault="001E02D2"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4E12" w14:textId="243767D2" w:rsidR="001E02D2" w:rsidRDefault="001E02D2"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BC3992">
      <w:rPr>
        <w:rStyle w:val="ab"/>
        <w:noProof/>
      </w:rPr>
      <w:t>1</w:t>
    </w:r>
    <w:r>
      <w:rPr>
        <w:rStyle w:val="ab"/>
      </w:rPr>
      <w:fldChar w:fldCharType="end"/>
    </w:r>
  </w:p>
  <w:p w14:paraId="45A5BA84" w14:textId="77777777" w:rsidR="001E02D2" w:rsidRDefault="001E02D2"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667D" w14:textId="77777777" w:rsidR="006B320C" w:rsidRDefault="006B320C" w:rsidP="00455E33">
      <w:pPr>
        <w:spacing w:after="0"/>
      </w:pPr>
      <w:r>
        <w:separator/>
      </w:r>
    </w:p>
  </w:footnote>
  <w:footnote w:type="continuationSeparator" w:id="0">
    <w:p w14:paraId="2B78077F" w14:textId="77777777" w:rsidR="006B320C" w:rsidRDefault="006B320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9EF"/>
    <w:multiLevelType w:val="hybridMultilevel"/>
    <w:tmpl w:val="3E2215FE"/>
    <w:lvl w:ilvl="0" w:tplc="7B6C41AE">
      <w:start w:val="1"/>
      <w:numFmt w:val="bullet"/>
      <w:lvlText w:val=""/>
      <w:lvlJc w:val="left"/>
      <w:pPr>
        <w:tabs>
          <w:tab w:val="num" w:pos="7099"/>
        </w:tabs>
        <w:ind w:left="7099" w:hanging="360"/>
      </w:pPr>
      <w:rPr>
        <w:rFonts w:ascii="Wingdings" w:hAnsi="Wingdings" w:hint="default"/>
      </w:rPr>
    </w:lvl>
    <w:lvl w:ilvl="1" w:tplc="04090003" w:tentative="1">
      <w:start w:val="1"/>
      <w:numFmt w:val="bullet"/>
      <w:lvlText w:val="o"/>
      <w:lvlJc w:val="left"/>
      <w:pPr>
        <w:tabs>
          <w:tab w:val="num" w:pos="7819"/>
        </w:tabs>
        <w:ind w:left="7819" w:hanging="360"/>
      </w:pPr>
      <w:rPr>
        <w:rFonts w:ascii="Courier New" w:hAnsi="Courier New" w:cs="Courier New" w:hint="default"/>
      </w:rPr>
    </w:lvl>
    <w:lvl w:ilvl="2" w:tplc="04090005" w:tentative="1">
      <w:start w:val="1"/>
      <w:numFmt w:val="bullet"/>
      <w:lvlText w:val=""/>
      <w:lvlJc w:val="left"/>
      <w:pPr>
        <w:tabs>
          <w:tab w:val="num" w:pos="8539"/>
        </w:tabs>
        <w:ind w:left="8539" w:hanging="360"/>
      </w:pPr>
      <w:rPr>
        <w:rFonts w:ascii="Wingdings" w:hAnsi="Wingdings" w:hint="default"/>
      </w:rPr>
    </w:lvl>
    <w:lvl w:ilvl="3" w:tplc="04090001" w:tentative="1">
      <w:start w:val="1"/>
      <w:numFmt w:val="bullet"/>
      <w:lvlText w:val=""/>
      <w:lvlJc w:val="left"/>
      <w:pPr>
        <w:tabs>
          <w:tab w:val="num" w:pos="9259"/>
        </w:tabs>
        <w:ind w:left="9259" w:hanging="360"/>
      </w:pPr>
      <w:rPr>
        <w:rFonts w:ascii="Symbol" w:hAnsi="Symbol" w:hint="default"/>
      </w:rPr>
    </w:lvl>
    <w:lvl w:ilvl="4" w:tplc="04090003" w:tentative="1">
      <w:start w:val="1"/>
      <w:numFmt w:val="bullet"/>
      <w:lvlText w:val="o"/>
      <w:lvlJc w:val="left"/>
      <w:pPr>
        <w:tabs>
          <w:tab w:val="num" w:pos="9979"/>
        </w:tabs>
        <w:ind w:left="9979" w:hanging="360"/>
      </w:pPr>
      <w:rPr>
        <w:rFonts w:ascii="Courier New" w:hAnsi="Courier New" w:cs="Courier New" w:hint="default"/>
      </w:rPr>
    </w:lvl>
    <w:lvl w:ilvl="5" w:tplc="04090005" w:tentative="1">
      <w:start w:val="1"/>
      <w:numFmt w:val="bullet"/>
      <w:lvlText w:val=""/>
      <w:lvlJc w:val="left"/>
      <w:pPr>
        <w:tabs>
          <w:tab w:val="num" w:pos="10699"/>
        </w:tabs>
        <w:ind w:left="10699" w:hanging="360"/>
      </w:pPr>
      <w:rPr>
        <w:rFonts w:ascii="Wingdings" w:hAnsi="Wingdings" w:hint="default"/>
      </w:rPr>
    </w:lvl>
    <w:lvl w:ilvl="6" w:tplc="04090001" w:tentative="1">
      <w:start w:val="1"/>
      <w:numFmt w:val="bullet"/>
      <w:lvlText w:val=""/>
      <w:lvlJc w:val="left"/>
      <w:pPr>
        <w:tabs>
          <w:tab w:val="num" w:pos="11419"/>
        </w:tabs>
        <w:ind w:left="11419" w:hanging="360"/>
      </w:pPr>
      <w:rPr>
        <w:rFonts w:ascii="Symbol" w:hAnsi="Symbol" w:hint="default"/>
      </w:rPr>
    </w:lvl>
    <w:lvl w:ilvl="7" w:tplc="04090003" w:tentative="1">
      <w:start w:val="1"/>
      <w:numFmt w:val="bullet"/>
      <w:lvlText w:val="o"/>
      <w:lvlJc w:val="left"/>
      <w:pPr>
        <w:tabs>
          <w:tab w:val="num" w:pos="12139"/>
        </w:tabs>
        <w:ind w:left="12139" w:hanging="360"/>
      </w:pPr>
      <w:rPr>
        <w:rFonts w:ascii="Courier New" w:hAnsi="Courier New" w:cs="Courier New" w:hint="default"/>
      </w:rPr>
    </w:lvl>
    <w:lvl w:ilvl="8" w:tplc="04090005" w:tentative="1">
      <w:start w:val="1"/>
      <w:numFmt w:val="bullet"/>
      <w:lvlText w:val=""/>
      <w:lvlJc w:val="left"/>
      <w:pPr>
        <w:tabs>
          <w:tab w:val="num" w:pos="12859"/>
        </w:tabs>
        <w:ind w:left="12859" w:hanging="360"/>
      </w:pPr>
      <w:rPr>
        <w:rFonts w:ascii="Wingdings" w:hAnsi="Wingdings" w:hint="default"/>
      </w:r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C2662"/>
    <w:multiLevelType w:val="hybridMultilevel"/>
    <w:tmpl w:val="4C0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586962"/>
    <w:multiLevelType w:val="hybridMultilevel"/>
    <w:tmpl w:val="BDC0FD1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B73847"/>
    <w:multiLevelType w:val="hybridMultilevel"/>
    <w:tmpl w:val="90802796"/>
    <w:lvl w:ilvl="0" w:tplc="C0D65E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B185E"/>
    <w:multiLevelType w:val="hybridMultilevel"/>
    <w:tmpl w:val="EDC05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1C5F6E"/>
    <w:multiLevelType w:val="hybridMultilevel"/>
    <w:tmpl w:val="983E1AC6"/>
    <w:lvl w:ilvl="0" w:tplc="70B0A8EC">
      <w:start w:val="1"/>
      <w:numFmt w:val="japaneseCounting"/>
      <w:lvlText w:val="%1、"/>
      <w:lvlJc w:val="left"/>
      <w:pPr>
        <w:ind w:left="660" w:hanging="6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4861F5"/>
    <w:multiLevelType w:val="hybridMultilevel"/>
    <w:tmpl w:val="7862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3B7CBA"/>
    <w:multiLevelType w:val="multilevel"/>
    <w:tmpl w:val="F956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364F9"/>
    <w:multiLevelType w:val="multilevel"/>
    <w:tmpl w:val="F4B6744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15:restartNumberingAfterBreak="0">
    <w:nsid w:val="7C535E9F"/>
    <w:multiLevelType w:val="hybridMultilevel"/>
    <w:tmpl w:val="64F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
  </w:num>
  <w:num w:numId="4">
    <w:abstractNumId w:val="13"/>
  </w:num>
  <w:num w:numId="5">
    <w:abstractNumId w:val="3"/>
  </w:num>
  <w:num w:numId="6">
    <w:abstractNumId w:val="6"/>
  </w:num>
  <w:num w:numId="7">
    <w:abstractNumId w:val="9"/>
  </w:num>
  <w:num w:numId="8">
    <w:abstractNumId w:val="21"/>
  </w:num>
  <w:num w:numId="9">
    <w:abstractNumId w:val="27"/>
  </w:num>
  <w:num w:numId="10">
    <w:abstractNumId w:val="12"/>
  </w:num>
  <w:num w:numId="11">
    <w:abstractNumId w:val="14"/>
  </w:num>
  <w:num w:numId="12">
    <w:abstractNumId w:val="8"/>
  </w:num>
  <w:num w:numId="13">
    <w:abstractNumId w:val="28"/>
  </w:num>
  <w:num w:numId="14">
    <w:abstractNumId w:val="26"/>
  </w:num>
  <w:num w:numId="15">
    <w:abstractNumId w:val="18"/>
  </w:num>
  <w:num w:numId="16">
    <w:abstractNumId w:val="11"/>
  </w:num>
  <w:num w:numId="17">
    <w:abstractNumId w:val="10"/>
  </w:num>
  <w:num w:numId="18">
    <w:abstractNumId w:val="5"/>
  </w:num>
  <w:num w:numId="19">
    <w:abstractNumId w:val="4"/>
  </w:num>
  <w:num w:numId="20">
    <w:abstractNumId w:val="15"/>
  </w:num>
  <w:num w:numId="21">
    <w:abstractNumId w:val="1"/>
  </w:num>
  <w:num w:numId="22">
    <w:abstractNumId w:val="25"/>
  </w:num>
  <w:num w:numId="23">
    <w:abstractNumId w:val="29"/>
  </w:num>
  <w:num w:numId="24">
    <w:abstractNumId w:val="16"/>
  </w:num>
  <w:num w:numId="25">
    <w:abstractNumId w:val="23"/>
  </w:num>
  <w:num w:numId="26">
    <w:abstractNumId w:val="31"/>
  </w:num>
  <w:num w:numId="27">
    <w:abstractNumId w:val="17"/>
  </w:num>
  <w:num w:numId="28">
    <w:abstractNumId w:val="0"/>
  </w:num>
  <w:num w:numId="29">
    <w:abstractNumId w:val="32"/>
  </w:num>
  <w:num w:numId="30">
    <w:abstractNumId w:val="24"/>
  </w:num>
  <w:num w:numId="31">
    <w:abstractNumId w:val="22"/>
  </w:num>
  <w:num w:numId="32">
    <w:abstractNumId w:val="33"/>
  </w:num>
  <w:num w:numId="33">
    <w:abstractNumId w:val="7"/>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41C"/>
    <w:rsid w:val="00000BEF"/>
    <w:rsid w:val="00005FB7"/>
    <w:rsid w:val="0000689C"/>
    <w:rsid w:val="00007E17"/>
    <w:rsid w:val="0001249C"/>
    <w:rsid w:val="000137CC"/>
    <w:rsid w:val="000207B3"/>
    <w:rsid w:val="00022A98"/>
    <w:rsid w:val="00022DBB"/>
    <w:rsid w:val="00025373"/>
    <w:rsid w:val="000259D7"/>
    <w:rsid w:val="00030928"/>
    <w:rsid w:val="00032484"/>
    <w:rsid w:val="00032C2C"/>
    <w:rsid w:val="00032F17"/>
    <w:rsid w:val="00033E1C"/>
    <w:rsid w:val="00034603"/>
    <w:rsid w:val="0003640D"/>
    <w:rsid w:val="00037F57"/>
    <w:rsid w:val="000434BF"/>
    <w:rsid w:val="00047699"/>
    <w:rsid w:val="00050B23"/>
    <w:rsid w:val="000511C9"/>
    <w:rsid w:val="00063F21"/>
    <w:rsid w:val="00064BF2"/>
    <w:rsid w:val="00070B3F"/>
    <w:rsid w:val="00071C7F"/>
    <w:rsid w:val="00072678"/>
    <w:rsid w:val="000728EA"/>
    <w:rsid w:val="000751A4"/>
    <w:rsid w:val="000752D8"/>
    <w:rsid w:val="00082407"/>
    <w:rsid w:val="000873B9"/>
    <w:rsid w:val="00087562"/>
    <w:rsid w:val="00096F0B"/>
    <w:rsid w:val="000A20AB"/>
    <w:rsid w:val="000A2F4F"/>
    <w:rsid w:val="000B2E4F"/>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2CE1"/>
    <w:rsid w:val="00123FD3"/>
    <w:rsid w:val="0013262D"/>
    <w:rsid w:val="00137C06"/>
    <w:rsid w:val="00143035"/>
    <w:rsid w:val="001435AB"/>
    <w:rsid w:val="00150A59"/>
    <w:rsid w:val="001523D2"/>
    <w:rsid w:val="00152CBF"/>
    <w:rsid w:val="00157EE7"/>
    <w:rsid w:val="001615C5"/>
    <w:rsid w:val="00161F8F"/>
    <w:rsid w:val="0017014E"/>
    <w:rsid w:val="001729DE"/>
    <w:rsid w:val="00173374"/>
    <w:rsid w:val="00183C75"/>
    <w:rsid w:val="00186C64"/>
    <w:rsid w:val="001936FF"/>
    <w:rsid w:val="00194A1C"/>
    <w:rsid w:val="001961BF"/>
    <w:rsid w:val="001965EA"/>
    <w:rsid w:val="001A0A7F"/>
    <w:rsid w:val="001A0F56"/>
    <w:rsid w:val="001A1E67"/>
    <w:rsid w:val="001A2BDA"/>
    <w:rsid w:val="001A2E1F"/>
    <w:rsid w:val="001A5C1C"/>
    <w:rsid w:val="001A6ED6"/>
    <w:rsid w:val="001A711C"/>
    <w:rsid w:val="001B1672"/>
    <w:rsid w:val="001B3C8D"/>
    <w:rsid w:val="001B3FBF"/>
    <w:rsid w:val="001B742D"/>
    <w:rsid w:val="001C0DBF"/>
    <w:rsid w:val="001C295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75D4"/>
    <w:rsid w:val="00211E24"/>
    <w:rsid w:val="00212490"/>
    <w:rsid w:val="002134D4"/>
    <w:rsid w:val="002159B9"/>
    <w:rsid w:val="00217D8E"/>
    <w:rsid w:val="00223E01"/>
    <w:rsid w:val="0023008B"/>
    <w:rsid w:val="0023192C"/>
    <w:rsid w:val="00236451"/>
    <w:rsid w:val="00240603"/>
    <w:rsid w:val="002412C3"/>
    <w:rsid w:val="00242EB7"/>
    <w:rsid w:val="00246776"/>
    <w:rsid w:val="00247BF5"/>
    <w:rsid w:val="00247C39"/>
    <w:rsid w:val="002527B1"/>
    <w:rsid w:val="00252B79"/>
    <w:rsid w:val="00253CB5"/>
    <w:rsid w:val="00260D11"/>
    <w:rsid w:val="002657FA"/>
    <w:rsid w:val="0026582D"/>
    <w:rsid w:val="00266951"/>
    <w:rsid w:val="00266DEE"/>
    <w:rsid w:val="0027090D"/>
    <w:rsid w:val="00270D36"/>
    <w:rsid w:val="00272951"/>
    <w:rsid w:val="00272991"/>
    <w:rsid w:val="002733E7"/>
    <w:rsid w:val="00273CA1"/>
    <w:rsid w:val="002746CF"/>
    <w:rsid w:val="00285723"/>
    <w:rsid w:val="00285C9D"/>
    <w:rsid w:val="00287D2F"/>
    <w:rsid w:val="00292F82"/>
    <w:rsid w:val="0029407A"/>
    <w:rsid w:val="00297D48"/>
    <w:rsid w:val="002A24C6"/>
    <w:rsid w:val="002A2BAC"/>
    <w:rsid w:val="002A4BEC"/>
    <w:rsid w:val="002A599C"/>
    <w:rsid w:val="002A5FF1"/>
    <w:rsid w:val="002B332C"/>
    <w:rsid w:val="002B3463"/>
    <w:rsid w:val="002B3A54"/>
    <w:rsid w:val="002B6BEA"/>
    <w:rsid w:val="002C764F"/>
    <w:rsid w:val="002D1420"/>
    <w:rsid w:val="002D222F"/>
    <w:rsid w:val="002D3508"/>
    <w:rsid w:val="002D368A"/>
    <w:rsid w:val="002E1346"/>
    <w:rsid w:val="002E7F2B"/>
    <w:rsid w:val="002F09CF"/>
    <w:rsid w:val="002F5295"/>
    <w:rsid w:val="002F707F"/>
    <w:rsid w:val="003119AE"/>
    <w:rsid w:val="00311AFF"/>
    <w:rsid w:val="00314DA6"/>
    <w:rsid w:val="00317104"/>
    <w:rsid w:val="003216DE"/>
    <w:rsid w:val="0032620D"/>
    <w:rsid w:val="00327901"/>
    <w:rsid w:val="00327F8C"/>
    <w:rsid w:val="003406D0"/>
    <w:rsid w:val="003417B2"/>
    <w:rsid w:val="00342B66"/>
    <w:rsid w:val="003439DD"/>
    <w:rsid w:val="00351EF3"/>
    <w:rsid w:val="00353348"/>
    <w:rsid w:val="003637D0"/>
    <w:rsid w:val="00372BC9"/>
    <w:rsid w:val="0038488E"/>
    <w:rsid w:val="003866A7"/>
    <w:rsid w:val="0038693D"/>
    <w:rsid w:val="003946C7"/>
    <w:rsid w:val="00394C00"/>
    <w:rsid w:val="003A01BC"/>
    <w:rsid w:val="003A7930"/>
    <w:rsid w:val="003B376A"/>
    <w:rsid w:val="003B549D"/>
    <w:rsid w:val="003B6FF9"/>
    <w:rsid w:val="003C03AD"/>
    <w:rsid w:val="003C1016"/>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7716"/>
    <w:rsid w:val="0040517F"/>
    <w:rsid w:val="0040650A"/>
    <w:rsid w:val="00406531"/>
    <w:rsid w:val="00407AF6"/>
    <w:rsid w:val="0041136E"/>
    <w:rsid w:val="0041515A"/>
    <w:rsid w:val="004154B9"/>
    <w:rsid w:val="00420337"/>
    <w:rsid w:val="00420B25"/>
    <w:rsid w:val="00420C8D"/>
    <w:rsid w:val="00421F19"/>
    <w:rsid w:val="004258FF"/>
    <w:rsid w:val="00426534"/>
    <w:rsid w:val="00426B73"/>
    <w:rsid w:val="004279F4"/>
    <w:rsid w:val="00431E35"/>
    <w:rsid w:val="004331FC"/>
    <w:rsid w:val="00436425"/>
    <w:rsid w:val="00437AF1"/>
    <w:rsid w:val="00440456"/>
    <w:rsid w:val="0044213F"/>
    <w:rsid w:val="004424BE"/>
    <w:rsid w:val="004431F3"/>
    <w:rsid w:val="004439D5"/>
    <w:rsid w:val="00444C38"/>
    <w:rsid w:val="00445E44"/>
    <w:rsid w:val="0044653E"/>
    <w:rsid w:val="004529D1"/>
    <w:rsid w:val="0045595E"/>
    <w:rsid w:val="00455E33"/>
    <w:rsid w:val="00455E8E"/>
    <w:rsid w:val="00455ED2"/>
    <w:rsid w:val="00456771"/>
    <w:rsid w:val="00461946"/>
    <w:rsid w:val="00463A1E"/>
    <w:rsid w:val="00467648"/>
    <w:rsid w:val="00467FBD"/>
    <w:rsid w:val="00470AD8"/>
    <w:rsid w:val="004733AF"/>
    <w:rsid w:val="00473435"/>
    <w:rsid w:val="0047355E"/>
    <w:rsid w:val="00475DD4"/>
    <w:rsid w:val="00476193"/>
    <w:rsid w:val="00476575"/>
    <w:rsid w:val="00476A62"/>
    <w:rsid w:val="004824BD"/>
    <w:rsid w:val="00482713"/>
    <w:rsid w:val="00484F7D"/>
    <w:rsid w:val="00485944"/>
    <w:rsid w:val="0048608C"/>
    <w:rsid w:val="00491642"/>
    <w:rsid w:val="00492DFA"/>
    <w:rsid w:val="00495268"/>
    <w:rsid w:val="004A3B8C"/>
    <w:rsid w:val="004A4341"/>
    <w:rsid w:val="004A59EB"/>
    <w:rsid w:val="004A5D48"/>
    <w:rsid w:val="004A5E54"/>
    <w:rsid w:val="004A629E"/>
    <w:rsid w:val="004B2CEB"/>
    <w:rsid w:val="004B2F34"/>
    <w:rsid w:val="004C06C4"/>
    <w:rsid w:val="004C1854"/>
    <w:rsid w:val="004D3010"/>
    <w:rsid w:val="004D39FB"/>
    <w:rsid w:val="004D5BC9"/>
    <w:rsid w:val="004E0781"/>
    <w:rsid w:val="004F2DE2"/>
    <w:rsid w:val="004F5CA8"/>
    <w:rsid w:val="0050075F"/>
    <w:rsid w:val="005033B6"/>
    <w:rsid w:val="00507DBB"/>
    <w:rsid w:val="00511966"/>
    <w:rsid w:val="00512F7D"/>
    <w:rsid w:val="005140D9"/>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43F0"/>
    <w:rsid w:val="00556872"/>
    <w:rsid w:val="0055720D"/>
    <w:rsid w:val="005662B9"/>
    <w:rsid w:val="00566A02"/>
    <w:rsid w:val="00567A56"/>
    <w:rsid w:val="00572844"/>
    <w:rsid w:val="00572BB5"/>
    <w:rsid w:val="00574ACF"/>
    <w:rsid w:val="00577060"/>
    <w:rsid w:val="00582CC9"/>
    <w:rsid w:val="005831DE"/>
    <w:rsid w:val="0058680A"/>
    <w:rsid w:val="0059208B"/>
    <w:rsid w:val="00593327"/>
    <w:rsid w:val="005965BA"/>
    <w:rsid w:val="005A17F8"/>
    <w:rsid w:val="005A691D"/>
    <w:rsid w:val="005A7E6A"/>
    <w:rsid w:val="005B1332"/>
    <w:rsid w:val="005C120F"/>
    <w:rsid w:val="005C147E"/>
    <w:rsid w:val="005C5909"/>
    <w:rsid w:val="005C7183"/>
    <w:rsid w:val="005D0CEB"/>
    <w:rsid w:val="005D1917"/>
    <w:rsid w:val="005D1C6A"/>
    <w:rsid w:val="005D1FC4"/>
    <w:rsid w:val="005D70D6"/>
    <w:rsid w:val="005E0EE5"/>
    <w:rsid w:val="005E5BC1"/>
    <w:rsid w:val="005E639D"/>
    <w:rsid w:val="005F009E"/>
    <w:rsid w:val="005F1964"/>
    <w:rsid w:val="005F315F"/>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7400"/>
    <w:rsid w:val="006459D2"/>
    <w:rsid w:val="006514BC"/>
    <w:rsid w:val="0065531C"/>
    <w:rsid w:val="00660EC8"/>
    <w:rsid w:val="00663FB8"/>
    <w:rsid w:val="006676C0"/>
    <w:rsid w:val="00670289"/>
    <w:rsid w:val="006702C2"/>
    <w:rsid w:val="00671C28"/>
    <w:rsid w:val="00680F01"/>
    <w:rsid w:val="00686D66"/>
    <w:rsid w:val="00687ACD"/>
    <w:rsid w:val="006906D7"/>
    <w:rsid w:val="00691D93"/>
    <w:rsid w:val="006A5939"/>
    <w:rsid w:val="006B320C"/>
    <w:rsid w:val="006B32E0"/>
    <w:rsid w:val="006B66E5"/>
    <w:rsid w:val="006B6DA0"/>
    <w:rsid w:val="006C79EF"/>
    <w:rsid w:val="006D1223"/>
    <w:rsid w:val="006D29C2"/>
    <w:rsid w:val="006D3737"/>
    <w:rsid w:val="006D3F8B"/>
    <w:rsid w:val="006D71AE"/>
    <w:rsid w:val="006D77DA"/>
    <w:rsid w:val="006D7D54"/>
    <w:rsid w:val="006E2812"/>
    <w:rsid w:val="006E5980"/>
    <w:rsid w:val="006F1C32"/>
    <w:rsid w:val="006F60C5"/>
    <w:rsid w:val="00700F4C"/>
    <w:rsid w:val="007017A2"/>
    <w:rsid w:val="007059E6"/>
    <w:rsid w:val="007125C5"/>
    <w:rsid w:val="00713499"/>
    <w:rsid w:val="0071757D"/>
    <w:rsid w:val="00717DA0"/>
    <w:rsid w:val="00720CF2"/>
    <w:rsid w:val="007228A0"/>
    <w:rsid w:val="007237AA"/>
    <w:rsid w:val="007275B8"/>
    <w:rsid w:val="00730250"/>
    <w:rsid w:val="0073276E"/>
    <w:rsid w:val="00732974"/>
    <w:rsid w:val="00733D08"/>
    <w:rsid w:val="00736A07"/>
    <w:rsid w:val="00742949"/>
    <w:rsid w:val="00742BE7"/>
    <w:rsid w:val="0074675D"/>
    <w:rsid w:val="00746CA7"/>
    <w:rsid w:val="0074777B"/>
    <w:rsid w:val="007501B6"/>
    <w:rsid w:val="0075088F"/>
    <w:rsid w:val="007561F6"/>
    <w:rsid w:val="00760883"/>
    <w:rsid w:val="00760D82"/>
    <w:rsid w:val="00770C2E"/>
    <w:rsid w:val="00771E5C"/>
    <w:rsid w:val="0077265F"/>
    <w:rsid w:val="00773AAB"/>
    <w:rsid w:val="00780936"/>
    <w:rsid w:val="00784847"/>
    <w:rsid w:val="00784C09"/>
    <w:rsid w:val="00790A60"/>
    <w:rsid w:val="00790DBC"/>
    <w:rsid w:val="007922B7"/>
    <w:rsid w:val="0079243A"/>
    <w:rsid w:val="00794428"/>
    <w:rsid w:val="0079693E"/>
    <w:rsid w:val="00796E0D"/>
    <w:rsid w:val="00796FB4"/>
    <w:rsid w:val="00797436"/>
    <w:rsid w:val="00797C52"/>
    <w:rsid w:val="007A11A7"/>
    <w:rsid w:val="007A1392"/>
    <w:rsid w:val="007A2534"/>
    <w:rsid w:val="007A5CEC"/>
    <w:rsid w:val="007A6A9A"/>
    <w:rsid w:val="007A744E"/>
    <w:rsid w:val="007B0366"/>
    <w:rsid w:val="007B1FF6"/>
    <w:rsid w:val="007B5B0F"/>
    <w:rsid w:val="007B6259"/>
    <w:rsid w:val="007B6ECF"/>
    <w:rsid w:val="007C1D04"/>
    <w:rsid w:val="007C222A"/>
    <w:rsid w:val="007C56B3"/>
    <w:rsid w:val="007D4782"/>
    <w:rsid w:val="007D5548"/>
    <w:rsid w:val="007D6A78"/>
    <w:rsid w:val="007D70D4"/>
    <w:rsid w:val="007E4EF4"/>
    <w:rsid w:val="007F7903"/>
    <w:rsid w:val="00804EB6"/>
    <w:rsid w:val="00806DE0"/>
    <w:rsid w:val="008075DE"/>
    <w:rsid w:val="008135E9"/>
    <w:rsid w:val="00814C3E"/>
    <w:rsid w:val="00814FE4"/>
    <w:rsid w:val="0081560A"/>
    <w:rsid w:val="008162A4"/>
    <w:rsid w:val="00817DF6"/>
    <w:rsid w:val="00820CE5"/>
    <w:rsid w:val="00824205"/>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7547"/>
    <w:rsid w:val="00857F16"/>
    <w:rsid w:val="00860357"/>
    <w:rsid w:val="00862A30"/>
    <w:rsid w:val="00863C33"/>
    <w:rsid w:val="00863C76"/>
    <w:rsid w:val="00865CD6"/>
    <w:rsid w:val="00873D76"/>
    <w:rsid w:val="00874F6E"/>
    <w:rsid w:val="00875E3C"/>
    <w:rsid w:val="0087778D"/>
    <w:rsid w:val="00882301"/>
    <w:rsid w:val="008824F6"/>
    <w:rsid w:val="00884A7B"/>
    <w:rsid w:val="008871F4"/>
    <w:rsid w:val="00887C4A"/>
    <w:rsid w:val="0089390A"/>
    <w:rsid w:val="00895673"/>
    <w:rsid w:val="00896865"/>
    <w:rsid w:val="00896F55"/>
    <w:rsid w:val="008A0166"/>
    <w:rsid w:val="008A0A3D"/>
    <w:rsid w:val="008A1614"/>
    <w:rsid w:val="008A1EDC"/>
    <w:rsid w:val="008A4A4A"/>
    <w:rsid w:val="008A525C"/>
    <w:rsid w:val="008B2172"/>
    <w:rsid w:val="008B3145"/>
    <w:rsid w:val="008B4604"/>
    <w:rsid w:val="008B6BE8"/>
    <w:rsid w:val="008C11E5"/>
    <w:rsid w:val="008C15A4"/>
    <w:rsid w:val="008C1B1A"/>
    <w:rsid w:val="008C1ED4"/>
    <w:rsid w:val="008C404D"/>
    <w:rsid w:val="008C61CE"/>
    <w:rsid w:val="008D0AA2"/>
    <w:rsid w:val="008D41AD"/>
    <w:rsid w:val="008D6DB2"/>
    <w:rsid w:val="008E1DC4"/>
    <w:rsid w:val="008E39B2"/>
    <w:rsid w:val="008E4045"/>
    <w:rsid w:val="008F11F3"/>
    <w:rsid w:val="008F30E5"/>
    <w:rsid w:val="008F3534"/>
    <w:rsid w:val="008F3EE3"/>
    <w:rsid w:val="008F5141"/>
    <w:rsid w:val="008F5222"/>
    <w:rsid w:val="00900104"/>
    <w:rsid w:val="00901BE7"/>
    <w:rsid w:val="0090478B"/>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570A9"/>
    <w:rsid w:val="009613B1"/>
    <w:rsid w:val="009631BE"/>
    <w:rsid w:val="00965D38"/>
    <w:rsid w:val="00966E6C"/>
    <w:rsid w:val="0097354E"/>
    <w:rsid w:val="00974DE7"/>
    <w:rsid w:val="009812CB"/>
    <w:rsid w:val="009820AF"/>
    <w:rsid w:val="0098408D"/>
    <w:rsid w:val="00985843"/>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A6974"/>
    <w:rsid w:val="009B13E4"/>
    <w:rsid w:val="009B21EE"/>
    <w:rsid w:val="009B4DEF"/>
    <w:rsid w:val="009C0A10"/>
    <w:rsid w:val="009C14A8"/>
    <w:rsid w:val="009C4E1D"/>
    <w:rsid w:val="009C7B69"/>
    <w:rsid w:val="009D0C3E"/>
    <w:rsid w:val="009D0CA5"/>
    <w:rsid w:val="009D24E2"/>
    <w:rsid w:val="009D2BAA"/>
    <w:rsid w:val="009D33F3"/>
    <w:rsid w:val="009E52C6"/>
    <w:rsid w:val="009E7F81"/>
    <w:rsid w:val="009F15DA"/>
    <w:rsid w:val="009F201C"/>
    <w:rsid w:val="009F54EC"/>
    <w:rsid w:val="009F567D"/>
    <w:rsid w:val="009F5F55"/>
    <w:rsid w:val="00A01D84"/>
    <w:rsid w:val="00A02351"/>
    <w:rsid w:val="00A0255B"/>
    <w:rsid w:val="00A03540"/>
    <w:rsid w:val="00A04898"/>
    <w:rsid w:val="00A05A4A"/>
    <w:rsid w:val="00A05D27"/>
    <w:rsid w:val="00A066C3"/>
    <w:rsid w:val="00A13280"/>
    <w:rsid w:val="00A20755"/>
    <w:rsid w:val="00A213EA"/>
    <w:rsid w:val="00A24826"/>
    <w:rsid w:val="00A3069B"/>
    <w:rsid w:val="00A3247D"/>
    <w:rsid w:val="00A353A8"/>
    <w:rsid w:val="00A37308"/>
    <w:rsid w:val="00A37A04"/>
    <w:rsid w:val="00A4123D"/>
    <w:rsid w:val="00A462B1"/>
    <w:rsid w:val="00A46ECA"/>
    <w:rsid w:val="00A511AB"/>
    <w:rsid w:val="00A52B00"/>
    <w:rsid w:val="00A53D78"/>
    <w:rsid w:val="00A54A93"/>
    <w:rsid w:val="00A554B3"/>
    <w:rsid w:val="00A56C1C"/>
    <w:rsid w:val="00A56FF8"/>
    <w:rsid w:val="00A60FC8"/>
    <w:rsid w:val="00A61E68"/>
    <w:rsid w:val="00A64C7F"/>
    <w:rsid w:val="00A664EA"/>
    <w:rsid w:val="00A7015D"/>
    <w:rsid w:val="00A743D6"/>
    <w:rsid w:val="00A7681E"/>
    <w:rsid w:val="00A77F3D"/>
    <w:rsid w:val="00A81D40"/>
    <w:rsid w:val="00A83575"/>
    <w:rsid w:val="00A85807"/>
    <w:rsid w:val="00A877E6"/>
    <w:rsid w:val="00A934A5"/>
    <w:rsid w:val="00A9375E"/>
    <w:rsid w:val="00A97E9D"/>
    <w:rsid w:val="00AA0BFD"/>
    <w:rsid w:val="00AA0D58"/>
    <w:rsid w:val="00AB151B"/>
    <w:rsid w:val="00AD087B"/>
    <w:rsid w:val="00AD35EB"/>
    <w:rsid w:val="00AD3B0E"/>
    <w:rsid w:val="00AD5FA6"/>
    <w:rsid w:val="00AE404F"/>
    <w:rsid w:val="00AE4723"/>
    <w:rsid w:val="00AE68CD"/>
    <w:rsid w:val="00AE6B53"/>
    <w:rsid w:val="00AE79B2"/>
    <w:rsid w:val="00AF401B"/>
    <w:rsid w:val="00AF6E14"/>
    <w:rsid w:val="00B0510A"/>
    <w:rsid w:val="00B0587D"/>
    <w:rsid w:val="00B05C8C"/>
    <w:rsid w:val="00B07293"/>
    <w:rsid w:val="00B114EB"/>
    <w:rsid w:val="00B13293"/>
    <w:rsid w:val="00B13C59"/>
    <w:rsid w:val="00B14A27"/>
    <w:rsid w:val="00B17827"/>
    <w:rsid w:val="00B20935"/>
    <w:rsid w:val="00B23A3B"/>
    <w:rsid w:val="00B249E5"/>
    <w:rsid w:val="00B2604A"/>
    <w:rsid w:val="00B264A0"/>
    <w:rsid w:val="00B30FD2"/>
    <w:rsid w:val="00B341C3"/>
    <w:rsid w:val="00B363F8"/>
    <w:rsid w:val="00B36674"/>
    <w:rsid w:val="00B36CD1"/>
    <w:rsid w:val="00B41780"/>
    <w:rsid w:val="00B41C39"/>
    <w:rsid w:val="00B429A6"/>
    <w:rsid w:val="00B42DAA"/>
    <w:rsid w:val="00B448D4"/>
    <w:rsid w:val="00B51182"/>
    <w:rsid w:val="00B550F9"/>
    <w:rsid w:val="00B56D81"/>
    <w:rsid w:val="00B62002"/>
    <w:rsid w:val="00B64A1A"/>
    <w:rsid w:val="00B71EAB"/>
    <w:rsid w:val="00B744F6"/>
    <w:rsid w:val="00B746DA"/>
    <w:rsid w:val="00B83A7E"/>
    <w:rsid w:val="00B907CE"/>
    <w:rsid w:val="00B91D7E"/>
    <w:rsid w:val="00B92CBC"/>
    <w:rsid w:val="00BA00A9"/>
    <w:rsid w:val="00BA183E"/>
    <w:rsid w:val="00BA3A34"/>
    <w:rsid w:val="00BA50CF"/>
    <w:rsid w:val="00BA7C5B"/>
    <w:rsid w:val="00BA7D7C"/>
    <w:rsid w:val="00BB3F0E"/>
    <w:rsid w:val="00BB6131"/>
    <w:rsid w:val="00BC08F2"/>
    <w:rsid w:val="00BC2EBB"/>
    <w:rsid w:val="00BC3992"/>
    <w:rsid w:val="00BD053C"/>
    <w:rsid w:val="00BD2658"/>
    <w:rsid w:val="00BD2C55"/>
    <w:rsid w:val="00BD4F55"/>
    <w:rsid w:val="00BE2241"/>
    <w:rsid w:val="00BE3DF5"/>
    <w:rsid w:val="00BE4BD1"/>
    <w:rsid w:val="00BE4F5D"/>
    <w:rsid w:val="00BF05DB"/>
    <w:rsid w:val="00BF1214"/>
    <w:rsid w:val="00BF2D15"/>
    <w:rsid w:val="00BF7634"/>
    <w:rsid w:val="00C0181D"/>
    <w:rsid w:val="00C05822"/>
    <w:rsid w:val="00C07E00"/>
    <w:rsid w:val="00C21973"/>
    <w:rsid w:val="00C22D5F"/>
    <w:rsid w:val="00C25C61"/>
    <w:rsid w:val="00C319AE"/>
    <w:rsid w:val="00C33935"/>
    <w:rsid w:val="00C33B44"/>
    <w:rsid w:val="00C33C4D"/>
    <w:rsid w:val="00C33F4E"/>
    <w:rsid w:val="00C35619"/>
    <w:rsid w:val="00C35AD0"/>
    <w:rsid w:val="00C37B9B"/>
    <w:rsid w:val="00C40936"/>
    <w:rsid w:val="00C40B5B"/>
    <w:rsid w:val="00C42DFD"/>
    <w:rsid w:val="00C43276"/>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65200"/>
    <w:rsid w:val="00C75772"/>
    <w:rsid w:val="00C75F48"/>
    <w:rsid w:val="00C82E3B"/>
    <w:rsid w:val="00C87F6C"/>
    <w:rsid w:val="00C91795"/>
    <w:rsid w:val="00C92A8F"/>
    <w:rsid w:val="00C939C2"/>
    <w:rsid w:val="00C93A27"/>
    <w:rsid w:val="00C9594D"/>
    <w:rsid w:val="00C95C4B"/>
    <w:rsid w:val="00C9743D"/>
    <w:rsid w:val="00CA3D44"/>
    <w:rsid w:val="00CA50E2"/>
    <w:rsid w:val="00CB1342"/>
    <w:rsid w:val="00CB16EB"/>
    <w:rsid w:val="00CB1D74"/>
    <w:rsid w:val="00CB3650"/>
    <w:rsid w:val="00CB4A07"/>
    <w:rsid w:val="00CB57A3"/>
    <w:rsid w:val="00CB6965"/>
    <w:rsid w:val="00CB6B98"/>
    <w:rsid w:val="00CB6F77"/>
    <w:rsid w:val="00CB7AB1"/>
    <w:rsid w:val="00CC1298"/>
    <w:rsid w:val="00CC722C"/>
    <w:rsid w:val="00CE1064"/>
    <w:rsid w:val="00CE414E"/>
    <w:rsid w:val="00CE48AF"/>
    <w:rsid w:val="00CF5C7B"/>
    <w:rsid w:val="00CF625D"/>
    <w:rsid w:val="00D00855"/>
    <w:rsid w:val="00D00D86"/>
    <w:rsid w:val="00D07BD5"/>
    <w:rsid w:val="00D11F8B"/>
    <w:rsid w:val="00D1569B"/>
    <w:rsid w:val="00D15C13"/>
    <w:rsid w:val="00D164E3"/>
    <w:rsid w:val="00D20519"/>
    <w:rsid w:val="00D21DF1"/>
    <w:rsid w:val="00D22CF9"/>
    <w:rsid w:val="00D241F5"/>
    <w:rsid w:val="00D30FFD"/>
    <w:rsid w:val="00D31293"/>
    <w:rsid w:val="00D356D2"/>
    <w:rsid w:val="00D36C49"/>
    <w:rsid w:val="00D372F0"/>
    <w:rsid w:val="00D40055"/>
    <w:rsid w:val="00D408DD"/>
    <w:rsid w:val="00D433FE"/>
    <w:rsid w:val="00D437A1"/>
    <w:rsid w:val="00D440FE"/>
    <w:rsid w:val="00D5149F"/>
    <w:rsid w:val="00D53023"/>
    <w:rsid w:val="00D53A72"/>
    <w:rsid w:val="00D55E94"/>
    <w:rsid w:val="00D6004A"/>
    <w:rsid w:val="00D6495E"/>
    <w:rsid w:val="00D71703"/>
    <w:rsid w:val="00D719B8"/>
    <w:rsid w:val="00D7440A"/>
    <w:rsid w:val="00D76A37"/>
    <w:rsid w:val="00D81338"/>
    <w:rsid w:val="00D81463"/>
    <w:rsid w:val="00D82BF0"/>
    <w:rsid w:val="00D846BC"/>
    <w:rsid w:val="00D93FCE"/>
    <w:rsid w:val="00D95C91"/>
    <w:rsid w:val="00D95DE9"/>
    <w:rsid w:val="00DA1937"/>
    <w:rsid w:val="00DA1A4A"/>
    <w:rsid w:val="00DA4892"/>
    <w:rsid w:val="00DB1D85"/>
    <w:rsid w:val="00DB541D"/>
    <w:rsid w:val="00DB6EA9"/>
    <w:rsid w:val="00DB7DDC"/>
    <w:rsid w:val="00DC2625"/>
    <w:rsid w:val="00DC4B47"/>
    <w:rsid w:val="00DC59DD"/>
    <w:rsid w:val="00DC5DDA"/>
    <w:rsid w:val="00DD05C0"/>
    <w:rsid w:val="00DD5C37"/>
    <w:rsid w:val="00DD7D81"/>
    <w:rsid w:val="00DE0AF8"/>
    <w:rsid w:val="00DE20EB"/>
    <w:rsid w:val="00DE275F"/>
    <w:rsid w:val="00DF3411"/>
    <w:rsid w:val="00DF7CB5"/>
    <w:rsid w:val="00E056CB"/>
    <w:rsid w:val="00E060AB"/>
    <w:rsid w:val="00E11075"/>
    <w:rsid w:val="00E11387"/>
    <w:rsid w:val="00E119A0"/>
    <w:rsid w:val="00E13E48"/>
    <w:rsid w:val="00E166D8"/>
    <w:rsid w:val="00E1710F"/>
    <w:rsid w:val="00E20BF3"/>
    <w:rsid w:val="00E23CED"/>
    <w:rsid w:val="00E2444A"/>
    <w:rsid w:val="00E249F9"/>
    <w:rsid w:val="00E25D14"/>
    <w:rsid w:val="00E25F72"/>
    <w:rsid w:val="00E302B8"/>
    <w:rsid w:val="00E31725"/>
    <w:rsid w:val="00E32ADB"/>
    <w:rsid w:val="00E3394A"/>
    <w:rsid w:val="00E340A2"/>
    <w:rsid w:val="00E3567B"/>
    <w:rsid w:val="00E36DAE"/>
    <w:rsid w:val="00E370E7"/>
    <w:rsid w:val="00E403ED"/>
    <w:rsid w:val="00E40DA5"/>
    <w:rsid w:val="00E466D1"/>
    <w:rsid w:val="00E475B2"/>
    <w:rsid w:val="00E50718"/>
    <w:rsid w:val="00E50AF0"/>
    <w:rsid w:val="00E53712"/>
    <w:rsid w:val="00E53F23"/>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851D0"/>
    <w:rsid w:val="00E855CC"/>
    <w:rsid w:val="00E94467"/>
    <w:rsid w:val="00E94729"/>
    <w:rsid w:val="00E95392"/>
    <w:rsid w:val="00EA40D2"/>
    <w:rsid w:val="00EA6F43"/>
    <w:rsid w:val="00EB0C34"/>
    <w:rsid w:val="00EB1D05"/>
    <w:rsid w:val="00EB3428"/>
    <w:rsid w:val="00EB3CDB"/>
    <w:rsid w:val="00EC08DE"/>
    <w:rsid w:val="00EC19FC"/>
    <w:rsid w:val="00EC209E"/>
    <w:rsid w:val="00EC667B"/>
    <w:rsid w:val="00ED02D5"/>
    <w:rsid w:val="00ED3C34"/>
    <w:rsid w:val="00ED6341"/>
    <w:rsid w:val="00ED63D2"/>
    <w:rsid w:val="00ED7A62"/>
    <w:rsid w:val="00EE5890"/>
    <w:rsid w:val="00EF2D6A"/>
    <w:rsid w:val="00EF3A45"/>
    <w:rsid w:val="00EF67EC"/>
    <w:rsid w:val="00F06A29"/>
    <w:rsid w:val="00F12335"/>
    <w:rsid w:val="00F12F5D"/>
    <w:rsid w:val="00F12FB9"/>
    <w:rsid w:val="00F13C44"/>
    <w:rsid w:val="00F20F67"/>
    <w:rsid w:val="00F216CF"/>
    <w:rsid w:val="00F30F3B"/>
    <w:rsid w:val="00F33F20"/>
    <w:rsid w:val="00F40B91"/>
    <w:rsid w:val="00F418CA"/>
    <w:rsid w:val="00F42AA6"/>
    <w:rsid w:val="00F451B7"/>
    <w:rsid w:val="00F468FC"/>
    <w:rsid w:val="00F55260"/>
    <w:rsid w:val="00F611F3"/>
    <w:rsid w:val="00F61B5E"/>
    <w:rsid w:val="00F638E8"/>
    <w:rsid w:val="00F64CC3"/>
    <w:rsid w:val="00F71293"/>
    <w:rsid w:val="00F74492"/>
    <w:rsid w:val="00F74A5B"/>
    <w:rsid w:val="00F7543E"/>
    <w:rsid w:val="00F76434"/>
    <w:rsid w:val="00F7763D"/>
    <w:rsid w:val="00F86BC2"/>
    <w:rsid w:val="00F92CCC"/>
    <w:rsid w:val="00F95871"/>
    <w:rsid w:val="00FA0CD9"/>
    <w:rsid w:val="00FA1BB4"/>
    <w:rsid w:val="00FC035A"/>
    <w:rsid w:val="00FC4808"/>
    <w:rsid w:val="00FC513F"/>
    <w:rsid w:val="00FC53FE"/>
    <w:rsid w:val="00FC7F53"/>
    <w:rsid w:val="00FD570A"/>
    <w:rsid w:val="00FD5D60"/>
    <w:rsid w:val="00FD657A"/>
    <w:rsid w:val="00FD6F35"/>
    <w:rsid w:val="00FE5B75"/>
    <w:rsid w:val="00FE6DF4"/>
    <w:rsid w:val="00FF014F"/>
    <w:rsid w:val="00FF2561"/>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C33C4D"/>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0364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9F15DA"/>
    <w:pPr>
      <w:ind w:left="720"/>
      <w:contextualSpacing/>
    </w:pPr>
  </w:style>
  <w:style w:type="paragraph" w:styleId="a4">
    <w:name w:val="footnote text"/>
    <w:basedOn w:val="a"/>
    <w:link w:val="a5"/>
    <w:unhideWhenUsed/>
    <w:rsid w:val="00455E33"/>
    <w:pPr>
      <w:spacing w:after="0"/>
    </w:pPr>
  </w:style>
  <w:style w:type="character" w:customStyle="1" w:styleId="a5">
    <w:name w:val="脚注文本 字符"/>
    <w:link w:val="a4"/>
    <w:rsid w:val="00455E33"/>
    <w:rPr>
      <w:rFonts w:ascii="Cambria" w:eastAsia="Cambria" w:hAnsi="Cambria" w:cs="Times New Roman"/>
    </w:rPr>
  </w:style>
  <w:style w:type="character" w:styleId="a6">
    <w:name w:val="footnote reference"/>
    <w:uiPriority w:val="99"/>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C33C4D"/>
    <w:rPr>
      <w:rFonts w:ascii="Calibri Light" w:eastAsia="宋体" w:hAnsi="Calibri Light"/>
      <w:b/>
      <w:bCs/>
      <w:kern w:val="32"/>
      <w:sz w:val="32"/>
      <w:szCs w:val="32"/>
      <w:lang w:eastAsia="en-US"/>
    </w:rPr>
  </w:style>
  <w:style w:type="character" w:customStyle="1" w:styleId="20">
    <w:name w:val="标题 2 字符"/>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e">
    <w:name w:val="Normal (Web)"/>
    <w:basedOn w:val="a"/>
    <w:uiPriority w:val="99"/>
    <w:unhideWhenUsed/>
    <w:rsid w:val="00616E34"/>
    <w:rPr>
      <w:rFonts w:ascii="Times New Roman" w:hAnsi="Times New Roman"/>
      <w:sz w:val="24"/>
    </w:rPr>
  </w:style>
  <w:style w:type="character" w:customStyle="1" w:styleId="30">
    <w:name w:val="标题 3 字符"/>
    <w:basedOn w:val="a0"/>
    <w:link w:val="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paragraph" w:styleId="af5">
    <w:name w:val="Body Text Indent"/>
    <w:basedOn w:val="a"/>
    <w:link w:val="af6"/>
    <w:uiPriority w:val="99"/>
    <w:semiHidden/>
    <w:unhideWhenUsed/>
    <w:rsid w:val="00273CA1"/>
    <w:pPr>
      <w:spacing w:after="120"/>
      <w:ind w:leftChars="200" w:left="420"/>
    </w:pPr>
  </w:style>
  <w:style w:type="character" w:customStyle="1" w:styleId="af6">
    <w:name w:val="正文文本缩进 字符"/>
    <w:basedOn w:val="a0"/>
    <w:link w:val="af5"/>
    <w:uiPriority w:val="99"/>
    <w:semiHidden/>
    <w:rsid w:val="00273CA1"/>
    <w:rPr>
      <w:rFonts w:ascii="Calibri" w:eastAsia="新宋体" w:hAnsi="Calibri"/>
      <w:sz w:val="22"/>
      <w:szCs w:val="24"/>
      <w:lang w:eastAsia="en-US"/>
    </w:rPr>
  </w:style>
  <w:style w:type="paragraph" w:styleId="21">
    <w:name w:val="Body Text 2"/>
    <w:basedOn w:val="a"/>
    <w:link w:val="22"/>
    <w:uiPriority w:val="99"/>
    <w:semiHidden/>
    <w:unhideWhenUsed/>
    <w:rsid w:val="00273CA1"/>
    <w:pPr>
      <w:spacing w:after="120" w:line="480" w:lineRule="auto"/>
    </w:pPr>
  </w:style>
  <w:style w:type="character" w:customStyle="1" w:styleId="22">
    <w:name w:val="正文文本 2 字符"/>
    <w:basedOn w:val="a0"/>
    <w:link w:val="21"/>
    <w:uiPriority w:val="99"/>
    <w:semiHidden/>
    <w:rsid w:val="00273CA1"/>
    <w:rPr>
      <w:rFonts w:ascii="Calibri" w:eastAsia="新宋体" w:hAnsi="Calibri"/>
      <w:sz w:val="22"/>
      <w:szCs w:val="24"/>
      <w:lang w:eastAsia="en-US"/>
    </w:rPr>
  </w:style>
  <w:style w:type="paragraph" w:styleId="31">
    <w:name w:val="Body Text 3"/>
    <w:basedOn w:val="a"/>
    <w:link w:val="32"/>
    <w:uiPriority w:val="99"/>
    <w:semiHidden/>
    <w:unhideWhenUsed/>
    <w:rsid w:val="0089390A"/>
    <w:pPr>
      <w:spacing w:after="120"/>
    </w:pPr>
    <w:rPr>
      <w:sz w:val="16"/>
      <w:szCs w:val="16"/>
    </w:rPr>
  </w:style>
  <w:style w:type="character" w:customStyle="1" w:styleId="32">
    <w:name w:val="正文文本 3 字符"/>
    <w:basedOn w:val="a0"/>
    <w:link w:val="31"/>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7">
    <w:name w:val="Plain Text"/>
    <w:link w:val="af8"/>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af8">
    <w:name w:val="纯文本 字符"/>
    <w:basedOn w:val="a0"/>
    <w:link w:val="af7"/>
    <w:rsid w:val="00426534"/>
    <w:rPr>
      <w:rFonts w:ascii="Courier New" w:eastAsia="Arial Unicode MS" w:hAnsi="Courier New" w:cs="Arial Unicode MS"/>
      <w:color w:val="000000"/>
      <w:bdr w:val="nil"/>
      <w:lang w:eastAsia="en-US"/>
    </w:rPr>
  </w:style>
  <w:style w:type="paragraph" w:styleId="23">
    <w:name w:val="Body Text Indent 2"/>
    <w:basedOn w:val="a"/>
    <w:link w:val="24"/>
    <w:uiPriority w:val="99"/>
    <w:semiHidden/>
    <w:unhideWhenUsed/>
    <w:rsid w:val="00835F5B"/>
    <w:pPr>
      <w:spacing w:after="120" w:line="480" w:lineRule="auto"/>
      <w:ind w:leftChars="200" w:left="420"/>
    </w:pPr>
  </w:style>
  <w:style w:type="character" w:customStyle="1" w:styleId="24">
    <w:name w:val="正文文本缩进 2 字符"/>
    <w:basedOn w:val="a0"/>
    <w:link w:val="23"/>
    <w:uiPriority w:val="99"/>
    <w:semiHidden/>
    <w:rsid w:val="00835F5B"/>
    <w:rPr>
      <w:rFonts w:ascii="Calibri" w:eastAsia="新宋体" w:hAnsi="Calibri"/>
      <w:sz w:val="22"/>
      <w:szCs w:val="24"/>
      <w:lang w:eastAsia="en-US"/>
    </w:rPr>
  </w:style>
  <w:style w:type="character" w:customStyle="1" w:styleId="50">
    <w:name w:val="标题 5 字符"/>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af9">
    <w:name w:val="Emphasis"/>
    <w:uiPriority w:val="20"/>
    <w:qFormat/>
    <w:rsid w:val="00A01D84"/>
    <w:rPr>
      <w:i/>
      <w:iCs/>
    </w:rPr>
  </w:style>
  <w:style w:type="character" w:customStyle="1" w:styleId="apple-converted-space">
    <w:name w:val="apple-converted-space"/>
    <w:rsid w:val="00A01D84"/>
  </w:style>
  <w:style w:type="paragraph" w:styleId="afa">
    <w:name w:val="endnote text"/>
    <w:basedOn w:val="a"/>
    <w:link w:val="afb"/>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afb">
    <w:name w:val="尾注文本 字符"/>
    <w:basedOn w:val="a0"/>
    <w:link w:val="afa"/>
    <w:uiPriority w:val="99"/>
    <w:rsid w:val="00485944"/>
    <w:rPr>
      <w:rFonts w:asciiTheme="minorHAnsi" w:eastAsiaTheme="minorEastAsia" w:hAnsiTheme="minorHAnsi" w:cstheme="minorBidi"/>
      <w:sz w:val="24"/>
      <w:szCs w:val="24"/>
      <w:lang w:eastAsia="en-US"/>
    </w:rPr>
  </w:style>
  <w:style w:type="character" w:styleId="afc">
    <w:name w:val="endnote reference"/>
    <w:basedOn w:val="a0"/>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a"/>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33">
    <w:name w:val="Body Text Indent 3"/>
    <w:basedOn w:val="a"/>
    <w:link w:val="34"/>
    <w:uiPriority w:val="99"/>
    <w:semiHidden/>
    <w:unhideWhenUsed/>
    <w:rsid w:val="00050B23"/>
    <w:pPr>
      <w:spacing w:after="120"/>
      <w:ind w:leftChars="200" w:left="420"/>
    </w:pPr>
    <w:rPr>
      <w:sz w:val="16"/>
      <w:szCs w:val="16"/>
    </w:rPr>
  </w:style>
  <w:style w:type="character" w:customStyle="1" w:styleId="34">
    <w:name w:val="正文文本缩进 3 字符"/>
    <w:basedOn w:val="a0"/>
    <w:link w:val="3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afd">
    <w:name w:val="Hyperlink"/>
    <w:basedOn w:val="a0"/>
    <w:uiPriority w:val="99"/>
    <w:unhideWhenUsed/>
    <w:rsid w:val="00D81463"/>
    <w:rPr>
      <w:color w:val="0563C1" w:themeColor="hyperlink"/>
      <w:u w:val="single"/>
    </w:rPr>
  </w:style>
  <w:style w:type="character" w:customStyle="1" w:styleId="UnresolvedMention1">
    <w:name w:val="Unresolved Mention1"/>
    <w:basedOn w:val="a0"/>
    <w:uiPriority w:val="99"/>
    <w:semiHidden/>
    <w:unhideWhenUsed/>
    <w:rsid w:val="00D81463"/>
    <w:rPr>
      <w:color w:val="605E5C"/>
      <w:shd w:val="clear" w:color="auto" w:fill="E1DFDD"/>
    </w:rPr>
  </w:style>
  <w:style w:type="character" w:styleId="afe">
    <w:name w:val="Subtle Emphasis"/>
    <w:basedOn w:val="a0"/>
    <w:uiPriority w:val="19"/>
    <w:qFormat/>
    <w:rsid w:val="00E72FC2"/>
    <w:rPr>
      <w:i/>
      <w:iCs/>
      <w:color w:val="404040" w:themeColor="text1" w:themeTint="BF"/>
    </w:rPr>
  </w:style>
  <w:style w:type="paragraph" w:styleId="aff">
    <w:name w:val="Revision"/>
    <w:hidden/>
    <w:uiPriority w:val="99"/>
    <w:semiHidden/>
    <w:rsid w:val="007501B6"/>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0D503560-F218-4630-9DAB-B4413288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1367</Words>
  <Characters>7798</Characters>
  <Application>Microsoft Office Word</Application>
  <DocSecurity>0</DocSecurity>
  <Lines>64</Lines>
  <Paragraphs>18</Paragraphs>
  <ScaleCrop>false</ScaleCrop>
  <HeadingPairs>
    <vt:vector size="2" baseType="variant">
      <vt:variant>
        <vt:lpstr>标题</vt:lpstr>
      </vt:variant>
      <vt:variant>
        <vt:i4>1</vt:i4>
      </vt:variant>
    </vt:vector>
  </HeadingPairs>
  <TitlesOfParts>
    <vt:vector size="1" baseType="lpstr">
      <vt:lpstr/>
    </vt:vector>
  </TitlesOfParts>
  <Company>Ingage Strategies, LLC</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Sean Hu</cp:lastModifiedBy>
  <cp:revision>3</cp:revision>
  <dcterms:created xsi:type="dcterms:W3CDTF">2020-04-20T01:03:00Z</dcterms:created>
  <dcterms:modified xsi:type="dcterms:W3CDTF">2022-03-24T01:45:00Z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