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3CCC5C3E"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2EFAF5AB">
            <wp:simplePos x="0" y="0"/>
            <wp:positionH relativeFrom="column">
              <wp:posOffset>4804410</wp:posOffset>
            </wp:positionH>
            <wp:positionV relativeFrom="paragraph">
              <wp:posOffset>3175</wp:posOffset>
            </wp:positionV>
            <wp:extent cx="1285875" cy="107124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285875" cy="107124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E060AB">
        <w:rPr>
          <w:rFonts w:hint="eastAsia"/>
          <w:b/>
          <w:sz w:val="48"/>
          <w:lang w:eastAsia="zh-CN"/>
        </w:rPr>
        <w:t>圣经神</w:t>
      </w:r>
      <w:r w:rsidR="0040650A">
        <w:rPr>
          <w:rFonts w:hint="eastAsia"/>
          <w:b/>
          <w:sz w:val="48"/>
          <w:lang w:eastAsia="zh-CN"/>
        </w:rPr>
        <w:t>学</w:t>
      </w:r>
    </w:p>
    <w:p w14:paraId="65BA40A9" w14:textId="4FA1BFFA" w:rsidR="00273CA1" w:rsidRDefault="000A20AB" w:rsidP="00616E34">
      <w:pPr>
        <w:pBdr>
          <w:bottom w:val="single" w:sz="6" w:space="1" w:color="auto"/>
        </w:pBdr>
        <w:rPr>
          <w:b/>
          <w:bCs/>
          <w:sz w:val="40"/>
          <w:lang w:eastAsia="zh-CN"/>
        </w:rPr>
      </w:pPr>
      <w:r>
        <w:rPr>
          <w:rFonts w:hint="eastAsia"/>
          <w:b/>
          <w:bCs/>
          <w:sz w:val="40"/>
          <w:lang w:eastAsia="zh-CN"/>
        </w:rPr>
        <w:t>第</w:t>
      </w:r>
      <w:r w:rsidR="004E23EA">
        <w:rPr>
          <w:rFonts w:hint="eastAsia"/>
          <w:b/>
          <w:bCs/>
          <w:sz w:val="40"/>
          <w:lang w:eastAsia="zh-CN"/>
        </w:rPr>
        <w:t>九</w:t>
      </w:r>
      <w:r w:rsidR="00616E34" w:rsidRPr="00616E34">
        <w:rPr>
          <w:rFonts w:hint="eastAsia"/>
          <w:b/>
          <w:bCs/>
          <w:sz w:val="40"/>
          <w:lang w:eastAsia="zh-CN"/>
        </w:rPr>
        <w:t>课：</w:t>
      </w:r>
      <w:r w:rsidR="004E23EA">
        <w:rPr>
          <w:rFonts w:hint="eastAsia"/>
          <w:b/>
          <w:bCs/>
          <w:sz w:val="40"/>
          <w:lang w:eastAsia="zh-CN"/>
        </w:rPr>
        <w:t>拜偶像</w:t>
      </w:r>
    </w:p>
    <w:p w14:paraId="23A0A8F9" w14:textId="0B4EA919" w:rsidR="00E060AB" w:rsidRDefault="00E060AB" w:rsidP="00311AFF">
      <w:pPr>
        <w:pStyle w:val="Heading1"/>
        <w:rPr>
          <w:lang w:eastAsia="zh-CN"/>
        </w:rPr>
      </w:pPr>
      <w:bookmarkStart w:id="0" w:name="_Hlk485042563"/>
      <w:bookmarkStart w:id="1" w:name="_Hlk483229986"/>
      <w:r>
        <w:rPr>
          <w:rFonts w:hint="eastAsia"/>
          <w:lang w:eastAsia="zh-CN"/>
        </w:rPr>
        <w:t>导论</w:t>
      </w:r>
    </w:p>
    <w:p w14:paraId="63B9DE4D" w14:textId="287415F6" w:rsidR="004E23EA" w:rsidRDefault="004E23EA" w:rsidP="004E23EA">
      <w:pPr>
        <w:rPr>
          <w:lang w:eastAsia="zh-CN"/>
        </w:rPr>
      </w:pPr>
      <w:r>
        <w:rPr>
          <w:rFonts w:hint="eastAsia"/>
          <w:lang w:eastAsia="zh-CN"/>
        </w:rPr>
        <w:t>“拜偶像”这个话题对现代人来说是极其遥远甚至是无法理解的，我们把“拜偶像”和迷信、宗教甚至邪教联系起来，例如希腊神话、民间故事等。但其实拜偶像的实质从来没有离开过我们的文化。</w:t>
      </w:r>
    </w:p>
    <w:p w14:paraId="087B5044" w14:textId="3824FA03" w:rsidR="004E23EA" w:rsidRDefault="004E23EA" w:rsidP="004E23EA">
      <w:pPr>
        <w:rPr>
          <w:lang w:eastAsia="zh-CN"/>
        </w:rPr>
      </w:pPr>
      <w:r>
        <w:rPr>
          <w:rFonts w:hint="eastAsia"/>
          <w:lang w:eastAsia="zh-CN"/>
        </w:rPr>
        <w:t>在《诸神的面具》这本书中，提姆·凯勒牧师说：</w:t>
      </w:r>
    </w:p>
    <w:p w14:paraId="7D980C0B" w14:textId="492780A1" w:rsidR="004E23EA" w:rsidRPr="004E23EA" w:rsidRDefault="004E23EA" w:rsidP="004E23EA">
      <w:pPr>
        <w:ind w:leftChars="200" w:left="440"/>
        <w:rPr>
          <w:rFonts w:ascii="楷体" w:eastAsia="楷体" w:hAnsi="楷体" w:hint="eastAsia"/>
          <w:lang w:eastAsia="zh-CN"/>
        </w:rPr>
      </w:pPr>
      <w:r w:rsidRPr="004E23EA">
        <w:rPr>
          <w:rFonts w:ascii="楷体" w:eastAsia="楷体" w:hAnsi="楷体" w:hint="eastAsia"/>
          <w:lang w:eastAsia="zh-CN"/>
        </w:rPr>
        <w:t>我们当代的社会和古代的社会在根本上并无不同，每一个文化中都有它们各自的一套偶像，和其“祭司阶层”、图腾、礼仪，而且也有其“神坛”</w:t>
      </w:r>
      <w:r w:rsidRPr="004E23EA">
        <w:rPr>
          <w:rFonts w:ascii="楷体" w:eastAsia="楷体" w:hAnsi="楷体"/>
          <w:lang w:eastAsia="zh-CN"/>
        </w:rPr>
        <w:t xml:space="preserve"> </w:t>
      </w:r>
      <w:r w:rsidRPr="004E23EA">
        <w:rPr>
          <w:rFonts w:ascii="楷体" w:eastAsia="楷体" w:hAnsi="楷体" w:hint="eastAsia"/>
          <w:lang w:eastAsia="zh-CN"/>
        </w:rPr>
        <w:t>不论是办公大楼、美浴中心、健身房、技艺工作室或是运动场</w:t>
      </w:r>
      <w:r w:rsidRPr="004E23EA">
        <w:rPr>
          <w:rFonts w:ascii="楷体" w:eastAsia="楷体" w:hAnsi="楷体"/>
          <w:lang w:eastAsia="zh-CN"/>
        </w:rPr>
        <w:t xml:space="preserve"> </w:t>
      </w:r>
      <w:r w:rsidRPr="004E23EA">
        <w:rPr>
          <w:rFonts w:ascii="楷体" w:eastAsia="楷体" w:hAnsi="楷体" w:hint="eastAsia"/>
          <w:lang w:eastAsia="zh-CN"/>
        </w:rPr>
        <w:t>人们奉献于此，为</w:t>
      </w:r>
      <w:proofErr w:type="gramStart"/>
      <w:r w:rsidRPr="004E23EA">
        <w:rPr>
          <w:rFonts w:ascii="楷体" w:eastAsia="楷体" w:hAnsi="楷体" w:hint="eastAsia"/>
          <w:lang w:eastAsia="zh-CN"/>
        </w:rPr>
        <w:t>了得着</w:t>
      </w:r>
      <w:proofErr w:type="gramEnd"/>
      <w:r w:rsidRPr="004E23EA">
        <w:rPr>
          <w:rFonts w:ascii="楷体" w:eastAsia="楷体" w:hAnsi="楷体" w:hint="eastAsia"/>
          <w:lang w:eastAsia="zh-CN"/>
        </w:rPr>
        <w:t>美好生活的福气，或为了避免灾害的来到。在我们个人的生活和我们的社会中，或多或少存在着掌管美丽、权力、金钱和成就的神明，但它们的</w:t>
      </w:r>
      <w:proofErr w:type="gramStart"/>
      <w:r w:rsidRPr="004E23EA">
        <w:rPr>
          <w:rFonts w:ascii="楷体" w:eastAsia="楷体" w:hAnsi="楷体" w:hint="eastAsia"/>
          <w:lang w:eastAsia="zh-CN"/>
        </w:rPr>
        <w:t>形像</w:t>
      </w:r>
      <w:proofErr w:type="gramEnd"/>
      <w:r w:rsidRPr="004E23EA">
        <w:rPr>
          <w:rFonts w:ascii="楷体" w:eastAsia="楷体" w:hAnsi="楷体" w:hint="eastAsia"/>
          <w:lang w:eastAsia="zh-CN"/>
        </w:rPr>
        <w:t>是什么呢？</w:t>
      </w:r>
      <w:r w:rsidRPr="004E23EA">
        <w:rPr>
          <w:rFonts w:ascii="楷体" w:eastAsia="楷体" w:hAnsi="楷体"/>
          <w:lang w:eastAsia="zh-CN"/>
        </w:rPr>
        <w:t xml:space="preserve"> </w:t>
      </w:r>
      <w:r w:rsidRPr="004E23EA">
        <w:rPr>
          <w:rFonts w:ascii="楷体" w:eastAsia="楷体" w:hAnsi="楷体" w:hint="eastAsia"/>
          <w:lang w:eastAsia="zh-CN"/>
        </w:rPr>
        <w:t>我们今天可能没有真的向掌管美丽的女神阿芙洛蒂特屈身下拜，可是许多年轻女性却过度地关注自己的身体外观，以至于陷入忧郁症和饮食失调之中；我们今天可能没有真的给掌管生育和财富的女神阿尔特蜜斯烧香，可是当金钱和事业的地位无限上升时，我们就好像是在用孩童献祭一样</w:t>
      </w:r>
      <w:r w:rsidRPr="004E23EA">
        <w:rPr>
          <w:rFonts w:ascii="楷体" w:eastAsia="楷体" w:hAnsi="楷体"/>
          <w:lang w:eastAsia="zh-CN"/>
        </w:rPr>
        <w:t xml:space="preserve"> </w:t>
      </w:r>
      <w:r w:rsidRPr="004E23EA">
        <w:rPr>
          <w:rFonts w:ascii="楷体" w:eastAsia="楷体" w:hAnsi="楷体" w:hint="eastAsia"/>
          <w:lang w:eastAsia="zh-CN"/>
        </w:rPr>
        <w:t>为了得到事业上更高的地位和更多的财富与名声，我们就忽略了家庭和社会的需要。</w:t>
      </w:r>
    </w:p>
    <w:p w14:paraId="7AC585BA" w14:textId="04CDB123" w:rsidR="004E23EA" w:rsidRDefault="004E23EA" w:rsidP="004E23EA">
      <w:pPr>
        <w:rPr>
          <w:lang w:eastAsia="zh-CN"/>
        </w:rPr>
      </w:pPr>
      <w:r>
        <w:rPr>
          <w:rFonts w:hint="eastAsia"/>
          <w:lang w:eastAsia="zh-CN"/>
        </w:rPr>
        <w:t>但是世界上其实只有一位真神，这位真神并不代表或包含凯勒所说的那些现代世界追求的东西。这位真神就是创造者、全能的父、天地的主，也是一切可见不可见事物的创造者。只有这位神是配得我们人类敬拜和赞美的。然而，并不是每个人都在敬拜祂，敬拜祂的人也并不是彻彻底底地敬拜祂。</w:t>
      </w:r>
    </w:p>
    <w:p w14:paraId="621138E5" w14:textId="6042DA47" w:rsidR="004E23EA" w:rsidRDefault="004E23EA" w:rsidP="004E23EA">
      <w:pPr>
        <w:rPr>
          <w:lang w:eastAsia="zh-CN"/>
        </w:rPr>
      </w:pPr>
      <w:r>
        <w:rPr>
          <w:rFonts w:hint="eastAsia"/>
          <w:lang w:eastAsia="zh-CN"/>
        </w:rPr>
        <w:t>圣经的叙事主线对于敬拜神和用偶像代替神、错误的敬拜，有很多的描述和分析是值得我们去研究和学习的。首先，我们要定义什么是拜偶像，我希望大家对这一点非常清楚。拜偶像就是敬</w:t>
      </w:r>
      <w:proofErr w:type="gramStart"/>
      <w:r>
        <w:rPr>
          <w:rFonts w:hint="eastAsia"/>
          <w:lang w:eastAsia="zh-CN"/>
        </w:rPr>
        <w:t>拜任何</w:t>
      </w:r>
      <w:proofErr w:type="gramEnd"/>
      <w:r>
        <w:rPr>
          <w:rFonts w:hint="eastAsia"/>
          <w:lang w:eastAsia="zh-CN"/>
        </w:rPr>
        <w:t>真神以外的事物，无论是可见的还是不可见的。拜偶像可以是内在的，也可能是外在的。凯勒在《诸神的面具》中这样描述：</w:t>
      </w:r>
    </w:p>
    <w:p w14:paraId="0E782F29" w14:textId="6A1E0392" w:rsidR="004E23EA" w:rsidRPr="00A82511" w:rsidRDefault="004E23EA" w:rsidP="00A82511">
      <w:pPr>
        <w:ind w:leftChars="200" w:left="440"/>
        <w:rPr>
          <w:rFonts w:ascii="楷体" w:eastAsia="楷体" w:hAnsi="楷体" w:hint="eastAsia"/>
          <w:lang w:eastAsia="zh-CN"/>
        </w:rPr>
      </w:pPr>
      <w:r w:rsidRPr="00A82511">
        <w:rPr>
          <w:rFonts w:ascii="楷体" w:eastAsia="楷体" w:hAnsi="楷体" w:hint="eastAsia"/>
          <w:lang w:eastAsia="zh-CN"/>
        </w:rPr>
        <w:t>偶像就是对你来说任何比上帝更重要的事物，任何比上帝更吸引你的心和你的幻想的事物，或任何你以为可以藉之得到你所想要之东西的事物，但其实那些东西是只有上帝能赐给你的</w:t>
      </w:r>
      <w:r w:rsidR="00A82511" w:rsidRPr="00A82511">
        <w:rPr>
          <w:rFonts w:ascii="楷体" w:eastAsia="楷体" w:hAnsi="楷体" w:hint="eastAsia"/>
          <w:lang w:eastAsia="zh-CN"/>
        </w:rPr>
        <w:t>。</w:t>
      </w:r>
    </w:p>
    <w:p w14:paraId="1B546892" w14:textId="2C423729" w:rsidR="004E23EA" w:rsidRDefault="00A82511" w:rsidP="004E23EA">
      <w:pPr>
        <w:rPr>
          <w:lang w:eastAsia="zh-CN"/>
        </w:rPr>
      </w:pPr>
      <w:r>
        <w:rPr>
          <w:rFonts w:hint="eastAsia"/>
          <w:lang w:eastAsia="zh-CN"/>
        </w:rPr>
        <w:t>格雷格·毕尔则说，拜偶像是“让自己委身于受造界的某个部分超过对那位造物主的委身。”</w:t>
      </w:r>
    </w:p>
    <w:p w14:paraId="034AF53E" w14:textId="4FB3CE7F" w:rsidR="00A82511" w:rsidRDefault="00A82511" w:rsidP="004E23EA">
      <w:pPr>
        <w:rPr>
          <w:lang w:eastAsia="zh-CN"/>
        </w:rPr>
      </w:pPr>
      <w:r>
        <w:rPr>
          <w:rFonts w:hint="eastAsia"/>
          <w:lang w:eastAsia="zh-CN"/>
        </w:rPr>
        <w:t>所以，今天我们来看圣经中关于拜偶像的叙事，最后我们谈到这些古代叙事如何应用在我们这些现代人身上。</w:t>
      </w:r>
    </w:p>
    <w:p w14:paraId="4005AED6" w14:textId="05ED4BB2" w:rsidR="00A82511" w:rsidRDefault="00A82511" w:rsidP="00A82511">
      <w:pPr>
        <w:pStyle w:val="Heading1"/>
        <w:rPr>
          <w:lang w:eastAsia="zh-CN"/>
        </w:rPr>
      </w:pPr>
      <w:r>
        <w:rPr>
          <w:rFonts w:hint="eastAsia"/>
          <w:lang w:eastAsia="zh-CN"/>
        </w:rPr>
        <w:t>以赛亚的宣告（以赛亚书</w:t>
      </w:r>
      <w:r>
        <w:rPr>
          <w:lang w:eastAsia="zh-CN"/>
        </w:rPr>
        <w:t>6</w:t>
      </w:r>
      <w:r>
        <w:rPr>
          <w:rFonts w:hint="eastAsia"/>
          <w:lang w:eastAsia="zh-CN"/>
        </w:rPr>
        <w:t>:</w:t>
      </w:r>
      <w:r>
        <w:rPr>
          <w:lang w:eastAsia="zh-CN"/>
        </w:rPr>
        <w:t>9-13</w:t>
      </w:r>
      <w:r>
        <w:rPr>
          <w:rFonts w:hint="eastAsia"/>
          <w:lang w:eastAsia="zh-CN"/>
        </w:rPr>
        <w:t>）</w:t>
      </w:r>
    </w:p>
    <w:p w14:paraId="7B7D8D14" w14:textId="7FAFECFE" w:rsidR="00A82511" w:rsidRDefault="00A82511" w:rsidP="00A82511">
      <w:pPr>
        <w:rPr>
          <w:lang w:eastAsia="zh-CN"/>
        </w:rPr>
      </w:pPr>
      <w:r>
        <w:rPr>
          <w:rFonts w:hint="eastAsia"/>
          <w:lang w:eastAsia="zh-CN"/>
        </w:rPr>
        <w:t>请大家打开圣经，翻到我们非常熟悉的以赛亚所发出的预言，在以赛亚书</w:t>
      </w:r>
      <w:r>
        <w:rPr>
          <w:rFonts w:hint="eastAsia"/>
          <w:lang w:eastAsia="zh-CN"/>
        </w:rPr>
        <w:t>6</w:t>
      </w:r>
      <w:r>
        <w:rPr>
          <w:rFonts w:hint="eastAsia"/>
          <w:lang w:eastAsia="zh-CN"/>
        </w:rPr>
        <w:t>章。虽然拜偶像并不是从这段经文开始的，但是借着这段经文我们可以追溯和了解拜偶像的历史。让我们一起来读这些经文，在</w:t>
      </w:r>
      <w:r>
        <w:rPr>
          <w:rFonts w:hint="eastAsia"/>
          <w:lang w:eastAsia="zh-CN"/>
        </w:rPr>
        <w:t>8</w:t>
      </w:r>
      <w:r>
        <w:rPr>
          <w:lang w:eastAsia="zh-CN"/>
        </w:rPr>
        <w:t>-13</w:t>
      </w:r>
      <w:r>
        <w:rPr>
          <w:rFonts w:hint="eastAsia"/>
          <w:lang w:eastAsia="zh-CN"/>
        </w:rPr>
        <w:t>节。</w:t>
      </w:r>
    </w:p>
    <w:p w14:paraId="1B23CF1A" w14:textId="79750EB5" w:rsidR="00A82511" w:rsidRPr="00A82511" w:rsidRDefault="00A82511" w:rsidP="00A82511">
      <w:pPr>
        <w:ind w:leftChars="200" w:left="440"/>
        <w:rPr>
          <w:rFonts w:ascii="黑体" w:eastAsia="黑体" w:hAnsi="黑体" w:cs="SBL Hebrew"/>
          <w:lang w:eastAsia="zh-CN"/>
        </w:rPr>
      </w:pPr>
      <w:r w:rsidRPr="00A82511">
        <w:rPr>
          <w:rFonts w:ascii="黑体" w:eastAsia="黑体" w:hAnsi="黑体" w:cs="SBL Hebrew"/>
          <w:vertAlign w:val="superscript"/>
          <w:lang w:eastAsia="zh-CN"/>
        </w:rPr>
        <w:t>8</w:t>
      </w:r>
      <w:r w:rsidRPr="00A82511">
        <w:rPr>
          <w:rFonts w:ascii="黑体" w:eastAsia="黑体" w:hAnsi="黑体" w:cs="SBL Hebrew"/>
          <w:lang w:eastAsia="zh-CN"/>
        </w:rPr>
        <w:t>我又听见主的声音说：</w:t>
      </w:r>
      <w:r w:rsidRPr="00A82511">
        <w:rPr>
          <w:rFonts w:ascii="黑体" w:eastAsia="黑体" w:hAnsi="黑体" w:cs="SBL Hebrew"/>
          <w:lang w:eastAsia="zh-CN"/>
        </w:rPr>
        <w:t>“</w:t>
      </w:r>
      <w:r w:rsidRPr="00A82511">
        <w:rPr>
          <w:rFonts w:ascii="黑体" w:eastAsia="黑体" w:hAnsi="黑体" w:cs="SBL Hebrew"/>
          <w:lang w:eastAsia="zh-CN"/>
        </w:rPr>
        <w:t>我可以差遣谁呢？谁肯为我们去呢？</w:t>
      </w:r>
      <w:r w:rsidRPr="00A82511">
        <w:rPr>
          <w:rFonts w:ascii="黑体" w:eastAsia="黑体" w:hAnsi="黑体" w:cs="SBL Hebrew"/>
          <w:lang w:eastAsia="zh-CN"/>
        </w:rPr>
        <w:t>”</w:t>
      </w:r>
      <w:r w:rsidRPr="00A82511">
        <w:rPr>
          <w:rFonts w:ascii="黑体" w:eastAsia="黑体" w:hAnsi="黑体" w:cs="SBL Hebrew"/>
          <w:lang w:eastAsia="zh-CN"/>
        </w:rPr>
        <w:t>我说：</w:t>
      </w:r>
      <w:r w:rsidRPr="00A82511">
        <w:rPr>
          <w:rFonts w:ascii="黑体" w:eastAsia="黑体" w:hAnsi="黑体" w:cs="SBL Hebrew"/>
          <w:lang w:eastAsia="zh-CN"/>
        </w:rPr>
        <w:t>“</w:t>
      </w:r>
      <w:r w:rsidRPr="00A82511">
        <w:rPr>
          <w:rFonts w:ascii="黑体" w:eastAsia="黑体" w:hAnsi="黑体" w:cs="SBL Hebrew"/>
          <w:lang w:eastAsia="zh-CN"/>
        </w:rPr>
        <w:t>我在这里，请差遣我！</w:t>
      </w:r>
      <w:r w:rsidRPr="00A82511">
        <w:rPr>
          <w:rFonts w:ascii="黑体" w:eastAsia="黑体" w:hAnsi="黑体" w:cs="SBL Hebrew"/>
          <w:lang w:eastAsia="zh-CN"/>
        </w:rPr>
        <w:t>”</w:t>
      </w:r>
      <w:r w:rsidRPr="00A82511">
        <w:rPr>
          <w:rFonts w:ascii="黑体" w:eastAsia="黑体" w:hAnsi="黑体" w:cs="SBL Hebrew"/>
          <w:vertAlign w:val="superscript"/>
          <w:lang w:eastAsia="zh-CN"/>
        </w:rPr>
        <w:t>9</w:t>
      </w:r>
      <w:r w:rsidRPr="00A82511">
        <w:rPr>
          <w:rFonts w:ascii="黑体" w:eastAsia="黑体" w:hAnsi="黑体" w:cs="SBL Hebrew"/>
          <w:lang w:eastAsia="zh-CN"/>
        </w:rPr>
        <w:t>他说：</w:t>
      </w:r>
      <w:r w:rsidRPr="00A82511">
        <w:rPr>
          <w:rFonts w:ascii="黑体" w:eastAsia="黑体" w:hAnsi="黑体" w:cs="SBL Hebrew"/>
          <w:lang w:eastAsia="zh-CN"/>
        </w:rPr>
        <w:t>“</w:t>
      </w:r>
      <w:r w:rsidRPr="00A82511">
        <w:rPr>
          <w:rFonts w:ascii="黑体" w:eastAsia="黑体" w:hAnsi="黑体" w:cs="SBL Hebrew"/>
          <w:lang w:eastAsia="zh-CN"/>
        </w:rPr>
        <w:t>你去告诉这百姓说：你们听是要听见，却不明白；看是要看见，却不晓得。</w:t>
      </w:r>
      <w:r w:rsidRPr="00A82511">
        <w:rPr>
          <w:rFonts w:ascii="黑体" w:eastAsia="黑体" w:hAnsi="黑体" w:cs="SBL Hebrew"/>
          <w:vertAlign w:val="superscript"/>
          <w:lang w:eastAsia="zh-CN"/>
        </w:rPr>
        <w:t>10</w:t>
      </w:r>
      <w:r w:rsidRPr="00A82511">
        <w:rPr>
          <w:rFonts w:ascii="黑体" w:eastAsia="黑体" w:hAnsi="黑体" w:cs="SBL Hebrew"/>
          <w:lang w:eastAsia="zh-CN"/>
        </w:rPr>
        <w:t>要使这百姓心蒙脂油，耳朵发沉，眼睛昏迷；恐怕眼睛看见，耳朵听见，心里明白，回转过来，便得医治。</w:t>
      </w:r>
      <w:r w:rsidRPr="00A82511">
        <w:rPr>
          <w:rFonts w:ascii="黑体" w:eastAsia="黑体" w:hAnsi="黑体" w:cs="SBL Hebrew"/>
          <w:lang w:eastAsia="zh-CN"/>
        </w:rPr>
        <w:t>”</w:t>
      </w:r>
      <w:r w:rsidRPr="00A82511">
        <w:rPr>
          <w:rFonts w:ascii="黑体" w:eastAsia="黑体" w:hAnsi="黑体" w:cs="SBL Hebrew"/>
          <w:vertAlign w:val="superscript"/>
          <w:lang w:eastAsia="zh-CN"/>
        </w:rPr>
        <w:t>11</w:t>
      </w:r>
      <w:r w:rsidRPr="00A82511">
        <w:rPr>
          <w:rFonts w:ascii="黑体" w:eastAsia="黑体" w:hAnsi="黑体" w:cs="SBL Hebrew"/>
          <w:lang w:eastAsia="zh-CN"/>
        </w:rPr>
        <w:t>我就说：</w:t>
      </w:r>
      <w:r w:rsidRPr="00A82511">
        <w:rPr>
          <w:rFonts w:ascii="黑体" w:eastAsia="黑体" w:hAnsi="黑体" w:cs="SBL Hebrew"/>
          <w:lang w:eastAsia="zh-CN"/>
        </w:rPr>
        <w:t>“</w:t>
      </w:r>
      <w:r w:rsidRPr="00A82511">
        <w:rPr>
          <w:rFonts w:ascii="黑体" w:eastAsia="黑体" w:hAnsi="黑体" w:cs="SBL Hebrew"/>
          <w:lang w:eastAsia="zh-CN"/>
        </w:rPr>
        <w:t>主啊，这到几时为止呢？</w:t>
      </w:r>
      <w:r w:rsidRPr="00A82511">
        <w:rPr>
          <w:rFonts w:ascii="黑体" w:eastAsia="黑体" w:hAnsi="黑体" w:cs="SBL Hebrew"/>
          <w:lang w:eastAsia="zh-CN"/>
        </w:rPr>
        <w:t>”</w:t>
      </w:r>
      <w:r w:rsidRPr="00A82511">
        <w:rPr>
          <w:rFonts w:ascii="黑体" w:eastAsia="黑体" w:hAnsi="黑体" w:cs="SBL Hebrew"/>
          <w:lang w:eastAsia="zh-CN"/>
        </w:rPr>
        <w:t>他说：直到城邑荒凉，无人居住，房屋空闲无人，地土极其荒凉。</w:t>
      </w:r>
      <w:r w:rsidRPr="00A82511">
        <w:rPr>
          <w:rFonts w:ascii="黑体" w:eastAsia="黑体" w:hAnsi="黑体" w:cs="SBL Hebrew"/>
          <w:vertAlign w:val="superscript"/>
          <w:lang w:eastAsia="zh-CN"/>
        </w:rPr>
        <w:t>12</w:t>
      </w:r>
      <w:r w:rsidRPr="00A82511">
        <w:rPr>
          <w:rFonts w:ascii="黑体" w:eastAsia="黑体" w:hAnsi="黑体" w:cs="SBL Hebrew"/>
          <w:lang w:eastAsia="zh-CN"/>
        </w:rPr>
        <w:t>并且耶和华将人迁到远方，在这境内撇下的地土很多。</w:t>
      </w:r>
      <w:r w:rsidRPr="00A82511">
        <w:rPr>
          <w:rFonts w:ascii="黑体" w:eastAsia="黑体" w:hAnsi="黑体" w:cs="SBL Hebrew"/>
          <w:vertAlign w:val="superscript"/>
          <w:lang w:eastAsia="zh-CN"/>
        </w:rPr>
        <w:t>13</w:t>
      </w:r>
      <w:r w:rsidRPr="00A82511">
        <w:rPr>
          <w:rFonts w:ascii="黑体" w:eastAsia="黑体" w:hAnsi="黑体" w:cs="SBL Hebrew"/>
          <w:lang w:eastAsia="zh-CN"/>
        </w:rPr>
        <w:t>境内剩下的人若还有十分之一，也必被吞灭，像栗树、橡树虽被砍伐，树墩子却仍存留。这圣洁的种类在国中也是如此。</w:t>
      </w:r>
    </w:p>
    <w:p w14:paraId="33FAD1BB" w14:textId="72F80BCC" w:rsidR="004E23EA" w:rsidRDefault="00A82511" w:rsidP="004E23EA">
      <w:pPr>
        <w:rPr>
          <w:lang w:eastAsia="zh-CN"/>
        </w:rPr>
      </w:pPr>
      <w:r>
        <w:rPr>
          <w:rFonts w:hint="eastAsia"/>
          <w:lang w:eastAsia="zh-CN"/>
        </w:rPr>
        <w:t>神差派以赛亚去向以色列宣告审判的信息。为什么神要审判以色列呢？这是因为以色列拜偶像。拜</w:t>
      </w:r>
      <w:r>
        <w:rPr>
          <w:rFonts w:hint="eastAsia"/>
          <w:lang w:eastAsia="zh-CN"/>
        </w:rPr>
        <w:lastRenderedPageBreak/>
        <w:t>偶像是以赛亚书</w:t>
      </w:r>
      <w:r>
        <w:rPr>
          <w:rFonts w:hint="eastAsia"/>
          <w:lang w:eastAsia="zh-CN"/>
        </w:rPr>
        <w:t>1</w:t>
      </w:r>
      <w:r>
        <w:rPr>
          <w:lang w:eastAsia="zh-CN"/>
        </w:rPr>
        <w:t>-5</w:t>
      </w:r>
      <w:r>
        <w:rPr>
          <w:rFonts w:hint="eastAsia"/>
          <w:lang w:eastAsia="zh-CN"/>
        </w:rPr>
        <w:t>章中描述的以色列所犯的主要罪行，例如</w:t>
      </w:r>
      <w:r>
        <w:rPr>
          <w:rFonts w:hint="eastAsia"/>
          <w:lang w:eastAsia="zh-CN"/>
        </w:rPr>
        <w:t>2:</w:t>
      </w:r>
      <w:r>
        <w:rPr>
          <w:lang w:eastAsia="zh-CN"/>
        </w:rPr>
        <w:t>8</w:t>
      </w:r>
      <w:r>
        <w:rPr>
          <w:rFonts w:hint="eastAsia"/>
          <w:lang w:eastAsia="zh-CN"/>
        </w:rPr>
        <w:t>、</w:t>
      </w:r>
      <w:r>
        <w:rPr>
          <w:rFonts w:hint="eastAsia"/>
          <w:lang w:eastAsia="zh-CN"/>
        </w:rPr>
        <w:t>2:</w:t>
      </w:r>
      <w:r>
        <w:rPr>
          <w:lang w:eastAsia="zh-CN"/>
        </w:rPr>
        <w:t>18-19</w:t>
      </w:r>
      <w:r>
        <w:rPr>
          <w:rFonts w:hint="eastAsia"/>
          <w:lang w:eastAsia="zh-CN"/>
        </w:rPr>
        <w:t>、</w:t>
      </w:r>
      <w:r>
        <w:rPr>
          <w:rFonts w:hint="eastAsia"/>
          <w:lang w:eastAsia="zh-CN"/>
        </w:rPr>
        <w:t>2:</w:t>
      </w:r>
      <w:r>
        <w:rPr>
          <w:lang w:eastAsia="zh-CN"/>
        </w:rPr>
        <w:t>20</w:t>
      </w:r>
      <w:r>
        <w:rPr>
          <w:rFonts w:hint="eastAsia"/>
          <w:lang w:eastAsia="zh-CN"/>
        </w:rPr>
        <w:t>等。然后在第六章，出现了一段对神圣洁属性的赞美（</w:t>
      </w:r>
      <w:r>
        <w:rPr>
          <w:rFonts w:hint="eastAsia"/>
          <w:lang w:eastAsia="zh-CN"/>
        </w:rPr>
        <w:t>1</w:t>
      </w:r>
      <w:r>
        <w:rPr>
          <w:lang w:eastAsia="zh-CN"/>
        </w:rPr>
        <w:t>-5</w:t>
      </w:r>
      <w:r>
        <w:rPr>
          <w:rFonts w:hint="eastAsia"/>
          <w:lang w:eastAsia="zh-CN"/>
        </w:rPr>
        <w:t>节），然后神宣告赦免了以赛亚（</w:t>
      </w:r>
      <w:r>
        <w:rPr>
          <w:rFonts w:hint="eastAsia"/>
          <w:lang w:eastAsia="zh-CN"/>
        </w:rPr>
        <w:t>5</w:t>
      </w:r>
      <w:r>
        <w:rPr>
          <w:lang w:eastAsia="zh-CN"/>
        </w:rPr>
        <w:t>-7</w:t>
      </w:r>
      <w:r>
        <w:rPr>
          <w:rFonts w:hint="eastAsia"/>
          <w:lang w:eastAsia="zh-CN"/>
        </w:rPr>
        <w:t>节），然后以赛亚被交托以向耳聋、眼瞎的以色列宣告神话语的责任（</w:t>
      </w:r>
      <w:r>
        <w:rPr>
          <w:rFonts w:hint="eastAsia"/>
          <w:lang w:eastAsia="zh-CN"/>
        </w:rPr>
        <w:t>8</w:t>
      </w:r>
      <w:r>
        <w:rPr>
          <w:lang w:eastAsia="zh-CN"/>
        </w:rPr>
        <w:t>-10</w:t>
      </w:r>
      <w:r>
        <w:rPr>
          <w:rFonts w:hint="eastAsia"/>
          <w:lang w:eastAsia="zh-CN"/>
        </w:rPr>
        <w:t>节），最后</w:t>
      </w:r>
      <w:r>
        <w:rPr>
          <w:rFonts w:hint="eastAsia"/>
          <w:lang w:eastAsia="zh-CN"/>
        </w:rPr>
        <w:t>1</w:t>
      </w:r>
      <w:r>
        <w:rPr>
          <w:lang w:eastAsia="zh-CN"/>
        </w:rPr>
        <w:t>1-13</w:t>
      </w:r>
      <w:r>
        <w:rPr>
          <w:rFonts w:hint="eastAsia"/>
          <w:lang w:eastAsia="zh-CN"/>
        </w:rPr>
        <w:t>节描述这一审判所带来的果效。</w:t>
      </w:r>
    </w:p>
    <w:p w14:paraId="30E9736B" w14:textId="468E5939" w:rsidR="00A82511" w:rsidRDefault="00A82511" w:rsidP="004E23EA">
      <w:pPr>
        <w:rPr>
          <w:lang w:eastAsia="zh-CN"/>
        </w:rPr>
      </w:pPr>
      <w:r>
        <w:rPr>
          <w:rFonts w:hint="eastAsia"/>
          <w:lang w:eastAsia="zh-CN"/>
        </w:rPr>
        <w:t>这时候</w:t>
      </w:r>
      <w:r w:rsidR="00D57D0C">
        <w:rPr>
          <w:rFonts w:hint="eastAsia"/>
          <w:lang w:eastAsia="zh-CN"/>
        </w:rPr>
        <w:t>我们会好奇为什么神要差派以赛亚去做出宣告？因为神自己也说了，他们的心是会继续刚硬的、他们会继续犯罪的。这就让我们很难明白。但是我们首先要明白这段经文发生在圣经叙事的哪个阶段。在这段经文出现的时候，以色列犯罪、再犯罪、再犯罪、再犯罪，最后神向整个民族做出了“有罪”的审判。我们知道神是完全圣洁的，现在他要审判以色列不圣洁的罪、拜偶像的罪。</w:t>
      </w:r>
    </w:p>
    <w:p w14:paraId="5E01CD2D" w14:textId="0A112979" w:rsidR="00D57D0C" w:rsidRDefault="00D57D0C" w:rsidP="004E23EA">
      <w:pPr>
        <w:rPr>
          <w:lang w:eastAsia="zh-CN"/>
        </w:rPr>
      </w:pPr>
      <w:r>
        <w:rPr>
          <w:rFonts w:hint="eastAsia"/>
          <w:lang w:eastAsia="zh-CN"/>
        </w:rPr>
        <w:t>虽然我们在这段经文中没有看到“偶像”这个词，但是把偶像的概念却藏在经文中。请留意这里面所使用的语言：以赛亚本来要向以色列人民去讲一段话，他们应当听，但是其实他们是不听和不想理解的，</w:t>
      </w:r>
      <w:proofErr w:type="gramStart"/>
      <w:r>
        <w:rPr>
          <w:rFonts w:hint="eastAsia"/>
          <w:lang w:eastAsia="zh-CN"/>
        </w:rPr>
        <w:t>他们听却听</w:t>
      </w:r>
      <w:proofErr w:type="gramEnd"/>
      <w:r>
        <w:rPr>
          <w:rFonts w:hint="eastAsia"/>
          <w:lang w:eastAsia="zh-CN"/>
        </w:rPr>
        <w:t>不进去、看却看不进去，换句话说，他们是</w:t>
      </w:r>
      <w:proofErr w:type="gramStart"/>
      <w:r>
        <w:rPr>
          <w:rFonts w:hint="eastAsia"/>
          <w:lang w:eastAsia="zh-CN"/>
        </w:rPr>
        <w:t>眼瞎和耳聋</w:t>
      </w:r>
      <w:proofErr w:type="gramEnd"/>
      <w:r>
        <w:rPr>
          <w:rFonts w:hint="eastAsia"/>
          <w:lang w:eastAsia="zh-CN"/>
        </w:rPr>
        <w:t>的，而在整本圣经中，“耳聋眼瞎”通常被用来指向拜偶像。</w:t>
      </w:r>
    </w:p>
    <w:p w14:paraId="4F70BF61" w14:textId="6B8A35D9" w:rsidR="00D57D0C" w:rsidRDefault="00D57D0C" w:rsidP="004E23EA">
      <w:pPr>
        <w:rPr>
          <w:lang w:eastAsia="zh-CN"/>
        </w:rPr>
      </w:pPr>
      <w:r>
        <w:rPr>
          <w:rFonts w:hint="eastAsia"/>
          <w:lang w:eastAsia="zh-CN"/>
        </w:rPr>
        <w:t>在</w:t>
      </w:r>
      <w:r>
        <w:rPr>
          <w:rFonts w:hint="eastAsia"/>
          <w:lang w:eastAsia="zh-CN"/>
        </w:rPr>
        <w:t>4</w:t>
      </w:r>
      <w:r>
        <w:rPr>
          <w:lang w:eastAsia="zh-CN"/>
        </w:rPr>
        <w:t>2</w:t>
      </w:r>
      <w:r>
        <w:rPr>
          <w:rFonts w:hint="eastAsia"/>
          <w:lang w:eastAsia="zh-CN"/>
        </w:rPr>
        <w:t>章，以</w:t>
      </w:r>
      <w:proofErr w:type="gramStart"/>
      <w:r>
        <w:rPr>
          <w:rFonts w:hint="eastAsia"/>
          <w:lang w:eastAsia="zh-CN"/>
        </w:rPr>
        <w:t>赛亚讲的</w:t>
      </w:r>
      <w:proofErr w:type="gramEnd"/>
      <w:r>
        <w:rPr>
          <w:rFonts w:hint="eastAsia"/>
          <w:lang w:eastAsia="zh-CN"/>
        </w:rPr>
        <w:t>更加直白，看</w:t>
      </w:r>
      <w:r>
        <w:rPr>
          <w:rFonts w:hint="eastAsia"/>
          <w:lang w:eastAsia="zh-CN"/>
        </w:rPr>
        <w:t>1</w:t>
      </w:r>
      <w:r>
        <w:rPr>
          <w:lang w:eastAsia="zh-CN"/>
        </w:rPr>
        <w:t>7-20</w:t>
      </w:r>
      <w:r>
        <w:rPr>
          <w:rFonts w:hint="eastAsia"/>
          <w:lang w:eastAsia="zh-CN"/>
        </w:rPr>
        <w:t>节：</w:t>
      </w:r>
    </w:p>
    <w:p w14:paraId="3040A405" w14:textId="4A5F962E" w:rsidR="00D57D0C" w:rsidRPr="004E23EA" w:rsidRDefault="00D57D0C" w:rsidP="00D57D0C">
      <w:pPr>
        <w:ind w:leftChars="200" w:left="440"/>
        <w:rPr>
          <w:rFonts w:ascii="黑体" w:eastAsia="黑体" w:hAnsi="黑体" w:hint="eastAsia"/>
          <w:lang w:eastAsia="zh-CN"/>
        </w:rPr>
      </w:pPr>
      <w:r w:rsidRPr="00D57D0C">
        <w:rPr>
          <w:rFonts w:ascii="黑体" w:eastAsia="黑体" w:hAnsi="黑体" w:hint="eastAsia"/>
          <w:vertAlign w:val="superscript"/>
          <w:lang w:eastAsia="zh-CN"/>
        </w:rPr>
        <w:t>17</w:t>
      </w:r>
      <w:r w:rsidRPr="00D57D0C">
        <w:rPr>
          <w:rFonts w:ascii="黑体" w:eastAsia="黑体" w:hAnsi="黑体" w:hint="eastAsia"/>
          <w:lang w:eastAsia="zh-CN"/>
        </w:rPr>
        <w:t>倚靠雕刻的偶像，对铸造的偶像说：你是我们的神；这等人要退后，全然蒙羞。</w:t>
      </w:r>
      <w:r w:rsidRPr="00D57D0C">
        <w:rPr>
          <w:rFonts w:ascii="黑体" w:eastAsia="黑体" w:hAnsi="黑体" w:hint="eastAsia"/>
          <w:vertAlign w:val="superscript"/>
          <w:lang w:eastAsia="zh-CN"/>
        </w:rPr>
        <w:t>18</w:t>
      </w:r>
      <w:r w:rsidRPr="008E2ACD">
        <w:rPr>
          <w:rFonts w:ascii="黑体" w:eastAsia="黑体" w:hAnsi="黑体" w:hint="eastAsia"/>
          <w:u w:val="single"/>
          <w:lang w:eastAsia="zh-CN"/>
        </w:rPr>
        <w:t>你们这耳聋的，听吧！你们这眼瞎的，看吧！使你们能看见。</w:t>
      </w:r>
      <w:r w:rsidRPr="00D57D0C">
        <w:rPr>
          <w:rFonts w:ascii="黑体" w:eastAsia="黑体" w:hAnsi="黑体" w:hint="eastAsia"/>
          <w:vertAlign w:val="superscript"/>
          <w:lang w:eastAsia="zh-CN"/>
        </w:rPr>
        <w:t>19</w:t>
      </w:r>
      <w:r w:rsidRPr="00D57D0C">
        <w:rPr>
          <w:rFonts w:ascii="黑体" w:eastAsia="黑体" w:hAnsi="黑体" w:hint="eastAsia"/>
          <w:lang w:eastAsia="zh-CN"/>
        </w:rPr>
        <w:t>谁比我的仆人眼瞎呢？谁比我差遣的使者耳聋呢？谁瞎眼像那与我和好的？谁瞎眼像耶和华的仆人呢？</w:t>
      </w:r>
      <w:r w:rsidRPr="00D57D0C">
        <w:rPr>
          <w:rFonts w:ascii="黑体" w:eastAsia="黑体" w:hAnsi="黑体" w:hint="eastAsia"/>
          <w:vertAlign w:val="superscript"/>
          <w:lang w:eastAsia="zh-CN"/>
        </w:rPr>
        <w:t>20</w:t>
      </w:r>
      <w:r w:rsidRPr="00D57D0C">
        <w:rPr>
          <w:rFonts w:ascii="黑体" w:eastAsia="黑体" w:hAnsi="黑体" w:hint="eastAsia"/>
          <w:lang w:eastAsia="zh-CN"/>
        </w:rPr>
        <w:t>你看见许多事却不领会，耳朵开通却不听见。</w:t>
      </w:r>
    </w:p>
    <w:p w14:paraId="52F303AC" w14:textId="5259CBB3" w:rsidR="004E23EA" w:rsidRDefault="00D57D0C" w:rsidP="004E23EA">
      <w:pPr>
        <w:rPr>
          <w:lang w:eastAsia="zh-CN"/>
        </w:rPr>
      </w:pPr>
      <w:r>
        <w:rPr>
          <w:rFonts w:hint="eastAsia"/>
          <w:lang w:eastAsia="zh-CN"/>
        </w:rPr>
        <w:t>然后在</w:t>
      </w:r>
      <w:r>
        <w:rPr>
          <w:rFonts w:hint="eastAsia"/>
          <w:lang w:eastAsia="zh-CN"/>
        </w:rPr>
        <w:t>4</w:t>
      </w:r>
      <w:r>
        <w:rPr>
          <w:lang w:eastAsia="zh-CN"/>
        </w:rPr>
        <w:t>3</w:t>
      </w:r>
      <w:r>
        <w:rPr>
          <w:rFonts w:hint="eastAsia"/>
          <w:lang w:eastAsia="zh-CN"/>
        </w:rPr>
        <w:t>:</w:t>
      </w:r>
      <w:r>
        <w:rPr>
          <w:lang w:eastAsia="zh-CN"/>
        </w:rPr>
        <w:t>8</w:t>
      </w:r>
      <w:r>
        <w:rPr>
          <w:rFonts w:hint="eastAsia"/>
          <w:lang w:eastAsia="zh-CN"/>
        </w:rPr>
        <w:t>和</w:t>
      </w:r>
      <w:r>
        <w:rPr>
          <w:lang w:eastAsia="zh-CN"/>
        </w:rPr>
        <w:t>10</w:t>
      </w:r>
      <w:r>
        <w:rPr>
          <w:rFonts w:hint="eastAsia"/>
          <w:lang w:eastAsia="zh-CN"/>
        </w:rPr>
        <w:t>节，以赛亚说：</w:t>
      </w:r>
    </w:p>
    <w:p w14:paraId="5AEC8274" w14:textId="772B02B8" w:rsidR="00D57D0C" w:rsidRPr="00D57D0C" w:rsidRDefault="00D57D0C" w:rsidP="00D57D0C">
      <w:pPr>
        <w:ind w:leftChars="200" w:left="440"/>
        <w:rPr>
          <w:rFonts w:ascii="黑体" w:eastAsia="黑体" w:hAnsi="黑体"/>
          <w:lang w:eastAsia="zh-CN"/>
        </w:rPr>
      </w:pPr>
      <w:r w:rsidRPr="00D57D0C">
        <w:rPr>
          <w:rFonts w:ascii="黑体" w:eastAsia="黑体" w:hAnsi="黑体" w:hint="eastAsia"/>
          <w:vertAlign w:val="superscript"/>
          <w:lang w:eastAsia="zh-CN"/>
        </w:rPr>
        <w:t>8</w:t>
      </w:r>
      <w:r w:rsidRPr="00D57D0C">
        <w:rPr>
          <w:rFonts w:ascii="黑体" w:eastAsia="黑体" w:hAnsi="黑体" w:hint="eastAsia"/>
          <w:lang w:eastAsia="zh-CN"/>
        </w:rPr>
        <w:t>你要将</w:t>
      </w:r>
      <w:r w:rsidRPr="008E2ACD">
        <w:rPr>
          <w:rFonts w:ascii="黑体" w:eastAsia="黑体" w:hAnsi="黑体" w:hint="eastAsia"/>
          <w:u w:val="single"/>
          <w:lang w:eastAsia="zh-CN"/>
        </w:rPr>
        <w:t>有眼而瞎、</w:t>
      </w:r>
      <w:proofErr w:type="gramStart"/>
      <w:r w:rsidRPr="008E2ACD">
        <w:rPr>
          <w:rFonts w:ascii="黑体" w:eastAsia="黑体" w:hAnsi="黑体" w:hint="eastAsia"/>
          <w:u w:val="single"/>
          <w:lang w:eastAsia="zh-CN"/>
        </w:rPr>
        <w:t>有耳而聋的</w:t>
      </w:r>
      <w:proofErr w:type="gramEnd"/>
      <w:r w:rsidRPr="008E2ACD">
        <w:rPr>
          <w:rFonts w:ascii="黑体" w:eastAsia="黑体" w:hAnsi="黑体" w:hint="eastAsia"/>
          <w:u w:val="single"/>
          <w:lang w:eastAsia="zh-CN"/>
        </w:rPr>
        <w:t>民</w:t>
      </w:r>
      <w:r w:rsidRPr="00D57D0C">
        <w:rPr>
          <w:rFonts w:ascii="黑体" w:eastAsia="黑体" w:hAnsi="黑体" w:hint="eastAsia"/>
          <w:lang w:eastAsia="zh-CN"/>
        </w:rPr>
        <w:t>都带出来！</w:t>
      </w:r>
      <w:r w:rsidRPr="00D57D0C">
        <w:rPr>
          <w:rFonts w:ascii="黑体" w:eastAsia="黑体" w:hAnsi="黑体" w:hint="eastAsia"/>
          <w:lang w:eastAsia="zh-CN"/>
        </w:rPr>
        <w:t>……</w:t>
      </w:r>
      <w:r w:rsidRPr="00D57D0C">
        <w:rPr>
          <w:rFonts w:ascii="黑体" w:eastAsia="黑体" w:hAnsi="黑体" w:hint="eastAsia"/>
          <w:vertAlign w:val="superscript"/>
          <w:lang w:eastAsia="zh-CN"/>
        </w:rPr>
        <w:t>10</w:t>
      </w:r>
      <w:r w:rsidRPr="00D57D0C">
        <w:rPr>
          <w:rFonts w:ascii="黑体" w:eastAsia="黑体" w:hAnsi="黑体" w:hint="eastAsia"/>
          <w:lang w:eastAsia="zh-CN"/>
        </w:rPr>
        <w:t>耶和华说：你们是我的见证，我所拣选的仆人。既是这样，便可以知道，且信服我，又明白我就是耶和华。在我以前没有真神；在我以后也必没有。</w:t>
      </w:r>
    </w:p>
    <w:p w14:paraId="481446FA" w14:textId="1EDDF5D6" w:rsidR="00D57D0C" w:rsidRDefault="00D57D0C" w:rsidP="00D57D0C">
      <w:pPr>
        <w:rPr>
          <w:lang w:eastAsia="zh-CN"/>
        </w:rPr>
      </w:pPr>
      <w:r>
        <w:rPr>
          <w:rFonts w:hint="eastAsia"/>
          <w:lang w:eastAsia="zh-CN"/>
        </w:rPr>
        <w:t>然后是</w:t>
      </w:r>
      <w:r>
        <w:rPr>
          <w:rFonts w:hint="eastAsia"/>
          <w:lang w:eastAsia="zh-CN"/>
        </w:rPr>
        <w:t>4</w:t>
      </w:r>
      <w:r>
        <w:rPr>
          <w:lang w:eastAsia="zh-CN"/>
        </w:rPr>
        <w:t>4</w:t>
      </w:r>
      <w:r>
        <w:rPr>
          <w:rFonts w:hint="eastAsia"/>
          <w:lang w:eastAsia="zh-CN"/>
        </w:rPr>
        <w:t>:</w:t>
      </w:r>
      <w:r>
        <w:rPr>
          <w:lang w:eastAsia="zh-CN"/>
        </w:rPr>
        <w:t>8-20</w:t>
      </w:r>
      <w:r>
        <w:rPr>
          <w:rFonts w:hint="eastAsia"/>
          <w:lang w:eastAsia="zh-CN"/>
        </w:rPr>
        <w:t>：</w:t>
      </w:r>
    </w:p>
    <w:p w14:paraId="126565F0" w14:textId="0DC8E0ED" w:rsidR="00D57D0C" w:rsidRPr="00D57D0C" w:rsidRDefault="00D57D0C" w:rsidP="00D57D0C">
      <w:pPr>
        <w:ind w:leftChars="200" w:left="440"/>
        <w:rPr>
          <w:rFonts w:ascii="黑体" w:eastAsia="黑体" w:hAnsi="黑体" w:hint="eastAsia"/>
          <w:lang w:eastAsia="zh-CN"/>
        </w:rPr>
      </w:pPr>
      <w:r w:rsidRPr="00D57D0C">
        <w:rPr>
          <w:rFonts w:ascii="黑体" w:eastAsia="黑体" w:hAnsi="黑体" w:hint="eastAsia"/>
          <w:vertAlign w:val="superscript"/>
          <w:lang w:eastAsia="zh-CN"/>
        </w:rPr>
        <w:t>8</w:t>
      </w:r>
      <w:r w:rsidRPr="00D57D0C">
        <w:rPr>
          <w:rFonts w:ascii="黑体" w:eastAsia="黑体" w:hAnsi="黑体" w:hint="eastAsia"/>
          <w:lang w:eastAsia="zh-CN"/>
        </w:rPr>
        <w:t>你们不要恐惧，也不要害怕。我岂不是从上古就说明指示你们吗？并且你们是我的见证！除我以外，岂有真神吗？诚然没有磐石，我不知道一个！</w:t>
      </w:r>
    </w:p>
    <w:p w14:paraId="5704743D" w14:textId="77777777" w:rsidR="00D57D0C" w:rsidRPr="00D57D0C" w:rsidRDefault="00D57D0C" w:rsidP="00D57D0C">
      <w:pPr>
        <w:ind w:leftChars="200" w:left="440"/>
        <w:rPr>
          <w:rFonts w:ascii="黑体" w:eastAsia="黑体" w:hAnsi="黑体" w:hint="eastAsia"/>
          <w:lang w:eastAsia="zh-CN"/>
        </w:rPr>
      </w:pPr>
      <w:r w:rsidRPr="00D57D0C">
        <w:rPr>
          <w:rFonts w:ascii="黑体" w:eastAsia="黑体" w:hAnsi="黑体" w:hint="eastAsia"/>
          <w:vertAlign w:val="superscript"/>
          <w:lang w:eastAsia="zh-CN"/>
        </w:rPr>
        <w:t>9</w:t>
      </w:r>
      <w:r w:rsidRPr="00D57D0C">
        <w:rPr>
          <w:rFonts w:ascii="黑体" w:eastAsia="黑体" w:hAnsi="黑体" w:hint="eastAsia"/>
          <w:lang w:eastAsia="zh-CN"/>
        </w:rPr>
        <w:t>制造雕刻偶像的尽都虚空；他们所喜悦的都无益处；</w:t>
      </w:r>
      <w:r w:rsidRPr="008E2ACD">
        <w:rPr>
          <w:rFonts w:ascii="黑体" w:eastAsia="黑体" w:hAnsi="黑体" w:hint="eastAsia"/>
          <w:u w:val="single"/>
          <w:lang w:eastAsia="zh-CN"/>
        </w:rPr>
        <w:t>他们的见证无所看见，无所知晓，</w:t>
      </w:r>
      <w:r w:rsidRPr="00D57D0C">
        <w:rPr>
          <w:rFonts w:ascii="黑体" w:eastAsia="黑体" w:hAnsi="黑体" w:hint="eastAsia"/>
          <w:lang w:eastAsia="zh-CN"/>
        </w:rPr>
        <w:t>他们便觉羞愧。</w:t>
      </w:r>
      <w:r w:rsidRPr="00D57D0C">
        <w:rPr>
          <w:rFonts w:ascii="黑体" w:eastAsia="黑体" w:hAnsi="黑体" w:hint="eastAsia"/>
          <w:vertAlign w:val="superscript"/>
          <w:lang w:eastAsia="zh-CN"/>
        </w:rPr>
        <w:t>10</w:t>
      </w:r>
      <w:r w:rsidRPr="00D57D0C">
        <w:rPr>
          <w:rFonts w:ascii="黑体" w:eastAsia="黑体" w:hAnsi="黑体" w:hint="eastAsia"/>
          <w:lang w:eastAsia="zh-CN"/>
        </w:rPr>
        <w:t>谁制造神像，铸造无益的偶像？</w:t>
      </w:r>
      <w:r w:rsidRPr="00D57D0C">
        <w:rPr>
          <w:rFonts w:ascii="黑体" w:eastAsia="黑体" w:hAnsi="黑体" w:hint="eastAsia"/>
          <w:vertAlign w:val="superscript"/>
          <w:lang w:eastAsia="zh-CN"/>
        </w:rPr>
        <w:t>11</w:t>
      </w:r>
      <w:r w:rsidRPr="00D57D0C">
        <w:rPr>
          <w:rFonts w:ascii="黑体" w:eastAsia="黑体" w:hAnsi="黑体" w:hint="eastAsia"/>
          <w:lang w:eastAsia="zh-CN"/>
        </w:rPr>
        <w:t>看哪，他的同伴都必羞愧。工匠也不过是人，任他们聚会，任他们站立，都必惧怕，一同羞愧。</w:t>
      </w:r>
    </w:p>
    <w:p w14:paraId="2FC4986E" w14:textId="049650B3" w:rsidR="00D57D0C" w:rsidRPr="00D57D0C" w:rsidRDefault="00D57D0C" w:rsidP="00D57D0C">
      <w:pPr>
        <w:ind w:leftChars="200" w:left="440"/>
        <w:rPr>
          <w:rFonts w:ascii="黑体" w:eastAsia="黑体" w:hAnsi="黑体"/>
          <w:lang w:eastAsia="zh-CN"/>
        </w:rPr>
      </w:pPr>
      <w:r w:rsidRPr="00D57D0C">
        <w:rPr>
          <w:rFonts w:ascii="黑体" w:eastAsia="黑体" w:hAnsi="黑体" w:hint="eastAsia"/>
          <w:vertAlign w:val="superscript"/>
          <w:lang w:eastAsia="zh-CN"/>
        </w:rPr>
        <w:t>12</w:t>
      </w:r>
      <w:r w:rsidRPr="00D57D0C">
        <w:rPr>
          <w:rFonts w:ascii="黑体" w:eastAsia="黑体" w:hAnsi="黑体" w:hint="eastAsia"/>
          <w:lang w:eastAsia="zh-CN"/>
        </w:rPr>
        <w:t>铁匠把铁在火炭中烧热，用锤打铁器，用他有力的膀臂锤成；他饥饿而无力，</w:t>
      </w:r>
      <w:proofErr w:type="gramStart"/>
      <w:r w:rsidRPr="00D57D0C">
        <w:rPr>
          <w:rFonts w:ascii="黑体" w:eastAsia="黑体" w:hAnsi="黑体" w:hint="eastAsia"/>
          <w:lang w:eastAsia="zh-CN"/>
        </w:rPr>
        <w:t>不</w:t>
      </w:r>
      <w:proofErr w:type="gramEnd"/>
      <w:r w:rsidRPr="00D57D0C">
        <w:rPr>
          <w:rFonts w:ascii="黑体" w:eastAsia="黑体" w:hAnsi="黑体" w:hint="eastAsia"/>
          <w:lang w:eastAsia="zh-CN"/>
        </w:rPr>
        <w:t>喝水而发倦。</w:t>
      </w:r>
      <w:r w:rsidRPr="00D57D0C">
        <w:rPr>
          <w:rFonts w:ascii="黑体" w:eastAsia="黑体" w:hAnsi="黑体" w:hint="eastAsia"/>
          <w:vertAlign w:val="superscript"/>
          <w:lang w:eastAsia="zh-CN"/>
        </w:rPr>
        <w:t>13</w:t>
      </w:r>
      <w:r w:rsidRPr="00D57D0C">
        <w:rPr>
          <w:rFonts w:ascii="黑体" w:eastAsia="黑体" w:hAnsi="黑体" w:hint="eastAsia"/>
          <w:lang w:eastAsia="zh-CN"/>
        </w:rPr>
        <w:t>木匠拉线，用笔划出样子，用刨子刨成形状，</w:t>
      </w:r>
      <w:proofErr w:type="gramStart"/>
      <w:r w:rsidRPr="00D57D0C">
        <w:rPr>
          <w:rFonts w:ascii="黑体" w:eastAsia="黑体" w:hAnsi="黑体" w:hint="eastAsia"/>
          <w:lang w:eastAsia="zh-CN"/>
        </w:rPr>
        <w:t>用圆尺划了</w:t>
      </w:r>
      <w:proofErr w:type="gramEnd"/>
      <w:r w:rsidRPr="00D57D0C">
        <w:rPr>
          <w:rFonts w:ascii="黑体" w:eastAsia="黑体" w:hAnsi="黑体" w:hint="eastAsia"/>
          <w:lang w:eastAsia="zh-CN"/>
        </w:rPr>
        <w:t>模样，仿照人的体态，做成人形，好住在房屋中。</w:t>
      </w:r>
      <w:r w:rsidRPr="00D57D0C">
        <w:rPr>
          <w:rFonts w:ascii="黑体" w:eastAsia="黑体" w:hAnsi="黑体" w:hint="eastAsia"/>
          <w:vertAlign w:val="superscript"/>
          <w:lang w:eastAsia="zh-CN"/>
        </w:rPr>
        <w:t>14</w:t>
      </w:r>
      <w:r w:rsidRPr="00D57D0C">
        <w:rPr>
          <w:rFonts w:ascii="黑体" w:eastAsia="黑体" w:hAnsi="黑体" w:hint="eastAsia"/>
          <w:lang w:eastAsia="zh-CN"/>
        </w:rPr>
        <w:t>他砍伐香柏树，又取柞树和橡树，在树林中选定了一棵。他栽种松树，得雨长养。</w:t>
      </w:r>
      <w:r w:rsidRPr="00D57D0C">
        <w:rPr>
          <w:rFonts w:ascii="黑体" w:eastAsia="黑体" w:hAnsi="黑体" w:hint="eastAsia"/>
          <w:vertAlign w:val="superscript"/>
          <w:lang w:eastAsia="zh-CN"/>
        </w:rPr>
        <w:t>15</w:t>
      </w:r>
      <w:r w:rsidRPr="00D57D0C">
        <w:rPr>
          <w:rFonts w:ascii="黑体" w:eastAsia="黑体" w:hAnsi="黑体" w:hint="eastAsia"/>
          <w:lang w:eastAsia="zh-CN"/>
        </w:rPr>
        <w:t>这树，人可用以烧火；他自己取些烤火，又烧着烤饼，而且做神像跪拜，做雕刻的偶像向它叩拜。</w:t>
      </w:r>
      <w:r w:rsidRPr="00D57D0C">
        <w:rPr>
          <w:rFonts w:ascii="黑体" w:eastAsia="黑体" w:hAnsi="黑体" w:hint="eastAsia"/>
          <w:vertAlign w:val="superscript"/>
          <w:lang w:eastAsia="zh-CN"/>
        </w:rPr>
        <w:t>16</w:t>
      </w:r>
      <w:r w:rsidRPr="00D57D0C">
        <w:rPr>
          <w:rFonts w:ascii="黑体" w:eastAsia="黑体" w:hAnsi="黑体" w:hint="eastAsia"/>
          <w:lang w:eastAsia="zh-CN"/>
        </w:rPr>
        <w:t>他把一分烧在火中，把一分烤肉吃饱。自己烤火说：</w:t>
      </w:r>
      <w:r w:rsidRPr="00D57D0C">
        <w:rPr>
          <w:rFonts w:ascii="黑体" w:eastAsia="黑体" w:hAnsi="黑体" w:hint="eastAsia"/>
          <w:lang w:eastAsia="zh-CN"/>
        </w:rPr>
        <w:t>“</w:t>
      </w:r>
      <w:r w:rsidRPr="00D57D0C">
        <w:rPr>
          <w:rFonts w:ascii="黑体" w:eastAsia="黑体" w:hAnsi="黑体" w:hint="eastAsia"/>
          <w:lang w:eastAsia="zh-CN"/>
        </w:rPr>
        <w:t>啊哈，我暖和了，我见火了。</w:t>
      </w:r>
      <w:r w:rsidRPr="00D57D0C">
        <w:rPr>
          <w:rFonts w:ascii="黑体" w:eastAsia="黑体" w:hAnsi="黑体" w:hint="eastAsia"/>
          <w:lang w:eastAsia="zh-CN"/>
        </w:rPr>
        <w:t>”</w:t>
      </w:r>
      <w:r w:rsidRPr="00D57D0C">
        <w:rPr>
          <w:rFonts w:ascii="黑体" w:eastAsia="黑体" w:hAnsi="黑体" w:hint="eastAsia"/>
          <w:vertAlign w:val="superscript"/>
          <w:lang w:eastAsia="zh-CN"/>
        </w:rPr>
        <w:t>17</w:t>
      </w:r>
      <w:r w:rsidRPr="00D57D0C">
        <w:rPr>
          <w:rFonts w:ascii="黑体" w:eastAsia="黑体" w:hAnsi="黑体" w:hint="eastAsia"/>
          <w:lang w:eastAsia="zh-CN"/>
        </w:rPr>
        <w:t>他用剩下的做了</w:t>
      </w:r>
      <w:proofErr w:type="gramStart"/>
      <w:r w:rsidRPr="00D57D0C">
        <w:rPr>
          <w:rFonts w:ascii="黑体" w:eastAsia="黑体" w:hAnsi="黑体" w:hint="eastAsia"/>
          <w:lang w:eastAsia="zh-CN"/>
        </w:rPr>
        <w:t>一</w:t>
      </w:r>
      <w:proofErr w:type="gramEnd"/>
      <w:r w:rsidRPr="00D57D0C">
        <w:rPr>
          <w:rFonts w:ascii="黑体" w:eastAsia="黑体" w:hAnsi="黑体" w:hint="eastAsia"/>
          <w:lang w:eastAsia="zh-CN"/>
        </w:rPr>
        <w:t>神，就是雕刻的偶像。他向这偶像俯伏叩拜，祷告它说：</w:t>
      </w:r>
      <w:r w:rsidRPr="00D57D0C">
        <w:rPr>
          <w:rFonts w:ascii="黑体" w:eastAsia="黑体" w:hAnsi="黑体" w:hint="eastAsia"/>
          <w:lang w:eastAsia="zh-CN"/>
        </w:rPr>
        <w:t>“</w:t>
      </w:r>
      <w:r w:rsidRPr="00D57D0C">
        <w:rPr>
          <w:rFonts w:ascii="黑体" w:eastAsia="黑体" w:hAnsi="黑体" w:hint="eastAsia"/>
          <w:lang w:eastAsia="zh-CN"/>
        </w:rPr>
        <w:t>求你拯救我，因你是我的神。</w:t>
      </w:r>
      <w:r w:rsidRPr="00D57D0C">
        <w:rPr>
          <w:rFonts w:ascii="黑体" w:eastAsia="黑体" w:hAnsi="黑体" w:hint="eastAsia"/>
          <w:lang w:eastAsia="zh-CN"/>
        </w:rPr>
        <w:t>”</w:t>
      </w:r>
    </w:p>
    <w:p w14:paraId="3F471AD1" w14:textId="17AAE685" w:rsidR="00D57D0C" w:rsidRPr="004E23EA" w:rsidRDefault="00D57D0C" w:rsidP="00D57D0C">
      <w:pPr>
        <w:ind w:leftChars="200" w:left="440"/>
        <w:rPr>
          <w:rFonts w:ascii="黑体" w:eastAsia="黑体" w:hAnsi="黑体" w:hint="eastAsia"/>
          <w:lang w:eastAsia="zh-CN"/>
        </w:rPr>
      </w:pPr>
      <w:r w:rsidRPr="00D57D0C">
        <w:rPr>
          <w:rFonts w:ascii="黑体" w:eastAsia="黑体" w:hAnsi="黑体" w:hint="eastAsia"/>
          <w:vertAlign w:val="superscript"/>
          <w:lang w:eastAsia="zh-CN"/>
        </w:rPr>
        <w:t>18</w:t>
      </w:r>
      <w:r w:rsidRPr="00D57D0C">
        <w:rPr>
          <w:rFonts w:ascii="黑体" w:eastAsia="黑体" w:hAnsi="黑体" w:hint="eastAsia"/>
          <w:lang w:eastAsia="zh-CN"/>
        </w:rPr>
        <w:t>他们不知道，也</w:t>
      </w:r>
      <w:proofErr w:type="gramStart"/>
      <w:r w:rsidRPr="00D57D0C">
        <w:rPr>
          <w:rFonts w:ascii="黑体" w:eastAsia="黑体" w:hAnsi="黑体" w:hint="eastAsia"/>
          <w:lang w:eastAsia="zh-CN"/>
        </w:rPr>
        <w:t>不</w:t>
      </w:r>
      <w:proofErr w:type="gramEnd"/>
      <w:r w:rsidRPr="00D57D0C">
        <w:rPr>
          <w:rFonts w:ascii="黑体" w:eastAsia="黑体" w:hAnsi="黑体" w:hint="eastAsia"/>
          <w:lang w:eastAsia="zh-CN"/>
        </w:rPr>
        <w:t>思想；因为耶和华</w:t>
      </w:r>
      <w:r w:rsidRPr="008E2ACD">
        <w:rPr>
          <w:rFonts w:ascii="黑体" w:eastAsia="黑体" w:hAnsi="黑体" w:hint="eastAsia"/>
          <w:u w:val="single"/>
          <w:lang w:eastAsia="zh-CN"/>
        </w:rPr>
        <w:t>闭住他们的眼，不能看见，塞住他们的心，不能明白。</w:t>
      </w:r>
      <w:r w:rsidRPr="00D57D0C">
        <w:rPr>
          <w:rFonts w:ascii="黑体" w:eastAsia="黑体" w:hAnsi="黑体" w:hint="eastAsia"/>
          <w:vertAlign w:val="superscript"/>
          <w:lang w:eastAsia="zh-CN"/>
        </w:rPr>
        <w:t>19</w:t>
      </w:r>
      <w:r w:rsidRPr="00D57D0C">
        <w:rPr>
          <w:rFonts w:ascii="黑体" w:eastAsia="黑体" w:hAnsi="黑体" w:hint="eastAsia"/>
          <w:lang w:eastAsia="zh-CN"/>
        </w:rPr>
        <w:t>谁</w:t>
      </w:r>
      <w:r w:rsidRPr="008E2ACD">
        <w:rPr>
          <w:rFonts w:ascii="黑体" w:eastAsia="黑体" w:hAnsi="黑体" w:hint="eastAsia"/>
          <w:u w:val="single"/>
          <w:lang w:eastAsia="zh-CN"/>
        </w:rPr>
        <w:t>心里也不醒悟</w:t>
      </w:r>
      <w:r w:rsidRPr="00D57D0C">
        <w:rPr>
          <w:rFonts w:ascii="黑体" w:eastAsia="黑体" w:hAnsi="黑体" w:hint="eastAsia"/>
          <w:lang w:eastAsia="zh-CN"/>
        </w:rPr>
        <w:t>，也没有知识，没有聪明，能说：</w:t>
      </w:r>
      <w:r w:rsidRPr="00D57D0C">
        <w:rPr>
          <w:rFonts w:ascii="黑体" w:eastAsia="黑体" w:hAnsi="黑体" w:hint="eastAsia"/>
          <w:lang w:eastAsia="zh-CN"/>
        </w:rPr>
        <w:t>“</w:t>
      </w:r>
      <w:r w:rsidRPr="00D57D0C">
        <w:rPr>
          <w:rFonts w:ascii="黑体" w:eastAsia="黑体" w:hAnsi="黑体" w:hint="eastAsia"/>
          <w:lang w:eastAsia="zh-CN"/>
        </w:rPr>
        <w:t>我曾拿一分在火中烧了，在炭火上烤过饼；我也烤过肉吃。这剩下的，我岂要作可憎的物吗？我岂可向木墩子叩拜呢？</w:t>
      </w:r>
      <w:r w:rsidRPr="00D57D0C">
        <w:rPr>
          <w:rFonts w:ascii="黑体" w:eastAsia="黑体" w:hAnsi="黑体" w:hint="eastAsia"/>
          <w:lang w:eastAsia="zh-CN"/>
        </w:rPr>
        <w:t>”</w:t>
      </w:r>
      <w:r w:rsidRPr="00D57D0C">
        <w:rPr>
          <w:rFonts w:ascii="黑体" w:eastAsia="黑体" w:hAnsi="黑体" w:hint="eastAsia"/>
          <w:vertAlign w:val="superscript"/>
          <w:lang w:eastAsia="zh-CN"/>
        </w:rPr>
        <w:t>20</w:t>
      </w:r>
      <w:r w:rsidRPr="00D57D0C">
        <w:rPr>
          <w:rFonts w:ascii="黑体" w:eastAsia="黑体" w:hAnsi="黑体" w:hint="eastAsia"/>
          <w:lang w:eastAsia="zh-CN"/>
        </w:rPr>
        <w:t>他以灰为食，心中昏迷，使他偏邪，他不能自救，也不能说：</w:t>
      </w:r>
      <w:r w:rsidRPr="00D57D0C">
        <w:rPr>
          <w:rFonts w:ascii="黑体" w:eastAsia="黑体" w:hAnsi="黑体" w:hint="eastAsia"/>
          <w:lang w:eastAsia="zh-CN"/>
        </w:rPr>
        <w:t>“</w:t>
      </w:r>
      <w:r w:rsidRPr="00D57D0C">
        <w:rPr>
          <w:rFonts w:ascii="黑体" w:eastAsia="黑体" w:hAnsi="黑体" w:hint="eastAsia"/>
          <w:lang w:eastAsia="zh-CN"/>
        </w:rPr>
        <w:t>我右手中岂不是有虚谎吗？</w:t>
      </w:r>
      <w:r w:rsidRPr="00D57D0C">
        <w:rPr>
          <w:rFonts w:ascii="黑体" w:eastAsia="黑体" w:hAnsi="黑体" w:hint="eastAsia"/>
          <w:lang w:eastAsia="zh-CN"/>
        </w:rPr>
        <w:t>”</w:t>
      </w:r>
    </w:p>
    <w:p w14:paraId="2E5BBC72" w14:textId="62FC107F" w:rsidR="004E23EA" w:rsidRDefault="00D57D0C" w:rsidP="004E23EA">
      <w:pPr>
        <w:rPr>
          <w:lang w:eastAsia="zh-CN"/>
        </w:rPr>
      </w:pPr>
      <w:r>
        <w:rPr>
          <w:rFonts w:hint="eastAsia"/>
          <w:lang w:eastAsia="zh-CN"/>
        </w:rPr>
        <w:t>以赛亚在很清楚地告诉我们这个概念：</w:t>
      </w:r>
      <w:r w:rsidRPr="00D57D0C">
        <w:rPr>
          <w:rFonts w:hint="eastAsia"/>
          <w:b/>
          <w:lang w:eastAsia="zh-CN"/>
        </w:rPr>
        <w:t>即便他们拥有肉体的眼睛，拜偶像的人却</w:t>
      </w:r>
      <w:proofErr w:type="gramStart"/>
      <w:r w:rsidRPr="00D57D0C">
        <w:rPr>
          <w:rFonts w:hint="eastAsia"/>
          <w:b/>
          <w:lang w:eastAsia="zh-CN"/>
        </w:rPr>
        <w:t>没有属灵的</w:t>
      </w:r>
      <w:proofErr w:type="gramEnd"/>
      <w:r w:rsidRPr="00D57D0C">
        <w:rPr>
          <w:rFonts w:hint="eastAsia"/>
          <w:b/>
          <w:lang w:eastAsia="zh-CN"/>
        </w:rPr>
        <w:t>眼睛；即便他们拥有肉体的耳朵，拜偶像的人却</w:t>
      </w:r>
      <w:proofErr w:type="gramStart"/>
      <w:r w:rsidRPr="00D57D0C">
        <w:rPr>
          <w:rFonts w:hint="eastAsia"/>
          <w:b/>
          <w:lang w:eastAsia="zh-CN"/>
        </w:rPr>
        <w:t>没有属灵的</w:t>
      </w:r>
      <w:proofErr w:type="gramEnd"/>
      <w:r w:rsidRPr="00D57D0C">
        <w:rPr>
          <w:rFonts w:hint="eastAsia"/>
          <w:b/>
          <w:lang w:eastAsia="zh-CN"/>
        </w:rPr>
        <w:t>耳朵。</w:t>
      </w:r>
      <w:r>
        <w:rPr>
          <w:rFonts w:hint="eastAsia"/>
          <w:lang w:eastAsia="zh-CN"/>
        </w:rPr>
        <w:t>为什么会这样呢？请看诗篇</w:t>
      </w:r>
      <w:r>
        <w:rPr>
          <w:rFonts w:hint="eastAsia"/>
          <w:lang w:eastAsia="zh-CN"/>
        </w:rPr>
        <w:t>1</w:t>
      </w:r>
      <w:r>
        <w:rPr>
          <w:lang w:eastAsia="zh-CN"/>
        </w:rPr>
        <w:t>15:</w:t>
      </w:r>
      <w:r>
        <w:rPr>
          <w:rFonts w:hint="eastAsia"/>
          <w:lang w:eastAsia="zh-CN"/>
        </w:rPr>
        <w:t>4</w:t>
      </w:r>
      <w:r>
        <w:rPr>
          <w:lang w:eastAsia="zh-CN"/>
        </w:rPr>
        <w:t>-8</w:t>
      </w:r>
      <w:r>
        <w:rPr>
          <w:rFonts w:hint="eastAsia"/>
          <w:lang w:eastAsia="zh-CN"/>
        </w:rPr>
        <w:t>，这里和</w:t>
      </w:r>
      <w:r>
        <w:rPr>
          <w:rFonts w:hint="eastAsia"/>
          <w:lang w:eastAsia="zh-CN"/>
        </w:rPr>
        <w:t>1</w:t>
      </w:r>
      <w:r>
        <w:rPr>
          <w:lang w:eastAsia="zh-CN"/>
        </w:rPr>
        <w:t>35</w:t>
      </w:r>
      <w:r>
        <w:rPr>
          <w:rFonts w:hint="eastAsia"/>
          <w:lang w:eastAsia="zh-CN"/>
        </w:rPr>
        <w:t>:</w:t>
      </w:r>
      <w:r>
        <w:rPr>
          <w:lang w:eastAsia="zh-CN"/>
        </w:rPr>
        <w:t>15-18</w:t>
      </w:r>
      <w:r>
        <w:rPr>
          <w:rFonts w:hint="eastAsia"/>
          <w:lang w:eastAsia="zh-CN"/>
        </w:rPr>
        <w:t>非常相似：</w:t>
      </w:r>
    </w:p>
    <w:p w14:paraId="7D669200" w14:textId="39278ED5" w:rsidR="00D57D0C" w:rsidRPr="004E23EA" w:rsidRDefault="00D57D0C" w:rsidP="00D57D0C">
      <w:pPr>
        <w:ind w:leftChars="200" w:left="440"/>
        <w:rPr>
          <w:rFonts w:ascii="黑体" w:eastAsia="黑体" w:hAnsi="黑体" w:hint="eastAsia"/>
          <w:lang w:eastAsia="zh-CN"/>
        </w:rPr>
      </w:pPr>
      <w:r w:rsidRPr="00D57D0C">
        <w:rPr>
          <w:rFonts w:ascii="黑体" w:eastAsia="黑体" w:hAnsi="黑体" w:hint="eastAsia"/>
          <w:vertAlign w:val="superscript"/>
          <w:lang w:eastAsia="zh-CN"/>
        </w:rPr>
        <w:t>4</w:t>
      </w:r>
      <w:r w:rsidRPr="00D57D0C">
        <w:rPr>
          <w:rFonts w:ascii="黑体" w:eastAsia="黑体" w:hAnsi="黑体" w:hint="eastAsia"/>
          <w:lang w:eastAsia="zh-CN"/>
        </w:rPr>
        <w:t>他们的偶像是金的，银的，是人手所造的，</w:t>
      </w:r>
      <w:r w:rsidRPr="00D57D0C">
        <w:rPr>
          <w:rFonts w:ascii="黑体" w:eastAsia="黑体" w:hAnsi="黑体" w:hint="eastAsia"/>
          <w:vertAlign w:val="superscript"/>
          <w:lang w:eastAsia="zh-CN"/>
        </w:rPr>
        <w:t>5</w:t>
      </w:r>
      <w:r w:rsidRPr="00D57D0C">
        <w:rPr>
          <w:rFonts w:ascii="黑体" w:eastAsia="黑体" w:hAnsi="黑体" w:hint="eastAsia"/>
          <w:lang w:eastAsia="zh-CN"/>
        </w:rPr>
        <w:t>有口却不能言，有眼却不能看，</w:t>
      </w:r>
      <w:r w:rsidRPr="00D57D0C">
        <w:rPr>
          <w:rFonts w:ascii="黑体" w:eastAsia="黑体" w:hAnsi="黑体" w:hint="eastAsia"/>
          <w:vertAlign w:val="superscript"/>
          <w:lang w:eastAsia="zh-CN"/>
        </w:rPr>
        <w:t>6</w:t>
      </w:r>
      <w:r w:rsidRPr="00D57D0C">
        <w:rPr>
          <w:rFonts w:ascii="黑体" w:eastAsia="黑体" w:hAnsi="黑体" w:hint="eastAsia"/>
          <w:lang w:eastAsia="zh-CN"/>
        </w:rPr>
        <w:t>有耳却不能听，</w:t>
      </w:r>
      <w:proofErr w:type="gramStart"/>
      <w:r w:rsidRPr="00D57D0C">
        <w:rPr>
          <w:rFonts w:ascii="黑体" w:eastAsia="黑体" w:hAnsi="黑体" w:hint="eastAsia"/>
          <w:lang w:eastAsia="zh-CN"/>
        </w:rPr>
        <w:t>有鼻却不能</w:t>
      </w:r>
      <w:proofErr w:type="gramEnd"/>
      <w:r w:rsidRPr="00D57D0C">
        <w:rPr>
          <w:rFonts w:ascii="黑体" w:eastAsia="黑体" w:hAnsi="黑体" w:hint="eastAsia"/>
          <w:lang w:eastAsia="zh-CN"/>
        </w:rPr>
        <w:t>闻，</w:t>
      </w:r>
      <w:r w:rsidRPr="00D57D0C">
        <w:rPr>
          <w:rFonts w:ascii="黑体" w:eastAsia="黑体" w:hAnsi="黑体" w:hint="eastAsia"/>
          <w:vertAlign w:val="superscript"/>
          <w:lang w:eastAsia="zh-CN"/>
        </w:rPr>
        <w:t>7</w:t>
      </w:r>
      <w:r w:rsidRPr="00D57D0C">
        <w:rPr>
          <w:rFonts w:ascii="黑体" w:eastAsia="黑体" w:hAnsi="黑体" w:hint="eastAsia"/>
          <w:lang w:eastAsia="zh-CN"/>
        </w:rPr>
        <w:t>有手却不能摸，有脚却不能走，有喉咙也不能出声。</w:t>
      </w:r>
      <w:r w:rsidRPr="00D57D0C">
        <w:rPr>
          <w:rFonts w:ascii="黑体" w:eastAsia="黑体" w:hAnsi="黑体" w:hint="eastAsia"/>
          <w:vertAlign w:val="superscript"/>
          <w:lang w:eastAsia="zh-CN"/>
        </w:rPr>
        <w:t>8</w:t>
      </w:r>
      <w:r w:rsidRPr="00D57D0C">
        <w:rPr>
          <w:rFonts w:ascii="黑体" w:eastAsia="黑体" w:hAnsi="黑体" w:hint="eastAsia"/>
          <w:lang w:eastAsia="zh-CN"/>
        </w:rPr>
        <w:t>造他的要和他一样；凡靠他的也要如此。</w:t>
      </w:r>
    </w:p>
    <w:p w14:paraId="45B6D2A9" w14:textId="0558AE3A" w:rsidR="004E23EA" w:rsidRDefault="00DC5301" w:rsidP="004E23EA">
      <w:pPr>
        <w:rPr>
          <w:lang w:eastAsia="zh-CN"/>
        </w:rPr>
      </w:pPr>
      <w:r>
        <w:rPr>
          <w:rFonts w:hint="eastAsia"/>
          <w:lang w:eastAsia="zh-CN"/>
        </w:rPr>
        <w:lastRenderedPageBreak/>
        <w:t>这里又给了我们一个关键的概念：</w:t>
      </w:r>
      <w:r w:rsidRPr="00DC5301">
        <w:rPr>
          <w:rFonts w:hint="eastAsia"/>
          <w:b/>
          <w:lang w:eastAsia="zh-CN"/>
        </w:rPr>
        <w:t>如果我们敬拜偶像，我们就会变得越来越像偶像，偶像的形象会毁坏我们原本拥有的、神的形象。</w:t>
      </w:r>
      <w:r>
        <w:rPr>
          <w:rFonts w:hint="eastAsia"/>
          <w:lang w:eastAsia="zh-CN"/>
        </w:rPr>
        <w:t>这也是以赛亚对以色列所宣讲的信息：“以色列啊，你们敬拜偶像而不敬拜独一真神。好吧，如你们所愿，我给你们的审判就是你们会在属灵上效法你们的偶像、对神的话语麻木，越来越拥有你们敬拜的偶像的生命。你们会有眼睛却看不见、有耳朵却听不进去。”</w:t>
      </w:r>
    </w:p>
    <w:p w14:paraId="3620A004" w14:textId="73C65E46" w:rsidR="00DC5301" w:rsidRDefault="00DC5301" w:rsidP="004E23EA">
      <w:pPr>
        <w:rPr>
          <w:lang w:eastAsia="zh-CN"/>
        </w:rPr>
      </w:pPr>
      <w:r>
        <w:rPr>
          <w:rFonts w:hint="eastAsia"/>
          <w:lang w:eastAsia="zh-CN"/>
        </w:rPr>
        <w:t>格雷格·毕尔是这样说的：</w:t>
      </w:r>
    </w:p>
    <w:p w14:paraId="1C1B9DB7" w14:textId="2885B0A6" w:rsidR="00DC5301" w:rsidRPr="00DC5301" w:rsidRDefault="00DC5301" w:rsidP="00DC5301">
      <w:pPr>
        <w:ind w:leftChars="200" w:left="440"/>
        <w:rPr>
          <w:rFonts w:ascii="楷体" w:eastAsia="楷体" w:hAnsi="楷体"/>
          <w:lang w:eastAsia="zh-CN"/>
        </w:rPr>
      </w:pPr>
      <w:r w:rsidRPr="00DC5301">
        <w:rPr>
          <w:rFonts w:ascii="楷体" w:eastAsia="楷体" w:hAnsi="楷体" w:hint="eastAsia"/>
          <w:lang w:eastAsia="zh-CN"/>
        </w:rPr>
        <w:t>在6:</w:t>
      </w:r>
      <w:r w:rsidRPr="00DC5301">
        <w:rPr>
          <w:rFonts w:ascii="楷体" w:eastAsia="楷体" w:hAnsi="楷体"/>
          <w:lang w:eastAsia="zh-CN"/>
        </w:rPr>
        <w:t>9</w:t>
      </w:r>
      <w:r w:rsidRPr="00DC5301">
        <w:rPr>
          <w:rFonts w:ascii="楷体" w:eastAsia="楷体" w:hAnsi="楷体" w:hint="eastAsia"/>
          <w:lang w:eastAsia="zh-CN"/>
        </w:rPr>
        <w:t>，透过以</w:t>
      </w:r>
      <w:proofErr w:type="gramStart"/>
      <w:r w:rsidRPr="00DC5301">
        <w:rPr>
          <w:rFonts w:ascii="楷体" w:eastAsia="楷体" w:hAnsi="楷体" w:hint="eastAsia"/>
          <w:lang w:eastAsia="zh-CN"/>
        </w:rPr>
        <w:t>赛亚神告诉</w:t>
      </w:r>
      <w:proofErr w:type="gramEnd"/>
      <w:r w:rsidRPr="00DC5301">
        <w:rPr>
          <w:rFonts w:ascii="楷体" w:eastAsia="楷体" w:hAnsi="楷体" w:hint="eastAsia"/>
          <w:lang w:eastAsia="zh-CN"/>
        </w:rPr>
        <w:t>拜偶像的百姓说，你们会变得和你们不愿放弃的偶像一样。在1</w:t>
      </w:r>
      <w:r w:rsidRPr="00DC5301">
        <w:rPr>
          <w:rFonts w:ascii="楷体" w:eastAsia="楷体" w:hAnsi="楷体"/>
          <w:lang w:eastAsia="zh-CN"/>
        </w:rPr>
        <w:t>0</w:t>
      </w:r>
      <w:r w:rsidRPr="00DC5301">
        <w:rPr>
          <w:rFonts w:ascii="楷体" w:eastAsia="楷体" w:hAnsi="楷体" w:hint="eastAsia"/>
          <w:lang w:eastAsia="zh-CN"/>
        </w:rPr>
        <w:t>节，他告诉以赛亚透过他的宣告使百姓更像他们的偶像。这和旧约中“以眼还眼”的教导是一致的：人们借着他们所犯的</w:t>
      </w:r>
      <w:proofErr w:type="gramStart"/>
      <w:r w:rsidRPr="00DC5301">
        <w:rPr>
          <w:rFonts w:ascii="楷体" w:eastAsia="楷体" w:hAnsi="楷体" w:hint="eastAsia"/>
          <w:lang w:eastAsia="zh-CN"/>
        </w:rPr>
        <w:t>罪得到</w:t>
      </w:r>
      <w:proofErr w:type="gramEnd"/>
      <w:r w:rsidRPr="00DC5301">
        <w:rPr>
          <w:rFonts w:ascii="楷体" w:eastAsia="楷体" w:hAnsi="楷体" w:hint="eastAsia"/>
          <w:lang w:eastAsia="zh-CN"/>
        </w:rPr>
        <w:t>他们配得的刑罚。</w:t>
      </w:r>
    </w:p>
    <w:p w14:paraId="2BD69398" w14:textId="5651200F" w:rsidR="00DC5301" w:rsidRDefault="00DC5301" w:rsidP="004E23EA">
      <w:pPr>
        <w:rPr>
          <w:lang w:eastAsia="zh-CN"/>
        </w:rPr>
      </w:pPr>
      <w:r>
        <w:rPr>
          <w:rFonts w:hint="eastAsia"/>
          <w:lang w:eastAsia="zh-CN"/>
        </w:rPr>
        <w:t>前面说了，以赛亚书的经文并不是整本圣经的开头，我们是从中间开始的。现在，让我们回到开头，然我们思想以色列百姓中第一个重大的集体拜偶像事件是什么时候发生的。谁可以告诉大家？</w:t>
      </w:r>
    </w:p>
    <w:p w14:paraId="0147BC70" w14:textId="5CB34CB4" w:rsidR="00DC5301" w:rsidRPr="004E23EA" w:rsidRDefault="00DC5301" w:rsidP="00DC5301">
      <w:pPr>
        <w:pStyle w:val="Heading1"/>
        <w:rPr>
          <w:rFonts w:hint="eastAsia"/>
          <w:lang w:eastAsia="zh-CN"/>
        </w:rPr>
      </w:pPr>
      <w:r>
        <w:rPr>
          <w:rFonts w:hint="eastAsia"/>
          <w:lang w:eastAsia="zh-CN"/>
        </w:rPr>
        <w:t>金牛犊（出埃及记</w:t>
      </w:r>
      <w:r>
        <w:rPr>
          <w:rFonts w:hint="eastAsia"/>
          <w:lang w:eastAsia="zh-CN"/>
        </w:rPr>
        <w:t>3</w:t>
      </w:r>
      <w:r>
        <w:rPr>
          <w:lang w:eastAsia="zh-CN"/>
        </w:rPr>
        <w:t>2</w:t>
      </w:r>
      <w:r>
        <w:rPr>
          <w:rFonts w:hint="eastAsia"/>
          <w:lang w:eastAsia="zh-CN"/>
        </w:rPr>
        <w:t>章）</w:t>
      </w:r>
    </w:p>
    <w:p w14:paraId="44E1B312" w14:textId="38A1088D" w:rsidR="004E23EA" w:rsidRDefault="00DC5301" w:rsidP="004E23EA">
      <w:pPr>
        <w:rPr>
          <w:lang w:eastAsia="zh-CN"/>
        </w:rPr>
      </w:pPr>
      <w:r>
        <w:rPr>
          <w:rFonts w:hint="eastAsia"/>
          <w:lang w:eastAsia="zh-CN"/>
        </w:rPr>
        <w:t>神对以色列的审判和责备并不是从以赛亚书开始的，正如前面所说，以色列的拜偶像是累积的、一贯的和持续的犯罪，包括百姓和官长，直到以赛亚书的时期。事实上，如果我们追溯以色列的历史，我们会发现拜偶像在以色列成为一个上帝带领的民族之后很快就发生了。以色列在埃及本来受到法老的奴役和捆绑，神却拯救了他们、把他们带出了埃及。出埃及记</w:t>
      </w:r>
      <w:r>
        <w:rPr>
          <w:rFonts w:hint="eastAsia"/>
          <w:lang w:eastAsia="zh-CN"/>
        </w:rPr>
        <w:t>1</w:t>
      </w:r>
      <w:r>
        <w:rPr>
          <w:lang w:eastAsia="zh-CN"/>
        </w:rPr>
        <w:t>-14</w:t>
      </w:r>
      <w:r>
        <w:rPr>
          <w:rFonts w:hint="eastAsia"/>
          <w:lang w:eastAsia="zh-CN"/>
        </w:rPr>
        <w:t>章告诉我们这一伟大的救赎事件。在</w:t>
      </w:r>
      <w:r>
        <w:rPr>
          <w:rFonts w:hint="eastAsia"/>
          <w:lang w:eastAsia="zh-CN"/>
        </w:rPr>
        <w:t>1</w:t>
      </w:r>
      <w:r>
        <w:rPr>
          <w:lang w:eastAsia="zh-CN"/>
        </w:rPr>
        <w:t>9-20</w:t>
      </w:r>
      <w:r>
        <w:rPr>
          <w:rFonts w:hint="eastAsia"/>
          <w:lang w:eastAsia="zh-CN"/>
        </w:rPr>
        <w:t>章，神为祂的百姓建立基础、告诉他们成为神的百姓意味着什么：他们要向整个不认识神的世界彰显神的荣耀和</w:t>
      </w:r>
      <w:proofErr w:type="gramStart"/>
      <w:r>
        <w:rPr>
          <w:rFonts w:hint="eastAsia"/>
          <w:lang w:eastAsia="zh-CN"/>
        </w:rPr>
        <w:t>神的</w:t>
      </w:r>
      <w:proofErr w:type="gramEnd"/>
      <w:r>
        <w:rPr>
          <w:rFonts w:hint="eastAsia"/>
          <w:lang w:eastAsia="zh-CN"/>
        </w:rPr>
        <w:t>性情。为了让以色列能够达成这一使命，神赐给他们律法，也就是摩西十</w:t>
      </w:r>
      <w:proofErr w:type="gramStart"/>
      <w:r>
        <w:rPr>
          <w:rFonts w:hint="eastAsia"/>
          <w:lang w:eastAsia="zh-CN"/>
        </w:rPr>
        <w:t>诫</w:t>
      </w:r>
      <w:proofErr w:type="gramEnd"/>
      <w:r>
        <w:rPr>
          <w:rFonts w:hint="eastAsia"/>
          <w:lang w:eastAsia="zh-CN"/>
        </w:rPr>
        <w:t>。十</w:t>
      </w:r>
      <w:proofErr w:type="gramStart"/>
      <w:r>
        <w:rPr>
          <w:rFonts w:hint="eastAsia"/>
          <w:lang w:eastAsia="zh-CN"/>
        </w:rPr>
        <w:t>诫</w:t>
      </w:r>
      <w:proofErr w:type="gramEnd"/>
      <w:r>
        <w:rPr>
          <w:rFonts w:hint="eastAsia"/>
          <w:lang w:eastAsia="zh-CN"/>
        </w:rPr>
        <w:t>的头两条就很清楚地告诉百姓，他们应当敬拜这位真神。为什么？</w:t>
      </w:r>
      <w:r w:rsidR="003837C2">
        <w:rPr>
          <w:rFonts w:hint="eastAsia"/>
          <w:lang w:eastAsia="zh-CN"/>
        </w:rPr>
        <w:t>因为这位真神拯救了他们，为了教导百姓什么是正确的敬拜，</w:t>
      </w:r>
      <w:proofErr w:type="gramStart"/>
      <w:r w:rsidR="003837C2">
        <w:rPr>
          <w:rFonts w:hint="eastAsia"/>
          <w:lang w:eastAsia="zh-CN"/>
        </w:rPr>
        <w:t>神清楚</w:t>
      </w:r>
      <w:proofErr w:type="gramEnd"/>
      <w:r w:rsidR="003837C2">
        <w:rPr>
          <w:rFonts w:hint="eastAsia"/>
          <w:lang w:eastAsia="zh-CN"/>
        </w:rPr>
        <w:t>地告诉他们不可以用任何画像、塑像或雕像以及其他受造物来代表神。</w:t>
      </w:r>
    </w:p>
    <w:p w14:paraId="14D1DE0B" w14:textId="1105AB0E" w:rsidR="00B11B31" w:rsidRDefault="00B11B31" w:rsidP="004E23EA">
      <w:pPr>
        <w:rPr>
          <w:lang w:eastAsia="zh-CN"/>
        </w:rPr>
      </w:pPr>
      <w:r>
        <w:rPr>
          <w:rFonts w:hint="eastAsia"/>
          <w:lang w:eastAsia="zh-CN"/>
        </w:rPr>
        <w:t>但是以色列人迅速地陷入神禁止的罪中。从经文的描述来看，以色列人是想用金牛犊来代表耶和华，并且真诚地认为他们的确是在敬拜耶和华，但是他们敬拜的方式却是用可见的偶像。他们根据自己的想象、愿望和喜好设计了神的形象并且敬拜它。后来怎么样？以色列人就的确成了他们所敬拜的偶像。</w:t>
      </w:r>
      <w:proofErr w:type="gramStart"/>
      <w:r>
        <w:rPr>
          <w:rFonts w:hint="eastAsia"/>
          <w:lang w:eastAsia="zh-CN"/>
        </w:rPr>
        <w:t>神称以色列</w:t>
      </w:r>
      <w:proofErr w:type="gramEnd"/>
      <w:r>
        <w:rPr>
          <w:rFonts w:hint="eastAsia"/>
          <w:lang w:eastAsia="zh-CN"/>
        </w:rPr>
        <w:t>为“硬着颈项的”百姓（出埃及记</w:t>
      </w:r>
      <w:r w:rsidRPr="004E23EA">
        <w:rPr>
          <w:lang w:eastAsia="zh-CN"/>
        </w:rPr>
        <w:t>32:9; 33:3, 5; 34:9</w:t>
      </w:r>
      <w:r>
        <w:rPr>
          <w:rFonts w:hint="eastAsia"/>
          <w:lang w:eastAsia="zh-CN"/>
        </w:rPr>
        <w:t>；申命记</w:t>
      </w:r>
      <w:r w:rsidRPr="004E23EA">
        <w:rPr>
          <w:lang w:eastAsia="zh-CN"/>
        </w:rPr>
        <w:t>9:6, 13; 10:16; 31:27</w:t>
      </w:r>
      <w:r>
        <w:rPr>
          <w:rFonts w:hint="eastAsia"/>
          <w:lang w:eastAsia="zh-CN"/>
        </w:rPr>
        <w:t>）。这是一个很奇怪的词组，但却很有讽刺意味，神好像是在说以色列就像是一个悖逆的牛犊，他们敬拜金牛犊、也变得像牛犊。就像一个悖逆固执的牛不愿意走正确的方向一样，拜偶像的以色列就是“硬着颈项”的牛。</w:t>
      </w:r>
    </w:p>
    <w:p w14:paraId="2180032B" w14:textId="5377E123" w:rsidR="00B11B31" w:rsidRDefault="00B11B31" w:rsidP="004E23EA">
      <w:pPr>
        <w:rPr>
          <w:lang w:eastAsia="zh-CN"/>
        </w:rPr>
      </w:pPr>
      <w:r>
        <w:rPr>
          <w:rFonts w:hint="eastAsia"/>
          <w:lang w:eastAsia="zh-CN"/>
        </w:rPr>
        <w:t>圣经学者毕尔在解释这段经文的时候说：</w:t>
      </w:r>
    </w:p>
    <w:p w14:paraId="3904E716" w14:textId="3E779F56" w:rsidR="00B11B31" w:rsidRPr="008A003D" w:rsidRDefault="00B11B31" w:rsidP="00B11B31">
      <w:pPr>
        <w:ind w:leftChars="200" w:left="440"/>
        <w:rPr>
          <w:rFonts w:ascii="楷体" w:eastAsia="楷体" w:hAnsi="楷体"/>
          <w:lang w:eastAsia="zh-CN"/>
        </w:rPr>
      </w:pPr>
      <w:r w:rsidRPr="008A003D">
        <w:rPr>
          <w:rFonts w:ascii="楷体" w:eastAsia="楷体" w:hAnsi="楷体" w:hint="eastAsia"/>
          <w:lang w:eastAsia="zh-CN"/>
        </w:rPr>
        <w:t>第一代以色列人</w:t>
      </w:r>
      <w:r w:rsidR="008A003D" w:rsidRPr="008A003D">
        <w:rPr>
          <w:rFonts w:ascii="楷体" w:eastAsia="楷体" w:hAnsi="楷体" w:hint="eastAsia"/>
          <w:lang w:eastAsia="zh-CN"/>
        </w:rPr>
        <w:t>并没有字面意义上地变成金牛犊，好像石化僵硬了，但是他们的行为是不受上帝控制的，</w:t>
      </w:r>
      <w:proofErr w:type="gramStart"/>
      <w:r w:rsidR="008A003D" w:rsidRPr="008A003D">
        <w:rPr>
          <w:rFonts w:ascii="楷体" w:eastAsia="楷体" w:hAnsi="楷体" w:hint="eastAsia"/>
          <w:lang w:eastAsia="zh-CN"/>
        </w:rPr>
        <w:t>就像硬着</w:t>
      </w:r>
      <w:proofErr w:type="gramEnd"/>
      <w:r w:rsidR="008A003D" w:rsidRPr="008A003D">
        <w:rPr>
          <w:rFonts w:ascii="楷体" w:eastAsia="楷体" w:hAnsi="楷体" w:hint="eastAsia"/>
          <w:lang w:eastAsia="zh-CN"/>
        </w:rPr>
        <w:t>颈项的牛一样，因为他们在</w:t>
      </w:r>
      <w:proofErr w:type="gramStart"/>
      <w:r w:rsidR="008A003D" w:rsidRPr="008A003D">
        <w:rPr>
          <w:rFonts w:ascii="楷体" w:eastAsia="楷体" w:hAnsi="楷体" w:hint="eastAsia"/>
          <w:lang w:eastAsia="zh-CN"/>
        </w:rPr>
        <w:t>属灵上</w:t>
      </w:r>
      <w:proofErr w:type="gramEnd"/>
      <w:r w:rsidR="008A003D" w:rsidRPr="008A003D">
        <w:rPr>
          <w:rFonts w:ascii="楷体" w:eastAsia="楷体" w:hAnsi="楷体" w:hint="eastAsia"/>
          <w:lang w:eastAsia="zh-CN"/>
        </w:rPr>
        <w:t>变得像他们所敬拜的牛犊邪恶的样子。他们敬畏什么，就会变成什么样子，而这种转变则给他们带来毁灭。</w:t>
      </w:r>
    </w:p>
    <w:p w14:paraId="376159B8" w14:textId="1B7F759C" w:rsidR="008A003D" w:rsidRDefault="008A003D" w:rsidP="008A003D">
      <w:pPr>
        <w:rPr>
          <w:rFonts w:hint="eastAsia"/>
          <w:lang w:eastAsia="zh-CN"/>
        </w:rPr>
      </w:pPr>
      <w:r>
        <w:rPr>
          <w:rFonts w:hint="eastAsia"/>
          <w:lang w:eastAsia="zh-CN"/>
        </w:rPr>
        <w:t>我们从以赛亚书开始，以赛亚书所写的是一个出了埃及的以后的以色列，但是</w:t>
      </w:r>
      <w:proofErr w:type="gramStart"/>
      <w:r>
        <w:rPr>
          <w:rFonts w:hint="eastAsia"/>
          <w:lang w:eastAsia="zh-CN"/>
        </w:rPr>
        <w:t>神依然</w:t>
      </w:r>
      <w:proofErr w:type="gramEnd"/>
      <w:r>
        <w:rPr>
          <w:rFonts w:hint="eastAsia"/>
          <w:lang w:eastAsia="zh-CN"/>
        </w:rPr>
        <w:t>在责备他们拜偶像的罪，神说他们有耳朵却不听、有眼睛却不看。他们越来越像自己所敬拜的偶像。如果我们这时候再回看他们当初所敬拜的偶像，会发现这是一脉相承的，同样的模式反复出现。百姓敬拜僵硬的金牛犊，他们也成了硬着颈项的百姓。</w:t>
      </w:r>
    </w:p>
    <w:p w14:paraId="644C0548" w14:textId="66502032" w:rsidR="00B11B31" w:rsidRDefault="008A003D" w:rsidP="004E23EA">
      <w:pPr>
        <w:rPr>
          <w:lang w:eastAsia="zh-CN"/>
        </w:rPr>
      </w:pPr>
      <w:r>
        <w:rPr>
          <w:rFonts w:hint="eastAsia"/>
          <w:lang w:eastAsia="zh-CN"/>
        </w:rPr>
        <w:t>我们在其他的圣经叙事主线中也看到，这对以色列来说是一个很难胜过的教训。在以色列进入</w:t>
      </w:r>
      <w:proofErr w:type="gramStart"/>
      <w:r>
        <w:rPr>
          <w:rFonts w:hint="eastAsia"/>
          <w:lang w:eastAsia="zh-CN"/>
        </w:rPr>
        <w:t>迦</w:t>
      </w:r>
      <w:proofErr w:type="gramEnd"/>
      <w:r>
        <w:rPr>
          <w:rFonts w:hint="eastAsia"/>
          <w:lang w:eastAsia="zh-CN"/>
        </w:rPr>
        <w:t>南地之后，他们仍然被拜偶像的罪所缠绕，也与周边拜偶像的民族互相来往。历代志和列王纪中的君王是按照他们如何敬</w:t>
      </w:r>
      <w:proofErr w:type="gramStart"/>
      <w:r>
        <w:rPr>
          <w:rFonts w:hint="eastAsia"/>
          <w:lang w:eastAsia="zh-CN"/>
        </w:rPr>
        <w:t>虔</w:t>
      </w:r>
      <w:proofErr w:type="gramEnd"/>
      <w:r>
        <w:rPr>
          <w:rFonts w:hint="eastAsia"/>
          <w:lang w:eastAsia="zh-CN"/>
        </w:rPr>
        <w:t>和敬拜神来做出评价的。以色列彰显了神和</w:t>
      </w:r>
      <w:proofErr w:type="gramStart"/>
      <w:r>
        <w:rPr>
          <w:rFonts w:hint="eastAsia"/>
          <w:lang w:eastAsia="zh-CN"/>
        </w:rPr>
        <w:t>神的</w:t>
      </w:r>
      <w:proofErr w:type="gramEnd"/>
      <w:r>
        <w:rPr>
          <w:rFonts w:hint="eastAsia"/>
          <w:lang w:eastAsia="zh-CN"/>
        </w:rPr>
        <w:t>荣耀了吗？以色列按照神所指定的样式敬拜神了吗？</w:t>
      </w:r>
      <w:r w:rsidR="008E2ACD">
        <w:rPr>
          <w:rFonts w:hint="eastAsia"/>
          <w:lang w:eastAsia="zh-CN"/>
        </w:rPr>
        <w:t>他们停止使用自己的“创新艺术”来代替神了吗？答案是否定的。</w:t>
      </w:r>
    </w:p>
    <w:p w14:paraId="2AF01D52" w14:textId="67784FFF" w:rsidR="008E2ACD" w:rsidRDefault="008E2ACD" w:rsidP="008E2ACD">
      <w:pPr>
        <w:rPr>
          <w:rFonts w:hint="eastAsia"/>
          <w:lang w:eastAsia="zh-CN"/>
        </w:rPr>
      </w:pPr>
      <w:r>
        <w:rPr>
          <w:rFonts w:hint="eastAsia"/>
          <w:lang w:eastAsia="zh-CN"/>
        </w:rPr>
        <w:t>诗篇</w:t>
      </w:r>
      <w:r>
        <w:rPr>
          <w:rFonts w:hint="eastAsia"/>
          <w:lang w:eastAsia="zh-CN"/>
        </w:rPr>
        <w:t>1</w:t>
      </w:r>
      <w:r>
        <w:rPr>
          <w:lang w:eastAsia="zh-CN"/>
        </w:rPr>
        <w:t>06</w:t>
      </w:r>
      <w:r>
        <w:rPr>
          <w:rFonts w:hint="eastAsia"/>
          <w:lang w:eastAsia="zh-CN"/>
        </w:rPr>
        <w:t>:</w:t>
      </w:r>
      <w:r>
        <w:rPr>
          <w:lang w:eastAsia="zh-CN"/>
        </w:rPr>
        <w:t>19-20</w:t>
      </w:r>
      <w:r>
        <w:rPr>
          <w:rFonts w:hint="eastAsia"/>
          <w:lang w:eastAsia="zh-CN"/>
        </w:rPr>
        <w:t>说：“</w:t>
      </w:r>
      <w:r w:rsidRPr="008E2ACD">
        <w:rPr>
          <w:rFonts w:hint="eastAsia"/>
          <w:b/>
          <w:u w:val="single"/>
          <w:vertAlign w:val="superscript"/>
          <w:lang w:eastAsia="zh-CN"/>
        </w:rPr>
        <w:t>19</w:t>
      </w:r>
      <w:r w:rsidRPr="008E2ACD">
        <w:rPr>
          <w:rFonts w:hint="eastAsia"/>
          <w:b/>
          <w:u w:val="single"/>
          <w:lang w:eastAsia="zh-CN"/>
        </w:rPr>
        <w:t>他们在何烈山造了牛犊，叩拜铸成的像。</w:t>
      </w:r>
      <w:r w:rsidRPr="008E2ACD">
        <w:rPr>
          <w:rFonts w:hint="eastAsia"/>
          <w:b/>
          <w:u w:val="single"/>
          <w:vertAlign w:val="superscript"/>
          <w:lang w:eastAsia="zh-CN"/>
        </w:rPr>
        <w:t>20</w:t>
      </w:r>
      <w:r w:rsidRPr="008E2ACD">
        <w:rPr>
          <w:rFonts w:hint="eastAsia"/>
          <w:b/>
          <w:u w:val="single"/>
          <w:lang w:eastAsia="zh-CN"/>
        </w:rPr>
        <w:t>如此将他们荣耀的主换为吃草之牛的像</w:t>
      </w:r>
      <w:r w:rsidRPr="008E2ACD">
        <w:rPr>
          <w:rFonts w:hint="eastAsia"/>
          <w:b/>
          <w:u w:val="single"/>
          <w:lang w:eastAsia="zh-CN"/>
        </w:rPr>
        <w:t>……</w:t>
      </w:r>
      <w:r>
        <w:rPr>
          <w:rFonts w:hint="eastAsia"/>
          <w:lang w:eastAsia="zh-CN"/>
        </w:rPr>
        <w:t>”</w:t>
      </w:r>
    </w:p>
    <w:p w14:paraId="63C386E3" w14:textId="32B1F3AE" w:rsidR="004E23EA" w:rsidRDefault="008E2ACD" w:rsidP="004E23EA">
      <w:pPr>
        <w:rPr>
          <w:lang w:eastAsia="zh-CN"/>
        </w:rPr>
      </w:pPr>
      <w:r>
        <w:rPr>
          <w:rFonts w:hint="eastAsia"/>
          <w:lang w:eastAsia="zh-CN"/>
        </w:rPr>
        <w:t>列王纪下</w:t>
      </w:r>
      <w:r>
        <w:rPr>
          <w:rFonts w:hint="eastAsia"/>
          <w:lang w:eastAsia="zh-CN"/>
        </w:rPr>
        <w:t>1</w:t>
      </w:r>
      <w:r>
        <w:rPr>
          <w:lang w:eastAsia="zh-CN"/>
        </w:rPr>
        <w:t>7</w:t>
      </w:r>
      <w:r>
        <w:rPr>
          <w:rFonts w:hint="eastAsia"/>
          <w:lang w:eastAsia="zh-CN"/>
        </w:rPr>
        <w:t>:</w:t>
      </w:r>
      <w:r>
        <w:rPr>
          <w:lang w:eastAsia="zh-CN"/>
        </w:rPr>
        <w:t>14-15</w:t>
      </w:r>
      <w:r>
        <w:rPr>
          <w:rFonts w:hint="eastAsia"/>
          <w:lang w:eastAsia="zh-CN"/>
        </w:rPr>
        <w:t>说（参考王上</w:t>
      </w:r>
      <w:r w:rsidRPr="004E23EA">
        <w:rPr>
          <w:lang w:eastAsia="zh-CN"/>
        </w:rPr>
        <w:t>12:25-33</w:t>
      </w:r>
      <w:r>
        <w:rPr>
          <w:rFonts w:hint="eastAsia"/>
          <w:lang w:eastAsia="zh-CN"/>
        </w:rPr>
        <w:t>）：</w:t>
      </w:r>
    </w:p>
    <w:p w14:paraId="00F221F2" w14:textId="5B546717" w:rsidR="008E2ACD" w:rsidRDefault="008E2ACD" w:rsidP="008E2ACD">
      <w:pPr>
        <w:ind w:leftChars="200" w:left="440"/>
        <w:rPr>
          <w:rFonts w:ascii="黑体" w:eastAsia="黑体" w:hAnsi="黑体"/>
          <w:lang w:eastAsia="zh-CN"/>
        </w:rPr>
      </w:pPr>
      <w:r w:rsidRPr="008E2ACD">
        <w:rPr>
          <w:rFonts w:ascii="黑体" w:eastAsia="黑体" w:hAnsi="黑体" w:hint="eastAsia"/>
          <w:vertAlign w:val="superscript"/>
          <w:lang w:eastAsia="zh-CN"/>
        </w:rPr>
        <w:lastRenderedPageBreak/>
        <w:t>14</w:t>
      </w:r>
      <w:r w:rsidRPr="008E2ACD">
        <w:rPr>
          <w:rFonts w:ascii="黑体" w:eastAsia="黑体" w:hAnsi="黑体" w:hint="eastAsia"/>
          <w:lang w:eastAsia="zh-CN"/>
        </w:rPr>
        <w:t>他们却不听从，</w:t>
      </w:r>
      <w:proofErr w:type="gramStart"/>
      <w:r w:rsidRPr="008E2ACD">
        <w:rPr>
          <w:rFonts w:ascii="黑体" w:eastAsia="黑体" w:hAnsi="黑体" w:hint="eastAsia"/>
          <w:lang w:eastAsia="zh-CN"/>
        </w:rPr>
        <w:t>竟</w:t>
      </w:r>
      <w:r w:rsidRPr="008E2ACD">
        <w:rPr>
          <w:rFonts w:ascii="黑体" w:eastAsia="黑体" w:hAnsi="黑体" w:hint="eastAsia"/>
          <w:u w:val="single"/>
          <w:lang w:eastAsia="zh-CN"/>
        </w:rPr>
        <w:t>硬着</w:t>
      </w:r>
      <w:proofErr w:type="gramEnd"/>
      <w:r w:rsidRPr="008E2ACD">
        <w:rPr>
          <w:rFonts w:ascii="黑体" w:eastAsia="黑体" w:hAnsi="黑体" w:hint="eastAsia"/>
          <w:u w:val="single"/>
          <w:lang w:eastAsia="zh-CN"/>
        </w:rPr>
        <w:t>颈项</w:t>
      </w:r>
      <w:r w:rsidRPr="008E2ACD">
        <w:rPr>
          <w:rFonts w:ascii="黑体" w:eastAsia="黑体" w:hAnsi="黑体" w:hint="eastAsia"/>
          <w:lang w:eastAsia="zh-CN"/>
        </w:rPr>
        <w:t>，效法他们列祖，不信服耶和华—他们的神，</w:t>
      </w:r>
      <w:r w:rsidRPr="008E2ACD">
        <w:rPr>
          <w:rFonts w:ascii="黑体" w:eastAsia="黑体" w:hAnsi="黑体" w:hint="eastAsia"/>
          <w:vertAlign w:val="superscript"/>
          <w:lang w:eastAsia="zh-CN"/>
        </w:rPr>
        <w:t>15</w:t>
      </w:r>
      <w:r w:rsidRPr="008E2ACD">
        <w:rPr>
          <w:rFonts w:ascii="黑体" w:eastAsia="黑体" w:hAnsi="黑体" w:hint="eastAsia"/>
          <w:lang w:eastAsia="zh-CN"/>
        </w:rPr>
        <w:t>厌弃他的律例和他与他们列祖所立的约，并</w:t>
      </w:r>
      <w:proofErr w:type="gramStart"/>
      <w:r w:rsidRPr="008E2ACD">
        <w:rPr>
          <w:rFonts w:ascii="黑体" w:eastAsia="黑体" w:hAnsi="黑体" w:hint="eastAsia"/>
          <w:lang w:eastAsia="zh-CN"/>
        </w:rPr>
        <w:t>劝戒</w:t>
      </w:r>
      <w:proofErr w:type="gramEnd"/>
      <w:r w:rsidRPr="008E2ACD">
        <w:rPr>
          <w:rFonts w:ascii="黑体" w:eastAsia="黑体" w:hAnsi="黑体" w:hint="eastAsia"/>
          <w:lang w:eastAsia="zh-CN"/>
        </w:rPr>
        <w:t>他们的话，</w:t>
      </w:r>
      <w:r w:rsidRPr="008E2ACD">
        <w:rPr>
          <w:rFonts w:ascii="黑体" w:eastAsia="黑体" w:hAnsi="黑体" w:hint="eastAsia"/>
          <w:u w:val="single"/>
          <w:lang w:eastAsia="zh-CN"/>
        </w:rPr>
        <w:t>随从虚无的神，自己成为虚妄</w:t>
      </w:r>
      <w:r w:rsidRPr="008E2ACD">
        <w:rPr>
          <w:rFonts w:ascii="黑体" w:eastAsia="黑体" w:hAnsi="黑体" w:hint="eastAsia"/>
          <w:lang w:eastAsia="zh-CN"/>
        </w:rPr>
        <w:t>，效法周围的外邦人，就是耶和华嘱咐他们不可效法的</w:t>
      </w:r>
      <w:r w:rsidRPr="008E2ACD">
        <w:rPr>
          <w:rFonts w:ascii="黑体" w:eastAsia="黑体" w:hAnsi="黑体" w:hint="eastAsia"/>
          <w:lang w:eastAsia="zh-CN"/>
        </w:rPr>
        <w:t>。</w:t>
      </w:r>
    </w:p>
    <w:p w14:paraId="5003C249" w14:textId="26814B25" w:rsidR="008E2ACD" w:rsidRDefault="008E2ACD" w:rsidP="008E2ACD">
      <w:pPr>
        <w:rPr>
          <w:lang w:eastAsia="zh-CN"/>
        </w:rPr>
      </w:pPr>
      <w:r>
        <w:rPr>
          <w:rFonts w:hint="eastAsia"/>
          <w:lang w:eastAsia="zh-CN"/>
        </w:rPr>
        <w:t>何西阿书</w:t>
      </w:r>
      <w:r>
        <w:rPr>
          <w:rFonts w:hint="eastAsia"/>
          <w:lang w:eastAsia="zh-CN"/>
        </w:rPr>
        <w:t>4:</w:t>
      </w:r>
      <w:r>
        <w:rPr>
          <w:lang w:eastAsia="zh-CN"/>
        </w:rPr>
        <w:t>7</w:t>
      </w:r>
      <w:r>
        <w:rPr>
          <w:rFonts w:hint="eastAsia"/>
          <w:lang w:eastAsia="zh-CN"/>
        </w:rPr>
        <w:t>则说（参考</w:t>
      </w:r>
      <w:r w:rsidRPr="004E23EA">
        <w:rPr>
          <w:lang w:eastAsia="zh-CN"/>
        </w:rPr>
        <w:t>4:16-17</w:t>
      </w:r>
      <w:r>
        <w:rPr>
          <w:rFonts w:hint="eastAsia"/>
          <w:lang w:eastAsia="zh-CN"/>
        </w:rPr>
        <w:t>）：</w:t>
      </w:r>
    </w:p>
    <w:p w14:paraId="171A238E" w14:textId="444E295B" w:rsidR="008E2ACD" w:rsidRDefault="008E2ACD" w:rsidP="008E2ACD">
      <w:pPr>
        <w:ind w:leftChars="200" w:left="440"/>
        <w:rPr>
          <w:rFonts w:ascii="黑体" w:eastAsia="黑体" w:hAnsi="黑体"/>
          <w:u w:val="single"/>
          <w:lang w:eastAsia="zh-CN"/>
        </w:rPr>
      </w:pPr>
      <w:r w:rsidRPr="008E2ACD">
        <w:rPr>
          <w:rFonts w:ascii="黑体" w:eastAsia="黑体" w:hAnsi="黑体" w:hint="eastAsia"/>
          <w:lang w:eastAsia="zh-CN"/>
        </w:rPr>
        <w:t>祭司越发增多，就越发得罪我；</w:t>
      </w:r>
      <w:r w:rsidRPr="008E2ACD">
        <w:rPr>
          <w:rFonts w:ascii="黑体" w:eastAsia="黑体" w:hAnsi="黑体" w:hint="eastAsia"/>
          <w:u w:val="single"/>
          <w:lang w:eastAsia="zh-CN"/>
        </w:rPr>
        <w:t>我必使他们的荣耀变为羞辱。</w:t>
      </w:r>
    </w:p>
    <w:p w14:paraId="05956F9D" w14:textId="08FBD0AB" w:rsidR="008E2ACD" w:rsidRDefault="008E2ACD" w:rsidP="008E2ACD">
      <w:pPr>
        <w:rPr>
          <w:lang w:eastAsia="zh-CN"/>
        </w:rPr>
      </w:pPr>
      <w:r>
        <w:rPr>
          <w:rFonts w:hint="eastAsia"/>
          <w:lang w:eastAsia="zh-CN"/>
        </w:rPr>
        <w:t>耶利米书</w:t>
      </w:r>
      <w:r>
        <w:rPr>
          <w:lang w:eastAsia="zh-CN"/>
        </w:rPr>
        <w:t>2</w:t>
      </w:r>
      <w:r>
        <w:rPr>
          <w:rFonts w:hint="eastAsia"/>
          <w:lang w:eastAsia="zh-CN"/>
        </w:rPr>
        <w:t>:</w:t>
      </w:r>
      <w:r>
        <w:rPr>
          <w:lang w:eastAsia="zh-CN"/>
        </w:rPr>
        <w:t>5</w:t>
      </w:r>
      <w:r>
        <w:rPr>
          <w:rFonts w:hint="eastAsia"/>
          <w:lang w:eastAsia="zh-CN"/>
        </w:rPr>
        <w:t>和</w:t>
      </w:r>
      <w:r>
        <w:rPr>
          <w:rFonts w:hint="eastAsia"/>
          <w:lang w:eastAsia="zh-CN"/>
        </w:rPr>
        <w:t>1</w:t>
      </w:r>
      <w:r>
        <w:rPr>
          <w:lang w:eastAsia="zh-CN"/>
        </w:rPr>
        <w:t>1</w:t>
      </w:r>
      <w:r>
        <w:rPr>
          <w:rFonts w:hint="eastAsia"/>
          <w:lang w:eastAsia="zh-CN"/>
        </w:rPr>
        <w:t>节：</w:t>
      </w:r>
    </w:p>
    <w:p w14:paraId="6082A0CD" w14:textId="2681E01E" w:rsidR="008E2ACD" w:rsidRPr="006411A1" w:rsidRDefault="008E2ACD" w:rsidP="006411A1">
      <w:pPr>
        <w:ind w:leftChars="200" w:left="440"/>
        <w:rPr>
          <w:rFonts w:ascii="黑体" w:eastAsia="黑体" w:hAnsi="黑体" w:hint="eastAsia"/>
          <w:lang w:eastAsia="zh-CN"/>
        </w:rPr>
      </w:pPr>
      <w:r w:rsidRPr="006411A1">
        <w:rPr>
          <w:rFonts w:ascii="黑体" w:eastAsia="黑体" w:hAnsi="黑体" w:hint="eastAsia"/>
          <w:vertAlign w:val="superscript"/>
          <w:lang w:eastAsia="zh-CN"/>
        </w:rPr>
        <w:t>5</w:t>
      </w:r>
      <w:r w:rsidRPr="006411A1">
        <w:rPr>
          <w:rFonts w:ascii="黑体" w:eastAsia="黑体" w:hAnsi="黑体" w:hint="eastAsia"/>
          <w:lang w:eastAsia="zh-CN"/>
        </w:rPr>
        <w:t>耶和华如此说：你们的列祖见我有什么不义，竟远离我，随从虚无的神，</w:t>
      </w:r>
      <w:r w:rsidR="006411A1" w:rsidRPr="006411A1">
        <w:rPr>
          <w:rFonts w:ascii="黑体" w:eastAsia="黑体" w:hAnsi="黑体" w:hint="eastAsia"/>
          <w:lang w:eastAsia="zh-CN"/>
        </w:rPr>
        <w:t>自己成为虚妄的呢？</w:t>
      </w:r>
      <w:r w:rsidRPr="006411A1">
        <w:rPr>
          <w:rFonts w:ascii="黑体" w:eastAsia="黑体" w:hAnsi="黑体" w:hint="eastAsia"/>
          <w:lang w:eastAsia="zh-CN"/>
        </w:rPr>
        <w:t>……</w:t>
      </w:r>
      <w:r w:rsidR="006411A1" w:rsidRPr="006411A1">
        <w:rPr>
          <w:rFonts w:ascii="黑体" w:eastAsia="黑体" w:hAnsi="黑体" w:hint="eastAsia"/>
          <w:vertAlign w:val="superscript"/>
          <w:lang w:eastAsia="zh-CN"/>
        </w:rPr>
        <w:t>11</w:t>
      </w:r>
      <w:r w:rsidR="006411A1" w:rsidRPr="006411A1">
        <w:rPr>
          <w:rFonts w:ascii="黑体" w:eastAsia="黑体" w:hAnsi="黑体" w:hint="eastAsia"/>
          <w:u w:val="single"/>
          <w:lang w:eastAsia="zh-CN"/>
        </w:rPr>
        <w:t>岂有一国换了他的神吗？其实这不是神！</w:t>
      </w:r>
      <w:r w:rsidR="006411A1" w:rsidRPr="006411A1">
        <w:rPr>
          <w:rFonts w:ascii="黑体" w:eastAsia="黑体" w:hAnsi="黑体" w:hint="eastAsia"/>
          <w:lang w:eastAsia="zh-CN"/>
        </w:rPr>
        <w:t>但我的百姓</w:t>
      </w:r>
      <w:r w:rsidR="006411A1" w:rsidRPr="006411A1">
        <w:rPr>
          <w:rFonts w:ascii="黑体" w:eastAsia="黑体" w:hAnsi="黑体" w:hint="eastAsia"/>
          <w:u w:val="single"/>
          <w:lang w:eastAsia="zh-CN"/>
        </w:rPr>
        <w:t>将他们的荣耀换了那无益的神。</w:t>
      </w:r>
    </w:p>
    <w:p w14:paraId="0E5FC44C" w14:textId="0DC2B5C8" w:rsidR="008E2ACD" w:rsidRDefault="006411A1" w:rsidP="008E2ACD">
      <w:pPr>
        <w:rPr>
          <w:lang w:eastAsia="zh-CN"/>
        </w:rPr>
      </w:pPr>
      <w:r>
        <w:rPr>
          <w:rFonts w:hint="eastAsia"/>
          <w:lang w:eastAsia="zh-CN"/>
        </w:rPr>
        <w:t>从旧约中，我们看到有没有拜偶像定义了以色列的存在意义和价值。当以色列转向偶像时，他们就变得固执、虚无和没有意义，正如他们所拜的偶像一样。这就是他们的过犯。但金牛犊也不能反映故事的全貌，让我们再往回追溯、回到起初的时候……</w:t>
      </w:r>
    </w:p>
    <w:p w14:paraId="01C484D0" w14:textId="352D3BD4" w:rsidR="006411A1" w:rsidRDefault="006411A1" w:rsidP="006411A1">
      <w:pPr>
        <w:pStyle w:val="Heading1"/>
        <w:rPr>
          <w:lang w:eastAsia="zh-CN"/>
        </w:rPr>
      </w:pPr>
      <w:r>
        <w:rPr>
          <w:rFonts w:hint="eastAsia"/>
          <w:lang w:eastAsia="zh-CN"/>
        </w:rPr>
        <w:t>被造是要反映……（创世记</w:t>
      </w:r>
      <w:r>
        <w:rPr>
          <w:rFonts w:hint="eastAsia"/>
          <w:lang w:eastAsia="zh-CN"/>
        </w:rPr>
        <w:t>1</w:t>
      </w:r>
      <w:r>
        <w:rPr>
          <w:lang w:eastAsia="zh-CN"/>
        </w:rPr>
        <w:t>-2</w:t>
      </w:r>
      <w:r>
        <w:rPr>
          <w:rFonts w:hint="eastAsia"/>
          <w:lang w:eastAsia="zh-CN"/>
        </w:rPr>
        <w:t>章）</w:t>
      </w:r>
    </w:p>
    <w:p w14:paraId="3DBB08DE" w14:textId="640245E1" w:rsidR="004E23EA" w:rsidRDefault="006411A1" w:rsidP="006411A1">
      <w:pPr>
        <w:rPr>
          <w:lang w:eastAsia="zh-CN"/>
        </w:rPr>
      </w:pPr>
      <w:r>
        <w:rPr>
          <w:rFonts w:hint="eastAsia"/>
          <w:lang w:eastAsia="zh-CN"/>
        </w:rPr>
        <w:t>我不想在重复地啰嗦了，因为我们在之前的课程中已经很多次地回到这两章经文中。人类受造本来是要反映那位造物主，所以神按着祂的形象创造我们、让我们有祂的性情和样式，并且代表祂治理这个受造的世界、向受造的世界彰显这位慈爱美好的造物主。所以，人类受造是为了反映神的性情、形象和荣耀。这意味着说，要真正地成为人，我们首先要敬拜神，否则的话我们就不会正确地活出人类应有的样式。毕尔说：“所有的人类都会反映他们的敬拜，他们敬拜什么、委身于什么，就会像什么，要么像造物主、要么像受造物。”</w:t>
      </w:r>
    </w:p>
    <w:p w14:paraId="463FB95B" w14:textId="410D24FB" w:rsidR="006411A1" w:rsidRDefault="006411A1" w:rsidP="006411A1">
      <w:pPr>
        <w:rPr>
          <w:lang w:eastAsia="zh-CN"/>
        </w:rPr>
      </w:pPr>
      <w:r>
        <w:rPr>
          <w:rFonts w:hint="eastAsia"/>
          <w:lang w:eastAsia="zh-CN"/>
        </w:rPr>
        <w:t>但是，人类并没有顺服神在创世记</w:t>
      </w:r>
      <w:r>
        <w:rPr>
          <w:rFonts w:hint="eastAsia"/>
          <w:lang w:eastAsia="zh-CN"/>
        </w:rPr>
        <w:t>1:</w:t>
      </w:r>
      <w:r>
        <w:rPr>
          <w:lang w:eastAsia="zh-CN"/>
        </w:rPr>
        <w:t>27</w:t>
      </w:r>
      <w:r>
        <w:rPr>
          <w:rFonts w:hint="eastAsia"/>
          <w:lang w:eastAsia="zh-CN"/>
        </w:rPr>
        <w:t>后面经文中所颁布的命令，并没有管理全地，相反，亚当选择要追求自己的荣耀（参考</w:t>
      </w:r>
      <w:proofErr w:type="gramStart"/>
      <w:r>
        <w:rPr>
          <w:rFonts w:hint="eastAsia"/>
          <w:lang w:eastAsia="zh-CN"/>
        </w:rPr>
        <w:t>以西结书</w:t>
      </w:r>
      <w:proofErr w:type="gramEnd"/>
      <w:r>
        <w:rPr>
          <w:rFonts w:hint="eastAsia"/>
          <w:lang w:eastAsia="zh-CN"/>
        </w:rPr>
        <w:t>2</w:t>
      </w:r>
      <w:r>
        <w:rPr>
          <w:lang w:eastAsia="zh-CN"/>
        </w:rPr>
        <w:t>8</w:t>
      </w:r>
      <w:r>
        <w:rPr>
          <w:rFonts w:hint="eastAsia"/>
          <w:lang w:eastAsia="zh-CN"/>
        </w:rPr>
        <w:t>章），也就是敬拜自己。亚当在伊甸园里所犯的罪也与拜偶像有关，亚当听从了神以外其他受造物的声音。当亚当不去顺服神、不反映神形象的时候，他等于把别的事物放在神本来的位置上成为他的敬拜对象。所以，亚当犯罪的核心在于</w:t>
      </w:r>
      <w:proofErr w:type="gramStart"/>
      <w:r>
        <w:rPr>
          <w:rFonts w:hint="eastAsia"/>
          <w:lang w:eastAsia="zh-CN"/>
        </w:rPr>
        <w:t>亚当转离了</w:t>
      </w:r>
      <w:proofErr w:type="gramEnd"/>
      <w:r>
        <w:rPr>
          <w:rFonts w:hint="eastAsia"/>
          <w:lang w:eastAsia="zh-CN"/>
        </w:rPr>
        <w:t>神</w:t>
      </w:r>
      <w:r w:rsidR="001C569F">
        <w:rPr>
          <w:rFonts w:hint="eastAsia"/>
          <w:lang w:eastAsia="zh-CN"/>
        </w:rPr>
        <w:t>，将对神的敬畏替换为对自己价值和实现的追求。</w:t>
      </w:r>
    </w:p>
    <w:p w14:paraId="30507FA3" w14:textId="53706D4A" w:rsidR="001C569F" w:rsidRDefault="001C569F" w:rsidP="006411A1">
      <w:pPr>
        <w:rPr>
          <w:lang w:eastAsia="zh-CN"/>
        </w:rPr>
      </w:pPr>
      <w:r>
        <w:rPr>
          <w:rFonts w:hint="eastAsia"/>
          <w:lang w:eastAsia="zh-CN"/>
        </w:rPr>
        <w:t>因为亚当成为一个偶像崇拜者，他就无法完成自己的神圣使命，也不能治理和管理受造物。亚当对受造物的治理和管理原本是建立在他拥有、反映上帝形象这一基础之上的。创世记</w:t>
      </w:r>
      <w:r>
        <w:rPr>
          <w:rFonts w:hint="eastAsia"/>
          <w:lang w:eastAsia="zh-CN"/>
        </w:rPr>
        <w:t>5:</w:t>
      </w:r>
      <w:r>
        <w:rPr>
          <w:lang w:eastAsia="zh-CN"/>
        </w:rPr>
        <w:t>1-3</w:t>
      </w:r>
      <w:r>
        <w:rPr>
          <w:rFonts w:hint="eastAsia"/>
          <w:lang w:eastAsia="zh-CN"/>
        </w:rPr>
        <w:t>说，亚当的儿子有亚当的“形象”和“样式”，亚当原本也有神的形象和样式，但当亚当犯罪之后，这一形象和样式就被打碎了、亚当也失去了治理的能力。</w:t>
      </w:r>
    </w:p>
    <w:p w14:paraId="0E9EFC61" w14:textId="7D93FA2F" w:rsidR="001C569F" w:rsidRDefault="001C569F" w:rsidP="006411A1">
      <w:pPr>
        <w:rPr>
          <w:lang w:eastAsia="zh-CN"/>
        </w:rPr>
      </w:pPr>
      <w:r>
        <w:rPr>
          <w:rFonts w:hint="eastAsia"/>
          <w:lang w:eastAsia="zh-CN"/>
        </w:rPr>
        <w:t>所以，我们从创世记一开头就看到，我们所敬拜的就是我们所反映的。亚当没有敬拜神反而敬拜自己的私欲，他就被毁坏。以色列也是一样。</w:t>
      </w:r>
    </w:p>
    <w:p w14:paraId="30F1DD34" w14:textId="207EB42D" w:rsidR="001C569F" w:rsidRDefault="007B00FD" w:rsidP="001C569F">
      <w:pPr>
        <w:pStyle w:val="Heading1"/>
        <w:rPr>
          <w:lang w:eastAsia="zh-CN"/>
        </w:rPr>
      </w:pPr>
      <w:r>
        <w:rPr>
          <w:rFonts w:hint="eastAsia"/>
          <w:lang w:eastAsia="zh-CN"/>
        </w:rPr>
        <w:t>两约之间</w:t>
      </w:r>
    </w:p>
    <w:p w14:paraId="5A294FB3" w14:textId="02B48968" w:rsidR="001C569F" w:rsidRDefault="001C569F" w:rsidP="001C569F">
      <w:pPr>
        <w:rPr>
          <w:lang w:eastAsia="zh-CN"/>
        </w:rPr>
      </w:pPr>
      <w:r>
        <w:rPr>
          <w:rFonts w:hint="eastAsia"/>
          <w:lang w:eastAsia="zh-CN"/>
        </w:rPr>
        <w:t>在开头的时候，我说很多人今天并不会向一个塑像去跪拜或敬拜，圣经从旧约到新约的过渡也让我们看到一个文化差异上被架起来的桥梁：虽然偶像的表现不一样了，但是偶像的实质仍然没有变。</w:t>
      </w:r>
    </w:p>
    <w:p w14:paraId="63081885" w14:textId="6726A7C6" w:rsidR="001C569F" w:rsidRPr="001C569F" w:rsidRDefault="001C569F" w:rsidP="001C569F">
      <w:pPr>
        <w:rPr>
          <w:rFonts w:hint="eastAsia"/>
          <w:lang w:eastAsia="zh-CN"/>
        </w:rPr>
      </w:pPr>
      <w:r>
        <w:rPr>
          <w:rFonts w:hint="eastAsia"/>
          <w:lang w:eastAsia="zh-CN"/>
        </w:rPr>
        <w:t>在每部福音书里（马太福音</w:t>
      </w:r>
      <w:r>
        <w:rPr>
          <w:rFonts w:hint="eastAsia"/>
          <w:lang w:eastAsia="zh-CN"/>
        </w:rPr>
        <w:t>1</w:t>
      </w:r>
      <w:r>
        <w:rPr>
          <w:lang w:eastAsia="zh-CN"/>
        </w:rPr>
        <w:t>3</w:t>
      </w:r>
      <w:r>
        <w:rPr>
          <w:rFonts w:hint="eastAsia"/>
          <w:lang w:eastAsia="zh-CN"/>
        </w:rPr>
        <w:t>:</w:t>
      </w:r>
      <w:r>
        <w:rPr>
          <w:lang w:eastAsia="zh-CN"/>
        </w:rPr>
        <w:t>13-15</w:t>
      </w:r>
      <w:r>
        <w:rPr>
          <w:rFonts w:hint="eastAsia"/>
          <w:lang w:eastAsia="zh-CN"/>
        </w:rPr>
        <w:t>，马可福音</w:t>
      </w:r>
      <w:r>
        <w:rPr>
          <w:rFonts w:hint="eastAsia"/>
          <w:lang w:eastAsia="zh-CN"/>
        </w:rPr>
        <w:t>4:</w:t>
      </w:r>
      <w:r>
        <w:rPr>
          <w:lang w:eastAsia="zh-CN"/>
        </w:rPr>
        <w:t>12</w:t>
      </w:r>
      <w:r>
        <w:rPr>
          <w:rFonts w:hint="eastAsia"/>
          <w:lang w:eastAsia="zh-CN"/>
        </w:rPr>
        <w:t>，路加福音</w:t>
      </w:r>
      <w:r>
        <w:rPr>
          <w:rFonts w:hint="eastAsia"/>
          <w:lang w:eastAsia="zh-CN"/>
        </w:rPr>
        <w:t>8:</w:t>
      </w:r>
      <w:r>
        <w:rPr>
          <w:lang w:eastAsia="zh-CN"/>
        </w:rPr>
        <w:t>10</w:t>
      </w:r>
      <w:r>
        <w:rPr>
          <w:rFonts w:hint="eastAsia"/>
          <w:lang w:eastAsia="zh-CN"/>
        </w:rPr>
        <w:t>，约翰福音</w:t>
      </w:r>
      <w:r>
        <w:rPr>
          <w:rFonts w:hint="eastAsia"/>
          <w:lang w:eastAsia="zh-CN"/>
        </w:rPr>
        <w:t>1</w:t>
      </w:r>
      <w:r>
        <w:rPr>
          <w:lang w:eastAsia="zh-CN"/>
        </w:rPr>
        <w:t>2</w:t>
      </w:r>
      <w:r>
        <w:rPr>
          <w:rFonts w:hint="eastAsia"/>
          <w:lang w:eastAsia="zh-CN"/>
        </w:rPr>
        <w:t>:</w:t>
      </w:r>
      <w:r>
        <w:rPr>
          <w:lang w:eastAsia="zh-CN"/>
        </w:rPr>
        <w:t>39-40</w:t>
      </w:r>
      <w:r>
        <w:rPr>
          <w:rFonts w:hint="eastAsia"/>
          <w:lang w:eastAsia="zh-CN"/>
        </w:rPr>
        <w:t>），耶稣都会引用以赛亚书</w:t>
      </w:r>
      <w:r>
        <w:rPr>
          <w:rFonts w:hint="eastAsia"/>
          <w:lang w:eastAsia="zh-CN"/>
        </w:rPr>
        <w:t>6:</w:t>
      </w:r>
      <w:r>
        <w:rPr>
          <w:lang w:eastAsia="zh-CN"/>
        </w:rPr>
        <w:t>9-10</w:t>
      </w:r>
      <w:r>
        <w:rPr>
          <w:rFonts w:hint="eastAsia"/>
          <w:lang w:eastAsia="zh-CN"/>
        </w:rPr>
        <w:t>节。以赛亚在对他那个时代的以色列人拜偶像的</w:t>
      </w:r>
      <w:proofErr w:type="gramStart"/>
      <w:r>
        <w:rPr>
          <w:rFonts w:hint="eastAsia"/>
          <w:lang w:eastAsia="zh-CN"/>
        </w:rPr>
        <w:t>罪发出</w:t>
      </w:r>
      <w:proofErr w:type="gramEnd"/>
      <w:r>
        <w:rPr>
          <w:rFonts w:hint="eastAsia"/>
          <w:lang w:eastAsia="zh-CN"/>
        </w:rPr>
        <w:t>警告，耶稣的时代呢？他们虽然没有在拜那时候的偶像，但是他们有别的偶像，他们在敬拜他们的传统，犹太人的律法传统成为他们敬拜的对象。</w:t>
      </w:r>
    </w:p>
    <w:p w14:paraId="289CC4A4" w14:textId="61A6868E" w:rsidR="006411A1" w:rsidRDefault="001C569F" w:rsidP="001C569F">
      <w:pPr>
        <w:rPr>
          <w:lang w:eastAsia="zh-CN"/>
        </w:rPr>
      </w:pPr>
      <w:r>
        <w:rPr>
          <w:rFonts w:hint="eastAsia"/>
          <w:lang w:eastAsia="zh-CN"/>
        </w:rPr>
        <w:t>这时候我们就看到一个预表的工具：以赛亚时代的以色列人不信和因此得到的审判是耶稣时期以色列人更大的不信和拜偶像的预表。</w:t>
      </w:r>
    </w:p>
    <w:p w14:paraId="698CF83A" w14:textId="3466955B" w:rsidR="007B00FD" w:rsidRDefault="001C569F" w:rsidP="001C569F">
      <w:pPr>
        <w:rPr>
          <w:lang w:eastAsia="zh-CN"/>
        </w:rPr>
      </w:pPr>
      <w:r>
        <w:rPr>
          <w:rFonts w:hint="eastAsia"/>
          <w:lang w:eastAsia="zh-CN"/>
        </w:rPr>
        <w:t>拜偶像的模式在不断地重演，拜偶像的内容也越来越糟糕。在耶稣的时代，以色列人拒绝成了肉身的圣道，他们变得更像原先敬拜的对象：硬着颈项、固执、</w:t>
      </w:r>
      <w:proofErr w:type="gramStart"/>
      <w:r>
        <w:rPr>
          <w:rFonts w:hint="eastAsia"/>
          <w:lang w:eastAsia="zh-CN"/>
        </w:rPr>
        <w:t>没有属灵生命</w:t>
      </w:r>
      <w:proofErr w:type="gramEnd"/>
      <w:r>
        <w:rPr>
          <w:rFonts w:hint="eastAsia"/>
          <w:lang w:eastAsia="zh-CN"/>
        </w:rPr>
        <w:t>，有眼却不看、有耳却不听</w:t>
      </w:r>
      <w:r w:rsidR="007B00FD">
        <w:rPr>
          <w:rFonts w:hint="eastAsia"/>
          <w:lang w:eastAsia="zh-CN"/>
        </w:rPr>
        <w:t>。在耶稣的时代，以色列的罪没有更少、反而更加严重，他们好像</w:t>
      </w:r>
      <w:proofErr w:type="gramStart"/>
      <w:r w:rsidR="007B00FD">
        <w:rPr>
          <w:rFonts w:hint="eastAsia"/>
          <w:lang w:eastAsia="zh-CN"/>
        </w:rPr>
        <w:t>属灵死亡</w:t>
      </w:r>
      <w:proofErr w:type="gramEnd"/>
      <w:r w:rsidR="007B00FD">
        <w:rPr>
          <w:rFonts w:hint="eastAsia"/>
          <w:lang w:eastAsia="zh-CN"/>
        </w:rPr>
        <w:t>一样躺在人为的传统</w:t>
      </w:r>
      <w:r w:rsidR="007B00FD">
        <w:rPr>
          <w:rFonts w:hint="eastAsia"/>
          <w:lang w:eastAsia="zh-CN"/>
        </w:rPr>
        <w:lastRenderedPageBreak/>
        <w:t>上，并不是说传统都是坏的，但是他们对传统的持守却是虚伪的。听耶稣是怎么说的（马太福音</w:t>
      </w:r>
      <w:r w:rsidR="007B00FD">
        <w:rPr>
          <w:rFonts w:hint="eastAsia"/>
          <w:lang w:eastAsia="zh-CN"/>
        </w:rPr>
        <w:t>2</w:t>
      </w:r>
      <w:r w:rsidR="007B00FD">
        <w:rPr>
          <w:lang w:eastAsia="zh-CN"/>
        </w:rPr>
        <w:t>3</w:t>
      </w:r>
      <w:r w:rsidR="007B00FD">
        <w:rPr>
          <w:rFonts w:hint="eastAsia"/>
          <w:lang w:eastAsia="zh-CN"/>
        </w:rPr>
        <w:t>:</w:t>
      </w:r>
      <w:r w:rsidR="007B00FD">
        <w:rPr>
          <w:lang w:eastAsia="zh-CN"/>
        </w:rPr>
        <w:t>27-28</w:t>
      </w:r>
      <w:r w:rsidR="007B00FD">
        <w:rPr>
          <w:rFonts w:hint="eastAsia"/>
          <w:lang w:eastAsia="zh-CN"/>
        </w:rPr>
        <w:t>）：</w:t>
      </w:r>
    </w:p>
    <w:p w14:paraId="21B766B0" w14:textId="5F2EB250" w:rsidR="007B00FD" w:rsidRPr="007B00FD" w:rsidRDefault="007B00FD" w:rsidP="007B00FD">
      <w:pPr>
        <w:ind w:leftChars="200" w:left="440"/>
        <w:rPr>
          <w:rFonts w:ascii="黑体" w:eastAsia="黑体" w:hAnsi="黑体" w:hint="eastAsia"/>
          <w:lang w:eastAsia="zh-CN"/>
        </w:rPr>
      </w:pPr>
      <w:r w:rsidRPr="007B00FD">
        <w:rPr>
          <w:rFonts w:ascii="黑体" w:eastAsia="黑体" w:hAnsi="黑体" w:hint="eastAsia"/>
          <w:lang w:eastAsia="zh-CN"/>
        </w:rPr>
        <w:t>你们这假冒为善的文士和</w:t>
      </w:r>
      <w:proofErr w:type="gramStart"/>
      <w:r w:rsidRPr="007B00FD">
        <w:rPr>
          <w:rFonts w:ascii="黑体" w:eastAsia="黑体" w:hAnsi="黑体" w:hint="eastAsia"/>
          <w:lang w:eastAsia="zh-CN"/>
        </w:rPr>
        <w:t>法利赛人</w:t>
      </w:r>
      <w:proofErr w:type="gramEnd"/>
      <w:r w:rsidRPr="007B00FD">
        <w:rPr>
          <w:rFonts w:ascii="黑体" w:eastAsia="黑体" w:hAnsi="黑体" w:hint="eastAsia"/>
          <w:lang w:eastAsia="zh-CN"/>
        </w:rPr>
        <w:t>有祸了！因为你们好像粉饰的坟墓，外面好看，里面却装满了死人的骨头和一切的污秽。你们也是如此，在人前，外面显出公义来，里面却装满了假善和不法的事。</w:t>
      </w:r>
    </w:p>
    <w:p w14:paraId="5DB3C553" w14:textId="5DC7F656" w:rsidR="006411A1" w:rsidRDefault="007B00FD" w:rsidP="007B00FD">
      <w:pPr>
        <w:rPr>
          <w:lang w:eastAsia="zh-CN"/>
        </w:rPr>
      </w:pPr>
      <w:r>
        <w:rPr>
          <w:rFonts w:hint="eastAsia"/>
          <w:lang w:eastAsia="zh-CN"/>
        </w:rPr>
        <w:t>所以这些以色列人是败坏的，他们成为了他们敬拜的样子。也正因为他们其实敬拜的是假神——人为的传统，他们最后杀了道成肉身的、真正代表神的耶稣基督。为了追求他们自己的偶像，他们除灭</w:t>
      </w:r>
      <w:proofErr w:type="gramStart"/>
      <w:r>
        <w:rPr>
          <w:rFonts w:hint="eastAsia"/>
          <w:lang w:eastAsia="zh-CN"/>
        </w:rPr>
        <w:t>了歌罗西</w:t>
      </w:r>
      <w:proofErr w:type="gramEnd"/>
      <w:r>
        <w:rPr>
          <w:rFonts w:hint="eastAsia"/>
          <w:lang w:eastAsia="zh-CN"/>
        </w:rPr>
        <w:t>书</w:t>
      </w:r>
      <w:r>
        <w:rPr>
          <w:rFonts w:hint="eastAsia"/>
          <w:lang w:eastAsia="zh-CN"/>
        </w:rPr>
        <w:t>1:</w:t>
      </w:r>
      <w:r>
        <w:rPr>
          <w:lang w:eastAsia="zh-CN"/>
        </w:rPr>
        <w:t>15</w:t>
      </w:r>
      <w:r>
        <w:rPr>
          <w:rFonts w:hint="eastAsia"/>
          <w:lang w:eastAsia="zh-CN"/>
        </w:rPr>
        <w:t>所说的“</w:t>
      </w:r>
      <w:r w:rsidRPr="007B00FD">
        <w:rPr>
          <w:rFonts w:hint="eastAsia"/>
          <w:b/>
          <w:u w:val="single"/>
          <w:lang w:eastAsia="zh-CN"/>
        </w:rPr>
        <w:t>那不能看见之神的像</w:t>
      </w:r>
      <w:r>
        <w:rPr>
          <w:rFonts w:hint="eastAsia"/>
          <w:lang w:eastAsia="zh-CN"/>
        </w:rPr>
        <w:t>”。</w:t>
      </w:r>
    </w:p>
    <w:p w14:paraId="5B421A55" w14:textId="74317AFB" w:rsidR="007B00FD" w:rsidRPr="004E23EA" w:rsidRDefault="007B00FD" w:rsidP="007B00FD">
      <w:pPr>
        <w:rPr>
          <w:rFonts w:hint="eastAsia"/>
          <w:lang w:eastAsia="zh-CN"/>
        </w:rPr>
      </w:pPr>
      <w:r>
        <w:rPr>
          <w:rFonts w:hint="eastAsia"/>
          <w:lang w:eastAsia="zh-CN"/>
        </w:rPr>
        <w:t>还记得吗？我在开头的时候说，你会成为你所敬拜之物的样子，所以要么得到恢复、要么被毁坏。在约翰福音</w:t>
      </w:r>
      <w:r>
        <w:rPr>
          <w:rFonts w:hint="eastAsia"/>
          <w:lang w:eastAsia="zh-CN"/>
        </w:rPr>
        <w:t>1</w:t>
      </w:r>
      <w:r>
        <w:rPr>
          <w:lang w:eastAsia="zh-CN"/>
        </w:rPr>
        <w:t>2</w:t>
      </w:r>
      <w:r>
        <w:rPr>
          <w:rFonts w:hint="eastAsia"/>
          <w:lang w:eastAsia="zh-CN"/>
        </w:rPr>
        <w:t>章，耶稣说他自己是真光、反映天父的光，所以转向耶稣能够恢复我们应有的人的形象，敬拜耶稣就让我们更像耶稣，也恢复我们应有的“形象和样式”。</w:t>
      </w:r>
    </w:p>
    <w:p w14:paraId="6B92DEDA" w14:textId="37D2F332" w:rsidR="004E23EA" w:rsidRDefault="007B00FD" w:rsidP="007B00FD">
      <w:pPr>
        <w:pStyle w:val="Heading1"/>
        <w:rPr>
          <w:lang w:eastAsia="zh-CN"/>
        </w:rPr>
      </w:pPr>
      <w:r>
        <w:rPr>
          <w:rFonts w:hint="eastAsia"/>
          <w:lang w:eastAsia="zh-CN"/>
        </w:rPr>
        <w:t>保罗</w:t>
      </w:r>
    </w:p>
    <w:p w14:paraId="32C89EA1" w14:textId="1EEF18FF" w:rsidR="007B00FD" w:rsidRDefault="007B00FD" w:rsidP="007B00FD">
      <w:pPr>
        <w:rPr>
          <w:lang w:eastAsia="zh-CN"/>
        </w:rPr>
      </w:pPr>
      <w:r>
        <w:rPr>
          <w:rFonts w:hint="eastAsia"/>
          <w:lang w:eastAsia="zh-CN"/>
        </w:rPr>
        <w:t>故事并没有到此为止，因为拜偶像不仅仅是以色列人犯的罪，也是我们犯的罪，因为所有的人受</w:t>
      </w:r>
      <w:proofErr w:type="gramStart"/>
      <w:r>
        <w:rPr>
          <w:rFonts w:hint="eastAsia"/>
          <w:lang w:eastAsia="zh-CN"/>
        </w:rPr>
        <w:t>造都本来</w:t>
      </w:r>
      <w:proofErr w:type="gramEnd"/>
      <w:r>
        <w:rPr>
          <w:rFonts w:hint="eastAsia"/>
          <w:lang w:eastAsia="zh-CN"/>
        </w:rPr>
        <w:t>是要反映神的形象和荣耀，也是为了要敬拜神。保罗在罗马书</w:t>
      </w:r>
      <w:r>
        <w:rPr>
          <w:rFonts w:hint="eastAsia"/>
          <w:lang w:eastAsia="zh-CN"/>
        </w:rPr>
        <w:t>1:</w:t>
      </w:r>
      <w:r>
        <w:rPr>
          <w:lang w:eastAsia="zh-CN"/>
        </w:rPr>
        <w:t>18-28</w:t>
      </w:r>
      <w:r>
        <w:rPr>
          <w:rFonts w:hint="eastAsia"/>
          <w:lang w:eastAsia="zh-CN"/>
        </w:rPr>
        <w:t>语气强烈地告诉我们拜偶像的结果是一个人与神的关系遭到破坏，也让一个人与其他人的关系遭到破坏。</w:t>
      </w:r>
    </w:p>
    <w:p w14:paraId="04F18056" w14:textId="68304DCA" w:rsidR="007B00FD" w:rsidRDefault="007B00FD" w:rsidP="007B00FD">
      <w:pPr>
        <w:rPr>
          <w:lang w:eastAsia="zh-CN"/>
        </w:rPr>
      </w:pPr>
      <w:r>
        <w:rPr>
          <w:rFonts w:hint="eastAsia"/>
          <w:lang w:eastAsia="zh-CN"/>
        </w:rPr>
        <w:t>但是保罗并没有讲到这里就结束，在罗马书</w:t>
      </w:r>
      <w:r>
        <w:rPr>
          <w:rFonts w:hint="eastAsia"/>
          <w:lang w:eastAsia="zh-CN"/>
        </w:rPr>
        <w:t>1</w:t>
      </w:r>
      <w:r>
        <w:rPr>
          <w:lang w:eastAsia="zh-CN"/>
        </w:rPr>
        <w:t>2</w:t>
      </w:r>
      <w:r>
        <w:rPr>
          <w:rFonts w:hint="eastAsia"/>
          <w:lang w:eastAsia="zh-CN"/>
        </w:rPr>
        <w:t>章，他让我们看到解决这个问题的出路、人类疾病的解药，请看你手中讲义里的表格：</w:t>
      </w:r>
    </w:p>
    <w:tbl>
      <w:tblPr>
        <w:tblStyle w:val="TableGrid"/>
        <w:tblW w:w="0" w:type="auto"/>
        <w:tblLook w:val="04A0" w:firstRow="1" w:lastRow="0" w:firstColumn="1" w:lastColumn="0" w:noHBand="0" w:noVBand="1"/>
      </w:tblPr>
      <w:tblGrid>
        <w:gridCol w:w="4814"/>
        <w:gridCol w:w="4815"/>
      </w:tblGrid>
      <w:tr w:rsidR="007B00FD" w14:paraId="19137E39" w14:textId="77777777" w:rsidTr="007B00FD">
        <w:tc>
          <w:tcPr>
            <w:tcW w:w="4814" w:type="dxa"/>
          </w:tcPr>
          <w:p w14:paraId="14257DB3" w14:textId="08310189" w:rsidR="007B00FD" w:rsidRPr="00A80981" w:rsidRDefault="007B00FD" w:rsidP="00A80981">
            <w:pPr>
              <w:jc w:val="center"/>
              <w:rPr>
                <w:rFonts w:hint="eastAsia"/>
                <w:b/>
                <w:lang w:eastAsia="zh-CN"/>
              </w:rPr>
            </w:pPr>
            <w:bookmarkStart w:id="2" w:name="_Hlk530407153"/>
            <w:r w:rsidRPr="00A80981">
              <w:rPr>
                <w:rFonts w:hint="eastAsia"/>
                <w:b/>
                <w:lang w:eastAsia="zh-CN"/>
              </w:rPr>
              <w:t>罗马书</w:t>
            </w:r>
            <w:r w:rsidRPr="00A80981">
              <w:rPr>
                <w:rFonts w:hint="eastAsia"/>
                <w:b/>
                <w:lang w:eastAsia="zh-CN"/>
              </w:rPr>
              <w:t>1:</w:t>
            </w:r>
            <w:r w:rsidRPr="00A80981">
              <w:rPr>
                <w:b/>
                <w:lang w:eastAsia="zh-CN"/>
              </w:rPr>
              <w:t>18-28</w:t>
            </w:r>
          </w:p>
        </w:tc>
        <w:tc>
          <w:tcPr>
            <w:tcW w:w="4815" w:type="dxa"/>
          </w:tcPr>
          <w:p w14:paraId="7D53F60E" w14:textId="17D57187" w:rsidR="007B00FD" w:rsidRPr="00A80981" w:rsidRDefault="007B00FD" w:rsidP="00A80981">
            <w:pPr>
              <w:jc w:val="center"/>
              <w:rPr>
                <w:rFonts w:hint="eastAsia"/>
                <w:b/>
                <w:lang w:eastAsia="zh-CN"/>
              </w:rPr>
            </w:pPr>
            <w:r w:rsidRPr="00A80981">
              <w:rPr>
                <w:rFonts w:hint="eastAsia"/>
                <w:b/>
                <w:lang w:eastAsia="zh-CN"/>
              </w:rPr>
              <w:t>罗马书</w:t>
            </w:r>
            <w:r w:rsidRPr="00A80981">
              <w:rPr>
                <w:rFonts w:hint="eastAsia"/>
                <w:b/>
                <w:lang w:eastAsia="zh-CN"/>
              </w:rPr>
              <w:t>1</w:t>
            </w:r>
            <w:r w:rsidRPr="00A80981">
              <w:rPr>
                <w:b/>
                <w:lang w:eastAsia="zh-CN"/>
              </w:rPr>
              <w:t>2</w:t>
            </w:r>
            <w:r w:rsidRPr="00A80981">
              <w:rPr>
                <w:rFonts w:hint="eastAsia"/>
                <w:b/>
                <w:lang w:eastAsia="zh-CN"/>
              </w:rPr>
              <w:t>:</w:t>
            </w:r>
            <w:r w:rsidRPr="00A80981">
              <w:rPr>
                <w:b/>
                <w:lang w:eastAsia="zh-CN"/>
              </w:rPr>
              <w:t>1-2</w:t>
            </w:r>
          </w:p>
        </w:tc>
      </w:tr>
      <w:tr w:rsidR="007B00FD" w14:paraId="7AF48FBE" w14:textId="77777777" w:rsidTr="007B00FD">
        <w:tc>
          <w:tcPr>
            <w:tcW w:w="4814" w:type="dxa"/>
          </w:tcPr>
          <w:p w14:paraId="1BDE07A2" w14:textId="3E838D2F" w:rsidR="007B00FD" w:rsidRDefault="007B00FD" w:rsidP="007B00FD">
            <w:pPr>
              <w:rPr>
                <w:rFonts w:hint="eastAsia"/>
                <w:lang w:eastAsia="zh-CN"/>
              </w:rPr>
            </w:pPr>
            <w:r>
              <w:rPr>
                <w:rFonts w:hint="eastAsia"/>
                <w:lang w:eastAsia="zh-CN"/>
              </w:rPr>
              <w:t>神的愤怒</w:t>
            </w:r>
          </w:p>
        </w:tc>
        <w:tc>
          <w:tcPr>
            <w:tcW w:w="4815" w:type="dxa"/>
          </w:tcPr>
          <w:p w14:paraId="2FD78ACC" w14:textId="56C8D3F6" w:rsidR="007B00FD" w:rsidRDefault="007B00FD" w:rsidP="007B00FD">
            <w:pPr>
              <w:rPr>
                <w:rFonts w:hint="eastAsia"/>
                <w:lang w:eastAsia="zh-CN"/>
              </w:rPr>
            </w:pPr>
            <w:r>
              <w:rPr>
                <w:rFonts w:hint="eastAsia"/>
                <w:lang w:eastAsia="zh-CN"/>
              </w:rPr>
              <w:t>神的</w:t>
            </w:r>
            <w:r w:rsidRPr="007B00FD">
              <w:rPr>
                <w:rFonts w:hint="eastAsia"/>
                <w:lang w:eastAsia="zh-CN"/>
              </w:rPr>
              <w:t>慈悲</w:t>
            </w:r>
          </w:p>
        </w:tc>
      </w:tr>
      <w:tr w:rsidR="007B00FD" w14:paraId="7E501DF3" w14:textId="77777777" w:rsidTr="007B00FD">
        <w:tc>
          <w:tcPr>
            <w:tcW w:w="4814" w:type="dxa"/>
          </w:tcPr>
          <w:p w14:paraId="133B71D9" w14:textId="7352997B" w:rsidR="007B00FD" w:rsidRDefault="00C92A26" w:rsidP="007B00FD">
            <w:pPr>
              <w:rPr>
                <w:rFonts w:hint="eastAsia"/>
                <w:lang w:eastAsia="zh-CN"/>
              </w:rPr>
            </w:pPr>
            <w:r>
              <w:rPr>
                <w:rFonts w:hint="eastAsia"/>
                <w:lang w:eastAsia="zh-CN"/>
              </w:rPr>
              <w:t>不荣耀神或感谢神</w:t>
            </w:r>
          </w:p>
        </w:tc>
        <w:tc>
          <w:tcPr>
            <w:tcW w:w="4815" w:type="dxa"/>
          </w:tcPr>
          <w:p w14:paraId="6A8B5531" w14:textId="3505F8BD" w:rsidR="007B00FD" w:rsidRDefault="00A80981" w:rsidP="007B00FD">
            <w:pPr>
              <w:rPr>
                <w:rFonts w:hint="eastAsia"/>
                <w:lang w:eastAsia="zh-CN"/>
              </w:rPr>
            </w:pPr>
            <w:r>
              <w:rPr>
                <w:rFonts w:hint="eastAsia"/>
                <w:lang w:eastAsia="zh-CN"/>
              </w:rPr>
              <w:t>将</w:t>
            </w:r>
            <w:r w:rsidR="00C92A26">
              <w:rPr>
                <w:rFonts w:hint="eastAsia"/>
                <w:lang w:eastAsia="zh-CN"/>
              </w:rPr>
              <w:t>自己当</w:t>
            </w:r>
            <w:proofErr w:type="gramStart"/>
            <w:r w:rsidR="00C92A26">
              <w:rPr>
                <w:rFonts w:hint="eastAsia"/>
                <w:lang w:eastAsia="zh-CN"/>
              </w:rPr>
              <w:t>作活</w:t>
            </w:r>
            <w:proofErr w:type="gramEnd"/>
            <w:r w:rsidR="00C92A26">
              <w:rPr>
                <w:rFonts w:hint="eastAsia"/>
                <w:lang w:eastAsia="zh-CN"/>
              </w:rPr>
              <w:t>祭</w:t>
            </w:r>
          </w:p>
        </w:tc>
      </w:tr>
      <w:tr w:rsidR="007B00FD" w14:paraId="5B7FE74A" w14:textId="77777777" w:rsidTr="007B00FD">
        <w:tc>
          <w:tcPr>
            <w:tcW w:w="4814" w:type="dxa"/>
          </w:tcPr>
          <w:p w14:paraId="6299FBB8" w14:textId="310EFF71" w:rsidR="007B00FD" w:rsidRDefault="00C92A26" w:rsidP="007B00FD">
            <w:pPr>
              <w:rPr>
                <w:rFonts w:hint="eastAsia"/>
                <w:lang w:eastAsia="zh-CN"/>
              </w:rPr>
            </w:pPr>
            <w:r w:rsidRPr="00C92A26">
              <w:rPr>
                <w:rFonts w:hint="eastAsia"/>
                <w:lang w:eastAsia="zh-CN"/>
              </w:rPr>
              <w:t>玷辱自己的身体。</w:t>
            </w:r>
          </w:p>
        </w:tc>
        <w:tc>
          <w:tcPr>
            <w:tcW w:w="4815" w:type="dxa"/>
          </w:tcPr>
          <w:p w14:paraId="485AB934" w14:textId="4AFC7C11" w:rsidR="007B00FD" w:rsidRDefault="00C92A26" w:rsidP="007B00FD">
            <w:pPr>
              <w:rPr>
                <w:rFonts w:hint="eastAsia"/>
                <w:lang w:eastAsia="zh-CN"/>
              </w:rPr>
            </w:pPr>
            <w:r>
              <w:rPr>
                <w:rFonts w:hint="eastAsia"/>
                <w:lang w:eastAsia="zh-CN"/>
              </w:rPr>
              <w:t>献上自己</w:t>
            </w:r>
          </w:p>
        </w:tc>
      </w:tr>
      <w:tr w:rsidR="007B00FD" w14:paraId="0FDC48F5" w14:textId="77777777" w:rsidTr="007B00FD">
        <w:tc>
          <w:tcPr>
            <w:tcW w:w="4814" w:type="dxa"/>
          </w:tcPr>
          <w:p w14:paraId="54D8F532" w14:textId="758BF4FE" w:rsidR="007B00FD" w:rsidRDefault="00C92A26" w:rsidP="007B00FD">
            <w:pPr>
              <w:rPr>
                <w:rFonts w:hint="eastAsia"/>
                <w:lang w:eastAsia="zh-CN"/>
              </w:rPr>
            </w:pPr>
            <w:proofErr w:type="gramStart"/>
            <w:r w:rsidRPr="00C92A26">
              <w:rPr>
                <w:rFonts w:hint="eastAsia"/>
                <w:lang w:eastAsia="zh-CN"/>
              </w:rPr>
              <w:t>敬拜事奉</w:t>
            </w:r>
            <w:proofErr w:type="gramEnd"/>
            <w:r w:rsidRPr="00C92A26">
              <w:rPr>
                <w:rFonts w:hint="eastAsia"/>
                <w:lang w:eastAsia="zh-CN"/>
              </w:rPr>
              <w:t>受造之物，</w:t>
            </w:r>
            <w:proofErr w:type="gramStart"/>
            <w:r w:rsidRPr="00C92A26">
              <w:rPr>
                <w:rFonts w:hint="eastAsia"/>
                <w:lang w:eastAsia="zh-CN"/>
              </w:rPr>
              <w:t>不</w:t>
            </w:r>
            <w:proofErr w:type="gramEnd"/>
            <w:r w:rsidRPr="00C92A26">
              <w:rPr>
                <w:rFonts w:hint="eastAsia"/>
                <w:lang w:eastAsia="zh-CN"/>
              </w:rPr>
              <w:t>敬奉那造物的主</w:t>
            </w:r>
          </w:p>
        </w:tc>
        <w:tc>
          <w:tcPr>
            <w:tcW w:w="4815" w:type="dxa"/>
          </w:tcPr>
          <w:p w14:paraId="22436DE9" w14:textId="05592C35" w:rsidR="007B00FD" w:rsidRDefault="00C92A26" w:rsidP="007B00FD">
            <w:pPr>
              <w:rPr>
                <w:rFonts w:hint="eastAsia"/>
                <w:lang w:eastAsia="zh-CN"/>
              </w:rPr>
            </w:pPr>
            <w:r>
              <w:rPr>
                <w:rFonts w:hint="eastAsia"/>
                <w:lang w:eastAsia="zh-CN"/>
              </w:rPr>
              <w:t>合理的敬拜</w:t>
            </w:r>
          </w:p>
        </w:tc>
      </w:tr>
      <w:tr w:rsidR="007B00FD" w14:paraId="240A1777" w14:textId="77777777" w:rsidTr="007B00FD">
        <w:tc>
          <w:tcPr>
            <w:tcW w:w="4814" w:type="dxa"/>
          </w:tcPr>
          <w:p w14:paraId="10E79328" w14:textId="4D572D6D" w:rsidR="007B00FD" w:rsidRDefault="00C92A26" w:rsidP="007B00FD">
            <w:pPr>
              <w:rPr>
                <w:rFonts w:hint="eastAsia"/>
                <w:lang w:eastAsia="zh-CN"/>
              </w:rPr>
            </w:pPr>
            <w:r w:rsidRPr="00C92A26">
              <w:rPr>
                <w:rFonts w:hint="eastAsia"/>
                <w:lang w:eastAsia="zh-CN"/>
              </w:rPr>
              <w:t>存邪僻的心，</w:t>
            </w:r>
            <w:proofErr w:type="gramStart"/>
            <w:r w:rsidRPr="00C92A26">
              <w:rPr>
                <w:rFonts w:hint="eastAsia"/>
                <w:lang w:eastAsia="zh-CN"/>
              </w:rPr>
              <w:t>行那些</w:t>
            </w:r>
            <w:proofErr w:type="gramEnd"/>
            <w:r w:rsidRPr="00C92A26">
              <w:rPr>
                <w:rFonts w:hint="eastAsia"/>
                <w:lang w:eastAsia="zh-CN"/>
              </w:rPr>
              <w:t>不合理的事</w:t>
            </w:r>
          </w:p>
        </w:tc>
        <w:tc>
          <w:tcPr>
            <w:tcW w:w="4815" w:type="dxa"/>
          </w:tcPr>
          <w:p w14:paraId="1F052932" w14:textId="01553F61" w:rsidR="007B00FD" w:rsidRDefault="00C92A26" w:rsidP="007B00FD">
            <w:pPr>
              <w:rPr>
                <w:rFonts w:hint="eastAsia"/>
                <w:lang w:eastAsia="zh-CN"/>
              </w:rPr>
            </w:pPr>
            <w:r>
              <w:rPr>
                <w:rFonts w:hint="eastAsia"/>
                <w:lang w:eastAsia="zh-CN"/>
              </w:rPr>
              <w:t>心意更新变化</w:t>
            </w:r>
          </w:p>
        </w:tc>
      </w:tr>
      <w:tr w:rsidR="00C92A26" w14:paraId="417E4488" w14:textId="77777777" w:rsidTr="007B00FD">
        <w:tc>
          <w:tcPr>
            <w:tcW w:w="4814" w:type="dxa"/>
          </w:tcPr>
          <w:p w14:paraId="3C16B540" w14:textId="6E261244" w:rsidR="00C92A26" w:rsidRPr="00C92A26" w:rsidRDefault="00C92A26" w:rsidP="007B00FD">
            <w:pPr>
              <w:rPr>
                <w:rFonts w:hint="eastAsia"/>
                <w:lang w:eastAsia="zh-CN"/>
              </w:rPr>
            </w:pPr>
            <w:r>
              <w:rPr>
                <w:rFonts w:hint="eastAsia"/>
                <w:lang w:eastAsia="zh-CN"/>
              </w:rPr>
              <w:t>拒绝神的公义</w:t>
            </w:r>
          </w:p>
        </w:tc>
        <w:tc>
          <w:tcPr>
            <w:tcW w:w="4815" w:type="dxa"/>
          </w:tcPr>
          <w:p w14:paraId="4E34250D" w14:textId="79753786" w:rsidR="00C92A26" w:rsidRDefault="00C92A26" w:rsidP="007B00FD">
            <w:pPr>
              <w:rPr>
                <w:rFonts w:hint="eastAsia"/>
                <w:lang w:eastAsia="zh-CN"/>
              </w:rPr>
            </w:pPr>
            <w:r>
              <w:rPr>
                <w:rFonts w:hint="eastAsia"/>
                <w:lang w:eastAsia="zh-CN"/>
              </w:rPr>
              <w:t>表明神的喜悦</w:t>
            </w:r>
          </w:p>
        </w:tc>
      </w:tr>
    </w:tbl>
    <w:bookmarkEnd w:id="2"/>
    <w:p w14:paraId="40F25E4E" w14:textId="1C794F6C" w:rsidR="004E23EA" w:rsidRDefault="00C92A26" w:rsidP="004E23EA">
      <w:pPr>
        <w:rPr>
          <w:lang w:eastAsia="zh-CN"/>
        </w:rPr>
      </w:pPr>
      <w:r>
        <w:rPr>
          <w:rFonts w:hint="eastAsia"/>
          <w:lang w:eastAsia="zh-CN"/>
        </w:rPr>
        <w:t>保罗在哥林多前书</w:t>
      </w:r>
      <w:r>
        <w:rPr>
          <w:rFonts w:hint="eastAsia"/>
          <w:lang w:eastAsia="zh-CN"/>
        </w:rPr>
        <w:t>1</w:t>
      </w:r>
      <w:r>
        <w:rPr>
          <w:lang w:eastAsia="zh-CN"/>
        </w:rPr>
        <w:t>0</w:t>
      </w:r>
      <w:r>
        <w:rPr>
          <w:rFonts w:hint="eastAsia"/>
          <w:lang w:eastAsia="zh-CN"/>
        </w:rPr>
        <w:t>章使用旧约来告诉哥林多人我们在这里所看到的真理：拜偶像的人就像偶像一样，是在</w:t>
      </w:r>
      <w:proofErr w:type="gramStart"/>
      <w:r>
        <w:rPr>
          <w:rFonts w:hint="eastAsia"/>
          <w:lang w:eastAsia="zh-CN"/>
        </w:rPr>
        <w:t>属灵上</w:t>
      </w:r>
      <w:proofErr w:type="gramEnd"/>
      <w:r>
        <w:rPr>
          <w:rFonts w:hint="eastAsia"/>
          <w:lang w:eastAsia="zh-CN"/>
        </w:rPr>
        <w:t>已死的，因为他们将自己献给了没有属灵活力的偶像。</w:t>
      </w:r>
    </w:p>
    <w:p w14:paraId="74E894BC" w14:textId="7FE95273" w:rsidR="00C92A26" w:rsidRDefault="00C92A26" w:rsidP="00C92A26">
      <w:pPr>
        <w:pStyle w:val="Heading1"/>
        <w:rPr>
          <w:lang w:eastAsia="zh-CN"/>
        </w:rPr>
      </w:pPr>
      <w:bookmarkStart w:id="3" w:name="_Hlk530407182"/>
      <w:r>
        <w:rPr>
          <w:rFonts w:hint="eastAsia"/>
          <w:lang w:eastAsia="zh-CN"/>
        </w:rPr>
        <w:t>启示录</w:t>
      </w:r>
    </w:p>
    <w:bookmarkEnd w:id="3"/>
    <w:p w14:paraId="350D138B" w14:textId="3D8762DD" w:rsidR="00C92A26" w:rsidRPr="00C92A26" w:rsidRDefault="00C92A26" w:rsidP="00C92A26">
      <w:pPr>
        <w:rPr>
          <w:rFonts w:hint="eastAsia"/>
          <w:lang w:eastAsia="zh-CN"/>
        </w:rPr>
      </w:pPr>
      <w:r>
        <w:rPr>
          <w:rFonts w:hint="eastAsia"/>
          <w:lang w:eastAsia="zh-CN"/>
        </w:rPr>
        <w:t>圣经的叙事以启示录为结局，在启示录我们看到人会成为我们敬拜的对象所拥有的样式。在启示录</w:t>
      </w:r>
      <w:r>
        <w:rPr>
          <w:rFonts w:hint="eastAsia"/>
          <w:lang w:eastAsia="zh-CN"/>
        </w:rPr>
        <w:t>1</w:t>
      </w:r>
      <w:r>
        <w:rPr>
          <w:lang w:eastAsia="zh-CN"/>
        </w:rPr>
        <w:t>3</w:t>
      </w:r>
      <w:r>
        <w:rPr>
          <w:rFonts w:hint="eastAsia"/>
          <w:lang w:eastAsia="zh-CN"/>
        </w:rPr>
        <w:t>章，那些拜偶像的人被称为是“</w:t>
      </w:r>
      <w:r w:rsidRPr="00C92A26">
        <w:rPr>
          <w:rFonts w:hint="eastAsia"/>
          <w:b/>
          <w:u w:val="single"/>
          <w:lang w:eastAsia="zh-CN"/>
        </w:rPr>
        <w:t>住在地上的人</w:t>
      </w:r>
      <w:r>
        <w:rPr>
          <w:rFonts w:hint="eastAsia"/>
          <w:lang w:eastAsia="zh-CN"/>
        </w:rPr>
        <w:t>”（</w:t>
      </w:r>
      <w:r w:rsidRPr="00C92A26">
        <w:rPr>
          <w:lang w:eastAsia="zh-CN"/>
        </w:rPr>
        <w:t>8:13; 13:8, 14; 14:6-9; 17:2, 8</w:t>
      </w:r>
      <w:r>
        <w:rPr>
          <w:rFonts w:hint="eastAsia"/>
          <w:lang w:eastAsia="zh-CN"/>
        </w:rPr>
        <w:t>）。圣经学者毕尔指出，这些“住在地上的人”“只能从地上的事物中获得安全感，因为他们相信某个受造物而不相信那位造物的主，他们把受造物当作自己的身份和根本，也因此他们成为了这地上系统的一部分，他们变得越来越像‘地</w:t>
      </w:r>
      <w:r w:rsidR="000909DC">
        <w:rPr>
          <w:rFonts w:hint="eastAsia"/>
          <w:lang w:eastAsia="zh-CN"/>
        </w:rPr>
        <w:t>’。因为他们把自己交给地，所以他们也越来越像地，从而成为地上的一部分——</w:t>
      </w:r>
      <w:r w:rsidR="000909DC" w:rsidRPr="000909DC">
        <w:rPr>
          <w:rFonts w:asciiTheme="minorEastAsia" w:eastAsiaTheme="minorEastAsia" w:hAnsiTheme="minorEastAsia"/>
          <w:lang w:eastAsia="zh-CN"/>
        </w:rPr>
        <w:t>‘</w:t>
      </w:r>
      <w:r w:rsidR="000909DC" w:rsidRPr="000909DC">
        <w:rPr>
          <w:rFonts w:asciiTheme="minorEastAsia" w:eastAsiaTheme="minorEastAsia" w:hAnsiTheme="minorEastAsia" w:hint="eastAsia"/>
          <w:lang w:eastAsia="zh-CN"/>
        </w:rPr>
        <w:t>住在地上的人</w:t>
      </w:r>
      <w:r w:rsidR="000909DC" w:rsidRPr="000909DC">
        <w:rPr>
          <w:rFonts w:asciiTheme="minorEastAsia" w:eastAsiaTheme="minorEastAsia" w:hAnsiTheme="minorEastAsia"/>
          <w:lang w:eastAsia="zh-CN"/>
        </w:rPr>
        <w:t>’</w:t>
      </w:r>
      <w:r w:rsidR="000909DC" w:rsidRPr="000909DC">
        <w:rPr>
          <w:rFonts w:asciiTheme="minorEastAsia" w:eastAsiaTheme="minorEastAsia" w:hAnsiTheme="minorEastAsia" w:hint="eastAsia"/>
          <w:lang w:eastAsia="zh-CN"/>
        </w:rPr>
        <w:t>。</w:t>
      </w:r>
      <w:r>
        <w:rPr>
          <w:rFonts w:hint="eastAsia"/>
          <w:lang w:eastAsia="zh-CN"/>
        </w:rPr>
        <w:t>”</w:t>
      </w:r>
    </w:p>
    <w:p w14:paraId="0B66D005" w14:textId="750B1C3C" w:rsidR="004E23EA" w:rsidRDefault="000909DC" w:rsidP="000909DC">
      <w:pPr>
        <w:pStyle w:val="Heading1"/>
        <w:rPr>
          <w:lang w:eastAsia="zh-CN"/>
        </w:rPr>
      </w:pPr>
      <w:bookmarkStart w:id="4" w:name="_Hlk530407192"/>
      <w:r>
        <w:rPr>
          <w:rFonts w:hint="eastAsia"/>
          <w:lang w:eastAsia="zh-CN"/>
        </w:rPr>
        <w:t>从偶像崇拜者到神荣耀的彰显者</w:t>
      </w:r>
    </w:p>
    <w:bookmarkEnd w:id="4"/>
    <w:p w14:paraId="720AF81D" w14:textId="5DAFA4D4" w:rsidR="000909DC" w:rsidRDefault="000909DC" w:rsidP="000909DC">
      <w:pPr>
        <w:rPr>
          <w:lang w:eastAsia="zh-CN"/>
        </w:rPr>
      </w:pPr>
      <w:r>
        <w:rPr>
          <w:rFonts w:hint="eastAsia"/>
          <w:lang w:eastAsia="zh-CN"/>
        </w:rPr>
        <w:t>我们现在查考了关于拜偶像的叙事主线，如果人总是成为我们敬拜对象的样式，那么我们该如何反转这一剧情呢？那些听不见的人怎能听见、看不见的人怎能看见呢？要回答这个问题，我们就要回到以赛亚书</w:t>
      </w:r>
      <w:r>
        <w:rPr>
          <w:rFonts w:hint="eastAsia"/>
          <w:lang w:eastAsia="zh-CN"/>
        </w:rPr>
        <w:t>6</w:t>
      </w:r>
      <w:r>
        <w:rPr>
          <w:rFonts w:hint="eastAsia"/>
          <w:lang w:eastAsia="zh-CN"/>
        </w:rPr>
        <w:t>章。在那里我们看到是神洁净了以赛亚，让以赛</w:t>
      </w:r>
      <w:proofErr w:type="gramStart"/>
      <w:r>
        <w:rPr>
          <w:rFonts w:hint="eastAsia"/>
          <w:lang w:eastAsia="zh-CN"/>
        </w:rPr>
        <w:t>亚成为</w:t>
      </w:r>
      <w:proofErr w:type="gramEnd"/>
      <w:r>
        <w:rPr>
          <w:rFonts w:hint="eastAsia"/>
          <w:lang w:eastAsia="zh-CN"/>
        </w:rPr>
        <w:t>圣洁和能够反映神的荣耀。几章</w:t>
      </w:r>
      <w:r>
        <w:rPr>
          <w:rFonts w:hint="eastAsia"/>
          <w:lang w:eastAsia="zh-CN"/>
        </w:rPr>
        <w:lastRenderedPageBreak/>
        <w:t>之后，虽然给以色列的审判仍然在降临，但以赛亚却给了我们反转剧情的盼望，看</w:t>
      </w:r>
      <w:r>
        <w:rPr>
          <w:rFonts w:hint="eastAsia"/>
          <w:lang w:eastAsia="zh-CN"/>
        </w:rPr>
        <w:t>2</w:t>
      </w:r>
      <w:r>
        <w:rPr>
          <w:lang w:eastAsia="zh-CN"/>
        </w:rPr>
        <w:t>9</w:t>
      </w:r>
      <w:r>
        <w:rPr>
          <w:rFonts w:hint="eastAsia"/>
          <w:lang w:eastAsia="zh-CN"/>
        </w:rPr>
        <w:t>:</w:t>
      </w:r>
      <w:r>
        <w:rPr>
          <w:lang w:eastAsia="zh-CN"/>
        </w:rPr>
        <w:t>9-16</w:t>
      </w:r>
      <w:r>
        <w:rPr>
          <w:rFonts w:hint="eastAsia"/>
          <w:lang w:eastAsia="zh-CN"/>
        </w:rPr>
        <w:t>和</w:t>
      </w:r>
      <w:r>
        <w:rPr>
          <w:rFonts w:hint="eastAsia"/>
          <w:lang w:eastAsia="zh-CN"/>
        </w:rPr>
        <w:t>1</w:t>
      </w:r>
      <w:r>
        <w:rPr>
          <w:lang w:eastAsia="zh-CN"/>
        </w:rPr>
        <w:t>8</w:t>
      </w:r>
      <w:r>
        <w:rPr>
          <w:rFonts w:hint="eastAsia"/>
          <w:lang w:eastAsia="zh-CN"/>
        </w:rPr>
        <w:t>节：</w:t>
      </w:r>
    </w:p>
    <w:p w14:paraId="37A03689" w14:textId="6DB39A48" w:rsidR="000909DC" w:rsidRPr="000909DC" w:rsidRDefault="000909DC" w:rsidP="000909DC">
      <w:pPr>
        <w:ind w:leftChars="200" w:left="440"/>
        <w:rPr>
          <w:rFonts w:ascii="黑体" w:eastAsia="黑体" w:hAnsi="黑体"/>
          <w:lang w:eastAsia="zh-CN"/>
        </w:rPr>
      </w:pPr>
      <w:r w:rsidRPr="000909DC">
        <w:rPr>
          <w:rFonts w:ascii="黑体" w:eastAsia="黑体" w:hAnsi="黑体" w:hint="eastAsia"/>
          <w:vertAlign w:val="superscript"/>
          <w:lang w:eastAsia="zh-CN"/>
        </w:rPr>
        <w:t>9</w:t>
      </w:r>
      <w:r w:rsidRPr="000909DC">
        <w:rPr>
          <w:rFonts w:ascii="黑体" w:eastAsia="黑体" w:hAnsi="黑体" w:hint="eastAsia"/>
          <w:lang w:eastAsia="zh-CN"/>
        </w:rPr>
        <w:t>你们等候惊奇吧！你们宴乐昏迷吧！他们醉了，却非因酒；他们东倒西歪，却非因浓酒。</w:t>
      </w:r>
      <w:r w:rsidRPr="000909DC">
        <w:rPr>
          <w:rFonts w:ascii="黑体" w:eastAsia="黑体" w:hAnsi="黑体" w:hint="eastAsia"/>
          <w:vertAlign w:val="superscript"/>
          <w:lang w:eastAsia="zh-CN"/>
        </w:rPr>
        <w:t>10</w:t>
      </w:r>
      <w:r w:rsidRPr="000909DC">
        <w:rPr>
          <w:rFonts w:ascii="黑体" w:eastAsia="黑体" w:hAnsi="黑体" w:hint="eastAsia"/>
          <w:lang w:eastAsia="zh-CN"/>
        </w:rPr>
        <w:t>因为耶和华将沉睡的灵浇灌你们，封闭你们的眼，蒙盖你们的头。你们的眼就是先知；你们的头就是先见。</w:t>
      </w:r>
      <w:r w:rsidRPr="000909DC">
        <w:rPr>
          <w:rFonts w:ascii="黑体" w:eastAsia="黑体" w:hAnsi="黑体" w:hint="eastAsia"/>
          <w:vertAlign w:val="superscript"/>
          <w:lang w:eastAsia="zh-CN"/>
        </w:rPr>
        <w:t>11</w:t>
      </w:r>
      <w:r w:rsidRPr="000909DC">
        <w:rPr>
          <w:rFonts w:ascii="黑体" w:eastAsia="黑体" w:hAnsi="黑体" w:hint="eastAsia"/>
          <w:lang w:eastAsia="zh-CN"/>
        </w:rPr>
        <w:t>所有的默示，</w:t>
      </w:r>
      <w:proofErr w:type="gramStart"/>
      <w:r w:rsidRPr="000909DC">
        <w:rPr>
          <w:rFonts w:ascii="黑体" w:eastAsia="黑体" w:hAnsi="黑体" w:hint="eastAsia"/>
          <w:lang w:eastAsia="zh-CN"/>
        </w:rPr>
        <w:t>你们看如封住</w:t>
      </w:r>
      <w:proofErr w:type="gramEnd"/>
      <w:r w:rsidRPr="000909DC">
        <w:rPr>
          <w:rFonts w:ascii="黑体" w:eastAsia="黑体" w:hAnsi="黑体" w:hint="eastAsia"/>
          <w:lang w:eastAsia="zh-CN"/>
        </w:rPr>
        <w:t>的书卷，人将这书卷交给识字的，说：</w:t>
      </w:r>
      <w:r w:rsidRPr="000909DC">
        <w:rPr>
          <w:rFonts w:ascii="黑体" w:eastAsia="黑体" w:hAnsi="黑体" w:hint="eastAsia"/>
          <w:lang w:eastAsia="zh-CN"/>
        </w:rPr>
        <w:t>“</w:t>
      </w:r>
      <w:r w:rsidRPr="000909DC">
        <w:rPr>
          <w:rFonts w:ascii="黑体" w:eastAsia="黑体" w:hAnsi="黑体" w:hint="eastAsia"/>
          <w:lang w:eastAsia="zh-CN"/>
        </w:rPr>
        <w:t>请念吧！</w:t>
      </w:r>
      <w:r w:rsidRPr="000909DC">
        <w:rPr>
          <w:rFonts w:ascii="黑体" w:eastAsia="黑体" w:hAnsi="黑体" w:hint="eastAsia"/>
          <w:lang w:eastAsia="zh-CN"/>
        </w:rPr>
        <w:t>”</w:t>
      </w:r>
      <w:r w:rsidRPr="000909DC">
        <w:rPr>
          <w:rFonts w:ascii="黑体" w:eastAsia="黑体" w:hAnsi="黑体" w:hint="eastAsia"/>
          <w:lang w:eastAsia="zh-CN"/>
        </w:rPr>
        <w:t>他说：</w:t>
      </w:r>
      <w:r w:rsidRPr="000909DC">
        <w:rPr>
          <w:rFonts w:ascii="黑体" w:eastAsia="黑体" w:hAnsi="黑体" w:hint="eastAsia"/>
          <w:lang w:eastAsia="zh-CN"/>
        </w:rPr>
        <w:t>“</w:t>
      </w:r>
      <w:r w:rsidRPr="000909DC">
        <w:rPr>
          <w:rFonts w:ascii="黑体" w:eastAsia="黑体" w:hAnsi="黑体" w:hint="eastAsia"/>
          <w:lang w:eastAsia="zh-CN"/>
        </w:rPr>
        <w:t>我不能念，因为是封住了。</w:t>
      </w:r>
      <w:r w:rsidRPr="000909DC">
        <w:rPr>
          <w:rFonts w:ascii="黑体" w:eastAsia="黑体" w:hAnsi="黑体" w:hint="eastAsia"/>
          <w:lang w:eastAsia="zh-CN"/>
        </w:rPr>
        <w:t>”</w:t>
      </w:r>
      <w:r w:rsidRPr="000909DC">
        <w:rPr>
          <w:rFonts w:ascii="黑体" w:eastAsia="黑体" w:hAnsi="黑体" w:hint="eastAsia"/>
          <w:vertAlign w:val="superscript"/>
          <w:lang w:eastAsia="zh-CN"/>
        </w:rPr>
        <w:t>12</w:t>
      </w:r>
      <w:r w:rsidRPr="000909DC">
        <w:rPr>
          <w:rFonts w:ascii="黑体" w:eastAsia="黑体" w:hAnsi="黑体" w:hint="eastAsia"/>
          <w:lang w:eastAsia="zh-CN"/>
        </w:rPr>
        <w:t>又将这书卷交给不识字的人，说：</w:t>
      </w:r>
      <w:r w:rsidRPr="000909DC">
        <w:rPr>
          <w:rFonts w:ascii="黑体" w:eastAsia="黑体" w:hAnsi="黑体" w:hint="eastAsia"/>
          <w:lang w:eastAsia="zh-CN"/>
        </w:rPr>
        <w:t>“</w:t>
      </w:r>
      <w:r w:rsidRPr="000909DC">
        <w:rPr>
          <w:rFonts w:ascii="黑体" w:eastAsia="黑体" w:hAnsi="黑体" w:hint="eastAsia"/>
          <w:lang w:eastAsia="zh-CN"/>
        </w:rPr>
        <w:t>请念吧！</w:t>
      </w:r>
      <w:r w:rsidRPr="000909DC">
        <w:rPr>
          <w:rFonts w:ascii="黑体" w:eastAsia="黑体" w:hAnsi="黑体" w:hint="eastAsia"/>
          <w:lang w:eastAsia="zh-CN"/>
        </w:rPr>
        <w:t>”</w:t>
      </w:r>
      <w:r w:rsidRPr="000909DC">
        <w:rPr>
          <w:rFonts w:ascii="黑体" w:eastAsia="黑体" w:hAnsi="黑体" w:hint="eastAsia"/>
          <w:lang w:eastAsia="zh-CN"/>
        </w:rPr>
        <w:t>他说：</w:t>
      </w:r>
      <w:r w:rsidRPr="000909DC">
        <w:rPr>
          <w:rFonts w:ascii="黑体" w:eastAsia="黑体" w:hAnsi="黑体" w:hint="eastAsia"/>
          <w:lang w:eastAsia="zh-CN"/>
        </w:rPr>
        <w:t>“</w:t>
      </w:r>
      <w:r w:rsidRPr="000909DC">
        <w:rPr>
          <w:rFonts w:ascii="黑体" w:eastAsia="黑体" w:hAnsi="黑体" w:hint="eastAsia"/>
          <w:lang w:eastAsia="zh-CN"/>
        </w:rPr>
        <w:t>我不识字。</w:t>
      </w:r>
      <w:r w:rsidRPr="000909DC">
        <w:rPr>
          <w:rFonts w:ascii="黑体" w:eastAsia="黑体" w:hAnsi="黑体" w:hint="eastAsia"/>
          <w:lang w:eastAsia="zh-CN"/>
        </w:rPr>
        <w:t>”</w:t>
      </w:r>
    </w:p>
    <w:p w14:paraId="018A5634" w14:textId="762DBFCA" w:rsidR="000909DC" w:rsidRPr="000909DC" w:rsidRDefault="000909DC" w:rsidP="000909DC">
      <w:pPr>
        <w:ind w:leftChars="200" w:left="440"/>
        <w:rPr>
          <w:rFonts w:ascii="黑体" w:eastAsia="黑体" w:hAnsi="黑体" w:hint="eastAsia"/>
          <w:lang w:eastAsia="zh-CN"/>
        </w:rPr>
      </w:pPr>
      <w:r w:rsidRPr="000909DC">
        <w:rPr>
          <w:rFonts w:ascii="黑体" w:eastAsia="黑体" w:hAnsi="黑体" w:hint="eastAsia"/>
          <w:vertAlign w:val="superscript"/>
          <w:lang w:eastAsia="zh-CN"/>
        </w:rPr>
        <w:t>13</w:t>
      </w:r>
      <w:r w:rsidRPr="000909DC">
        <w:rPr>
          <w:rFonts w:ascii="黑体" w:eastAsia="黑体" w:hAnsi="黑体" w:hint="eastAsia"/>
          <w:lang w:eastAsia="zh-CN"/>
        </w:rPr>
        <w:t>主说：因为这百姓亲近我，用嘴唇尊敬我，心却远离我；他们敬畏我，不过是领受人的吩咐。</w:t>
      </w:r>
      <w:r w:rsidRPr="000909DC">
        <w:rPr>
          <w:rFonts w:ascii="黑体" w:eastAsia="黑体" w:hAnsi="黑体" w:hint="eastAsia"/>
          <w:vertAlign w:val="superscript"/>
          <w:lang w:eastAsia="zh-CN"/>
        </w:rPr>
        <w:t>14</w:t>
      </w:r>
      <w:r w:rsidRPr="000909DC">
        <w:rPr>
          <w:rFonts w:ascii="黑体" w:eastAsia="黑体" w:hAnsi="黑体" w:hint="eastAsia"/>
          <w:lang w:eastAsia="zh-CN"/>
        </w:rPr>
        <w:t>所以，我在这百姓中要行奇妙的事，就是奇妙又奇妙的事。他们智慧人的智慧必然消灭，聪明人的聪明必然隐藏。</w:t>
      </w:r>
      <w:r w:rsidRPr="000909DC">
        <w:rPr>
          <w:rFonts w:ascii="黑体" w:eastAsia="黑体" w:hAnsi="黑体" w:hint="eastAsia"/>
          <w:vertAlign w:val="superscript"/>
          <w:lang w:eastAsia="zh-CN"/>
        </w:rPr>
        <w:t>15</w:t>
      </w:r>
      <w:r w:rsidRPr="000909DC">
        <w:rPr>
          <w:rFonts w:ascii="黑体" w:eastAsia="黑体" w:hAnsi="黑体" w:hint="eastAsia"/>
          <w:lang w:eastAsia="zh-CN"/>
        </w:rPr>
        <w:t>祸哉！那些向耶和华深藏谋略的，又在暗中行事，说：谁看见我们呢？谁知道我们呢？</w:t>
      </w:r>
      <w:r w:rsidRPr="000909DC">
        <w:rPr>
          <w:rFonts w:ascii="黑体" w:eastAsia="黑体" w:hAnsi="黑体" w:hint="eastAsia"/>
          <w:vertAlign w:val="superscript"/>
          <w:lang w:eastAsia="zh-CN"/>
        </w:rPr>
        <w:t>16</w:t>
      </w:r>
      <w:r w:rsidRPr="000909DC">
        <w:rPr>
          <w:rFonts w:ascii="黑体" w:eastAsia="黑体" w:hAnsi="黑体" w:hint="eastAsia"/>
          <w:lang w:eastAsia="zh-CN"/>
        </w:rPr>
        <w:t>你们把事颠倒了，岂可看窑</w:t>
      </w:r>
      <w:proofErr w:type="gramStart"/>
      <w:r w:rsidRPr="000909DC">
        <w:rPr>
          <w:rFonts w:ascii="黑体" w:eastAsia="黑体" w:hAnsi="黑体" w:hint="eastAsia"/>
          <w:lang w:eastAsia="zh-CN"/>
        </w:rPr>
        <w:t>匠</w:t>
      </w:r>
      <w:proofErr w:type="gramEnd"/>
      <w:r w:rsidRPr="000909DC">
        <w:rPr>
          <w:rFonts w:ascii="黑体" w:eastAsia="黑体" w:hAnsi="黑体" w:hint="eastAsia"/>
          <w:lang w:eastAsia="zh-CN"/>
        </w:rPr>
        <w:t>如泥吗？被制作的物</w:t>
      </w:r>
      <w:proofErr w:type="gramStart"/>
      <w:r w:rsidRPr="000909DC">
        <w:rPr>
          <w:rFonts w:ascii="黑体" w:eastAsia="黑体" w:hAnsi="黑体" w:hint="eastAsia"/>
          <w:lang w:eastAsia="zh-CN"/>
        </w:rPr>
        <w:t>岂可论制作物</w:t>
      </w:r>
      <w:proofErr w:type="gramEnd"/>
      <w:r w:rsidRPr="000909DC">
        <w:rPr>
          <w:rFonts w:ascii="黑体" w:eastAsia="黑体" w:hAnsi="黑体" w:hint="eastAsia"/>
          <w:lang w:eastAsia="zh-CN"/>
        </w:rPr>
        <w:t>的说：他没有制作我？或是被创造的物论造物的说：他没有聪明？</w:t>
      </w:r>
      <w:r w:rsidRPr="000909DC">
        <w:rPr>
          <w:rFonts w:ascii="黑体" w:eastAsia="黑体" w:hAnsi="黑体" w:hint="eastAsia"/>
          <w:lang w:eastAsia="zh-CN"/>
        </w:rPr>
        <w:t>……</w:t>
      </w:r>
    </w:p>
    <w:p w14:paraId="58DBBBAF" w14:textId="66418136" w:rsidR="000909DC" w:rsidRDefault="000909DC" w:rsidP="000909DC">
      <w:pPr>
        <w:ind w:leftChars="200" w:left="440"/>
        <w:rPr>
          <w:rFonts w:ascii="黑体" w:eastAsia="黑体" w:hAnsi="黑体"/>
          <w:u w:val="single"/>
          <w:lang w:eastAsia="zh-CN"/>
        </w:rPr>
      </w:pPr>
      <w:bookmarkStart w:id="5" w:name="_Hlk530407222"/>
      <w:r w:rsidRPr="000909DC">
        <w:rPr>
          <w:rFonts w:ascii="黑体" w:eastAsia="黑体" w:hAnsi="黑体" w:hint="eastAsia"/>
          <w:vertAlign w:val="superscript"/>
          <w:lang w:eastAsia="zh-CN"/>
        </w:rPr>
        <w:t>18</w:t>
      </w:r>
      <w:r w:rsidRPr="000909DC">
        <w:rPr>
          <w:rFonts w:ascii="黑体" w:eastAsia="黑体" w:hAnsi="黑体" w:hint="eastAsia"/>
          <w:u w:val="single"/>
          <w:lang w:eastAsia="zh-CN"/>
        </w:rPr>
        <w:t>那时，聋子必听见这书上的话；瞎子的眼必从迷蒙黑暗中得以看见。</w:t>
      </w:r>
    </w:p>
    <w:bookmarkEnd w:id="5"/>
    <w:p w14:paraId="7A06E322" w14:textId="71AD3BF8" w:rsidR="000909DC" w:rsidRDefault="000909DC" w:rsidP="000909DC">
      <w:pPr>
        <w:rPr>
          <w:lang w:eastAsia="zh-CN"/>
        </w:rPr>
      </w:pPr>
      <w:r>
        <w:rPr>
          <w:rFonts w:hint="eastAsia"/>
          <w:lang w:eastAsia="zh-CN"/>
        </w:rPr>
        <w:t>然后我们再看</w:t>
      </w:r>
      <w:bookmarkStart w:id="6" w:name="_Hlk530407234"/>
      <w:r>
        <w:rPr>
          <w:rFonts w:hint="eastAsia"/>
          <w:lang w:eastAsia="zh-CN"/>
        </w:rPr>
        <w:t>以赛亚书</w:t>
      </w:r>
      <w:r>
        <w:rPr>
          <w:rFonts w:hint="eastAsia"/>
          <w:lang w:eastAsia="zh-CN"/>
        </w:rPr>
        <w:t>3</w:t>
      </w:r>
      <w:r>
        <w:rPr>
          <w:lang w:eastAsia="zh-CN"/>
        </w:rPr>
        <w:t>2</w:t>
      </w:r>
      <w:r>
        <w:rPr>
          <w:rFonts w:hint="eastAsia"/>
          <w:lang w:eastAsia="zh-CN"/>
        </w:rPr>
        <w:t>:</w:t>
      </w:r>
      <w:r>
        <w:rPr>
          <w:lang w:eastAsia="zh-CN"/>
        </w:rPr>
        <w:t>1</w:t>
      </w:r>
      <w:r>
        <w:rPr>
          <w:rFonts w:hint="eastAsia"/>
          <w:lang w:eastAsia="zh-CN"/>
        </w:rPr>
        <w:t>，以及</w:t>
      </w:r>
      <w:r>
        <w:rPr>
          <w:rFonts w:hint="eastAsia"/>
          <w:lang w:eastAsia="zh-CN"/>
        </w:rPr>
        <w:t>3</w:t>
      </w:r>
      <w:r>
        <w:rPr>
          <w:lang w:eastAsia="zh-CN"/>
        </w:rPr>
        <w:t>-4</w:t>
      </w:r>
      <w:r>
        <w:rPr>
          <w:rFonts w:hint="eastAsia"/>
          <w:lang w:eastAsia="zh-CN"/>
        </w:rPr>
        <w:t>节：</w:t>
      </w:r>
    </w:p>
    <w:p w14:paraId="1DE28957" w14:textId="5F219F23" w:rsidR="000909DC" w:rsidRPr="000909DC" w:rsidRDefault="000909DC" w:rsidP="000909DC">
      <w:pPr>
        <w:ind w:leftChars="200" w:left="440"/>
        <w:rPr>
          <w:rFonts w:ascii="黑体" w:eastAsia="黑体" w:hAnsi="黑体"/>
          <w:lang w:eastAsia="zh-CN"/>
        </w:rPr>
      </w:pPr>
      <w:r w:rsidRPr="000909DC">
        <w:rPr>
          <w:rFonts w:ascii="黑体" w:eastAsia="黑体" w:hAnsi="黑体" w:hint="eastAsia"/>
          <w:vertAlign w:val="superscript"/>
          <w:lang w:eastAsia="zh-CN"/>
        </w:rPr>
        <w:t>1</w:t>
      </w:r>
      <w:r w:rsidRPr="000909DC">
        <w:rPr>
          <w:rFonts w:ascii="黑体" w:eastAsia="黑体" w:hAnsi="黑体" w:hint="eastAsia"/>
          <w:lang w:eastAsia="zh-CN"/>
        </w:rPr>
        <w:t>看哪，必有一</w:t>
      </w:r>
      <w:proofErr w:type="gramStart"/>
      <w:r w:rsidRPr="000909DC">
        <w:rPr>
          <w:rFonts w:ascii="黑体" w:eastAsia="黑体" w:hAnsi="黑体" w:hint="eastAsia"/>
          <w:lang w:eastAsia="zh-CN"/>
        </w:rPr>
        <w:t>王凭公</w:t>
      </w:r>
      <w:proofErr w:type="gramEnd"/>
      <w:r w:rsidRPr="000909DC">
        <w:rPr>
          <w:rFonts w:ascii="黑体" w:eastAsia="黑体" w:hAnsi="黑体" w:hint="eastAsia"/>
          <w:lang w:eastAsia="zh-CN"/>
        </w:rPr>
        <w:t>义行政；必有首领借公平掌权。</w:t>
      </w:r>
      <w:r w:rsidRPr="000909DC">
        <w:rPr>
          <w:rFonts w:ascii="黑体" w:eastAsia="黑体" w:hAnsi="黑体" w:hint="eastAsia"/>
          <w:lang w:eastAsia="zh-CN"/>
        </w:rPr>
        <w:t>……</w:t>
      </w:r>
      <w:r w:rsidRPr="000909DC">
        <w:rPr>
          <w:rFonts w:ascii="黑体" w:eastAsia="黑体" w:hAnsi="黑体" w:hint="eastAsia"/>
          <w:vertAlign w:val="superscript"/>
          <w:lang w:eastAsia="zh-CN"/>
        </w:rPr>
        <w:t>3</w:t>
      </w:r>
      <w:r w:rsidRPr="000909DC">
        <w:rPr>
          <w:rFonts w:ascii="黑体" w:eastAsia="黑体" w:hAnsi="黑体" w:hint="eastAsia"/>
          <w:lang w:eastAsia="zh-CN"/>
        </w:rPr>
        <w:t>那能看的人，</w:t>
      </w:r>
      <w:proofErr w:type="gramStart"/>
      <w:r w:rsidRPr="000909DC">
        <w:rPr>
          <w:rFonts w:ascii="黑体" w:eastAsia="黑体" w:hAnsi="黑体" w:hint="eastAsia"/>
          <w:lang w:eastAsia="zh-CN"/>
        </w:rPr>
        <w:t>眼不再</w:t>
      </w:r>
      <w:proofErr w:type="gramEnd"/>
      <w:r w:rsidRPr="000909DC">
        <w:rPr>
          <w:rFonts w:ascii="黑体" w:eastAsia="黑体" w:hAnsi="黑体" w:hint="eastAsia"/>
          <w:lang w:eastAsia="zh-CN"/>
        </w:rPr>
        <w:t>昏迷；能听的人，</w:t>
      </w:r>
      <w:proofErr w:type="gramStart"/>
      <w:r w:rsidRPr="000909DC">
        <w:rPr>
          <w:rFonts w:ascii="黑体" w:eastAsia="黑体" w:hAnsi="黑体" w:hint="eastAsia"/>
          <w:lang w:eastAsia="zh-CN"/>
        </w:rPr>
        <w:t>耳必得</w:t>
      </w:r>
      <w:proofErr w:type="gramEnd"/>
      <w:r w:rsidRPr="000909DC">
        <w:rPr>
          <w:rFonts w:ascii="黑体" w:eastAsia="黑体" w:hAnsi="黑体" w:hint="eastAsia"/>
          <w:lang w:eastAsia="zh-CN"/>
        </w:rPr>
        <w:t>听闻。</w:t>
      </w:r>
      <w:r w:rsidRPr="000909DC">
        <w:rPr>
          <w:rFonts w:ascii="黑体" w:eastAsia="黑体" w:hAnsi="黑体" w:hint="eastAsia"/>
          <w:vertAlign w:val="superscript"/>
          <w:lang w:eastAsia="zh-CN"/>
        </w:rPr>
        <w:t>4</w:t>
      </w:r>
      <w:proofErr w:type="gramStart"/>
      <w:r w:rsidRPr="000909DC">
        <w:rPr>
          <w:rFonts w:ascii="黑体" w:eastAsia="黑体" w:hAnsi="黑体" w:hint="eastAsia"/>
          <w:lang w:eastAsia="zh-CN"/>
        </w:rPr>
        <w:t>冒失人</w:t>
      </w:r>
      <w:proofErr w:type="gramEnd"/>
      <w:r w:rsidRPr="000909DC">
        <w:rPr>
          <w:rFonts w:ascii="黑体" w:eastAsia="黑体" w:hAnsi="黑体" w:hint="eastAsia"/>
          <w:lang w:eastAsia="zh-CN"/>
        </w:rPr>
        <w:t>的心</w:t>
      </w:r>
      <w:proofErr w:type="gramStart"/>
      <w:r w:rsidRPr="000909DC">
        <w:rPr>
          <w:rFonts w:ascii="黑体" w:eastAsia="黑体" w:hAnsi="黑体" w:hint="eastAsia"/>
          <w:lang w:eastAsia="zh-CN"/>
        </w:rPr>
        <w:t>必明白</w:t>
      </w:r>
      <w:proofErr w:type="gramEnd"/>
      <w:r w:rsidRPr="000909DC">
        <w:rPr>
          <w:rFonts w:ascii="黑体" w:eastAsia="黑体" w:hAnsi="黑体" w:hint="eastAsia"/>
          <w:lang w:eastAsia="zh-CN"/>
        </w:rPr>
        <w:t>知识；</w:t>
      </w:r>
      <w:proofErr w:type="gramStart"/>
      <w:r w:rsidRPr="000909DC">
        <w:rPr>
          <w:rFonts w:ascii="黑体" w:eastAsia="黑体" w:hAnsi="黑体" w:hint="eastAsia"/>
          <w:lang w:eastAsia="zh-CN"/>
        </w:rPr>
        <w:t>结巴人的舌必</w:t>
      </w:r>
      <w:proofErr w:type="gramEnd"/>
      <w:r w:rsidRPr="000909DC">
        <w:rPr>
          <w:rFonts w:ascii="黑体" w:eastAsia="黑体" w:hAnsi="黑体" w:hint="eastAsia"/>
          <w:lang w:eastAsia="zh-CN"/>
        </w:rPr>
        <w:t>说话通快。</w:t>
      </w:r>
    </w:p>
    <w:p w14:paraId="27E2F050" w14:textId="7F245647" w:rsidR="000909DC" w:rsidRDefault="000909DC" w:rsidP="000909DC">
      <w:pPr>
        <w:rPr>
          <w:lang w:eastAsia="zh-CN"/>
        </w:rPr>
      </w:pPr>
      <w:r>
        <w:rPr>
          <w:rFonts w:hint="eastAsia"/>
          <w:lang w:eastAsia="zh-CN"/>
        </w:rPr>
        <w:t>5</w:t>
      </w:r>
      <w:r>
        <w:rPr>
          <w:lang w:eastAsia="zh-CN"/>
        </w:rPr>
        <w:t>2</w:t>
      </w:r>
      <w:r>
        <w:rPr>
          <w:rFonts w:hint="eastAsia"/>
          <w:lang w:eastAsia="zh-CN"/>
        </w:rPr>
        <w:t>:</w:t>
      </w:r>
      <w:r>
        <w:rPr>
          <w:lang w:eastAsia="zh-CN"/>
        </w:rPr>
        <w:t>15</w:t>
      </w:r>
      <w:r>
        <w:rPr>
          <w:rFonts w:hint="eastAsia"/>
          <w:lang w:eastAsia="zh-CN"/>
        </w:rPr>
        <w:t>则说（同时参考</w:t>
      </w:r>
      <w:r w:rsidRPr="004E23EA">
        <w:rPr>
          <w:lang w:eastAsia="zh-CN"/>
        </w:rPr>
        <w:t>52:8, 10; 66:8,14</w:t>
      </w:r>
      <w:r>
        <w:rPr>
          <w:rFonts w:hint="eastAsia"/>
          <w:lang w:eastAsia="zh-CN"/>
        </w:rPr>
        <w:t>）：</w:t>
      </w:r>
      <w:bookmarkStart w:id="7" w:name="_GoBack"/>
      <w:bookmarkEnd w:id="7"/>
    </w:p>
    <w:p w14:paraId="26BE4C1F" w14:textId="7D128EE9" w:rsidR="000909DC" w:rsidRDefault="000909DC" w:rsidP="000909DC">
      <w:pPr>
        <w:ind w:leftChars="200" w:left="440"/>
        <w:rPr>
          <w:rFonts w:ascii="黑体" w:eastAsia="黑体" w:hAnsi="黑体"/>
          <w:lang w:eastAsia="zh-CN"/>
        </w:rPr>
      </w:pPr>
      <w:r w:rsidRPr="000909DC">
        <w:rPr>
          <w:rFonts w:ascii="黑体" w:eastAsia="黑体" w:hAnsi="黑体" w:hint="eastAsia"/>
          <w:vertAlign w:val="superscript"/>
          <w:lang w:eastAsia="zh-CN"/>
        </w:rPr>
        <w:t>15</w:t>
      </w:r>
      <w:r w:rsidRPr="000909DC">
        <w:rPr>
          <w:rFonts w:ascii="黑体" w:eastAsia="黑体" w:hAnsi="黑体" w:hint="eastAsia"/>
          <w:lang w:eastAsia="zh-CN"/>
        </w:rPr>
        <w:t>这样，他必洗净许多国民；君王要向他闭口。因所未曾传与他们的，他们必看见；未曾听见的，他们要明白。</w:t>
      </w:r>
    </w:p>
    <w:bookmarkEnd w:id="6"/>
    <w:p w14:paraId="4C016D11" w14:textId="50407A6D" w:rsidR="000909DC" w:rsidRDefault="00FA4453" w:rsidP="000909DC">
      <w:pPr>
        <w:rPr>
          <w:lang w:eastAsia="zh-CN"/>
        </w:rPr>
      </w:pPr>
      <w:r>
        <w:rPr>
          <w:rFonts w:hint="eastAsia"/>
          <w:lang w:eastAsia="zh-CN"/>
        </w:rPr>
        <w:t>神会从以色列百姓中带一些人归向祂，神也会从</w:t>
      </w:r>
      <w:proofErr w:type="gramStart"/>
      <w:r>
        <w:rPr>
          <w:rFonts w:hint="eastAsia"/>
          <w:lang w:eastAsia="zh-CN"/>
        </w:rPr>
        <w:t>万国和万族</w:t>
      </w:r>
      <w:proofErr w:type="gramEnd"/>
      <w:r>
        <w:rPr>
          <w:rFonts w:hint="eastAsia"/>
          <w:lang w:eastAsia="zh-CN"/>
        </w:rPr>
        <w:t>中带一些人出来归向祂，神会给拜偶像带来反转。</w:t>
      </w:r>
    </w:p>
    <w:p w14:paraId="54A58987" w14:textId="532BF678" w:rsidR="00FA4453" w:rsidRDefault="00FA4453" w:rsidP="000909DC">
      <w:pPr>
        <w:rPr>
          <w:lang w:eastAsia="zh-CN"/>
        </w:rPr>
      </w:pPr>
      <w:r>
        <w:rPr>
          <w:rFonts w:hint="eastAsia"/>
          <w:lang w:eastAsia="zh-CN"/>
        </w:rPr>
        <w:t>在马太福音，就在</w:t>
      </w:r>
      <w:r>
        <w:rPr>
          <w:rFonts w:hint="eastAsia"/>
          <w:lang w:eastAsia="zh-CN"/>
        </w:rPr>
        <w:t>1</w:t>
      </w:r>
      <w:r>
        <w:rPr>
          <w:lang w:eastAsia="zh-CN"/>
        </w:rPr>
        <w:t>3</w:t>
      </w:r>
      <w:r>
        <w:rPr>
          <w:rFonts w:hint="eastAsia"/>
          <w:lang w:eastAsia="zh-CN"/>
        </w:rPr>
        <w:t>章耶稣宣告说给那些刚硬之人的审判</w:t>
      </w:r>
      <w:proofErr w:type="gramStart"/>
      <w:r>
        <w:rPr>
          <w:rFonts w:hint="eastAsia"/>
          <w:lang w:eastAsia="zh-CN"/>
        </w:rPr>
        <w:t>就是属灵的</w:t>
      </w:r>
      <w:proofErr w:type="gramEnd"/>
      <w:r>
        <w:rPr>
          <w:rFonts w:hint="eastAsia"/>
          <w:lang w:eastAsia="zh-CN"/>
        </w:rPr>
        <w:t>瞎眼和耳聋之后，他又给听众盼望：神会借着祂的儿子来开人的眼睛和耳朵，请看</w:t>
      </w:r>
      <w:r>
        <w:rPr>
          <w:rFonts w:hint="eastAsia"/>
          <w:lang w:eastAsia="zh-CN"/>
        </w:rPr>
        <w:t>1</w:t>
      </w:r>
      <w:bookmarkStart w:id="8" w:name="_Hlk530407266"/>
      <w:r>
        <w:rPr>
          <w:lang w:eastAsia="zh-CN"/>
        </w:rPr>
        <w:t>3</w:t>
      </w:r>
      <w:r>
        <w:rPr>
          <w:rFonts w:hint="eastAsia"/>
          <w:lang w:eastAsia="zh-CN"/>
        </w:rPr>
        <w:t>:</w:t>
      </w:r>
      <w:r>
        <w:rPr>
          <w:lang w:eastAsia="zh-CN"/>
        </w:rPr>
        <w:t>16</w:t>
      </w:r>
      <w:r>
        <w:rPr>
          <w:rFonts w:hint="eastAsia"/>
          <w:lang w:eastAsia="zh-CN"/>
        </w:rPr>
        <w:t>：</w:t>
      </w:r>
    </w:p>
    <w:p w14:paraId="589B49E9" w14:textId="56F9AB9A" w:rsidR="00FA4453" w:rsidRDefault="00FA4453" w:rsidP="00FA4453">
      <w:pPr>
        <w:ind w:leftChars="200" w:left="440"/>
        <w:rPr>
          <w:rFonts w:ascii="黑体" w:eastAsia="黑体" w:hAnsi="黑体"/>
          <w:lang w:eastAsia="zh-CN"/>
        </w:rPr>
      </w:pPr>
      <w:r w:rsidRPr="00FA4453">
        <w:rPr>
          <w:rFonts w:ascii="黑体" w:eastAsia="黑体" w:hAnsi="黑体" w:hint="eastAsia"/>
          <w:lang w:eastAsia="zh-CN"/>
        </w:rPr>
        <w:t>但你们的眼睛是有福的，因为看见了；你们的耳朵也是有福的，因为听见了。</w:t>
      </w:r>
    </w:p>
    <w:bookmarkEnd w:id="8"/>
    <w:p w14:paraId="43391F84" w14:textId="06880E60" w:rsidR="00FA4453" w:rsidRDefault="00FA4453" w:rsidP="00FA4453">
      <w:pPr>
        <w:rPr>
          <w:lang w:eastAsia="zh-CN"/>
        </w:rPr>
      </w:pPr>
      <w:r>
        <w:rPr>
          <w:rFonts w:hint="eastAsia"/>
          <w:lang w:eastAsia="zh-CN"/>
        </w:rPr>
        <w:t>拜偶像之人不但越来越变得像自己敬拜的偶像，他们也在拜偶像的同时亵渎神的形象和性情，他们说自己不</w:t>
      </w:r>
      <w:proofErr w:type="gramStart"/>
      <w:r>
        <w:rPr>
          <w:rFonts w:hint="eastAsia"/>
          <w:lang w:eastAsia="zh-CN"/>
        </w:rPr>
        <w:t>明白神</w:t>
      </w:r>
      <w:proofErr w:type="gramEnd"/>
      <w:r>
        <w:rPr>
          <w:rFonts w:hint="eastAsia"/>
          <w:lang w:eastAsia="zh-CN"/>
        </w:rPr>
        <w:t>的形象，但神说的很清楚：他按照自己的形象造人。神是陶匠、我们是泥土，</w:t>
      </w:r>
      <w:proofErr w:type="gramStart"/>
      <w:r>
        <w:rPr>
          <w:rFonts w:hint="eastAsia"/>
          <w:lang w:eastAsia="zh-CN"/>
        </w:rPr>
        <w:t>神能够</w:t>
      </w:r>
      <w:proofErr w:type="gramEnd"/>
      <w:r>
        <w:rPr>
          <w:rFonts w:hint="eastAsia"/>
          <w:lang w:eastAsia="zh-CN"/>
        </w:rPr>
        <w:t>重塑我们这些拜偶像之人。以赛亚和以西结都讲到了未来会出现的反转。毕尔说：</w:t>
      </w:r>
    </w:p>
    <w:p w14:paraId="12D7246D" w14:textId="4067E5D8" w:rsidR="00FA4453" w:rsidRPr="00D46188" w:rsidRDefault="00D46188" w:rsidP="00FA4453">
      <w:pPr>
        <w:ind w:leftChars="200" w:left="440"/>
        <w:rPr>
          <w:rFonts w:ascii="楷体" w:eastAsia="楷体" w:hAnsi="楷体" w:hint="eastAsia"/>
          <w:lang w:eastAsia="zh-CN"/>
        </w:rPr>
      </w:pPr>
      <w:r w:rsidRPr="00D46188">
        <w:rPr>
          <w:rFonts w:ascii="楷体" w:eastAsia="楷体" w:hAnsi="楷体" w:hint="eastAsia"/>
          <w:lang w:eastAsia="zh-CN"/>
        </w:rPr>
        <w:t>正是在基督里，</w:t>
      </w:r>
      <w:proofErr w:type="gramStart"/>
      <w:r w:rsidRPr="00D46188">
        <w:rPr>
          <w:rFonts w:ascii="楷体" w:eastAsia="楷体" w:hAnsi="楷体" w:hint="eastAsia"/>
          <w:lang w:eastAsia="zh-CN"/>
        </w:rPr>
        <w:t>原先像</w:t>
      </w:r>
      <w:proofErr w:type="gramEnd"/>
      <w:r w:rsidRPr="00D46188">
        <w:rPr>
          <w:rFonts w:ascii="楷体" w:eastAsia="楷体" w:hAnsi="楷体" w:hint="eastAsia"/>
          <w:lang w:eastAsia="zh-CN"/>
        </w:rPr>
        <w:t>这世界偶像的人（罗马书</w:t>
      </w:r>
      <w:r w:rsidRPr="004E23EA">
        <w:rPr>
          <w:rFonts w:ascii="楷体" w:eastAsia="楷体" w:hAnsi="楷体"/>
          <w:lang w:eastAsia="zh-CN"/>
        </w:rPr>
        <w:t>1:18-32</w:t>
      </w:r>
      <w:r w:rsidRPr="00D46188">
        <w:rPr>
          <w:rFonts w:ascii="楷体" w:eastAsia="楷体" w:hAnsi="楷体" w:hint="eastAsia"/>
          <w:lang w:eastAsia="zh-CN"/>
        </w:rPr>
        <w:t>）被转变为神的形象和性情（罗马书</w:t>
      </w:r>
      <w:r w:rsidRPr="00D46188">
        <w:rPr>
          <w:rFonts w:ascii="楷体" w:eastAsia="楷体" w:hAnsi="楷体"/>
          <w:lang w:eastAsia="zh-CN"/>
        </w:rPr>
        <w:t xml:space="preserve">8:28-30; 12:2; </w:t>
      </w:r>
      <w:r w:rsidRPr="00D46188">
        <w:rPr>
          <w:rFonts w:ascii="楷体" w:eastAsia="楷体" w:hAnsi="楷体" w:hint="eastAsia"/>
          <w:lang w:eastAsia="zh-CN"/>
        </w:rPr>
        <w:t>哥林多后书</w:t>
      </w:r>
      <w:r w:rsidRPr="00D46188">
        <w:rPr>
          <w:rFonts w:ascii="楷体" w:eastAsia="楷体" w:hAnsi="楷体"/>
          <w:lang w:eastAsia="zh-CN"/>
        </w:rPr>
        <w:t>3:18; 4:4</w:t>
      </w:r>
      <w:r w:rsidRPr="00D46188">
        <w:rPr>
          <w:rFonts w:ascii="楷体" w:eastAsia="楷体" w:hAnsi="楷体" w:hint="eastAsia"/>
          <w:lang w:eastAsia="zh-CN"/>
        </w:rPr>
        <w:t>）……这一转变为神形象的工程直到这世界的末了才会结束。到那时，神的百姓会因为</w:t>
      </w:r>
      <w:proofErr w:type="gramStart"/>
      <w:r w:rsidRPr="00D46188">
        <w:rPr>
          <w:rFonts w:ascii="楷体" w:eastAsia="楷体" w:hAnsi="楷体" w:hint="eastAsia"/>
          <w:lang w:eastAsia="zh-CN"/>
        </w:rPr>
        <w:t>基督属灵的</w:t>
      </w:r>
      <w:proofErr w:type="gramEnd"/>
      <w:r w:rsidRPr="00D46188">
        <w:rPr>
          <w:rFonts w:ascii="楷体" w:eastAsia="楷体" w:hAnsi="楷体" w:hint="eastAsia"/>
          <w:lang w:eastAsia="zh-CN"/>
        </w:rPr>
        <w:t>达能而复活，因为是圣灵使基督从死里复活的（罗马书1:</w:t>
      </w:r>
      <w:r w:rsidRPr="00D46188">
        <w:rPr>
          <w:rFonts w:ascii="楷体" w:eastAsia="楷体" w:hAnsi="楷体"/>
          <w:lang w:eastAsia="zh-CN"/>
        </w:rPr>
        <w:t>4</w:t>
      </w:r>
      <w:r w:rsidRPr="00D46188">
        <w:rPr>
          <w:rFonts w:ascii="楷体" w:eastAsia="楷体" w:hAnsi="楷体" w:hint="eastAsia"/>
          <w:lang w:eastAsia="zh-CN"/>
        </w:rPr>
        <w:t>），圣灵也会在末了使基督徒从死里复活。……圣灵在我们里头的工作让我们被恢复、敬畏神，并且重现神的形象，神也因此在我们当中得荣耀。</w:t>
      </w:r>
    </w:p>
    <w:p w14:paraId="63CA645B" w14:textId="7FD35E2D" w:rsidR="00FA4453" w:rsidRDefault="00D46188" w:rsidP="00D46188">
      <w:pPr>
        <w:pStyle w:val="Heading1"/>
        <w:rPr>
          <w:lang w:eastAsia="zh-CN"/>
        </w:rPr>
      </w:pPr>
      <w:bookmarkStart w:id="9" w:name="_Hlk530407201"/>
      <w:r>
        <w:rPr>
          <w:rFonts w:hint="eastAsia"/>
          <w:lang w:eastAsia="zh-CN"/>
        </w:rPr>
        <w:t>应用</w:t>
      </w:r>
    </w:p>
    <w:bookmarkEnd w:id="9"/>
    <w:p w14:paraId="6AD0E60C" w14:textId="2BA41BF2" w:rsidR="00D46188" w:rsidRDefault="00D46188" w:rsidP="00D46188">
      <w:pPr>
        <w:rPr>
          <w:lang w:eastAsia="zh-CN"/>
        </w:rPr>
      </w:pPr>
      <w:r>
        <w:rPr>
          <w:rFonts w:hint="eastAsia"/>
          <w:lang w:eastAsia="zh-CN"/>
        </w:rPr>
        <w:t>这就是拜偶像的故事和拜偶像的反转，我们今天讲的主要概念就是你会成为你敬拜对象的样式，要么毁坏、要么恢复。我们被造是要反映某个形象，看看小孩子如何模仿父母或者人如何模仿自己心目中的英雄就知道了。所以，人要么反映神和身的性情，要么就反映世界中其他的东西。作为基督徒，我们有帮助人成为上帝敬拜者的好消息，我们都曾经是在灵里面已死的和无意义的，但是神借着福音给了</w:t>
      </w:r>
      <w:proofErr w:type="gramStart"/>
      <w:r>
        <w:rPr>
          <w:rFonts w:hint="eastAsia"/>
          <w:lang w:eastAsia="zh-CN"/>
        </w:rPr>
        <w:t>我们属灵的</w:t>
      </w:r>
      <w:proofErr w:type="gramEnd"/>
      <w:r>
        <w:rPr>
          <w:rFonts w:hint="eastAsia"/>
          <w:lang w:eastAsia="zh-CN"/>
        </w:rPr>
        <w:t>眼睛和耳朵，预备我们的心让我们能够敬拜祂。</w:t>
      </w:r>
    </w:p>
    <w:p w14:paraId="51D0CF9B" w14:textId="5707A322" w:rsidR="00D46188" w:rsidRDefault="00D46188" w:rsidP="00D46188">
      <w:pPr>
        <w:rPr>
          <w:lang w:eastAsia="zh-CN"/>
        </w:rPr>
      </w:pPr>
      <w:r>
        <w:rPr>
          <w:rFonts w:hint="eastAsia"/>
          <w:lang w:eastAsia="zh-CN"/>
        </w:rPr>
        <w:t>朋友们，在我们的敬拜上是没有中立的。我们要么敬畏神、要么不敬畏神；要么反映神和</w:t>
      </w:r>
      <w:proofErr w:type="gramStart"/>
      <w:r>
        <w:rPr>
          <w:rFonts w:hint="eastAsia"/>
          <w:lang w:eastAsia="zh-CN"/>
        </w:rPr>
        <w:t>神的</w:t>
      </w:r>
      <w:proofErr w:type="gramEnd"/>
      <w:r>
        <w:rPr>
          <w:rFonts w:hint="eastAsia"/>
          <w:lang w:eastAsia="zh-CN"/>
        </w:rPr>
        <w:t>荣耀、要么以此交换这世上其他的受造物。所以你要问自己的问题是：我在敬拜谁？我在越来越像谁？毕尔说：</w:t>
      </w:r>
    </w:p>
    <w:p w14:paraId="5B0A3F4B" w14:textId="5375F4A2" w:rsidR="00D46188" w:rsidRPr="001975EA" w:rsidRDefault="00D46188" w:rsidP="00D46188">
      <w:pPr>
        <w:ind w:leftChars="200" w:left="440"/>
        <w:rPr>
          <w:rFonts w:ascii="楷体" w:eastAsia="楷体" w:hAnsi="楷体"/>
          <w:lang w:eastAsia="zh-CN"/>
        </w:rPr>
      </w:pPr>
      <w:r w:rsidRPr="001975EA">
        <w:rPr>
          <w:rFonts w:ascii="楷体" w:eastAsia="楷体" w:hAnsi="楷体" w:hint="eastAsia"/>
          <w:lang w:eastAsia="zh-CN"/>
        </w:rPr>
        <w:t>我们都是效法者……我们要么</w:t>
      </w:r>
      <w:r w:rsidR="001975EA" w:rsidRPr="001975EA">
        <w:rPr>
          <w:rFonts w:ascii="楷体" w:eastAsia="楷体" w:hAnsi="楷体" w:hint="eastAsia"/>
          <w:lang w:eastAsia="zh-CN"/>
        </w:rPr>
        <w:t>像这世界的偶像、要么像神。有的人可能会认为在基督徒生活中可以有一种“中立”状态，有的人认为他们可以有一段时间“中立”——既不读圣经、也不祷</w:t>
      </w:r>
      <w:r w:rsidR="001975EA" w:rsidRPr="001975EA">
        <w:rPr>
          <w:rFonts w:ascii="楷体" w:eastAsia="楷体" w:hAnsi="楷体" w:hint="eastAsia"/>
          <w:lang w:eastAsia="zh-CN"/>
        </w:rPr>
        <w:lastRenderedPageBreak/>
        <w:t>告、也不去教会或与其他圣徒相交。但是如果神的百姓这样想、这样做，结果的实质就是他们变得更像世界，而不再像神。</w:t>
      </w:r>
    </w:p>
    <w:p w14:paraId="08011F89" w14:textId="2AE59DE0" w:rsidR="001975EA" w:rsidRPr="004E23EA" w:rsidRDefault="001975EA" w:rsidP="004E23EA">
      <w:pPr>
        <w:rPr>
          <w:rFonts w:hint="eastAsia"/>
          <w:lang w:eastAsia="zh-CN"/>
        </w:rPr>
      </w:pPr>
      <w:r>
        <w:rPr>
          <w:rFonts w:hint="eastAsia"/>
          <w:lang w:eastAsia="zh-CN"/>
        </w:rPr>
        <w:t>这是为什么保罗在哥林多前书</w:t>
      </w:r>
      <w:r>
        <w:rPr>
          <w:rFonts w:hint="eastAsia"/>
          <w:lang w:eastAsia="zh-CN"/>
        </w:rPr>
        <w:t>4</w:t>
      </w:r>
      <w:r>
        <w:rPr>
          <w:rFonts w:hint="eastAsia"/>
          <w:lang w:eastAsia="zh-CN"/>
        </w:rPr>
        <w:t>章和</w:t>
      </w:r>
      <w:r>
        <w:rPr>
          <w:rFonts w:hint="eastAsia"/>
          <w:lang w:eastAsia="zh-CN"/>
        </w:rPr>
        <w:t>1</w:t>
      </w:r>
      <w:r>
        <w:rPr>
          <w:lang w:eastAsia="zh-CN"/>
        </w:rPr>
        <w:t>1</w:t>
      </w:r>
      <w:r>
        <w:rPr>
          <w:rFonts w:hint="eastAsia"/>
          <w:lang w:eastAsia="zh-CN"/>
        </w:rPr>
        <w:t>章都呼吁我们效法他，而他效法基督。在一个地方教会里，</w:t>
      </w:r>
      <w:proofErr w:type="gramStart"/>
      <w:r>
        <w:rPr>
          <w:rFonts w:hint="eastAsia"/>
          <w:lang w:eastAsia="zh-CN"/>
        </w:rPr>
        <w:t>透过门训和</w:t>
      </w:r>
      <w:proofErr w:type="gramEnd"/>
      <w:r>
        <w:rPr>
          <w:rFonts w:hint="eastAsia"/>
          <w:lang w:eastAsia="zh-CN"/>
        </w:rPr>
        <w:t>彼此教导、互相劝诫，我们可以借着彼此效法而效法基督。</w:t>
      </w:r>
      <w:bookmarkEnd w:id="0"/>
      <w:bookmarkEnd w:id="1"/>
    </w:p>
    <w:sectPr w:rsidR="001975EA" w:rsidRPr="004E23EA"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A7D9C" w14:textId="77777777" w:rsidR="00D53313" w:rsidRDefault="00D53313" w:rsidP="00455E33">
      <w:pPr>
        <w:spacing w:after="0"/>
      </w:pPr>
      <w:r>
        <w:separator/>
      </w:r>
    </w:p>
  </w:endnote>
  <w:endnote w:type="continuationSeparator" w:id="0">
    <w:p w14:paraId="2E48381E" w14:textId="77777777" w:rsidR="00D53313" w:rsidRDefault="00D53313"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Helvetica Neue Light">
    <w:altName w:val="Corbel"/>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BL Hebrew">
    <w:panose1 w:val="02000000000000000000"/>
    <w:charset w:val="00"/>
    <w:family w:val="auto"/>
    <w:pitch w:val="variable"/>
    <w:sig w:usb0="8000086F" w:usb1="4000204A"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27640C" w:rsidRDefault="0027640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27640C" w:rsidRDefault="0027640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243767D2" w:rsidR="0027640C" w:rsidRDefault="0027640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5A5BA84" w14:textId="77777777" w:rsidR="0027640C" w:rsidRDefault="0027640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E7FF9" w14:textId="77777777" w:rsidR="00D53313" w:rsidRDefault="00D53313" w:rsidP="00455E33">
      <w:pPr>
        <w:spacing w:after="0"/>
      </w:pPr>
      <w:r>
        <w:separator/>
      </w:r>
    </w:p>
  </w:footnote>
  <w:footnote w:type="continuationSeparator" w:id="0">
    <w:p w14:paraId="50501768" w14:textId="77777777" w:rsidR="00D53313" w:rsidRDefault="00D53313"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47FF"/>
    <w:multiLevelType w:val="hybridMultilevel"/>
    <w:tmpl w:val="A8F2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86BF1"/>
    <w:multiLevelType w:val="hybridMultilevel"/>
    <w:tmpl w:val="ADF63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FB3359"/>
    <w:multiLevelType w:val="hybridMultilevel"/>
    <w:tmpl w:val="51CA180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12A5039B"/>
    <w:multiLevelType w:val="hybridMultilevel"/>
    <w:tmpl w:val="BB14880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15F22B58"/>
    <w:multiLevelType w:val="hybridMultilevel"/>
    <w:tmpl w:val="21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D1224"/>
    <w:multiLevelType w:val="hybridMultilevel"/>
    <w:tmpl w:val="460A7F36"/>
    <w:lvl w:ilvl="0" w:tplc="77300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45F79"/>
    <w:multiLevelType w:val="hybridMultilevel"/>
    <w:tmpl w:val="BDD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74B98"/>
    <w:multiLevelType w:val="hybridMultilevel"/>
    <w:tmpl w:val="B5AE8B7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29432BAA"/>
    <w:multiLevelType w:val="hybridMultilevel"/>
    <w:tmpl w:val="B8AC52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5701A4"/>
    <w:multiLevelType w:val="hybridMultilevel"/>
    <w:tmpl w:val="36CA6E16"/>
    <w:lvl w:ilvl="0" w:tplc="0A861A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11C1ED6"/>
    <w:multiLevelType w:val="hybridMultilevel"/>
    <w:tmpl w:val="4DE23C68"/>
    <w:lvl w:ilvl="0" w:tplc="0A861A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AB7A2A"/>
    <w:multiLevelType w:val="hybridMultilevel"/>
    <w:tmpl w:val="BB3ECB8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438C0AEC"/>
    <w:multiLevelType w:val="hybridMultilevel"/>
    <w:tmpl w:val="84E8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27CB7"/>
    <w:multiLevelType w:val="hybridMultilevel"/>
    <w:tmpl w:val="972E5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782800"/>
    <w:multiLevelType w:val="hybridMultilevel"/>
    <w:tmpl w:val="90E89650"/>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5001765B"/>
    <w:multiLevelType w:val="hybridMultilevel"/>
    <w:tmpl w:val="D2046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3E7AF2"/>
    <w:multiLevelType w:val="hybridMultilevel"/>
    <w:tmpl w:val="B2DC1B9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567B65C8"/>
    <w:multiLevelType w:val="hybridMultilevel"/>
    <w:tmpl w:val="D9481EE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69EB221F"/>
    <w:multiLevelType w:val="hybridMultilevel"/>
    <w:tmpl w:val="7C4E4A50"/>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39A392D"/>
    <w:multiLevelType w:val="hybridMultilevel"/>
    <w:tmpl w:val="5954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C0548"/>
    <w:multiLevelType w:val="hybridMultilevel"/>
    <w:tmpl w:val="9796D760"/>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76CC3183"/>
    <w:multiLevelType w:val="hybridMultilevel"/>
    <w:tmpl w:val="3A62340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7DDA5B3E"/>
    <w:multiLevelType w:val="hybridMultilevel"/>
    <w:tmpl w:val="4440B56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7E277D28"/>
    <w:multiLevelType w:val="hybridMultilevel"/>
    <w:tmpl w:val="7A86035E"/>
    <w:lvl w:ilvl="0" w:tplc="0A861A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F52A11"/>
    <w:multiLevelType w:val="hybridMultilevel"/>
    <w:tmpl w:val="06E4D7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20"/>
  </w:num>
  <w:num w:numId="3">
    <w:abstractNumId w:val="24"/>
  </w:num>
  <w:num w:numId="4">
    <w:abstractNumId w:val="1"/>
  </w:num>
  <w:num w:numId="5">
    <w:abstractNumId w:val="3"/>
  </w:num>
  <w:num w:numId="6">
    <w:abstractNumId w:val="2"/>
  </w:num>
  <w:num w:numId="7">
    <w:abstractNumId w:val="23"/>
  </w:num>
  <w:num w:numId="8">
    <w:abstractNumId w:val="17"/>
  </w:num>
  <w:num w:numId="9">
    <w:abstractNumId w:val="19"/>
  </w:num>
  <w:num w:numId="10">
    <w:abstractNumId w:val="18"/>
  </w:num>
  <w:num w:numId="11">
    <w:abstractNumId w:val="15"/>
  </w:num>
  <w:num w:numId="12">
    <w:abstractNumId w:val="7"/>
  </w:num>
  <w:num w:numId="13">
    <w:abstractNumId w:val="26"/>
  </w:num>
  <w:num w:numId="14">
    <w:abstractNumId w:val="0"/>
  </w:num>
  <w:num w:numId="15">
    <w:abstractNumId w:val="22"/>
  </w:num>
  <w:num w:numId="16">
    <w:abstractNumId w:val="12"/>
  </w:num>
  <w:num w:numId="17">
    <w:abstractNumId w:val="4"/>
  </w:num>
  <w:num w:numId="18">
    <w:abstractNumId w:val="5"/>
  </w:num>
  <w:num w:numId="19">
    <w:abstractNumId w:val="14"/>
  </w:num>
  <w:num w:numId="20">
    <w:abstractNumId w:val="8"/>
  </w:num>
  <w:num w:numId="21">
    <w:abstractNumId w:val="9"/>
  </w:num>
  <w:num w:numId="22">
    <w:abstractNumId w:val="11"/>
  </w:num>
  <w:num w:numId="23">
    <w:abstractNumId w:val="25"/>
  </w:num>
  <w:num w:numId="24">
    <w:abstractNumId w:val="16"/>
  </w:num>
  <w:num w:numId="25">
    <w:abstractNumId w:val="21"/>
  </w:num>
  <w:num w:numId="26">
    <w:abstractNumId w:val="13"/>
  </w:num>
  <w:num w:numId="2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3BCE"/>
    <w:rsid w:val="00005FB7"/>
    <w:rsid w:val="0000689C"/>
    <w:rsid w:val="00007E17"/>
    <w:rsid w:val="0001249C"/>
    <w:rsid w:val="000137CC"/>
    <w:rsid w:val="000207B3"/>
    <w:rsid w:val="000225ED"/>
    <w:rsid w:val="00022A98"/>
    <w:rsid w:val="00022DBB"/>
    <w:rsid w:val="00025373"/>
    <w:rsid w:val="000259D7"/>
    <w:rsid w:val="00030928"/>
    <w:rsid w:val="00032484"/>
    <w:rsid w:val="00032C2C"/>
    <w:rsid w:val="00033E1C"/>
    <w:rsid w:val="00034603"/>
    <w:rsid w:val="0003640D"/>
    <w:rsid w:val="00037F57"/>
    <w:rsid w:val="000434BF"/>
    <w:rsid w:val="00047699"/>
    <w:rsid w:val="00050B23"/>
    <w:rsid w:val="000511C9"/>
    <w:rsid w:val="00063F21"/>
    <w:rsid w:val="00064BF2"/>
    <w:rsid w:val="00070A1D"/>
    <w:rsid w:val="00070B3F"/>
    <w:rsid w:val="00071C7F"/>
    <w:rsid w:val="00072678"/>
    <w:rsid w:val="000728EA"/>
    <w:rsid w:val="000751A4"/>
    <w:rsid w:val="000752D8"/>
    <w:rsid w:val="000821DD"/>
    <w:rsid w:val="00082407"/>
    <w:rsid w:val="00087562"/>
    <w:rsid w:val="000909DC"/>
    <w:rsid w:val="00096F0B"/>
    <w:rsid w:val="000A20AB"/>
    <w:rsid w:val="000A2F4F"/>
    <w:rsid w:val="000B284B"/>
    <w:rsid w:val="000B2E4F"/>
    <w:rsid w:val="000B35E3"/>
    <w:rsid w:val="000B4B32"/>
    <w:rsid w:val="000B5146"/>
    <w:rsid w:val="000C2F31"/>
    <w:rsid w:val="000C3226"/>
    <w:rsid w:val="000D182D"/>
    <w:rsid w:val="000D26FC"/>
    <w:rsid w:val="000D42CA"/>
    <w:rsid w:val="000E08E6"/>
    <w:rsid w:val="000E7181"/>
    <w:rsid w:val="000F33FF"/>
    <w:rsid w:val="001011A6"/>
    <w:rsid w:val="00102E82"/>
    <w:rsid w:val="00104B3F"/>
    <w:rsid w:val="0010544E"/>
    <w:rsid w:val="00105B99"/>
    <w:rsid w:val="00106DB0"/>
    <w:rsid w:val="00110924"/>
    <w:rsid w:val="001110D4"/>
    <w:rsid w:val="00117707"/>
    <w:rsid w:val="00123FD3"/>
    <w:rsid w:val="0013262D"/>
    <w:rsid w:val="00135AE5"/>
    <w:rsid w:val="00137C06"/>
    <w:rsid w:val="001429B1"/>
    <w:rsid w:val="00143035"/>
    <w:rsid w:val="001435AB"/>
    <w:rsid w:val="00150A59"/>
    <w:rsid w:val="001523D2"/>
    <w:rsid w:val="00157EE7"/>
    <w:rsid w:val="001615C5"/>
    <w:rsid w:val="00161F8F"/>
    <w:rsid w:val="001657CB"/>
    <w:rsid w:val="0017014E"/>
    <w:rsid w:val="00171B6E"/>
    <w:rsid w:val="001729DE"/>
    <w:rsid w:val="00173374"/>
    <w:rsid w:val="00183C75"/>
    <w:rsid w:val="00186C64"/>
    <w:rsid w:val="001936FF"/>
    <w:rsid w:val="00194A1C"/>
    <w:rsid w:val="00195328"/>
    <w:rsid w:val="001961BF"/>
    <w:rsid w:val="001965EA"/>
    <w:rsid w:val="001975EA"/>
    <w:rsid w:val="001A0A7F"/>
    <w:rsid w:val="001A0F56"/>
    <w:rsid w:val="001A1E67"/>
    <w:rsid w:val="001A2BDA"/>
    <w:rsid w:val="001A2E1F"/>
    <w:rsid w:val="001A5C1C"/>
    <w:rsid w:val="001A6ED6"/>
    <w:rsid w:val="001A711C"/>
    <w:rsid w:val="001B06E1"/>
    <w:rsid w:val="001B1672"/>
    <w:rsid w:val="001B3C8D"/>
    <w:rsid w:val="001B3FBF"/>
    <w:rsid w:val="001B534B"/>
    <w:rsid w:val="001B6C9B"/>
    <w:rsid w:val="001B742D"/>
    <w:rsid w:val="001C0DBF"/>
    <w:rsid w:val="001C1FB0"/>
    <w:rsid w:val="001C295D"/>
    <w:rsid w:val="001C512C"/>
    <w:rsid w:val="001C569F"/>
    <w:rsid w:val="001C6A17"/>
    <w:rsid w:val="001C7598"/>
    <w:rsid w:val="001D150D"/>
    <w:rsid w:val="001D5396"/>
    <w:rsid w:val="001E000E"/>
    <w:rsid w:val="001E02D2"/>
    <w:rsid w:val="001E1A9C"/>
    <w:rsid w:val="001E1E77"/>
    <w:rsid w:val="001E285A"/>
    <w:rsid w:val="001E288C"/>
    <w:rsid w:val="001F13B5"/>
    <w:rsid w:val="001F6325"/>
    <w:rsid w:val="001F732B"/>
    <w:rsid w:val="00205619"/>
    <w:rsid w:val="00205886"/>
    <w:rsid w:val="00205EF0"/>
    <w:rsid w:val="002075D4"/>
    <w:rsid w:val="00212490"/>
    <w:rsid w:val="002134D4"/>
    <w:rsid w:val="002159B9"/>
    <w:rsid w:val="00217D8E"/>
    <w:rsid w:val="00223E01"/>
    <w:rsid w:val="0023008B"/>
    <w:rsid w:val="0023192C"/>
    <w:rsid w:val="00236451"/>
    <w:rsid w:val="00240603"/>
    <w:rsid w:val="002412C3"/>
    <w:rsid w:val="00242EB7"/>
    <w:rsid w:val="00244B6E"/>
    <w:rsid w:val="00246776"/>
    <w:rsid w:val="00247BF5"/>
    <w:rsid w:val="00247C39"/>
    <w:rsid w:val="002527B1"/>
    <w:rsid w:val="00252B79"/>
    <w:rsid w:val="00252FB8"/>
    <w:rsid w:val="00253CB5"/>
    <w:rsid w:val="00260D11"/>
    <w:rsid w:val="002657FA"/>
    <w:rsid w:val="0026582D"/>
    <w:rsid w:val="00266951"/>
    <w:rsid w:val="00266DEE"/>
    <w:rsid w:val="0027090D"/>
    <w:rsid w:val="00270D36"/>
    <w:rsid w:val="00270DA1"/>
    <w:rsid w:val="00272951"/>
    <w:rsid w:val="00272991"/>
    <w:rsid w:val="00273CA1"/>
    <w:rsid w:val="002746CF"/>
    <w:rsid w:val="0027640C"/>
    <w:rsid w:val="00285723"/>
    <w:rsid w:val="00285C9D"/>
    <w:rsid w:val="002876F4"/>
    <w:rsid w:val="00287D2F"/>
    <w:rsid w:val="00292F82"/>
    <w:rsid w:val="0029407A"/>
    <w:rsid w:val="00295C9F"/>
    <w:rsid w:val="00297D48"/>
    <w:rsid w:val="002A24C6"/>
    <w:rsid w:val="002A2BAC"/>
    <w:rsid w:val="002A4BEC"/>
    <w:rsid w:val="002A599C"/>
    <w:rsid w:val="002A5FF1"/>
    <w:rsid w:val="002A72EC"/>
    <w:rsid w:val="002B332C"/>
    <w:rsid w:val="002B3463"/>
    <w:rsid w:val="002B3A54"/>
    <w:rsid w:val="002B6BEA"/>
    <w:rsid w:val="002C539D"/>
    <w:rsid w:val="002C764F"/>
    <w:rsid w:val="002D1420"/>
    <w:rsid w:val="002D222F"/>
    <w:rsid w:val="002D3508"/>
    <w:rsid w:val="002D368A"/>
    <w:rsid w:val="002D7AF6"/>
    <w:rsid w:val="002E1346"/>
    <w:rsid w:val="002E2AB5"/>
    <w:rsid w:val="002E7642"/>
    <w:rsid w:val="002E7F2B"/>
    <w:rsid w:val="002F09CF"/>
    <w:rsid w:val="002F707F"/>
    <w:rsid w:val="003119AE"/>
    <w:rsid w:val="00311AFF"/>
    <w:rsid w:val="00314DA6"/>
    <w:rsid w:val="00317104"/>
    <w:rsid w:val="003216DE"/>
    <w:rsid w:val="0032620D"/>
    <w:rsid w:val="003265A6"/>
    <w:rsid w:val="00327901"/>
    <w:rsid w:val="00327F8C"/>
    <w:rsid w:val="0033683C"/>
    <w:rsid w:val="003406D0"/>
    <w:rsid w:val="003417B2"/>
    <w:rsid w:val="00342B66"/>
    <w:rsid w:val="003439DD"/>
    <w:rsid w:val="00351EF3"/>
    <w:rsid w:val="00353348"/>
    <w:rsid w:val="00354F8C"/>
    <w:rsid w:val="00355675"/>
    <w:rsid w:val="00356612"/>
    <w:rsid w:val="003637D0"/>
    <w:rsid w:val="00372BC9"/>
    <w:rsid w:val="003837C2"/>
    <w:rsid w:val="0038488E"/>
    <w:rsid w:val="003866A7"/>
    <w:rsid w:val="0038693D"/>
    <w:rsid w:val="003946C7"/>
    <w:rsid w:val="003A01BC"/>
    <w:rsid w:val="003A7930"/>
    <w:rsid w:val="003B0EBC"/>
    <w:rsid w:val="003B376A"/>
    <w:rsid w:val="003B549D"/>
    <w:rsid w:val="003B6FF9"/>
    <w:rsid w:val="003C03AD"/>
    <w:rsid w:val="003C1016"/>
    <w:rsid w:val="003C139E"/>
    <w:rsid w:val="003C22D9"/>
    <w:rsid w:val="003C283E"/>
    <w:rsid w:val="003C3E21"/>
    <w:rsid w:val="003C4CC4"/>
    <w:rsid w:val="003C6163"/>
    <w:rsid w:val="003D071D"/>
    <w:rsid w:val="003D1246"/>
    <w:rsid w:val="003D3AF4"/>
    <w:rsid w:val="003D58DE"/>
    <w:rsid w:val="003D7676"/>
    <w:rsid w:val="003E1255"/>
    <w:rsid w:val="003E3E79"/>
    <w:rsid w:val="003E48E7"/>
    <w:rsid w:val="003E56CC"/>
    <w:rsid w:val="003F18C8"/>
    <w:rsid w:val="003F3A32"/>
    <w:rsid w:val="003F400C"/>
    <w:rsid w:val="003F53E7"/>
    <w:rsid w:val="003F6717"/>
    <w:rsid w:val="003F7716"/>
    <w:rsid w:val="00401C2A"/>
    <w:rsid w:val="0040517F"/>
    <w:rsid w:val="0040650A"/>
    <w:rsid w:val="00406531"/>
    <w:rsid w:val="00407AF6"/>
    <w:rsid w:val="0041136E"/>
    <w:rsid w:val="0041515A"/>
    <w:rsid w:val="004154B9"/>
    <w:rsid w:val="00420337"/>
    <w:rsid w:val="00420B25"/>
    <w:rsid w:val="00420C8D"/>
    <w:rsid w:val="00421F19"/>
    <w:rsid w:val="0042460D"/>
    <w:rsid w:val="004258FF"/>
    <w:rsid w:val="00426534"/>
    <w:rsid w:val="0043025D"/>
    <w:rsid w:val="004305F3"/>
    <w:rsid w:val="00431E35"/>
    <w:rsid w:val="0043537A"/>
    <w:rsid w:val="00436425"/>
    <w:rsid w:val="00437AF1"/>
    <w:rsid w:val="00440456"/>
    <w:rsid w:val="0044213F"/>
    <w:rsid w:val="004424BE"/>
    <w:rsid w:val="004431F3"/>
    <w:rsid w:val="004439D5"/>
    <w:rsid w:val="00444C38"/>
    <w:rsid w:val="00445E44"/>
    <w:rsid w:val="0044653E"/>
    <w:rsid w:val="004529D1"/>
    <w:rsid w:val="0045595E"/>
    <w:rsid w:val="00455E33"/>
    <w:rsid w:val="00455E8E"/>
    <w:rsid w:val="00456771"/>
    <w:rsid w:val="00461946"/>
    <w:rsid w:val="00463A1E"/>
    <w:rsid w:val="00467648"/>
    <w:rsid w:val="00467FBD"/>
    <w:rsid w:val="00470AD8"/>
    <w:rsid w:val="004733AF"/>
    <w:rsid w:val="00473435"/>
    <w:rsid w:val="0047355E"/>
    <w:rsid w:val="00475DD4"/>
    <w:rsid w:val="00475F33"/>
    <w:rsid w:val="00476193"/>
    <w:rsid w:val="00476575"/>
    <w:rsid w:val="004824BD"/>
    <w:rsid w:val="00482713"/>
    <w:rsid w:val="00485944"/>
    <w:rsid w:val="0048608C"/>
    <w:rsid w:val="00491642"/>
    <w:rsid w:val="00492569"/>
    <w:rsid w:val="00492DFA"/>
    <w:rsid w:val="00495268"/>
    <w:rsid w:val="004A3B8C"/>
    <w:rsid w:val="004A4341"/>
    <w:rsid w:val="004A59EB"/>
    <w:rsid w:val="004A5D48"/>
    <w:rsid w:val="004A5E54"/>
    <w:rsid w:val="004A629E"/>
    <w:rsid w:val="004A779C"/>
    <w:rsid w:val="004B169D"/>
    <w:rsid w:val="004B2CEB"/>
    <w:rsid w:val="004B2F34"/>
    <w:rsid w:val="004B7E85"/>
    <w:rsid w:val="004C06C4"/>
    <w:rsid w:val="004C1854"/>
    <w:rsid w:val="004D3010"/>
    <w:rsid w:val="004D39FB"/>
    <w:rsid w:val="004D5BC9"/>
    <w:rsid w:val="004E0781"/>
    <w:rsid w:val="004E134D"/>
    <w:rsid w:val="004E23EA"/>
    <w:rsid w:val="004F2DE2"/>
    <w:rsid w:val="004F3775"/>
    <w:rsid w:val="004F5CA8"/>
    <w:rsid w:val="0050075F"/>
    <w:rsid w:val="005033B6"/>
    <w:rsid w:val="00507DBB"/>
    <w:rsid w:val="00511108"/>
    <w:rsid w:val="00511966"/>
    <w:rsid w:val="00512F7D"/>
    <w:rsid w:val="00513979"/>
    <w:rsid w:val="00516EA4"/>
    <w:rsid w:val="005200A6"/>
    <w:rsid w:val="00521847"/>
    <w:rsid w:val="005227B8"/>
    <w:rsid w:val="00523EF8"/>
    <w:rsid w:val="0052660E"/>
    <w:rsid w:val="00536147"/>
    <w:rsid w:val="0053629D"/>
    <w:rsid w:val="00536FFE"/>
    <w:rsid w:val="0054251B"/>
    <w:rsid w:val="00544D3A"/>
    <w:rsid w:val="00545CAE"/>
    <w:rsid w:val="00551746"/>
    <w:rsid w:val="00551A9A"/>
    <w:rsid w:val="0055235E"/>
    <w:rsid w:val="005543F0"/>
    <w:rsid w:val="00555380"/>
    <w:rsid w:val="00556872"/>
    <w:rsid w:val="0055720D"/>
    <w:rsid w:val="005662B9"/>
    <w:rsid w:val="00566A02"/>
    <w:rsid w:val="00567A56"/>
    <w:rsid w:val="00572844"/>
    <w:rsid w:val="00573C74"/>
    <w:rsid w:val="00574ACF"/>
    <w:rsid w:val="00577060"/>
    <w:rsid w:val="00582CC9"/>
    <w:rsid w:val="005831DE"/>
    <w:rsid w:val="0058680A"/>
    <w:rsid w:val="0059208B"/>
    <w:rsid w:val="00593327"/>
    <w:rsid w:val="005965BA"/>
    <w:rsid w:val="005A1698"/>
    <w:rsid w:val="005A17F8"/>
    <w:rsid w:val="005A691D"/>
    <w:rsid w:val="005A7E6A"/>
    <w:rsid w:val="005B1332"/>
    <w:rsid w:val="005B3BF2"/>
    <w:rsid w:val="005C120F"/>
    <w:rsid w:val="005C147E"/>
    <w:rsid w:val="005C5909"/>
    <w:rsid w:val="005C7183"/>
    <w:rsid w:val="005D0CEB"/>
    <w:rsid w:val="005D1917"/>
    <w:rsid w:val="005D1C6A"/>
    <w:rsid w:val="005D1FC4"/>
    <w:rsid w:val="005D3ADC"/>
    <w:rsid w:val="005D70D6"/>
    <w:rsid w:val="005D7FE1"/>
    <w:rsid w:val="005E0EE5"/>
    <w:rsid w:val="005E247E"/>
    <w:rsid w:val="005E5BC1"/>
    <w:rsid w:val="005E639D"/>
    <w:rsid w:val="005F009E"/>
    <w:rsid w:val="005F1964"/>
    <w:rsid w:val="00600AF7"/>
    <w:rsid w:val="00600CAD"/>
    <w:rsid w:val="00600CEC"/>
    <w:rsid w:val="00600E70"/>
    <w:rsid w:val="00611047"/>
    <w:rsid w:val="00613A30"/>
    <w:rsid w:val="00614FFE"/>
    <w:rsid w:val="00615EE5"/>
    <w:rsid w:val="006167DB"/>
    <w:rsid w:val="00616E34"/>
    <w:rsid w:val="00617DAF"/>
    <w:rsid w:val="006213A4"/>
    <w:rsid w:val="00621A4D"/>
    <w:rsid w:val="00624C7F"/>
    <w:rsid w:val="0062679D"/>
    <w:rsid w:val="00637400"/>
    <w:rsid w:val="006411A1"/>
    <w:rsid w:val="006459D2"/>
    <w:rsid w:val="006516B7"/>
    <w:rsid w:val="006546B1"/>
    <w:rsid w:val="0065531C"/>
    <w:rsid w:val="00660722"/>
    <w:rsid w:val="00660DB5"/>
    <w:rsid w:val="00660EC8"/>
    <w:rsid w:val="00663FB8"/>
    <w:rsid w:val="006676C0"/>
    <w:rsid w:val="00670289"/>
    <w:rsid w:val="006702C2"/>
    <w:rsid w:val="00671C28"/>
    <w:rsid w:val="00680F01"/>
    <w:rsid w:val="006846EE"/>
    <w:rsid w:val="00686D66"/>
    <w:rsid w:val="00687ACD"/>
    <w:rsid w:val="00691691"/>
    <w:rsid w:val="00691D93"/>
    <w:rsid w:val="006A5899"/>
    <w:rsid w:val="006A5939"/>
    <w:rsid w:val="006B077C"/>
    <w:rsid w:val="006B32E0"/>
    <w:rsid w:val="006B505C"/>
    <w:rsid w:val="006B66E5"/>
    <w:rsid w:val="006B6DA0"/>
    <w:rsid w:val="006C79EF"/>
    <w:rsid w:val="006C7E56"/>
    <w:rsid w:val="006D1223"/>
    <w:rsid w:val="006D29C2"/>
    <w:rsid w:val="006D3737"/>
    <w:rsid w:val="006D3F8B"/>
    <w:rsid w:val="006D71AE"/>
    <w:rsid w:val="006D77DA"/>
    <w:rsid w:val="006D7D54"/>
    <w:rsid w:val="006E154C"/>
    <w:rsid w:val="006E2812"/>
    <w:rsid w:val="006E5980"/>
    <w:rsid w:val="006F088C"/>
    <w:rsid w:val="006F1C32"/>
    <w:rsid w:val="006F60C5"/>
    <w:rsid w:val="00700AE0"/>
    <w:rsid w:val="00700F4C"/>
    <w:rsid w:val="007017A2"/>
    <w:rsid w:val="007059E6"/>
    <w:rsid w:val="007125C5"/>
    <w:rsid w:val="00712CB6"/>
    <w:rsid w:val="00713499"/>
    <w:rsid w:val="0071757D"/>
    <w:rsid w:val="00717DA0"/>
    <w:rsid w:val="007228A0"/>
    <w:rsid w:val="007237AA"/>
    <w:rsid w:val="007275B8"/>
    <w:rsid w:val="00730250"/>
    <w:rsid w:val="0073151D"/>
    <w:rsid w:val="0073276E"/>
    <w:rsid w:val="00732974"/>
    <w:rsid w:val="00733D08"/>
    <w:rsid w:val="00736A07"/>
    <w:rsid w:val="00742949"/>
    <w:rsid w:val="00742BE7"/>
    <w:rsid w:val="0074675D"/>
    <w:rsid w:val="00746CA7"/>
    <w:rsid w:val="0074777B"/>
    <w:rsid w:val="0075088F"/>
    <w:rsid w:val="007561F6"/>
    <w:rsid w:val="00760883"/>
    <w:rsid w:val="00760D82"/>
    <w:rsid w:val="00761CB6"/>
    <w:rsid w:val="00762C93"/>
    <w:rsid w:val="00770C2E"/>
    <w:rsid w:val="00771E5C"/>
    <w:rsid w:val="0077265F"/>
    <w:rsid w:val="00773AAB"/>
    <w:rsid w:val="007755C0"/>
    <w:rsid w:val="00780936"/>
    <w:rsid w:val="00784847"/>
    <w:rsid w:val="00784C09"/>
    <w:rsid w:val="00790A60"/>
    <w:rsid w:val="00790DBC"/>
    <w:rsid w:val="00791003"/>
    <w:rsid w:val="007922B7"/>
    <w:rsid w:val="0079243A"/>
    <w:rsid w:val="00794428"/>
    <w:rsid w:val="007957B5"/>
    <w:rsid w:val="0079693E"/>
    <w:rsid w:val="00796E0D"/>
    <w:rsid w:val="00796FB4"/>
    <w:rsid w:val="00797436"/>
    <w:rsid w:val="00797C52"/>
    <w:rsid w:val="007A11A7"/>
    <w:rsid w:val="007A1392"/>
    <w:rsid w:val="007A2534"/>
    <w:rsid w:val="007A45B2"/>
    <w:rsid w:val="007A5CEC"/>
    <w:rsid w:val="007A6A9A"/>
    <w:rsid w:val="007A744E"/>
    <w:rsid w:val="007B00FD"/>
    <w:rsid w:val="007B1FF6"/>
    <w:rsid w:val="007B5B0F"/>
    <w:rsid w:val="007B6259"/>
    <w:rsid w:val="007B6ECF"/>
    <w:rsid w:val="007C1D04"/>
    <w:rsid w:val="007C222A"/>
    <w:rsid w:val="007C56B3"/>
    <w:rsid w:val="007D4782"/>
    <w:rsid w:val="007D5548"/>
    <w:rsid w:val="007D6A78"/>
    <w:rsid w:val="007D70D4"/>
    <w:rsid w:val="007E0020"/>
    <w:rsid w:val="007E4EF4"/>
    <w:rsid w:val="007F43FF"/>
    <w:rsid w:val="007F5F0F"/>
    <w:rsid w:val="007F7903"/>
    <w:rsid w:val="00804EB6"/>
    <w:rsid w:val="00806DE0"/>
    <w:rsid w:val="008075DE"/>
    <w:rsid w:val="008135E9"/>
    <w:rsid w:val="00814C3E"/>
    <w:rsid w:val="00814FE4"/>
    <w:rsid w:val="0081560A"/>
    <w:rsid w:val="008162A4"/>
    <w:rsid w:val="00820CE5"/>
    <w:rsid w:val="00824205"/>
    <w:rsid w:val="00824E72"/>
    <w:rsid w:val="008303F9"/>
    <w:rsid w:val="00833449"/>
    <w:rsid w:val="00835261"/>
    <w:rsid w:val="0083589B"/>
    <w:rsid w:val="00835933"/>
    <w:rsid w:val="00835F5B"/>
    <w:rsid w:val="00842B1A"/>
    <w:rsid w:val="008452C2"/>
    <w:rsid w:val="00851AEC"/>
    <w:rsid w:val="0085231B"/>
    <w:rsid w:val="008540AF"/>
    <w:rsid w:val="008549B7"/>
    <w:rsid w:val="0085517A"/>
    <w:rsid w:val="008553C0"/>
    <w:rsid w:val="008565CF"/>
    <w:rsid w:val="00856B73"/>
    <w:rsid w:val="00856D4A"/>
    <w:rsid w:val="00857F16"/>
    <w:rsid w:val="00860357"/>
    <w:rsid w:val="00862A30"/>
    <w:rsid w:val="00863C33"/>
    <w:rsid w:val="00863C76"/>
    <w:rsid w:val="00865CD6"/>
    <w:rsid w:val="0087391D"/>
    <w:rsid w:val="00873D76"/>
    <w:rsid w:val="00874F6E"/>
    <w:rsid w:val="0087778D"/>
    <w:rsid w:val="00882301"/>
    <w:rsid w:val="008824F6"/>
    <w:rsid w:val="00884A7B"/>
    <w:rsid w:val="008871F4"/>
    <w:rsid w:val="00887C4A"/>
    <w:rsid w:val="0089390A"/>
    <w:rsid w:val="00895673"/>
    <w:rsid w:val="00896865"/>
    <w:rsid w:val="00896F55"/>
    <w:rsid w:val="008A003D"/>
    <w:rsid w:val="008A0166"/>
    <w:rsid w:val="008A0A3D"/>
    <w:rsid w:val="008A1EDC"/>
    <w:rsid w:val="008A525C"/>
    <w:rsid w:val="008B2172"/>
    <w:rsid w:val="008B2E6B"/>
    <w:rsid w:val="008B3145"/>
    <w:rsid w:val="008B4604"/>
    <w:rsid w:val="008B6BE8"/>
    <w:rsid w:val="008C11E5"/>
    <w:rsid w:val="008C404D"/>
    <w:rsid w:val="008C5A52"/>
    <w:rsid w:val="008C61CE"/>
    <w:rsid w:val="008C7B86"/>
    <w:rsid w:val="008D0AA2"/>
    <w:rsid w:val="008D41AD"/>
    <w:rsid w:val="008E1DC4"/>
    <w:rsid w:val="008E2ACD"/>
    <w:rsid w:val="008E39B2"/>
    <w:rsid w:val="008E4045"/>
    <w:rsid w:val="008F11F3"/>
    <w:rsid w:val="008F30E5"/>
    <w:rsid w:val="008F3534"/>
    <w:rsid w:val="008F3EE3"/>
    <w:rsid w:val="008F5141"/>
    <w:rsid w:val="008F5222"/>
    <w:rsid w:val="008F66FF"/>
    <w:rsid w:val="00900104"/>
    <w:rsid w:val="00901BE7"/>
    <w:rsid w:val="009103EF"/>
    <w:rsid w:val="0091253E"/>
    <w:rsid w:val="00914280"/>
    <w:rsid w:val="009147EB"/>
    <w:rsid w:val="00915611"/>
    <w:rsid w:val="0091683D"/>
    <w:rsid w:val="00920FE7"/>
    <w:rsid w:val="00923A49"/>
    <w:rsid w:val="00925E7C"/>
    <w:rsid w:val="00926E13"/>
    <w:rsid w:val="009317AF"/>
    <w:rsid w:val="00935469"/>
    <w:rsid w:val="009420B0"/>
    <w:rsid w:val="00944970"/>
    <w:rsid w:val="009505A8"/>
    <w:rsid w:val="0095323B"/>
    <w:rsid w:val="009613B1"/>
    <w:rsid w:val="009631BE"/>
    <w:rsid w:val="00965D38"/>
    <w:rsid w:val="00966E6C"/>
    <w:rsid w:val="0097354E"/>
    <w:rsid w:val="00974DE7"/>
    <w:rsid w:val="009812CB"/>
    <w:rsid w:val="009820AF"/>
    <w:rsid w:val="00982D57"/>
    <w:rsid w:val="0098408D"/>
    <w:rsid w:val="00985C7A"/>
    <w:rsid w:val="00986D92"/>
    <w:rsid w:val="00990A7E"/>
    <w:rsid w:val="009910D6"/>
    <w:rsid w:val="00994CE5"/>
    <w:rsid w:val="00996825"/>
    <w:rsid w:val="00997342"/>
    <w:rsid w:val="009A0159"/>
    <w:rsid w:val="009A18AE"/>
    <w:rsid w:val="009A331C"/>
    <w:rsid w:val="009A3735"/>
    <w:rsid w:val="009A396B"/>
    <w:rsid w:val="009A3E64"/>
    <w:rsid w:val="009A4072"/>
    <w:rsid w:val="009A46B3"/>
    <w:rsid w:val="009A5114"/>
    <w:rsid w:val="009A52AE"/>
    <w:rsid w:val="009B0FC8"/>
    <w:rsid w:val="009B13E4"/>
    <w:rsid w:val="009B21EE"/>
    <w:rsid w:val="009C0A10"/>
    <w:rsid w:val="009C14A8"/>
    <w:rsid w:val="009C4E1D"/>
    <w:rsid w:val="009C7B69"/>
    <w:rsid w:val="009D0C3E"/>
    <w:rsid w:val="009D0CA5"/>
    <w:rsid w:val="009D24E2"/>
    <w:rsid w:val="009D2BAA"/>
    <w:rsid w:val="009D2E42"/>
    <w:rsid w:val="009D33F3"/>
    <w:rsid w:val="009E2201"/>
    <w:rsid w:val="009E52C6"/>
    <w:rsid w:val="009E7F81"/>
    <w:rsid w:val="009F15DA"/>
    <w:rsid w:val="009F201C"/>
    <w:rsid w:val="009F52C7"/>
    <w:rsid w:val="009F54EC"/>
    <w:rsid w:val="009F567D"/>
    <w:rsid w:val="009F5F55"/>
    <w:rsid w:val="00A0160D"/>
    <w:rsid w:val="00A01D84"/>
    <w:rsid w:val="00A02351"/>
    <w:rsid w:val="00A03540"/>
    <w:rsid w:val="00A04898"/>
    <w:rsid w:val="00A05A4A"/>
    <w:rsid w:val="00A05D27"/>
    <w:rsid w:val="00A066C3"/>
    <w:rsid w:val="00A13280"/>
    <w:rsid w:val="00A163F9"/>
    <w:rsid w:val="00A17791"/>
    <w:rsid w:val="00A20755"/>
    <w:rsid w:val="00A213EA"/>
    <w:rsid w:val="00A24826"/>
    <w:rsid w:val="00A25C52"/>
    <w:rsid w:val="00A26C9F"/>
    <w:rsid w:val="00A3069B"/>
    <w:rsid w:val="00A3247D"/>
    <w:rsid w:val="00A37308"/>
    <w:rsid w:val="00A37A04"/>
    <w:rsid w:val="00A4123D"/>
    <w:rsid w:val="00A426C8"/>
    <w:rsid w:val="00A44585"/>
    <w:rsid w:val="00A462B1"/>
    <w:rsid w:val="00A46ECA"/>
    <w:rsid w:val="00A511AB"/>
    <w:rsid w:val="00A52B00"/>
    <w:rsid w:val="00A53D78"/>
    <w:rsid w:val="00A54A93"/>
    <w:rsid w:val="00A554B3"/>
    <w:rsid w:val="00A564A1"/>
    <w:rsid w:val="00A56C1C"/>
    <w:rsid w:val="00A56FF8"/>
    <w:rsid w:val="00A60FC8"/>
    <w:rsid w:val="00A64C7F"/>
    <w:rsid w:val="00A664EA"/>
    <w:rsid w:val="00A7015D"/>
    <w:rsid w:val="00A743D6"/>
    <w:rsid w:val="00A7681E"/>
    <w:rsid w:val="00A77F3D"/>
    <w:rsid w:val="00A8068D"/>
    <w:rsid w:val="00A80981"/>
    <w:rsid w:val="00A81D40"/>
    <w:rsid w:val="00A82511"/>
    <w:rsid w:val="00A83575"/>
    <w:rsid w:val="00A85807"/>
    <w:rsid w:val="00A877E6"/>
    <w:rsid w:val="00A92B19"/>
    <w:rsid w:val="00A934A5"/>
    <w:rsid w:val="00A9375E"/>
    <w:rsid w:val="00A97E9D"/>
    <w:rsid w:val="00AA0BFD"/>
    <w:rsid w:val="00AA0D58"/>
    <w:rsid w:val="00AA0EE5"/>
    <w:rsid w:val="00AB151B"/>
    <w:rsid w:val="00AB2924"/>
    <w:rsid w:val="00AB70C4"/>
    <w:rsid w:val="00AD087B"/>
    <w:rsid w:val="00AD35EB"/>
    <w:rsid w:val="00AD3B0E"/>
    <w:rsid w:val="00AD5EF6"/>
    <w:rsid w:val="00AD5FA6"/>
    <w:rsid w:val="00AE3BD9"/>
    <w:rsid w:val="00AE4723"/>
    <w:rsid w:val="00AE68CD"/>
    <w:rsid w:val="00AE6B53"/>
    <w:rsid w:val="00AE79B2"/>
    <w:rsid w:val="00AF401B"/>
    <w:rsid w:val="00AF61D1"/>
    <w:rsid w:val="00AF69A1"/>
    <w:rsid w:val="00AF6E14"/>
    <w:rsid w:val="00B0510A"/>
    <w:rsid w:val="00B0587D"/>
    <w:rsid w:val="00B05C8C"/>
    <w:rsid w:val="00B05F27"/>
    <w:rsid w:val="00B07293"/>
    <w:rsid w:val="00B114EB"/>
    <w:rsid w:val="00B11B31"/>
    <w:rsid w:val="00B13293"/>
    <w:rsid w:val="00B13C59"/>
    <w:rsid w:val="00B14A27"/>
    <w:rsid w:val="00B17827"/>
    <w:rsid w:val="00B20935"/>
    <w:rsid w:val="00B23A3B"/>
    <w:rsid w:val="00B249E5"/>
    <w:rsid w:val="00B2604A"/>
    <w:rsid w:val="00B264A0"/>
    <w:rsid w:val="00B30FD2"/>
    <w:rsid w:val="00B3393D"/>
    <w:rsid w:val="00B341C3"/>
    <w:rsid w:val="00B363F8"/>
    <w:rsid w:val="00B36674"/>
    <w:rsid w:val="00B36CD1"/>
    <w:rsid w:val="00B41C39"/>
    <w:rsid w:val="00B429A6"/>
    <w:rsid w:val="00B42C3B"/>
    <w:rsid w:val="00B42DAA"/>
    <w:rsid w:val="00B448D4"/>
    <w:rsid w:val="00B50B45"/>
    <w:rsid w:val="00B51182"/>
    <w:rsid w:val="00B550F9"/>
    <w:rsid w:val="00B56D81"/>
    <w:rsid w:val="00B62002"/>
    <w:rsid w:val="00B71EAB"/>
    <w:rsid w:val="00B73CDA"/>
    <w:rsid w:val="00B744F6"/>
    <w:rsid w:val="00B746DA"/>
    <w:rsid w:val="00B83A7E"/>
    <w:rsid w:val="00B907CE"/>
    <w:rsid w:val="00B91D7E"/>
    <w:rsid w:val="00B92CBC"/>
    <w:rsid w:val="00B96E27"/>
    <w:rsid w:val="00BA183E"/>
    <w:rsid w:val="00BA3A34"/>
    <w:rsid w:val="00BA50CF"/>
    <w:rsid w:val="00BA7C5B"/>
    <w:rsid w:val="00BA7D7C"/>
    <w:rsid w:val="00BB3F0E"/>
    <w:rsid w:val="00BB6131"/>
    <w:rsid w:val="00BC08F2"/>
    <w:rsid w:val="00BC2EBB"/>
    <w:rsid w:val="00BD053C"/>
    <w:rsid w:val="00BD2658"/>
    <w:rsid w:val="00BD2C55"/>
    <w:rsid w:val="00BD4F55"/>
    <w:rsid w:val="00BE2241"/>
    <w:rsid w:val="00BE3DF5"/>
    <w:rsid w:val="00BE4BD1"/>
    <w:rsid w:val="00BE4F5D"/>
    <w:rsid w:val="00BE533F"/>
    <w:rsid w:val="00BF05DB"/>
    <w:rsid w:val="00BF1214"/>
    <w:rsid w:val="00BF2D15"/>
    <w:rsid w:val="00BF7634"/>
    <w:rsid w:val="00C0181D"/>
    <w:rsid w:val="00C05822"/>
    <w:rsid w:val="00C07E00"/>
    <w:rsid w:val="00C21973"/>
    <w:rsid w:val="00C21DB3"/>
    <w:rsid w:val="00C22D5F"/>
    <w:rsid w:val="00C319AE"/>
    <w:rsid w:val="00C33935"/>
    <w:rsid w:val="00C33B44"/>
    <w:rsid w:val="00C33C4D"/>
    <w:rsid w:val="00C33F4E"/>
    <w:rsid w:val="00C35619"/>
    <w:rsid w:val="00C37B9B"/>
    <w:rsid w:val="00C40936"/>
    <w:rsid w:val="00C40B5B"/>
    <w:rsid w:val="00C42DFD"/>
    <w:rsid w:val="00C43276"/>
    <w:rsid w:val="00C441A2"/>
    <w:rsid w:val="00C44913"/>
    <w:rsid w:val="00C44CAA"/>
    <w:rsid w:val="00C44EDA"/>
    <w:rsid w:val="00C50F68"/>
    <w:rsid w:val="00C52986"/>
    <w:rsid w:val="00C52FE0"/>
    <w:rsid w:val="00C544B2"/>
    <w:rsid w:val="00C54AE7"/>
    <w:rsid w:val="00C552EB"/>
    <w:rsid w:val="00C55B47"/>
    <w:rsid w:val="00C56217"/>
    <w:rsid w:val="00C57804"/>
    <w:rsid w:val="00C57CD3"/>
    <w:rsid w:val="00C603A6"/>
    <w:rsid w:val="00C603BE"/>
    <w:rsid w:val="00C62CD9"/>
    <w:rsid w:val="00C633D7"/>
    <w:rsid w:val="00C648BD"/>
    <w:rsid w:val="00C75772"/>
    <w:rsid w:val="00C75F48"/>
    <w:rsid w:val="00C82E3B"/>
    <w:rsid w:val="00C91795"/>
    <w:rsid w:val="00C92A26"/>
    <w:rsid w:val="00C92A8F"/>
    <w:rsid w:val="00C939C2"/>
    <w:rsid w:val="00C93A27"/>
    <w:rsid w:val="00C9594D"/>
    <w:rsid w:val="00C95C4B"/>
    <w:rsid w:val="00C9743D"/>
    <w:rsid w:val="00CA3D44"/>
    <w:rsid w:val="00CA50E2"/>
    <w:rsid w:val="00CA527A"/>
    <w:rsid w:val="00CB1342"/>
    <w:rsid w:val="00CB1D74"/>
    <w:rsid w:val="00CB3650"/>
    <w:rsid w:val="00CB4A07"/>
    <w:rsid w:val="00CB57A3"/>
    <w:rsid w:val="00CB63A9"/>
    <w:rsid w:val="00CB6965"/>
    <w:rsid w:val="00CB6B98"/>
    <w:rsid w:val="00CB6F77"/>
    <w:rsid w:val="00CB7AB1"/>
    <w:rsid w:val="00CC1298"/>
    <w:rsid w:val="00CC3FB1"/>
    <w:rsid w:val="00CC722C"/>
    <w:rsid w:val="00CD13A7"/>
    <w:rsid w:val="00CE1064"/>
    <w:rsid w:val="00CE414E"/>
    <w:rsid w:val="00CE48AF"/>
    <w:rsid w:val="00CF5C7B"/>
    <w:rsid w:val="00CF625D"/>
    <w:rsid w:val="00D00855"/>
    <w:rsid w:val="00D00D86"/>
    <w:rsid w:val="00D04820"/>
    <w:rsid w:val="00D07BD5"/>
    <w:rsid w:val="00D11F8B"/>
    <w:rsid w:val="00D13006"/>
    <w:rsid w:val="00D1569B"/>
    <w:rsid w:val="00D15C13"/>
    <w:rsid w:val="00D16327"/>
    <w:rsid w:val="00D164E3"/>
    <w:rsid w:val="00D20519"/>
    <w:rsid w:val="00D21DF1"/>
    <w:rsid w:val="00D241F5"/>
    <w:rsid w:val="00D30FFD"/>
    <w:rsid w:val="00D311E7"/>
    <w:rsid w:val="00D31293"/>
    <w:rsid w:val="00D32D27"/>
    <w:rsid w:val="00D356D2"/>
    <w:rsid w:val="00D36C49"/>
    <w:rsid w:val="00D372F0"/>
    <w:rsid w:val="00D378AC"/>
    <w:rsid w:val="00D40055"/>
    <w:rsid w:val="00D408DD"/>
    <w:rsid w:val="00D433FE"/>
    <w:rsid w:val="00D437A1"/>
    <w:rsid w:val="00D440FE"/>
    <w:rsid w:val="00D450D0"/>
    <w:rsid w:val="00D46188"/>
    <w:rsid w:val="00D5149F"/>
    <w:rsid w:val="00D53023"/>
    <w:rsid w:val="00D53313"/>
    <w:rsid w:val="00D53A72"/>
    <w:rsid w:val="00D55E94"/>
    <w:rsid w:val="00D57D0C"/>
    <w:rsid w:val="00D6004A"/>
    <w:rsid w:val="00D61913"/>
    <w:rsid w:val="00D6495E"/>
    <w:rsid w:val="00D71703"/>
    <w:rsid w:val="00D719B8"/>
    <w:rsid w:val="00D76A37"/>
    <w:rsid w:val="00D81338"/>
    <w:rsid w:val="00D81463"/>
    <w:rsid w:val="00D82BF0"/>
    <w:rsid w:val="00D846BC"/>
    <w:rsid w:val="00D84C5C"/>
    <w:rsid w:val="00D866B2"/>
    <w:rsid w:val="00D93FCE"/>
    <w:rsid w:val="00D95C91"/>
    <w:rsid w:val="00D95DE9"/>
    <w:rsid w:val="00DA1937"/>
    <w:rsid w:val="00DA1A4A"/>
    <w:rsid w:val="00DA4892"/>
    <w:rsid w:val="00DB541D"/>
    <w:rsid w:val="00DB6EA9"/>
    <w:rsid w:val="00DB7DDC"/>
    <w:rsid w:val="00DC2625"/>
    <w:rsid w:val="00DC4B47"/>
    <w:rsid w:val="00DC5301"/>
    <w:rsid w:val="00DC5DDA"/>
    <w:rsid w:val="00DD05C0"/>
    <w:rsid w:val="00DD5C37"/>
    <w:rsid w:val="00DD7D81"/>
    <w:rsid w:val="00DE0AF8"/>
    <w:rsid w:val="00DE20EB"/>
    <w:rsid w:val="00DE275F"/>
    <w:rsid w:val="00DE75CA"/>
    <w:rsid w:val="00DF3411"/>
    <w:rsid w:val="00DF7CB5"/>
    <w:rsid w:val="00E045E3"/>
    <w:rsid w:val="00E056CB"/>
    <w:rsid w:val="00E060AB"/>
    <w:rsid w:val="00E11075"/>
    <w:rsid w:val="00E11387"/>
    <w:rsid w:val="00E119A0"/>
    <w:rsid w:val="00E13E48"/>
    <w:rsid w:val="00E166D8"/>
    <w:rsid w:val="00E1710F"/>
    <w:rsid w:val="00E20BF3"/>
    <w:rsid w:val="00E21A2F"/>
    <w:rsid w:val="00E23CED"/>
    <w:rsid w:val="00E2444A"/>
    <w:rsid w:val="00E249F9"/>
    <w:rsid w:val="00E25D14"/>
    <w:rsid w:val="00E25F72"/>
    <w:rsid w:val="00E302B8"/>
    <w:rsid w:val="00E31725"/>
    <w:rsid w:val="00E32ADB"/>
    <w:rsid w:val="00E3394A"/>
    <w:rsid w:val="00E340A2"/>
    <w:rsid w:val="00E3567B"/>
    <w:rsid w:val="00E370E7"/>
    <w:rsid w:val="00E403ED"/>
    <w:rsid w:val="00E40DA5"/>
    <w:rsid w:val="00E466D1"/>
    <w:rsid w:val="00E475B2"/>
    <w:rsid w:val="00E50718"/>
    <w:rsid w:val="00E50AF0"/>
    <w:rsid w:val="00E51BCA"/>
    <w:rsid w:val="00E52247"/>
    <w:rsid w:val="00E53712"/>
    <w:rsid w:val="00E561A9"/>
    <w:rsid w:val="00E561F9"/>
    <w:rsid w:val="00E60C89"/>
    <w:rsid w:val="00E61332"/>
    <w:rsid w:val="00E61469"/>
    <w:rsid w:val="00E62AFA"/>
    <w:rsid w:val="00E66195"/>
    <w:rsid w:val="00E67BCC"/>
    <w:rsid w:val="00E70D24"/>
    <w:rsid w:val="00E7246F"/>
    <w:rsid w:val="00E72FC2"/>
    <w:rsid w:val="00E751AB"/>
    <w:rsid w:val="00E75B9C"/>
    <w:rsid w:val="00E77CE5"/>
    <w:rsid w:val="00E77D93"/>
    <w:rsid w:val="00E80B8A"/>
    <w:rsid w:val="00E851D0"/>
    <w:rsid w:val="00E855CC"/>
    <w:rsid w:val="00E94467"/>
    <w:rsid w:val="00E94729"/>
    <w:rsid w:val="00E95392"/>
    <w:rsid w:val="00EA40D2"/>
    <w:rsid w:val="00EA5C95"/>
    <w:rsid w:val="00EA6F43"/>
    <w:rsid w:val="00EB0C34"/>
    <w:rsid w:val="00EB1D05"/>
    <w:rsid w:val="00EB3428"/>
    <w:rsid w:val="00EB3CDB"/>
    <w:rsid w:val="00EC08DE"/>
    <w:rsid w:val="00EC19FC"/>
    <w:rsid w:val="00EC209E"/>
    <w:rsid w:val="00EC667B"/>
    <w:rsid w:val="00ED02D5"/>
    <w:rsid w:val="00ED3C34"/>
    <w:rsid w:val="00ED63D2"/>
    <w:rsid w:val="00ED7A62"/>
    <w:rsid w:val="00EE5890"/>
    <w:rsid w:val="00EF2D6A"/>
    <w:rsid w:val="00EF3A45"/>
    <w:rsid w:val="00EF67EC"/>
    <w:rsid w:val="00F06A29"/>
    <w:rsid w:val="00F12335"/>
    <w:rsid w:val="00F12F5D"/>
    <w:rsid w:val="00F12FB9"/>
    <w:rsid w:val="00F13C44"/>
    <w:rsid w:val="00F20F67"/>
    <w:rsid w:val="00F216CF"/>
    <w:rsid w:val="00F22982"/>
    <w:rsid w:val="00F30F3B"/>
    <w:rsid w:val="00F33F20"/>
    <w:rsid w:val="00F40B91"/>
    <w:rsid w:val="00F418CA"/>
    <w:rsid w:val="00F42AA6"/>
    <w:rsid w:val="00F43AA9"/>
    <w:rsid w:val="00F451B7"/>
    <w:rsid w:val="00F468FC"/>
    <w:rsid w:val="00F54688"/>
    <w:rsid w:val="00F55260"/>
    <w:rsid w:val="00F611F3"/>
    <w:rsid w:val="00F61B5E"/>
    <w:rsid w:val="00F638E8"/>
    <w:rsid w:val="00F64CC3"/>
    <w:rsid w:val="00F71293"/>
    <w:rsid w:val="00F73E46"/>
    <w:rsid w:val="00F74492"/>
    <w:rsid w:val="00F74A5B"/>
    <w:rsid w:val="00F7543E"/>
    <w:rsid w:val="00F76434"/>
    <w:rsid w:val="00F7763D"/>
    <w:rsid w:val="00F83860"/>
    <w:rsid w:val="00F86BC2"/>
    <w:rsid w:val="00F92CCC"/>
    <w:rsid w:val="00F94EE9"/>
    <w:rsid w:val="00F95871"/>
    <w:rsid w:val="00FA0CD9"/>
    <w:rsid w:val="00FA1BB4"/>
    <w:rsid w:val="00FA4453"/>
    <w:rsid w:val="00FB251C"/>
    <w:rsid w:val="00FB359D"/>
    <w:rsid w:val="00FC035A"/>
    <w:rsid w:val="00FC4808"/>
    <w:rsid w:val="00FC513F"/>
    <w:rsid w:val="00FC53FE"/>
    <w:rsid w:val="00FC7F53"/>
    <w:rsid w:val="00FD3AF3"/>
    <w:rsid w:val="00FD3E1B"/>
    <w:rsid w:val="00FD4562"/>
    <w:rsid w:val="00FD570A"/>
    <w:rsid w:val="00FD5D60"/>
    <w:rsid w:val="00FD6467"/>
    <w:rsid w:val="00FD657A"/>
    <w:rsid w:val="00FD6F35"/>
    <w:rsid w:val="00FE282A"/>
    <w:rsid w:val="00FE5B75"/>
    <w:rsid w:val="00FE6DF4"/>
    <w:rsid w:val="00FF014F"/>
    <w:rsid w:val="00FF7D9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6FF"/>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
    <w:semiHidden/>
    <w:unhideWhenUsed/>
    <w:qFormat/>
    <w:rsid w:val="00762C93"/>
    <w:pPr>
      <w:keepNext/>
      <w:keepLines/>
      <w:spacing w:before="240" w:after="64" w:line="320" w:lineRule="auto"/>
      <w:outlineLvl w:val="5"/>
    </w:pPr>
    <w:rPr>
      <w:rFonts w:asciiTheme="majorHAnsi" w:eastAsiaTheme="majorEastAsia" w:hAnsiTheme="majorHAnsi" w:cstheme="majorBidi"/>
      <w:b/>
      <w:bCs/>
      <w:sz w:val="24"/>
    </w:rPr>
  </w:style>
  <w:style w:type="paragraph" w:styleId="Heading7">
    <w:name w:val="heading 7"/>
    <w:basedOn w:val="Normal"/>
    <w:next w:val="Normal"/>
    <w:link w:val="Heading7Char"/>
    <w:uiPriority w:val="9"/>
    <w:semiHidden/>
    <w:unhideWhenUsed/>
    <w:qFormat/>
    <w:rsid w:val="00762C93"/>
    <w:pPr>
      <w:keepNext/>
      <w:keepLines/>
      <w:spacing w:before="240" w:after="64" w:line="320" w:lineRule="auto"/>
      <w:outlineLvl w:val="6"/>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eastAsiaTheme="minorEastAsia"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paragraph" w:customStyle="1" w:styleId="Style0">
    <w:name w:val="Style0"/>
    <w:rsid w:val="00A511AB"/>
    <w:pPr>
      <w:overflowPunct w:val="0"/>
      <w:autoSpaceDE w:val="0"/>
      <w:autoSpaceDN w:val="0"/>
      <w:adjustRightInd w:val="0"/>
      <w:textAlignment w:val="baseline"/>
    </w:pPr>
    <w:rPr>
      <w:rFonts w:ascii="Arial" w:eastAsiaTheme="minorEastAsia" w:hAnsi="Arial"/>
      <w:sz w:val="24"/>
      <w:lang w:eastAsia="en-US"/>
    </w:rPr>
  </w:style>
  <w:style w:type="paragraph" w:customStyle="1" w:styleId="BODY0">
    <w:name w:val="BODY"/>
    <w:basedOn w:val="Normal"/>
    <w:uiPriority w:val="99"/>
    <w:rsid w:val="00266951"/>
    <w:pPr>
      <w:widowControl/>
      <w:autoSpaceDE w:val="0"/>
      <w:autoSpaceDN w:val="0"/>
      <w:adjustRightInd w:val="0"/>
      <w:spacing w:before="0" w:after="0" w:line="240" w:lineRule="auto"/>
      <w:jc w:val="left"/>
    </w:pPr>
    <w:rPr>
      <w:rFonts w:ascii="Verdana" w:eastAsia="MS Mincho" w:hAnsi="Verdana" w:cs="Verdana"/>
      <w:sz w:val="24"/>
      <w:lang w:val="x-none" w:eastAsia="zh-CN"/>
    </w:rPr>
  </w:style>
  <w:style w:type="paragraph" w:styleId="BodyTextIndent3">
    <w:name w:val="Body Text Indent 3"/>
    <w:basedOn w:val="Normal"/>
    <w:link w:val="BodyTextIndent3Char"/>
    <w:uiPriority w:val="99"/>
    <w:semiHidden/>
    <w:unhideWhenUsed/>
    <w:rsid w:val="00050B23"/>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050B23"/>
    <w:rPr>
      <w:rFonts w:ascii="Calibri" w:eastAsia="新宋体" w:hAnsi="Calibri"/>
      <w:sz w:val="16"/>
      <w:szCs w:val="16"/>
      <w:lang w:eastAsia="en-US"/>
    </w:rPr>
  </w:style>
  <w:style w:type="paragraph" w:customStyle="1" w:styleId="Normal1">
    <w:name w:val="Normal1"/>
    <w:rsid w:val="00E060AB"/>
    <w:pPr>
      <w:widowControl w:val="0"/>
      <w:spacing w:line="276" w:lineRule="auto"/>
    </w:pPr>
    <w:rPr>
      <w:rFonts w:ascii="Arial" w:eastAsia="宋体" w:hAnsi="Arial" w:cs="Arial"/>
      <w:color w:val="000000"/>
      <w:sz w:val="22"/>
      <w:lang w:eastAsia="en-US"/>
    </w:rPr>
  </w:style>
  <w:style w:type="character" w:styleId="Hyperlink">
    <w:name w:val="Hyperlink"/>
    <w:basedOn w:val="DefaultParagraphFont"/>
    <w:uiPriority w:val="99"/>
    <w:unhideWhenUsed/>
    <w:rsid w:val="00D81463"/>
    <w:rPr>
      <w:color w:val="0563C1" w:themeColor="hyperlink"/>
      <w:u w:val="single"/>
    </w:rPr>
  </w:style>
  <w:style w:type="character" w:styleId="UnresolvedMention">
    <w:name w:val="Unresolved Mention"/>
    <w:basedOn w:val="DefaultParagraphFont"/>
    <w:uiPriority w:val="99"/>
    <w:semiHidden/>
    <w:unhideWhenUsed/>
    <w:rsid w:val="00D81463"/>
    <w:rPr>
      <w:color w:val="605E5C"/>
      <w:shd w:val="clear" w:color="auto" w:fill="E1DFDD"/>
    </w:rPr>
  </w:style>
  <w:style w:type="character" w:styleId="SubtleEmphasis">
    <w:name w:val="Subtle Emphasis"/>
    <w:basedOn w:val="DefaultParagraphFont"/>
    <w:uiPriority w:val="19"/>
    <w:qFormat/>
    <w:rsid w:val="00E72FC2"/>
    <w:rPr>
      <w:i/>
      <w:iCs/>
      <w:color w:val="404040" w:themeColor="text1" w:themeTint="BF"/>
    </w:rPr>
  </w:style>
  <w:style w:type="character" w:customStyle="1" w:styleId="Heading6Char">
    <w:name w:val="Heading 6 Char"/>
    <w:basedOn w:val="DefaultParagraphFont"/>
    <w:link w:val="Heading6"/>
    <w:uiPriority w:val="9"/>
    <w:semiHidden/>
    <w:rsid w:val="00762C93"/>
    <w:rPr>
      <w:rFonts w:asciiTheme="majorHAnsi" w:eastAsiaTheme="majorEastAsia" w:hAnsiTheme="majorHAnsi" w:cstheme="majorBidi"/>
      <w:b/>
      <w:bCs/>
      <w:sz w:val="24"/>
      <w:szCs w:val="24"/>
      <w:lang w:eastAsia="en-US"/>
    </w:rPr>
  </w:style>
  <w:style w:type="character" w:customStyle="1" w:styleId="Heading7Char">
    <w:name w:val="Heading 7 Char"/>
    <w:basedOn w:val="DefaultParagraphFont"/>
    <w:link w:val="Heading7"/>
    <w:uiPriority w:val="9"/>
    <w:semiHidden/>
    <w:rsid w:val="00762C93"/>
    <w:rPr>
      <w:rFonts w:ascii="Calibri" w:eastAsia="新宋体" w:hAnsi="Calibri"/>
      <w:b/>
      <w:bCs/>
      <w:sz w:val="24"/>
      <w:szCs w:val="24"/>
      <w:lang w:eastAsia="en-US"/>
    </w:rPr>
  </w:style>
  <w:style w:type="table" w:styleId="TableGrid">
    <w:name w:val="Table Grid"/>
    <w:basedOn w:val="TableNormal"/>
    <w:uiPriority w:val="59"/>
    <w:rsid w:val="0068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155076812">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78377106">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05236140">
      <w:bodyDiv w:val="1"/>
      <w:marLeft w:val="0"/>
      <w:marRight w:val="0"/>
      <w:marTop w:val="0"/>
      <w:marBottom w:val="0"/>
      <w:divBdr>
        <w:top w:val="none" w:sz="0" w:space="0" w:color="auto"/>
        <w:left w:val="none" w:sz="0" w:space="0" w:color="auto"/>
        <w:bottom w:val="none" w:sz="0" w:space="0" w:color="auto"/>
        <w:right w:val="none" w:sz="0" w:space="0" w:color="auto"/>
      </w:divBdr>
    </w:div>
    <w:div w:id="605843025">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647593520">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21251419">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40704267">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3593111">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67766257">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60574479">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087968750">
      <w:bodyDiv w:val="1"/>
      <w:marLeft w:val="0"/>
      <w:marRight w:val="0"/>
      <w:marTop w:val="0"/>
      <w:marBottom w:val="0"/>
      <w:divBdr>
        <w:top w:val="none" w:sz="0" w:space="0" w:color="auto"/>
        <w:left w:val="none" w:sz="0" w:space="0" w:color="auto"/>
        <w:bottom w:val="none" w:sz="0" w:space="0" w:color="auto"/>
        <w:right w:val="none" w:sz="0" w:space="0" w:color="auto"/>
      </w:divBdr>
    </w:div>
    <w:div w:id="1096052869">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69367810">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09147562">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34387998">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28553645">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79863383">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65139291">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713920681">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86988034">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2004233906">
      <w:bodyDiv w:val="1"/>
      <w:marLeft w:val="0"/>
      <w:marRight w:val="0"/>
      <w:marTop w:val="0"/>
      <w:marBottom w:val="0"/>
      <w:divBdr>
        <w:top w:val="none" w:sz="0" w:space="0" w:color="auto"/>
        <w:left w:val="none" w:sz="0" w:space="0" w:color="auto"/>
        <w:bottom w:val="none" w:sz="0" w:space="0" w:color="auto"/>
        <w:right w:val="none" w:sz="0" w:space="0" w:color="auto"/>
      </w:divBdr>
    </w:div>
    <w:div w:id="2014647059">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4524359">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15516332">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29623506">
      <w:bodyDiv w:val="1"/>
      <w:marLeft w:val="0"/>
      <w:marRight w:val="0"/>
      <w:marTop w:val="0"/>
      <w:marBottom w:val="0"/>
      <w:divBdr>
        <w:top w:val="none" w:sz="0" w:space="0" w:color="auto"/>
        <w:left w:val="none" w:sz="0" w:space="0" w:color="auto"/>
        <w:bottom w:val="none" w:sz="0" w:space="0" w:color="auto"/>
        <w:right w:val="none" w:sz="0" w:space="0" w:color="auto"/>
      </w:divBdr>
    </w:div>
    <w:div w:id="2141143611">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4.xml><?xml version="1.0" encoding="utf-8"?>
<ds:datastoreItem xmlns:ds="http://schemas.openxmlformats.org/officeDocument/2006/customXml" ds:itemID="{8194A514-C2F8-435A-B457-C169AF97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7</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40</cp:revision>
  <dcterms:created xsi:type="dcterms:W3CDTF">2018-09-24T07:51:00Z</dcterms:created>
  <dcterms:modified xsi:type="dcterms:W3CDTF">2018-11-19T08:13:00Z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