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42CA0" w14:textId="77777777" w:rsidR="007D54F7" w:rsidRPr="0081434A" w:rsidRDefault="007D54F7" w:rsidP="009D216C">
      <w:pPr>
        <w:spacing w:after="0"/>
        <w:rPr>
          <w:b/>
          <w:sz w:val="40"/>
        </w:rPr>
      </w:pPr>
      <w:r w:rsidRPr="0081434A">
        <w:rPr>
          <w:b/>
          <w:noProof/>
          <w:sz w:val="36"/>
        </w:rPr>
        <w:drawing>
          <wp:anchor distT="0" distB="0" distL="114300" distR="114300" simplePos="0" relativeHeight="251659264" behindDoc="0" locked="0" layoutInCell="1" allowOverlap="1" wp14:anchorId="1C5A63F8" wp14:editId="52B9D611">
            <wp:simplePos x="0" y="0"/>
            <wp:positionH relativeFrom="margin">
              <wp:posOffset>4956175</wp:posOffset>
            </wp:positionH>
            <wp:positionV relativeFrom="margin">
              <wp:posOffset>-57785</wp:posOffset>
            </wp:positionV>
            <wp:extent cx="1155065" cy="1104265"/>
            <wp:effectExtent l="0" t="0" r="6985" b="63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7811" t="8342" r="6316" b="9547"/>
                    <a:stretch>
                      <a:fillRect/>
                    </a:stretch>
                  </pic:blipFill>
                  <pic:spPr bwMode="auto">
                    <a:xfrm>
                      <a:off x="0" y="0"/>
                      <a:ext cx="1155065" cy="11042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1434A">
        <w:rPr>
          <w:rFonts w:hint="eastAsia"/>
          <w:b/>
          <w:sz w:val="40"/>
        </w:rPr>
        <w:t>核心课程：</w:t>
      </w:r>
      <w:r w:rsidR="002C12B0">
        <w:rPr>
          <w:rFonts w:hint="eastAsia"/>
          <w:b/>
          <w:sz w:val="40"/>
        </w:rPr>
        <w:t>建立门训关系</w:t>
      </w:r>
    </w:p>
    <w:p w14:paraId="63C0BAAF" w14:textId="77777777" w:rsidR="007D54F7" w:rsidRPr="0081434A" w:rsidRDefault="007D54F7" w:rsidP="009D216C">
      <w:pPr>
        <w:pBdr>
          <w:bottom w:val="single" w:sz="12" w:space="1" w:color="auto"/>
        </w:pBdr>
        <w:spacing w:after="0"/>
        <w:rPr>
          <w:b/>
          <w:sz w:val="40"/>
        </w:rPr>
      </w:pPr>
      <w:r w:rsidRPr="0081434A">
        <w:rPr>
          <w:rFonts w:hint="eastAsia"/>
          <w:b/>
          <w:sz w:val="40"/>
        </w:rPr>
        <w:t>第</w:t>
      </w:r>
      <w:r w:rsidR="00305262">
        <w:rPr>
          <w:rFonts w:hint="eastAsia"/>
          <w:b/>
          <w:sz w:val="40"/>
        </w:rPr>
        <w:t>一</w:t>
      </w:r>
      <w:r w:rsidRPr="0081434A">
        <w:rPr>
          <w:rFonts w:hint="eastAsia"/>
          <w:b/>
          <w:sz w:val="40"/>
        </w:rPr>
        <w:t>讲：</w:t>
      </w:r>
      <w:r w:rsidR="002C12B0">
        <w:rPr>
          <w:rFonts w:hint="eastAsia"/>
          <w:b/>
          <w:sz w:val="40"/>
        </w:rPr>
        <w:t>什么是门训关系</w:t>
      </w:r>
    </w:p>
    <w:p w14:paraId="73C6AD21" w14:textId="77777777" w:rsidR="007D54F7" w:rsidRDefault="007D54F7" w:rsidP="007D54F7">
      <w:pPr>
        <w:pStyle w:val="1"/>
      </w:pPr>
      <w:r>
        <w:rPr>
          <w:rFonts w:hint="eastAsia"/>
        </w:rPr>
        <w:t>导论</w:t>
      </w:r>
    </w:p>
    <w:p w14:paraId="27ECB7DC" w14:textId="77777777" w:rsidR="004C502E" w:rsidRPr="00B94038" w:rsidRDefault="004C502E" w:rsidP="00A32070">
      <w:pPr>
        <w:rPr>
          <w:rFonts w:asciiTheme="minorEastAsia" w:hAnsiTheme="minorEastAsia"/>
        </w:rPr>
      </w:pPr>
      <w:r w:rsidRPr="00B94038">
        <w:rPr>
          <w:rFonts w:asciiTheme="minorEastAsia" w:hAnsiTheme="minorEastAsia" w:hint="eastAsia"/>
        </w:rPr>
        <w:t>如果你</w:t>
      </w:r>
      <w:r w:rsidRPr="00B94038">
        <w:rPr>
          <w:rFonts w:asciiTheme="minorEastAsia" w:hAnsiTheme="minorEastAsia"/>
        </w:rPr>
        <w:t>已经信主比较长的</w:t>
      </w:r>
      <w:r w:rsidRPr="00B94038">
        <w:rPr>
          <w:rFonts w:asciiTheme="minorEastAsia" w:hAnsiTheme="minorEastAsia" w:hint="eastAsia"/>
        </w:rPr>
        <w:t>一段时间</w:t>
      </w:r>
      <w:r w:rsidRPr="00B94038">
        <w:rPr>
          <w:rFonts w:asciiTheme="minorEastAsia" w:hAnsiTheme="minorEastAsia"/>
        </w:rPr>
        <w:t>，你可能听过“门训”、“门徒”这样的词汇，这些词汇在不同的上下文中出现。我们</w:t>
      </w:r>
      <w:r w:rsidRPr="00B94038">
        <w:rPr>
          <w:rFonts w:asciiTheme="minorEastAsia" w:hAnsiTheme="minorEastAsia" w:hint="eastAsia"/>
        </w:rPr>
        <w:t>这个</w:t>
      </w:r>
      <w:r w:rsidRPr="00B94038">
        <w:rPr>
          <w:rFonts w:asciiTheme="minorEastAsia" w:hAnsiTheme="minorEastAsia"/>
        </w:rPr>
        <w:t>有关门训关系的课程一共有十</w:t>
      </w:r>
      <w:r w:rsidR="00DC0168" w:rsidRPr="00B94038">
        <w:rPr>
          <w:rFonts w:asciiTheme="minorEastAsia" w:hAnsiTheme="minorEastAsia" w:hint="eastAsia"/>
        </w:rPr>
        <w:t>二</w:t>
      </w:r>
      <w:r w:rsidRPr="00B94038">
        <w:rPr>
          <w:rFonts w:asciiTheme="minorEastAsia" w:hAnsiTheme="minorEastAsia"/>
        </w:rPr>
        <w:t>次的讲座时间，在第一</w:t>
      </w:r>
      <w:r w:rsidRPr="00B94038">
        <w:rPr>
          <w:rFonts w:asciiTheme="minorEastAsia" w:hAnsiTheme="minorEastAsia" w:hint="eastAsia"/>
        </w:rPr>
        <w:t>讲</w:t>
      </w:r>
      <w:r w:rsidRPr="00B94038">
        <w:rPr>
          <w:rFonts w:asciiTheme="minorEastAsia" w:hAnsiTheme="minorEastAsia"/>
        </w:rPr>
        <w:t>，我们非常有必要对“门徒”</w:t>
      </w:r>
      <w:r w:rsidRPr="00B94038">
        <w:rPr>
          <w:rFonts w:asciiTheme="minorEastAsia" w:hAnsiTheme="minorEastAsia" w:hint="eastAsia"/>
        </w:rPr>
        <w:t>、</w:t>
      </w:r>
      <w:r w:rsidRPr="00B94038">
        <w:rPr>
          <w:rFonts w:asciiTheme="minorEastAsia" w:hAnsiTheme="minorEastAsia"/>
        </w:rPr>
        <w:t>“门训”</w:t>
      </w:r>
      <w:r w:rsidRPr="00B94038">
        <w:rPr>
          <w:rFonts w:asciiTheme="minorEastAsia" w:hAnsiTheme="minorEastAsia" w:hint="eastAsia"/>
        </w:rPr>
        <w:t>以及</w:t>
      </w:r>
      <w:r w:rsidRPr="00B94038">
        <w:rPr>
          <w:rFonts w:asciiTheme="minorEastAsia" w:hAnsiTheme="minorEastAsia"/>
        </w:rPr>
        <w:t>“门训关系”（英文是</w:t>
      </w:r>
      <w:r w:rsidRPr="00B94038">
        <w:t>disciple, discipling</w:t>
      </w:r>
      <w:r w:rsidRPr="00B94038">
        <w:t>和</w:t>
      </w:r>
      <w:r w:rsidRPr="00B94038">
        <w:t>discipleship</w:t>
      </w:r>
      <w:r w:rsidRPr="00B94038">
        <w:rPr>
          <w:rFonts w:asciiTheme="minorEastAsia" w:hAnsiTheme="minorEastAsia" w:hint="eastAsia"/>
        </w:rPr>
        <w:t>）这</w:t>
      </w:r>
      <w:r w:rsidRPr="00B94038">
        <w:rPr>
          <w:rFonts w:asciiTheme="minorEastAsia" w:hAnsiTheme="minorEastAsia"/>
        </w:rPr>
        <w:t>几个词有清楚的理解。</w:t>
      </w:r>
      <w:r w:rsidRPr="00B94038">
        <w:rPr>
          <w:rFonts w:asciiTheme="minorEastAsia" w:hAnsiTheme="minorEastAsia" w:hint="eastAsia"/>
        </w:rPr>
        <w:t>你</w:t>
      </w:r>
      <w:r w:rsidRPr="00B94038">
        <w:rPr>
          <w:rFonts w:asciiTheme="minorEastAsia" w:hAnsiTheme="minorEastAsia"/>
        </w:rPr>
        <w:t>怎么理解“门徒”这个词？</w:t>
      </w:r>
    </w:p>
    <w:p w14:paraId="3F5649EA" w14:textId="77777777" w:rsidR="00A32070" w:rsidRDefault="004C502E" w:rsidP="00A32070">
      <w:r>
        <w:rPr>
          <w:rFonts w:hint="eastAsia"/>
        </w:rPr>
        <w:t>【当</w:t>
      </w:r>
      <w:r>
        <w:t>别人跟你提到这个词的时候，或者要你成为一个门徒的时候，你会产生什么样的</w:t>
      </w:r>
      <w:r>
        <w:rPr>
          <w:rFonts w:hint="eastAsia"/>
        </w:rPr>
        <w:t>联想</w:t>
      </w:r>
      <w:r>
        <w:t>？</w:t>
      </w:r>
      <w:r>
        <w:rPr>
          <w:rFonts w:hint="eastAsia"/>
        </w:rPr>
        <w:t>】</w:t>
      </w:r>
    </w:p>
    <w:p w14:paraId="6C5E6B6C" w14:textId="77777777" w:rsidR="004C502E" w:rsidRDefault="004C502E" w:rsidP="00A32070">
      <w:r>
        <w:rPr>
          <w:rFonts w:hint="eastAsia"/>
        </w:rPr>
        <w:t>（</w:t>
      </w:r>
      <w:r>
        <w:t>答案可能包括：纪律、要求、跟随者、效法</w:t>
      </w:r>
      <w:r>
        <w:rPr>
          <w:rFonts w:hint="eastAsia"/>
        </w:rPr>
        <w:t>者</w:t>
      </w:r>
      <w:r>
        <w:t>、耶稣的十二个门徒、一对一的关系，等等。）</w:t>
      </w:r>
    </w:p>
    <w:p w14:paraId="7D4C1121" w14:textId="77777777" w:rsidR="004C502E" w:rsidRPr="004C502E" w:rsidRDefault="004C502E" w:rsidP="004C502E">
      <w:r>
        <w:rPr>
          <w:rFonts w:hint="eastAsia"/>
        </w:rPr>
        <w:t>显然</w:t>
      </w:r>
      <w:r>
        <w:t>，这个词可以让你想到很多跟门徒、门训、跟随有关的事情。在</w:t>
      </w:r>
      <w:r>
        <w:rPr>
          <w:rFonts w:hint="eastAsia"/>
        </w:rPr>
        <w:t>圣经中</w:t>
      </w:r>
      <w:r>
        <w:t>，门徒的本质</w:t>
      </w:r>
      <w:r>
        <w:rPr>
          <w:rFonts w:hint="eastAsia"/>
        </w:rPr>
        <w:t>这样的一个人：</w:t>
      </w:r>
      <w:r>
        <w:t>他跟随另一个</w:t>
      </w:r>
      <w:r>
        <w:rPr>
          <w:rFonts w:hint="eastAsia"/>
        </w:rPr>
        <w:t>人的</w:t>
      </w:r>
      <w:r>
        <w:t>教导和生活</w:t>
      </w:r>
      <w:r>
        <w:rPr>
          <w:rFonts w:hint="eastAsia"/>
        </w:rPr>
        <w:t>。我们</w:t>
      </w:r>
      <w:r>
        <w:t>很快就可以</w:t>
      </w:r>
      <w:r w:rsidR="000E6A83">
        <w:rPr>
          <w:rFonts w:hint="eastAsia"/>
        </w:rPr>
        <w:t>在</w:t>
      </w:r>
      <w:r w:rsidR="000E6A83">
        <w:t>圣经的细节中看到，耶稣给他门徒的最后命令</w:t>
      </w:r>
      <w:r w:rsidR="000E6A83">
        <w:rPr>
          <w:rFonts w:hint="eastAsia"/>
        </w:rPr>
        <w:t>就是建立门徒</w:t>
      </w:r>
      <w:r w:rsidR="000E6A83">
        <w:t>（注意，</w:t>
      </w:r>
      <w:r w:rsidR="000E6A83">
        <w:rPr>
          <w:rFonts w:hint="eastAsia"/>
        </w:rPr>
        <w:t>原文</w:t>
      </w:r>
      <w:r w:rsidR="000E6A83">
        <w:t>是</w:t>
      </w:r>
      <w:r w:rsidR="000E6A83" w:rsidRPr="000E6A83">
        <w:rPr>
          <w:rFonts w:asciiTheme="minorEastAsia" w:hAnsiTheme="minorEastAsia" w:hint="eastAsia"/>
        </w:rPr>
        <w:t>“</w:t>
      </w:r>
      <w:r w:rsidR="000E6A83" w:rsidRPr="000E6A83">
        <w:rPr>
          <w:rFonts w:asciiTheme="minorEastAsia" w:hAnsiTheme="minorEastAsia"/>
        </w:rPr>
        <w:t>使万民做门徒”</w:t>
      </w:r>
      <w:r w:rsidR="000E6A83">
        <w:t>，英文作</w:t>
      </w:r>
      <w:r w:rsidR="000E6A83" w:rsidRPr="000E6A83">
        <w:t>Go therefore and make disciples of all nations</w:t>
      </w:r>
      <w:r w:rsidR="000E6A83">
        <w:rPr>
          <w:rFonts w:hint="eastAsia"/>
        </w:rPr>
        <w:t>）</w:t>
      </w:r>
      <w:r w:rsidR="000E6A83">
        <w:t>。</w:t>
      </w:r>
      <w:r w:rsidR="000E6A83">
        <w:rPr>
          <w:rFonts w:hint="eastAsia"/>
        </w:rPr>
        <w:t>我们</w:t>
      </w:r>
      <w:r w:rsidR="000E6A83">
        <w:t>都是基督的门徒，我们都应该学习</w:t>
      </w:r>
      <w:r w:rsidR="000E6A83">
        <w:rPr>
          <w:rFonts w:hint="eastAsia"/>
        </w:rPr>
        <w:t>怎样顺服</w:t>
      </w:r>
      <w:r w:rsidR="000E6A83">
        <w:t>这一条来自基督的命令，否则我们</w:t>
      </w:r>
      <w:r w:rsidR="000E6A83">
        <w:rPr>
          <w:rFonts w:hint="eastAsia"/>
        </w:rPr>
        <w:t>就是</w:t>
      </w:r>
      <w:r w:rsidR="000E6A83">
        <w:t>对他的话语不忠心。所以</w:t>
      </w:r>
      <w:r w:rsidR="000E6A83">
        <w:rPr>
          <w:rFonts w:hint="eastAsia"/>
        </w:rPr>
        <w:t>我们</w:t>
      </w:r>
      <w:r w:rsidR="000E6A83">
        <w:t>首先要知道什么是门徒和怎样门训。</w:t>
      </w:r>
    </w:p>
    <w:p w14:paraId="6A3A2BC7" w14:textId="77777777" w:rsidR="002C12B0" w:rsidRDefault="000E6A83" w:rsidP="000E6A83">
      <w:pPr>
        <w:pStyle w:val="1"/>
      </w:pPr>
      <w:r>
        <w:rPr>
          <w:rFonts w:hint="eastAsia"/>
        </w:rPr>
        <w:t>门徒是什么</w:t>
      </w:r>
      <w:r>
        <w:t>？</w:t>
      </w:r>
    </w:p>
    <w:p w14:paraId="54AE56D2" w14:textId="77777777" w:rsidR="000E6A83" w:rsidRDefault="0026343D" w:rsidP="000E6A83">
      <w:r>
        <w:rPr>
          <w:rFonts w:hint="eastAsia"/>
        </w:rPr>
        <w:t>首先</w:t>
      </w:r>
      <w:r>
        <w:t>，我们</w:t>
      </w:r>
      <w:r>
        <w:rPr>
          <w:rFonts w:hint="eastAsia"/>
        </w:rPr>
        <w:t>需要</w:t>
      </w:r>
      <w:r>
        <w:t>根据圣经</w:t>
      </w:r>
      <w:r>
        <w:rPr>
          <w:rFonts w:hint="eastAsia"/>
        </w:rPr>
        <w:t>来学习</w:t>
      </w:r>
      <w:r>
        <w:t>，一个门徒具有哪些标志和特征。</w:t>
      </w:r>
    </w:p>
    <w:p w14:paraId="3F4594D9" w14:textId="77777777" w:rsidR="0026343D" w:rsidRDefault="0026343D" w:rsidP="000E6A83">
      <w:r>
        <w:rPr>
          <w:rFonts w:hint="eastAsia"/>
        </w:rPr>
        <w:t>当然</w:t>
      </w:r>
      <w:r>
        <w:t>，一提到门徒，我们会想到耶稣的十二个门徒，或者耶稣所呼召的第一个门徒</w:t>
      </w:r>
      <w:r>
        <w:rPr>
          <w:rFonts w:hint="eastAsia"/>
        </w:rPr>
        <w:t>。</w:t>
      </w:r>
      <w:r>
        <w:t>但是</w:t>
      </w:r>
      <w:r>
        <w:rPr>
          <w:rFonts w:hint="eastAsia"/>
        </w:rPr>
        <w:t>福音书</w:t>
      </w:r>
      <w:r>
        <w:t>中的这些门徒往往有</w:t>
      </w:r>
      <w:r>
        <w:rPr>
          <w:rFonts w:hint="eastAsia"/>
        </w:rPr>
        <w:t>非常独特的角色</w:t>
      </w:r>
      <w:r>
        <w:t>，</w:t>
      </w:r>
      <w:r>
        <w:rPr>
          <w:rFonts w:hint="eastAsia"/>
        </w:rPr>
        <w:t>不是他们身上的</w:t>
      </w:r>
      <w:r>
        <w:t>所有属性都可以传递给我们的。虽然</w:t>
      </w:r>
      <w:r>
        <w:rPr>
          <w:rFonts w:hint="eastAsia"/>
        </w:rPr>
        <w:t>如此</w:t>
      </w:r>
      <w:r>
        <w:t>，我们仍然可以查考圣经中所有的门徒身份，对门训和</w:t>
      </w:r>
      <w:r>
        <w:rPr>
          <w:rFonts w:hint="eastAsia"/>
        </w:rPr>
        <w:t>使</w:t>
      </w:r>
      <w:r>
        <w:t>人做门徒有更好的认识。</w:t>
      </w:r>
    </w:p>
    <w:p w14:paraId="6B6C2B83" w14:textId="77777777" w:rsidR="0026343D" w:rsidRDefault="0026343D" w:rsidP="000E6A83">
      <w:r>
        <w:rPr>
          <w:rFonts w:hint="eastAsia"/>
        </w:rPr>
        <w:t>一般而言，</w:t>
      </w:r>
      <w:r>
        <w:t>门徒具有什么样的特征呢？</w:t>
      </w:r>
    </w:p>
    <w:p w14:paraId="2FCE22E6" w14:textId="77777777" w:rsidR="0026343D" w:rsidRPr="006C4BFE" w:rsidRDefault="0026343D" w:rsidP="0026343D">
      <w:pPr>
        <w:widowControl/>
        <w:numPr>
          <w:ilvl w:val="0"/>
          <w:numId w:val="14"/>
        </w:numPr>
        <w:spacing w:before="0" w:after="0" w:line="240" w:lineRule="auto"/>
        <w:rPr>
          <w:rFonts w:ascii="Calibri" w:hAnsi="Calibri"/>
          <w:szCs w:val="24"/>
        </w:rPr>
      </w:pPr>
      <w:r w:rsidRPr="006C4BFE">
        <w:rPr>
          <w:rFonts w:ascii="Calibri" w:hAnsi="Calibri" w:hint="eastAsia"/>
          <w:szCs w:val="24"/>
        </w:rPr>
        <w:t>他们回应</w:t>
      </w:r>
      <w:r w:rsidRPr="006C4BFE">
        <w:rPr>
          <w:rFonts w:ascii="Calibri" w:hAnsi="Calibri"/>
          <w:szCs w:val="24"/>
        </w:rPr>
        <w:t>神的呼召（马可福音</w:t>
      </w:r>
      <w:r w:rsidRPr="006C4BFE">
        <w:rPr>
          <w:rFonts w:ascii="Calibri" w:hAnsi="Calibri"/>
          <w:szCs w:val="24"/>
        </w:rPr>
        <w:t>1:16-20</w:t>
      </w:r>
      <w:r w:rsidRPr="006C4BFE">
        <w:rPr>
          <w:rFonts w:ascii="Calibri" w:hAnsi="Calibri" w:hint="eastAsia"/>
          <w:szCs w:val="24"/>
        </w:rPr>
        <w:t>）。</w:t>
      </w:r>
    </w:p>
    <w:p w14:paraId="121D9106" w14:textId="77777777" w:rsidR="0026343D" w:rsidRPr="006C4BFE" w:rsidRDefault="0026343D" w:rsidP="0026343D">
      <w:pPr>
        <w:widowControl/>
        <w:numPr>
          <w:ilvl w:val="0"/>
          <w:numId w:val="14"/>
        </w:numPr>
        <w:spacing w:before="0" w:after="0" w:line="240" w:lineRule="auto"/>
        <w:rPr>
          <w:rFonts w:ascii="Calibri" w:hAnsi="Calibri"/>
          <w:szCs w:val="24"/>
        </w:rPr>
      </w:pPr>
      <w:r w:rsidRPr="006C4BFE">
        <w:rPr>
          <w:rFonts w:ascii="Calibri" w:hAnsi="Calibri" w:hint="eastAsia"/>
          <w:szCs w:val="24"/>
        </w:rPr>
        <w:t>他们渴慕知道</w:t>
      </w:r>
      <w:r w:rsidRPr="006C4BFE">
        <w:rPr>
          <w:rFonts w:ascii="Calibri" w:hAnsi="Calibri"/>
          <w:szCs w:val="24"/>
        </w:rPr>
        <w:t>神的话语（约伯记</w:t>
      </w:r>
      <w:r w:rsidRPr="006C4BFE">
        <w:rPr>
          <w:rFonts w:ascii="Calibri" w:hAnsi="Calibri"/>
          <w:szCs w:val="24"/>
        </w:rPr>
        <w:t xml:space="preserve">23:12; </w:t>
      </w:r>
      <w:r w:rsidRPr="006C4BFE">
        <w:rPr>
          <w:rFonts w:ascii="Calibri" w:hAnsi="Calibri" w:hint="eastAsia"/>
          <w:szCs w:val="24"/>
        </w:rPr>
        <w:t>耶利米书</w:t>
      </w:r>
      <w:r w:rsidRPr="006C4BFE">
        <w:rPr>
          <w:rFonts w:ascii="Calibri" w:hAnsi="Calibri"/>
          <w:szCs w:val="24"/>
        </w:rPr>
        <w:t xml:space="preserve">15:16; </w:t>
      </w:r>
      <w:r w:rsidRPr="006C4BFE">
        <w:rPr>
          <w:rFonts w:ascii="Calibri" w:hAnsi="Calibri" w:hint="eastAsia"/>
          <w:szCs w:val="24"/>
        </w:rPr>
        <w:t>申命记</w:t>
      </w:r>
      <w:r w:rsidRPr="006C4BFE">
        <w:rPr>
          <w:rFonts w:ascii="Calibri" w:hAnsi="Calibri"/>
          <w:szCs w:val="24"/>
        </w:rPr>
        <w:t xml:space="preserve">6:5-7; </w:t>
      </w:r>
      <w:r w:rsidRPr="006C4BFE">
        <w:rPr>
          <w:rFonts w:ascii="Calibri" w:hAnsi="Calibri" w:hint="eastAsia"/>
          <w:szCs w:val="24"/>
        </w:rPr>
        <w:t>罗马书</w:t>
      </w:r>
      <w:r w:rsidRPr="006C4BFE">
        <w:rPr>
          <w:rFonts w:ascii="Calibri" w:hAnsi="Calibri"/>
          <w:szCs w:val="24"/>
        </w:rPr>
        <w:t xml:space="preserve">10:17; </w:t>
      </w:r>
      <w:r w:rsidRPr="006C4BFE">
        <w:rPr>
          <w:rFonts w:ascii="Calibri" w:hAnsi="Calibri" w:hint="eastAsia"/>
          <w:szCs w:val="24"/>
        </w:rPr>
        <w:t>彼得前书</w:t>
      </w:r>
      <w:r w:rsidRPr="006C4BFE">
        <w:rPr>
          <w:rFonts w:ascii="Calibri" w:hAnsi="Calibri"/>
          <w:szCs w:val="24"/>
        </w:rPr>
        <w:t xml:space="preserve"> 2:2</w:t>
      </w:r>
      <w:r w:rsidRPr="006C4BFE">
        <w:rPr>
          <w:rFonts w:ascii="Calibri" w:hAnsi="Calibri" w:hint="eastAsia"/>
          <w:szCs w:val="24"/>
        </w:rPr>
        <w:t>）。</w:t>
      </w:r>
    </w:p>
    <w:p w14:paraId="135140E4" w14:textId="77777777" w:rsidR="0026343D" w:rsidRPr="006C4BFE" w:rsidRDefault="0026343D" w:rsidP="0026343D">
      <w:pPr>
        <w:widowControl/>
        <w:numPr>
          <w:ilvl w:val="0"/>
          <w:numId w:val="14"/>
        </w:numPr>
        <w:spacing w:before="0" w:after="0" w:line="240" w:lineRule="auto"/>
        <w:rPr>
          <w:rFonts w:ascii="Calibri" w:hAnsi="Calibri"/>
          <w:szCs w:val="24"/>
        </w:rPr>
      </w:pPr>
      <w:r w:rsidRPr="006C4BFE">
        <w:rPr>
          <w:rFonts w:ascii="Calibri" w:hAnsi="Calibri" w:hint="eastAsia"/>
          <w:szCs w:val="24"/>
        </w:rPr>
        <w:t>离弃</w:t>
      </w:r>
      <w:r w:rsidRPr="006C4BFE">
        <w:rPr>
          <w:rFonts w:ascii="Calibri" w:hAnsi="Calibri"/>
          <w:szCs w:val="24"/>
        </w:rPr>
        <w:t>世界的标准（哥林多前书</w:t>
      </w:r>
      <w:r w:rsidRPr="006C4BFE">
        <w:rPr>
          <w:rFonts w:ascii="Calibri" w:hAnsi="Calibri"/>
          <w:szCs w:val="24"/>
        </w:rPr>
        <w:t xml:space="preserve">10:13; </w:t>
      </w:r>
      <w:r w:rsidRPr="006C4BFE">
        <w:rPr>
          <w:rFonts w:ascii="Calibri" w:hAnsi="Calibri" w:hint="eastAsia"/>
          <w:szCs w:val="24"/>
        </w:rPr>
        <w:t>哥林多后书</w:t>
      </w:r>
      <w:r w:rsidRPr="006C4BFE">
        <w:rPr>
          <w:rFonts w:ascii="Calibri" w:hAnsi="Calibri"/>
          <w:szCs w:val="24"/>
        </w:rPr>
        <w:t>5:17</w:t>
      </w:r>
      <w:r w:rsidRPr="006C4BFE">
        <w:rPr>
          <w:rFonts w:ascii="Calibri" w:hAnsi="Calibri" w:hint="eastAsia"/>
          <w:szCs w:val="24"/>
        </w:rPr>
        <w:t>）</w:t>
      </w:r>
      <w:r w:rsidRPr="006C4BFE">
        <w:rPr>
          <w:rFonts w:ascii="Calibri" w:hAnsi="Calibri"/>
          <w:szCs w:val="24"/>
        </w:rPr>
        <w:t>。</w:t>
      </w:r>
    </w:p>
    <w:p w14:paraId="2F3316AA" w14:textId="77777777" w:rsidR="0026343D" w:rsidRPr="006C4BFE" w:rsidRDefault="0026343D" w:rsidP="0026343D">
      <w:pPr>
        <w:widowControl/>
        <w:numPr>
          <w:ilvl w:val="0"/>
          <w:numId w:val="14"/>
        </w:numPr>
        <w:spacing w:before="0" w:after="0" w:line="240" w:lineRule="auto"/>
        <w:rPr>
          <w:rFonts w:ascii="Calibri" w:hAnsi="Calibri"/>
          <w:szCs w:val="24"/>
        </w:rPr>
      </w:pPr>
      <w:r w:rsidRPr="006C4BFE">
        <w:rPr>
          <w:rFonts w:ascii="Calibri" w:hAnsi="Calibri" w:hint="eastAsia"/>
          <w:szCs w:val="24"/>
        </w:rPr>
        <w:t>自律、</w:t>
      </w:r>
      <w:r w:rsidRPr="006C4BFE">
        <w:rPr>
          <w:rFonts w:ascii="Calibri" w:hAnsi="Calibri"/>
          <w:szCs w:val="24"/>
        </w:rPr>
        <w:t>结果子</w:t>
      </w:r>
      <w:r w:rsidRPr="006C4BFE">
        <w:rPr>
          <w:rFonts w:ascii="Calibri" w:hAnsi="Calibri" w:hint="eastAsia"/>
          <w:szCs w:val="24"/>
        </w:rPr>
        <w:t>（</w:t>
      </w:r>
      <w:r w:rsidRPr="006C4BFE">
        <w:rPr>
          <w:rFonts w:ascii="Calibri" w:hAnsi="Calibri"/>
          <w:szCs w:val="24"/>
        </w:rPr>
        <w:t>加拉</w:t>
      </w:r>
      <w:r w:rsidRPr="006C4BFE">
        <w:rPr>
          <w:rFonts w:ascii="Calibri" w:hAnsi="Calibri" w:hint="eastAsia"/>
          <w:szCs w:val="24"/>
        </w:rPr>
        <w:t>太</w:t>
      </w:r>
      <w:r w:rsidRPr="006C4BFE">
        <w:rPr>
          <w:rFonts w:ascii="Calibri" w:hAnsi="Calibri"/>
          <w:szCs w:val="24"/>
        </w:rPr>
        <w:t>书</w:t>
      </w:r>
      <w:r w:rsidRPr="006C4BFE">
        <w:rPr>
          <w:rFonts w:ascii="Calibri" w:hAnsi="Calibri"/>
          <w:szCs w:val="24"/>
        </w:rPr>
        <w:t xml:space="preserve">5:22-23; </w:t>
      </w:r>
      <w:r w:rsidRPr="006C4BFE">
        <w:rPr>
          <w:rFonts w:ascii="Calibri" w:hAnsi="Calibri" w:hint="eastAsia"/>
          <w:szCs w:val="24"/>
        </w:rPr>
        <w:t>马太福音</w:t>
      </w:r>
      <w:r w:rsidRPr="006C4BFE">
        <w:rPr>
          <w:rFonts w:ascii="Calibri" w:hAnsi="Calibri"/>
          <w:szCs w:val="24"/>
        </w:rPr>
        <w:t xml:space="preserve">16:24; </w:t>
      </w:r>
      <w:r w:rsidRPr="006C4BFE">
        <w:rPr>
          <w:rFonts w:ascii="Calibri" w:hAnsi="Calibri" w:hint="eastAsia"/>
          <w:szCs w:val="24"/>
        </w:rPr>
        <w:t>路加福音</w:t>
      </w:r>
      <w:r w:rsidRPr="006C4BFE">
        <w:rPr>
          <w:rFonts w:ascii="Calibri" w:hAnsi="Calibri"/>
          <w:szCs w:val="24"/>
        </w:rPr>
        <w:t xml:space="preserve">3:11; </w:t>
      </w:r>
      <w:r w:rsidRPr="006C4BFE">
        <w:rPr>
          <w:rFonts w:ascii="Calibri" w:hAnsi="Calibri" w:hint="eastAsia"/>
          <w:szCs w:val="24"/>
        </w:rPr>
        <w:t>哥林多前书</w:t>
      </w:r>
      <w:r w:rsidRPr="006C4BFE">
        <w:rPr>
          <w:rFonts w:ascii="Calibri" w:hAnsi="Calibri"/>
          <w:szCs w:val="24"/>
        </w:rPr>
        <w:t xml:space="preserve"> 9:25-27</w:t>
      </w:r>
      <w:r w:rsidRPr="006C4BFE">
        <w:rPr>
          <w:rFonts w:ascii="Calibri" w:hAnsi="Calibri" w:hint="eastAsia"/>
          <w:szCs w:val="24"/>
        </w:rPr>
        <w:t>）</w:t>
      </w:r>
      <w:r w:rsidRPr="006C4BFE">
        <w:rPr>
          <w:rFonts w:ascii="Calibri" w:hAnsi="Calibri"/>
          <w:szCs w:val="24"/>
        </w:rPr>
        <w:t>。</w:t>
      </w:r>
    </w:p>
    <w:p w14:paraId="55F93533" w14:textId="77777777" w:rsidR="0026343D" w:rsidRPr="006C4BFE" w:rsidRDefault="0026343D" w:rsidP="0026343D">
      <w:pPr>
        <w:widowControl/>
        <w:numPr>
          <w:ilvl w:val="0"/>
          <w:numId w:val="14"/>
        </w:numPr>
        <w:spacing w:before="0" w:after="0" w:line="240" w:lineRule="auto"/>
        <w:rPr>
          <w:rFonts w:ascii="Calibri" w:hAnsi="Calibri"/>
          <w:szCs w:val="24"/>
        </w:rPr>
      </w:pPr>
      <w:r w:rsidRPr="006C4BFE">
        <w:rPr>
          <w:rFonts w:ascii="Calibri" w:hAnsi="Calibri" w:hint="eastAsia"/>
          <w:szCs w:val="24"/>
        </w:rPr>
        <w:t>追求</w:t>
      </w:r>
      <w:r w:rsidRPr="006C4BFE">
        <w:rPr>
          <w:rFonts w:ascii="Calibri" w:hAnsi="Calibri"/>
          <w:szCs w:val="24"/>
        </w:rPr>
        <w:t>与其他弟兄姊妹建立关系，并鼓励别人</w:t>
      </w:r>
      <w:r w:rsidRPr="006C4BFE">
        <w:rPr>
          <w:rFonts w:ascii="Calibri" w:hAnsi="Calibri" w:hint="eastAsia"/>
          <w:szCs w:val="24"/>
        </w:rPr>
        <w:t>的</w:t>
      </w:r>
      <w:r w:rsidRPr="006C4BFE">
        <w:rPr>
          <w:rFonts w:ascii="Calibri" w:hAnsi="Calibri"/>
          <w:szCs w:val="24"/>
        </w:rPr>
        <w:t>信心和爱心</w:t>
      </w:r>
      <w:r w:rsidRPr="006C4BFE">
        <w:rPr>
          <w:rFonts w:ascii="Calibri" w:hAnsi="Calibri" w:hint="eastAsia"/>
          <w:szCs w:val="24"/>
        </w:rPr>
        <w:t>（罗马书</w:t>
      </w:r>
      <w:r w:rsidRPr="006C4BFE">
        <w:rPr>
          <w:rFonts w:ascii="Calibri" w:hAnsi="Calibri"/>
          <w:szCs w:val="24"/>
        </w:rPr>
        <w:t xml:space="preserve">15:5-6; </w:t>
      </w:r>
      <w:r w:rsidRPr="006C4BFE">
        <w:rPr>
          <w:rFonts w:ascii="Calibri" w:hAnsi="Calibri" w:hint="eastAsia"/>
          <w:szCs w:val="24"/>
        </w:rPr>
        <w:t>使徒行传</w:t>
      </w:r>
      <w:r w:rsidRPr="006C4BFE">
        <w:rPr>
          <w:rFonts w:ascii="Calibri" w:hAnsi="Calibri"/>
          <w:szCs w:val="24"/>
        </w:rPr>
        <w:t xml:space="preserve">2:42; </w:t>
      </w:r>
      <w:r w:rsidRPr="006C4BFE">
        <w:rPr>
          <w:rFonts w:ascii="Calibri" w:hAnsi="Calibri" w:hint="eastAsia"/>
          <w:szCs w:val="24"/>
        </w:rPr>
        <w:t>以弗所书</w:t>
      </w:r>
      <w:r w:rsidRPr="006C4BFE">
        <w:rPr>
          <w:rFonts w:ascii="Calibri" w:hAnsi="Calibri"/>
          <w:szCs w:val="24"/>
        </w:rPr>
        <w:t xml:space="preserve">3:17-19; </w:t>
      </w:r>
      <w:r w:rsidRPr="006C4BFE">
        <w:rPr>
          <w:rFonts w:ascii="Calibri" w:hAnsi="Calibri" w:hint="eastAsia"/>
          <w:szCs w:val="24"/>
        </w:rPr>
        <w:t>希伯来书</w:t>
      </w:r>
      <w:r w:rsidRPr="006C4BFE">
        <w:rPr>
          <w:rFonts w:ascii="Calibri" w:hAnsi="Calibri"/>
          <w:szCs w:val="24"/>
        </w:rPr>
        <w:t xml:space="preserve">10:25; </w:t>
      </w:r>
      <w:r w:rsidRPr="006C4BFE">
        <w:rPr>
          <w:rFonts w:ascii="Calibri" w:hAnsi="Calibri" w:hint="eastAsia"/>
          <w:szCs w:val="24"/>
        </w:rPr>
        <w:t>彼得前书</w:t>
      </w:r>
      <w:r w:rsidRPr="006C4BFE">
        <w:rPr>
          <w:rFonts w:ascii="Calibri" w:hAnsi="Calibri"/>
          <w:szCs w:val="24"/>
        </w:rPr>
        <w:t xml:space="preserve">1:22; </w:t>
      </w:r>
      <w:r w:rsidRPr="006C4BFE">
        <w:rPr>
          <w:rFonts w:ascii="Calibri" w:hAnsi="Calibri" w:hint="eastAsia"/>
          <w:szCs w:val="24"/>
        </w:rPr>
        <w:t>约翰壹书</w:t>
      </w:r>
      <w:r w:rsidRPr="006C4BFE">
        <w:rPr>
          <w:rFonts w:ascii="Calibri" w:hAnsi="Calibri"/>
          <w:szCs w:val="24"/>
        </w:rPr>
        <w:t>1:2, 7</w:t>
      </w:r>
      <w:r w:rsidRPr="006C4BFE">
        <w:rPr>
          <w:rFonts w:ascii="Calibri" w:hAnsi="Calibri" w:hint="eastAsia"/>
          <w:szCs w:val="24"/>
        </w:rPr>
        <w:t>）。</w:t>
      </w:r>
    </w:p>
    <w:p w14:paraId="547ABD44" w14:textId="77777777" w:rsidR="0026343D" w:rsidRPr="006C4BFE" w:rsidRDefault="0026343D" w:rsidP="0026343D">
      <w:pPr>
        <w:widowControl/>
        <w:numPr>
          <w:ilvl w:val="0"/>
          <w:numId w:val="14"/>
        </w:numPr>
        <w:spacing w:before="0" w:after="0" w:line="240" w:lineRule="auto"/>
        <w:rPr>
          <w:rFonts w:ascii="Calibri" w:hAnsi="Calibri"/>
          <w:szCs w:val="24"/>
        </w:rPr>
      </w:pPr>
      <w:r w:rsidRPr="006C4BFE">
        <w:rPr>
          <w:rFonts w:ascii="Calibri" w:hAnsi="Calibri" w:hint="eastAsia"/>
          <w:szCs w:val="24"/>
        </w:rPr>
        <w:t>对传福音</w:t>
      </w:r>
      <w:r w:rsidRPr="006C4BFE">
        <w:rPr>
          <w:rFonts w:ascii="Calibri" w:hAnsi="Calibri"/>
          <w:szCs w:val="24"/>
        </w:rPr>
        <w:t>有热情（</w:t>
      </w:r>
      <w:r w:rsidRPr="006C4BFE">
        <w:rPr>
          <w:rFonts w:ascii="Calibri" w:hAnsi="Calibri" w:hint="eastAsia"/>
          <w:szCs w:val="24"/>
        </w:rPr>
        <w:t>约翰壹书</w:t>
      </w:r>
      <w:r w:rsidRPr="006C4BFE">
        <w:rPr>
          <w:rFonts w:ascii="Calibri" w:hAnsi="Calibri"/>
          <w:szCs w:val="24"/>
        </w:rPr>
        <w:t xml:space="preserve">3:16-24; </w:t>
      </w:r>
      <w:r w:rsidRPr="006C4BFE">
        <w:rPr>
          <w:rFonts w:ascii="Calibri" w:hAnsi="Calibri" w:hint="eastAsia"/>
          <w:szCs w:val="24"/>
        </w:rPr>
        <w:t>彼得前书</w:t>
      </w:r>
      <w:r w:rsidRPr="006C4BFE">
        <w:rPr>
          <w:rFonts w:ascii="Calibri" w:hAnsi="Calibri"/>
          <w:szCs w:val="24"/>
        </w:rPr>
        <w:t xml:space="preserve">2:21; </w:t>
      </w:r>
      <w:r w:rsidRPr="006C4BFE">
        <w:rPr>
          <w:rFonts w:ascii="Calibri" w:hAnsi="Calibri" w:hint="eastAsia"/>
          <w:szCs w:val="24"/>
        </w:rPr>
        <w:t>哥林多后书</w:t>
      </w:r>
      <w:r w:rsidRPr="006C4BFE">
        <w:rPr>
          <w:rFonts w:ascii="Calibri" w:hAnsi="Calibri"/>
          <w:szCs w:val="24"/>
        </w:rPr>
        <w:t xml:space="preserve">9:6-7; </w:t>
      </w:r>
      <w:r w:rsidRPr="006C4BFE">
        <w:rPr>
          <w:rFonts w:ascii="Calibri" w:hAnsi="Calibri" w:hint="eastAsia"/>
          <w:szCs w:val="24"/>
        </w:rPr>
        <w:t>腓立比</w:t>
      </w:r>
      <w:r w:rsidRPr="006C4BFE">
        <w:rPr>
          <w:rFonts w:ascii="Calibri" w:hAnsi="Calibri"/>
          <w:szCs w:val="24"/>
        </w:rPr>
        <w:t xml:space="preserve">1:21; </w:t>
      </w:r>
      <w:r w:rsidRPr="006C4BFE">
        <w:rPr>
          <w:rFonts w:ascii="Calibri" w:hAnsi="Calibri" w:hint="eastAsia"/>
          <w:szCs w:val="24"/>
        </w:rPr>
        <w:t>马太福音</w:t>
      </w:r>
      <w:r w:rsidRPr="006C4BFE">
        <w:rPr>
          <w:rFonts w:ascii="Calibri" w:hAnsi="Calibri"/>
          <w:szCs w:val="24"/>
        </w:rPr>
        <w:t xml:space="preserve">10:32; </w:t>
      </w:r>
      <w:r w:rsidRPr="006C4BFE">
        <w:rPr>
          <w:rFonts w:ascii="Calibri" w:hAnsi="Calibri" w:hint="eastAsia"/>
          <w:szCs w:val="24"/>
        </w:rPr>
        <w:t>约翰福音</w:t>
      </w:r>
      <w:r w:rsidRPr="006C4BFE">
        <w:rPr>
          <w:rFonts w:ascii="Calibri" w:hAnsi="Calibri"/>
          <w:szCs w:val="24"/>
        </w:rPr>
        <w:t>14:12</w:t>
      </w:r>
      <w:r w:rsidRPr="006C4BFE">
        <w:rPr>
          <w:rFonts w:ascii="Calibri" w:hAnsi="Calibri" w:hint="eastAsia"/>
          <w:szCs w:val="24"/>
        </w:rPr>
        <w:t>）</w:t>
      </w:r>
      <w:r w:rsidRPr="006C4BFE">
        <w:rPr>
          <w:rFonts w:ascii="Calibri" w:hAnsi="Calibri"/>
          <w:szCs w:val="24"/>
        </w:rPr>
        <w:t>。</w:t>
      </w:r>
    </w:p>
    <w:p w14:paraId="03BBCE72" w14:textId="78CE247D" w:rsidR="002C12B0" w:rsidRPr="006C4BFE" w:rsidRDefault="0026343D" w:rsidP="0026343D">
      <w:pPr>
        <w:widowControl/>
        <w:numPr>
          <w:ilvl w:val="0"/>
          <w:numId w:val="14"/>
        </w:numPr>
        <w:spacing w:before="0" w:after="0" w:line="240" w:lineRule="auto"/>
        <w:rPr>
          <w:rFonts w:ascii="Calibri" w:hAnsi="Calibri"/>
          <w:szCs w:val="24"/>
        </w:rPr>
      </w:pPr>
      <w:r w:rsidRPr="006C4BFE">
        <w:rPr>
          <w:rFonts w:ascii="Calibri" w:hAnsi="Calibri" w:hint="eastAsia"/>
          <w:szCs w:val="24"/>
        </w:rPr>
        <w:t>在困境</w:t>
      </w:r>
      <w:r w:rsidRPr="006C4BFE">
        <w:rPr>
          <w:rFonts w:ascii="Calibri" w:hAnsi="Calibri"/>
          <w:szCs w:val="24"/>
        </w:rPr>
        <w:t>和难处中坚韧（</w:t>
      </w:r>
      <w:r w:rsidRPr="006C4BFE">
        <w:rPr>
          <w:rFonts w:ascii="Calibri" w:hAnsi="Calibri" w:hint="eastAsia"/>
          <w:szCs w:val="24"/>
        </w:rPr>
        <w:t>腓立比</w:t>
      </w:r>
      <w:r w:rsidRPr="006C4BFE">
        <w:rPr>
          <w:rFonts w:ascii="Calibri" w:hAnsi="Calibri"/>
          <w:szCs w:val="24"/>
        </w:rPr>
        <w:t>书</w:t>
      </w:r>
      <w:r w:rsidR="002C12B0" w:rsidRPr="006C4BFE">
        <w:rPr>
          <w:rFonts w:ascii="Calibri" w:hAnsi="Calibri"/>
          <w:szCs w:val="24"/>
        </w:rPr>
        <w:t xml:space="preserve">3:13-14; </w:t>
      </w:r>
      <w:r w:rsidRPr="006C4BFE">
        <w:rPr>
          <w:rFonts w:ascii="Calibri" w:hAnsi="Calibri" w:hint="eastAsia"/>
          <w:szCs w:val="24"/>
        </w:rPr>
        <w:t>约翰壹书</w:t>
      </w:r>
      <w:r w:rsidR="002C12B0" w:rsidRPr="006C4BFE">
        <w:rPr>
          <w:rFonts w:ascii="Calibri" w:hAnsi="Calibri"/>
          <w:szCs w:val="24"/>
        </w:rPr>
        <w:t xml:space="preserve">1-4; </w:t>
      </w:r>
      <w:r w:rsidRPr="006C4BFE">
        <w:rPr>
          <w:rFonts w:ascii="Calibri" w:hAnsi="Calibri" w:hint="eastAsia"/>
          <w:szCs w:val="24"/>
        </w:rPr>
        <w:t>诗篇</w:t>
      </w:r>
      <w:r w:rsidR="002C12B0" w:rsidRPr="006C4BFE">
        <w:rPr>
          <w:rFonts w:ascii="Calibri" w:hAnsi="Calibri"/>
          <w:szCs w:val="24"/>
        </w:rPr>
        <w:t xml:space="preserve">37:23-24; </w:t>
      </w:r>
      <w:r w:rsidRPr="006C4BFE">
        <w:rPr>
          <w:rFonts w:ascii="Calibri" w:hAnsi="Calibri" w:hint="eastAsia"/>
          <w:szCs w:val="24"/>
        </w:rPr>
        <w:t>罗马书</w:t>
      </w:r>
      <w:r w:rsidR="002C12B0" w:rsidRPr="006C4BFE">
        <w:rPr>
          <w:rFonts w:ascii="Calibri" w:hAnsi="Calibri"/>
          <w:szCs w:val="24"/>
        </w:rPr>
        <w:t xml:space="preserve">6:1-14; </w:t>
      </w:r>
      <w:r w:rsidRPr="006C4BFE">
        <w:rPr>
          <w:rFonts w:ascii="Calibri" w:hAnsi="Calibri" w:hint="eastAsia"/>
          <w:szCs w:val="24"/>
        </w:rPr>
        <w:t>彼得后书</w:t>
      </w:r>
      <w:r w:rsidR="002C12B0" w:rsidRPr="006C4BFE">
        <w:rPr>
          <w:rFonts w:ascii="Calibri" w:hAnsi="Calibri"/>
          <w:szCs w:val="24"/>
        </w:rPr>
        <w:t>1:1-10</w:t>
      </w:r>
      <w:r w:rsidRPr="006C4BFE">
        <w:rPr>
          <w:rFonts w:ascii="Calibri" w:hAnsi="Calibri" w:hint="eastAsia"/>
          <w:szCs w:val="24"/>
        </w:rPr>
        <w:t>）</w:t>
      </w:r>
      <w:r w:rsidRPr="006C4BFE">
        <w:rPr>
          <w:rFonts w:ascii="Calibri" w:hAnsi="Calibri"/>
          <w:szCs w:val="24"/>
        </w:rPr>
        <w:t>。</w:t>
      </w:r>
    </w:p>
    <w:p w14:paraId="56EB9EBD" w14:textId="77777777" w:rsidR="002C12B0" w:rsidRDefault="0026343D" w:rsidP="0026343D">
      <w:r>
        <w:rPr>
          <w:rFonts w:hint="eastAsia"/>
        </w:rPr>
        <w:t>我们</w:t>
      </w:r>
      <w:r>
        <w:t>不会在这些属性上花很多时间，但是这些属性和特征都是</w:t>
      </w:r>
      <w:r>
        <w:rPr>
          <w:rFonts w:hint="eastAsia"/>
        </w:rPr>
        <w:t>神盼望在</w:t>
      </w:r>
      <w:r>
        <w:t>一个门徒身上所看见的，</w:t>
      </w:r>
      <w:r>
        <w:rPr>
          <w:rFonts w:hint="eastAsia"/>
        </w:rPr>
        <w:t>也是我们</w:t>
      </w:r>
      <w:r>
        <w:t>自己</w:t>
      </w:r>
      <w:r>
        <w:rPr>
          <w:rFonts w:hint="eastAsia"/>
        </w:rPr>
        <w:t>应当</w:t>
      </w:r>
      <w:r>
        <w:t>在门训关系中，在自己身上和在对方身上所建立的。</w:t>
      </w:r>
    </w:p>
    <w:p w14:paraId="2835A2C3" w14:textId="77777777" w:rsidR="0026343D" w:rsidRDefault="006154F3" w:rsidP="0026343D">
      <w:pPr>
        <w:pStyle w:val="1"/>
      </w:pPr>
      <w:r>
        <w:rPr>
          <w:rFonts w:hint="eastAsia"/>
        </w:rPr>
        <w:t>地方教会中的</w:t>
      </w:r>
      <w:r>
        <w:t>门训关系</w:t>
      </w:r>
    </w:p>
    <w:p w14:paraId="2CB1CE1C" w14:textId="77777777" w:rsidR="006154F3" w:rsidRPr="006154F3" w:rsidRDefault="006154F3" w:rsidP="006154F3">
      <w:r>
        <w:rPr>
          <w:rFonts w:hint="eastAsia"/>
        </w:rPr>
        <w:t>我们刚才大致</w:t>
      </w:r>
      <w:r>
        <w:t>列出了一个门徒应有的特征，现在我们</w:t>
      </w:r>
      <w:r>
        <w:rPr>
          <w:rFonts w:hint="eastAsia"/>
        </w:rPr>
        <w:t>再来</w:t>
      </w:r>
      <w:r>
        <w:t>根据圣经学习</w:t>
      </w:r>
      <w:r>
        <w:rPr>
          <w:rFonts w:hint="eastAsia"/>
        </w:rPr>
        <w:t>门训是什么</w:t>
      </w:r>
      <w:r>
        <w:t>。</w:t>
      </w:r>
      <w:r w:rsidR="00EA0FA0">
        <w:rPr>
          <w:rFonts w:asciiTheme="minorEastAsia" w:hAnsiTheme="minorEastAsia" w:hint="eastAsia"/>
        </w:rPr>
        <w:t>圣经</w:t>
      </w:r>
      <w:r w:rsidR="00EA0FA0">
        <w:rPr>
          <w:rFonts w:asciiTheme="minorEastAsia" w:hAnsiTheme="minorEastAsia"/>
        </w:rPr>
        <w:t>没有对“门训”这个词做出一个权威的定义，但是从整本圣经中，我们都可以看到门训，门训是圣经中非常关键的信息，贯穿了整本圣经。在</w:t>
      </w:r>
      <w:r w:rsidR="00EA0FA0">
        <w:rPr>
          <w:rFonts w:asciiTheme="minorEastAsia" w:hAnsiTheme="minorEastAsia" w:hint="eastAsia"/>
        </w:rPr>
        <w:t>旧约中</w:t>
      </w:r>
      <w:r w:rsidR="00EA0FA0">
        <w:rPr>
          <w:rFonts w:asciiTheme="minorEastAsia" w:hAnsiTheme="minorEastAsia"/>
        </w:rPr>
        <w:t>，</w:t>
      </w:r>
      <w:r w:rsidR="00EA0FA0">
        <w:rPr>
          <w:rFonts w:asciiTheme="minorEastAsia" w:hAnsiTheme="minorEastAsia" w:hint="eastAsia"/>
        </w:rPr>
        <w:t>我们</w:t>
      </w:r>
      <w:r w:rsidR="00EA0FA0">
        <w:rPr>
          <w:rFonts w:asciiTheme="minorEastAsia" w:hAnsiTheme="minorEastAsia"/>
        </w:rPr>
        <w:t>看见神的百姓</w:t>
      </w:r>
      <w:r w:rsidR="00BD4F97">
        <w:rPr>
          <w:rFonts w:asciiTheme="minorEastAsia" w:hAnsiTheme="minorEastAsia" w:hint="eastAsia"/>
        </w:rPr>
        <w:t>常常被</w:t>
      </w:r>
      <w:r w:rsidR="00BD4F97">
        <w:rPr>
          <w:rFonts w:asciiTheme="minorEastAsia" w:hAnsiTheme="minorEastAsia"/>
        </w:rPr>
        <w:t>命令要彼此教导、互相督责，</w:t>
      </w:r>
      <w:r w:rsidR="00BD4F97">
        <w:rPr>
          <w:rFonts w:asciiTheme="minorEastAsia" w:hAnsiTheme="minorEastAsia" w:hint="eastAsia"/>
        </w:rPr>
        <w:t>通过</w:t>
      </w:r>
      <w:r w:rsidR="00BD4F97">
        <w:rPr>
          <w:rFonts w:asciiTheme="minorEastAsia" w:hAnsiTheme="minorEastAsia"/>
        </w:rPr>
        <w:t>互相提醒神的信实</w:t>
      </w:r>
      <w:r w:rsidR="00BD4F97">
        <w:rPr>
          <w:rFonts w:asciiTheme="minorEastAsia" w:hAnsiTheme="minorEastAsia" w:hint="eastAsia"/>
        </w:rPr>
        <w:t>、</w:t>
      </w:r>
      <w:r w:rsidR="00BD4F97">
        <w:rPr>
          <w:rFonts w:asciiTheme="minorEastAsia" w:hAnsiTheme="minorEastAsia"/>
        </w:rPr>
        <w:t>神的良善和</w:t>
      </w:r>
      <w:r w:rsidR="00BD4F97">
        <w:rPr>
          <w:rFonts w:asciiTheme="minorEastAsia" w:hAnsiTheme="minorEastAsia" w:hint="eastAsia"/>
        </w:rPr>
        <w:t>神过去</w:t>
      </w:r>
      <w:r w:rsidR="00BD4F97">
        <w:rPr>
          <w:rFonts w:asciiTheme="minorEastAsia" w:hAnsiTheme="minorEastAsia"/>
        </w:rPr>
        <w:t>为以色列的百姓做了什么</w:t>
      </w:r>
      <w:r w:rsidR="00BD4F97">
        <w:rPr>
          <w:rFonts w:asciiTheme="minorEastAsia" w:hAnsiTheme="minorEastAsia" w:hint="eastAsia"/>
        </w:rPr>
        <w:t>（</w:t>
      </w:r>
      <w:r w:rsidR="00BD4F97">
        <w:rPr>
          <w:rFonts w:asciiTheme="minorEastAsia" w:hAnsiTheme="minorEastAsia"/>
        </w:rPr>
        <w:t>尤其是带领他们出埃及）来彼此门训</w:t>
      </w:r>
      <w:r w:rsidR="00BD4F97">
        <w:rPr>
          <w:rFonts w:asciiTheme="minorEastAsia" w:hAnsiTheme="minorEastAsia" w:hint="eastAsia"/>
        </w:rPr>
        <w:t>。</w:t>
      </w:r>
      <w:r w:rsidR="00BD4F97">
        <w:rPr>
          <w:rFonts w:asciiTheme="minorEastAsia" w:hAnsiTheme="minorEastAsia"/>
        </w:rPr>
        <w:t>在</w:t>
      </w:r>
      <w:r w:rsidR="00BD4F97">
        <w:rPr>
          <w:rFonts w:asciiTheme="minorEastAsia" w:hAnsiTheme="minorEastAsia" w:hint="eastAsia"/>
        </w:rPr>
        <w:t>新约中</w:t>
      </w:r>
      <w:r w:rsidR="00BD4F97">
        <w:rPr>
          <w:rFonts w:asciiTheme="minorEastAsia" w:hAnsiTheme="minorEastAsia"/>
        </w:rPr>
        <w:t>，我们看见从施洗约翰开始，寻找和门训就成为事工的一部分</w:t>
      </w:r>
      <w:r w:rsidR="00BD4F97">
        <w:rPr>
          <w:rFonts w:asciiTheme="minorEastAsia" w:hAnsiTheme="minorEastAsia" w:hint="eastAsia"/>
        </w:rPr>
        <w:t>，施洗约翰</w:t>
      </w:r>
      <w:r w:rsidR="00BD4F97">
        <w:rPr>
          <w:rFonts w:asciiTheme="minorEastAsia" w:hAnsiTheme="minorEastAsia"/>
        </w:rPr>
        <w:t>带领</w:t>
      </w:r>
      <w:r w:rsidR="00BD4F97">
        <w:rPr>
          <w:rFonts w:asciiTheme="minorEastAsia" w:hAnsiTheme="minorEastAsia" w:hint="eastAsia"/>
        </w:rPr>
        <w:t>他的门徒</w:t>
      </w:r>
      <w:r w:rsidR="00BD4F97">
        <w:rPr>
          <w:rFonts w:asciiTheme="minorEastAsia" w:hAnsiTheme="minorEastAsia"/>
        </w:rPr>
        <w:t>来到</w:t>
      </w:r>
      <w:r w:rsidR="00BD4F97">
        <w:rPr>
          <w:rFonts w:asciiTheme="minorEastAsia" w:hAnsiTheme="minorEastAsia" w:hint="eastAsia"/>
        </w:rPr>
        <w:t>基督</w:t>
      </w:r>
      <w:r w:rsidR="00BD4F97">
        <w:rPr>
          <w:rFonts w:asciiTheme="minorEastAsia" w:hAnsiTheme="minorEastAsia"/>
        </w:rPr>
        <w:t>的面前。</w:t>
      </w:r>
      <w:r w:rsidR="00BD4F97">
        <w:rPr>
          <w:rFonts w:asciiTheme="minorEastAsia" w:hAnsiTheme="minorEastAsia" w:hint="eastAsia"/>
        </w:rPr>
        <w:t>在</w:t>
      </w:r>
      <w:r w:rsidR="00BD4F97">
        <w:rPr>
          <w:rFonts w:asciiTheme="minorEastAsia" w:hAnsiTheme="minorEastAsia"/>
        </w:rPr>
        <w:t>耶稣的事工中，他也呼召门徒和训练自己的门徒。在</w:t>
      </w:r>
      <w:r w:rsidR="00BD4F97">
        <w:rPr>
          <w:rFonts w:asciiTheme="minorEastAsia" w:hAnsiTheme="minorEastAsia" w:hint="eastAsia"/>
        </w:rPr>
        <w:t>使徒行传</w:t>
      </w:r>
      <w:r w:rsidR="00BD4F97">
        <w:rPr>
          <w:rFonts w:asciiTheme="minorEastAsia" w:hAnsiTheme="minorEastAsia" w:hint="eastAsia"/>
        </w:rPr>
        <w:lastRenderedPageBreak/>
        <w:t>中</w:t>
      </w:r>
      <w:r w:rsidR="00BD4F97">
        <w:rPr>
          <w:rFonts w:asciiTheme="minorEastAsia" w:hAnsiTheme="minorEastAsia"/>
        </w:rPr>
        <w:t>，</w:t>
      </w:r>
      <w:r w:rsidR="00BD4F97">
        <w:rPr>
          <w:rFonts w:asciiTheme="minorEastAsia" w:hAnsiTheme="minorEastAsia" w:hint="eastAsia"/>
        </w:rPr>
        <w:t>教会</w:t>
      </w:r>
      <w:r w:rsidR="00BD4F97">
        <w:rPr>
          <w:rFonts w:asciiTheme="minorEastAsia" w:hAnsiTheme="minorEastAsia"/>
        </w:rPr>
        <w:t>的</w:t>
      </w:r>
      <w:r w:rsidR="00BD4F97">
        <w:rPr>
          <w:rFonts w:asciiTheme="minorEastAsia" w:hAnsiTheme="minorEastAsia" w:hint="eastAsia"/>
        </w:rPr>
        <w:t>兴起</w:t>
      </w:r>
      <w:r w:rsidR="00BD4F97">
        <w:rPr>
          <w:rFonts w:asciiTheme="minorEastAsia" w:hAnsiTheme="minorEastAsia"/>
        </w:rPr>
        <w:t>就是因为第一代的门徒遵从了基督的教导，</w:t>
      </w:r>
      <w:r w:rsidR="00BD4F97">
        <w:rPr>
          <w:rFonts w:asciiTheme="minorEastAsia" w:hAnsiTheme="minorEastAsia" w:hint="eastAsia"/>
        </w:rPr>
        <w:t>使</w:t>
      </w:r>
      <w:r w:rsidR="00BD4F97">
        <w:rPr>
          <w:rFonts w:asciiTheme="minorEastAsia" w:hAnsiTheme="minorEastAsia"/>
        </w:rPr>
        <w:t>万民成为门徒，所以教会被建立。在</w:t>
      </w:r>
      <w:r w:rsidR="00BD4F97">
        <w:rPr>
          <w:rFonts w:asciiTheme="minorEastAsia" w:hAnsiTheme="minorEastAsia" w:hint="eastAsia"/>
        </w:rPr>
        <w:t>使徒行传中</w:t>
      </w:r>
      <w:r w:rsidR="00BD4F97">
        <w:rPr>
          <w:rFonts w:asciiTheme="minorEastAsia" w:hAnsiTheme="minorEastAsia"/>
        </w:rPr>
        <w:t>，教会越多的理解</w:t>
      </w:r>
      <w:r w:rsidR="00BD4F97">
        <w:rPr>
          <w:rFonts w:asciiTheme="minorEastAsia" w:hAnsiTheme="minorEastAsia" w:hint="eastAsia"/>
        </w:rPr>
        <w:t>要</w:t>
      </w:r>
      <w:r w:rsidR="00BD4F97">
        <w:rPr>
          <w:rFonts w:asciiTheme="minorEastAsia" w:hAnsiTheme="minorEastAsia"/>
        </w:rPr>
        <w:t>使</w:t>
      </w:r>
      <w:r w:rsidR="00BD4F97">
        <w:rPr>
          <w:rFonts w:asciiTheme="minorEastAsia" w:hAnsiTheme="minorEastAsia" w:hint="eastAsia"/>
        </w:rPr>
        <w:t>万民成为门徒</w:t>
      </w:r>
      <w:r w:rsidR="00BD4F97">
        <w:rPr>
          <w:rFonts w:asciiTheme="minorEastAsia" w:hAnsiTheme="minorEastAsia"/>
        </w:rPr>
        <w:t>，</w:t>
      </w:r>
      <w:r w:rsidR="00BD4F97">
        <w:rPr>
          <w:rFonts w:asciiTheme="minorEastAsia" w:hAnsiTheme="minorEastAsia" w:hint="eastAsia"/>
        </w:rPr>
        <w:t>教会</w:t>
      </w:r>
      <w:r w:rsidR="00BD4F97">
        <w:rPr>
          <w:rFonts w:asciiTheme="minorEastAsia" w:hAnsiTheme="minorEastAsia"/>
        </w:rPr>
        <w:t>就会越健康的增长</w:t>
      </w:r>
      <w:r w:rsidR="00BD4F97">
        <w:rPr>
          <w:rFonts w:asciiTheme="minorEastAsia" w:hAnsiTheme="minorEastAsia" w:hint="eastAsia"/>
        </w:rPr>
        <w:t>。</w:t>
      </w:r>
      <w:r w:rsidR="00BD4F97">
        <w:rPr>
          <w:rFonts w:asciiTheme="minorEastAsia" w:hAnsiTheme="minorEastAsia"/>
        </w:rPr>
        <w:t>无论是</w:t>
      </w:r>
      <w:r w:rsidR="00BD4F97">
        <w:rPr>
          <w:rFonts w:asciiTheme="minorEastAsia" w:hAnsiTheme="minorEastAsia" w:hint="eastAsia"/>
        </w:rPr>
        <w:t>个人</w:t>
      </w:r>
      <w:r w:rsidR="00BD4F97">
        <w:rPr>
          <w:rFonts w:asciiTheme="minorEastAsia" w:hAnsiTheme="minorEastAsia"/>
        </w:rPr>
        <w:t>还是教会，基督的心意都是</w:t>
      </w:r>
      <w:r w:rsidR="00BD4F97">
        <w:rPr>
          <w:rFonts w:asciiTheme="minorEastAsia" w:hAnsiTheme="minorEastAsia" w:hint="eastAsia"/>
        </w:rPr>
        <w:t>叫</w:t>
      </w:r>
      <w:r w:rsidR="00BD4F97">
        <w:rPr>
          <w:rFonts w:asciiTheme="minorEastAsia" w:hAnsiTheme="minorEastAsia"/>
        </w:rPr>
        <w:t>我们能够</w:t>
      </w:r>
      <w:r w:rsidR="00BD4F97">
        <w:rPr>
          <w:rFonts w:asciiTheme="minorEastAsia" w:hAnsiTheme="minorEastAsia" w:hint="eastAsia"/>
        </w:rPr>
        <w:t>倍增</w:t>
      </w:r>
      <w:r w:rsidR="00BD4F97">
        <w:rPr>
          <w:rFonts w:asciiTheme="minorEastAsia" w:hAnsiTheme="minorEastAsia"/>
        </w:rPr>
        <w:t>。</w:t>
      </w:r>
    </w:p>
    <w:p w14:paraId="3C3CD5A6" w14:textId="77777777" w:rsidR="002C12B0" w:rsidRPr="0034262C" w:rsidRDefault="00BD4F97" w:rsidP="00BD4F97">
      <w:r>
        <w:rPr>
          <w:rFonts w:hint="eastAsia"/>
        </w:rPr>
        <w:t>当我们定义</w:t>
      </w:r>
      <w:r>
        <w:t>门训的时候，我们也需要定义门训的范围。</w:t>
      </w:r>
      <w:r w:rsidR="00AE079C">
        <w:rPr>
          <w:rFonts w:hint="eastAsia"/>
        </w:rPr>
        <w:t>在</w:t>
      </w:r>
      <w:r w:rsidR="00AE079C">
        <w:t>我们这</w:t>
      </w:r>
      <w:r w:rsidR="00AE079C">
        <w:rPr>
          <w:rFonts w:hint="eastAsia"/>
        </w:rPr>
        <w:t>一系列的讲座中</w:t>
      </w:r>
      <w:r w:rsidR="00AE079C">
        <w:t>，我们主要提及的是一对一的门训关系：你和一个或者两个</w:t>
      </w:r>
      <w:r w:rsidR="00AE079C">
        <w:rPr>
          <w:rFonts w:hint="eastAsia"/>
        </w:rPr>
        <w:t>基督徒</w:t>
      </w:r>
      <w:r w:rsidR="00AE079C">
        <w:t>建立关系，目的是为了彼此建造，</w:t>
      </w:r>
      <w:r w:rsidR="00AE079C">
        <w:rPr>
          <w:rFonts w:hint="eastAsia"/>
        </w:rPr>
        <w:t>勉励</w:t>
      </w:r>
      <w:r w:rsidR="00AE079C">
        <w:t>别人的信心和爱心。</w:t>
      </w:r>
      <w:r w:rsidR="00AE079C">
        <w:rPr>
          <w:rFonts w:hint="eastAsia"/>
        </w:rPr>
        <w:t>但是门徒训练</w:t>
      </w:r>
      <w:r w:rsidR="00AE079C">
        <w:t>不仅如此，甚至</w:t>
      </w:r>
      <w:r w:rsidR="00AE079C">
        <w:rPr>
          <w:rFonts w:hint="eastAsia"/>
        </w:rPr>
        <w:t>门徒训练</w:t>
      </w:r>
      <w:r w:rsidR="00AE079C">
        <w:t>最重要的方式也不是如此。</w:t>
      </w:r>
      <w:r w:rsidR="00AE079C">
        <w:rPr>
          <w:rFonts w:hint="eastAsia"/>
        </w:rPr>
        <w:t>我需要大家认识到的是</w:t>
      </w:r>
      <w:r w:rsidR="00AE079C">
        <w:t>，作为教会我们在一起</w:t>
      </w:r>
      <w:r w:rsidR="00AE079C">
        <w:rPr>
          <w:rFonts w:hint="eastAsia"/>
        </w:rPr>
        <w:t>本身</w:t>
      </w:r>
      <w:r w:rsidR="00AE079C">
        <w:t>就是一个门徒训练，我们一起聚集敬拜神</w:t>
      </w:r>
      <w:r w:rsidR="00AE079C">
        <w:rPr>
          <w:rFonts w:hint="eastAsia"/>
        </w:rPr>
        <w:t>也是门徒训练</w:t>
      </w:r>
      <w:r w:rsidR="00AE079C">
        <w:t>。</w:t>
      </w:r>
      <w:r w:rsidR="00AE079C">
        <w:rPr>
          <w:rFonts w:hint="eastAsia"/>
        </w:rPr>
        <w:t>在我们的主日聚集</w:t>
      </w:r>
      <w:r w:rsidR="00AE079C">
        <w:t>当中，我们一起聆听神的话语被解释和应用，我们一同唱诗歌、一同读神的话，彼此服事、互相勉励，互相代祷和彼此关怀，使用我们的恩赐（例如教导的恩赐、招待的恩赐、音乐的恩赐、照顾儿童的恩赐</w:t>
      </w:r>
      <w:r w:rsidR="00AE079C">
        <w:rPr>
          <w:rFonts w:hint="eastAsia"/>
        </w:rPr>
        <w:t>……</w:t>
      </w:r>
      <w:r w:rsidR="00AE079C">
        <w:t>）来互相服事</w:t>
      </w:r>
      <w:r w:rsidR="00AE079C">
        <w:rPr>
          <w:rFonts w:hint="eastAsia"/>
        </w:rPr>
        <w:t>，</w:t>
      </w:r>
      <w:r w:rsidR="00AE079C">
        <w:t>这就是一个共同门训的关系，我们在用基督给我们的恩赐建造</w:t>
      </w:r>
      <w:r w:rsidR="00AE079C">
        <w:rPr>
          <w:rFonts w:hint="eastAsia"/>
        </w:rPr>
        <w:t>基督</w:t>
      </w:r>
      <w:r w:rsidR="00AE079C">
        <w:t>的身体</w:t>
      </w:r>
      <w:r w:rsidR="001F2788">
        <w:rPr>
          <w:rFonts w:hint="eastAsia"/>
        </w:rPr>
        <w:t>。</w:t>
      </w:r>
      <w:r w:rsidR="001F2788">
        <w:t>从</w:t>
      </w:r>
      <w:r w:rsidR="001F2788">
        <w:rPr>
          <w:rFonts w:hint="eastAsia"/>
        </w:rPr>
        <w:t>某种意义上来说，</w:t>
      </w:r>
      <w:r w:rsidR="001F2788">
        <w:t>教会这个</w:t>
      </w:r>
      <w:r w:rsidR="001F2788">
        <w:rPr>
          <w:rFonts w:hint="eastAsia"/>
        </w:rPr>
        <w:t>基督</w:t>
      </w:r>
      <w:r w:rsidR="001F2788">
        <w:t>的身体就好象一个温室，神自己所造的一个温室，</w:t>
      </w:r>
      <w:r w:rsidR="001F2788">
        <w:rPr>
          <w:rFonts w:hint="eastAsia"/>
        </w:rPr>
        <w:t>神盼望</w:t>
      </w:r>
      <w:r w:rsidR="001F2788">
        <w:t>在这个温室里</w:t>
      </w:r>
      <w:r w:rsidR="001F2788">
        <w:rPr>
          <w:rFonts w:hint="eastAsia"/>
        </w:rPr>
        <w:t>收获基督的门徒</w:t>
      </w:r>
      <w:r w:rsidR="001F2788">
        <w:t>，并使</w:t>
      </w:r>
      <w:r w:rsidR="001F2788">
        <w:rPr>
          <w:rFonts w:hint="eastAsia"/>
        </w:rPr>
        <w:t>天父</w:t>
      </w:r>
      <w:r w:rsidR="001F2788">
        <w:t>上帝得着荣耀。我们</w:t>
      </w:r>
      <w:r w:rsidR="001F2788">
        <w:rPr>
          <w:rFonts w:hint="eastAsia"/>
        </w:rPr>
        <w:t>在</w:t>
      </w:r>
      <w:r w:rsidR="001F2788">
        <w:t>这</w:t>
      </w:r>
      <w:r w:rsidR="001F2788">
        <w:rPr>
          <w:rFonts w:hint="eastAsia"/>
        </w:rPr>
        <w:t>一系列</w:t>
      </w:r>
      <w:r w:rsidR="001F2788">
        <w:t>讲座里所讲到的（一对一门训</w:t>
      </w:r>
      <w:r w:rsidR="001F2788">
        <w:rPr>
          <w:rFonts w:hint="eastAsia"/>
        </w:rPr>
        <w:t>、</w:t>
      </w:r>
      <w:r w:rsidR="001F2788">
        <w:t>小组门训）是神在</w:t>
      </w:r>
      <w:r w:rsidR="001F2788">
        <w:rPr>
          <w:rFonts w:hint="eastAsia"/>
        </w:rPr>
        <w:t>这个温室（</w:t>
      </w:r>
      <w:r w:rsidR="001F2788">
        <w:t>地方教会</w:t>
      </w:r>
      <w:r w:rsidR="001F2788">
        <w:rPr>
          <w:rFonts w:hint="eastAsia"/>
        </w:rPr>
        <w:t>）</w:t>
      </w:r>
      <w:r w:rsidR="001F2788">
        <w:t>里所采用的培育手段之一，不应当与教会的其他事工隔离开来看待。</w:t>
      </w:r>
    </w:p>
    <w:p w14:paraId="04DD141B" w14:textId="77777777" w:rsidR="002C12B0" w:rsidRPr="0034262C" w:rsidRDefault="001F2788" w:rsidP="001F2788">
      <w:r>
        <w:rPr>
          <w:rFonts w:hint="eastAsia"/>
        </w:rPr>
        <w:t>神呼召每一个信徒进入</w:t>
      </w:r>
      <w:r>
        <w:t>门训的事工。</w:t>
      </w:r>
      <w:r>
        <w:rPr>
          <w:rFonts w:hint="eastAsia"/>
        </w:rPr>
        <w:t>只有一小部分</w:t>
      </w:r>
      <w:r>
        <w:t>基督徒会蒙召讲道，一小部分会带领敬拜，一小部分会教导主日学。但是</w:t>
      </w:r>
      <w:r>
        <w:rPr>
          <w:rFonts w:hint="eastAsia"/>
        </w:rPr>
        <w:t>每一个基督徒</w:t>
      </w:r>
      <w:r>
        <w:t>都蒙召去门训</w:t>
      </w:r>
      <w:r>
        <w:t>——</w:t>
      </w:r>
      <w:r>
        <w:t>也就是</w:t>
      </w:r>
      <w:r>
        <w:rPr>
          <w:rFonts w:hint="eastAsia"/>
        </w:rPr>
        <w:t>勉励</w:t>
      </w:r>
      <w:r>
        <w:t>别人的信心和爱心。神</w:t>
      </w:r>
      <w:r>
        <w:rPr>
          <w:rFonts w:hint="eastAsia"/>
        </w:rPr>
        <w:t>要</w:t>
      </w:r>
      <w:r>
        <w:t>每一个基督徒都学会去</w:t>
      </w:r>
      <w:r>
        <w:rPr>
          <w:rFonts w:hint="eastAsia"/>
        </w:rPr>
        <w:t>建立</w:t>
      </w:r>
      <w:r>
        <w:t>有深度的、互相勉励的关系</w:t>
      </w:r>
      <w:r>
        <w:rPr>
          <w:rFonts w:hint="eastAsia"/>
        </w:rPr>
        <w:t>。</w:t>
      </w:r>
      <w:r>
        <w:t>这也是</w:t>
      </w:r>
      <w:r>
        <w:rPr>
          <w:rFonts w:hint="eastAsia"/>
        </w:rPr>
        <w:t>我们</w:t>
      </w:r>
      <w:r>
        <w:t>在这系列讲座所要关注的：如何发起一个主动的、互相勉励的门训关系。请记住</w:t>
      </w:r>
      <w:r>
        <w:rPr>
          <w:rFonts w:hint="eastAsia"/>
        </w:rPr>
        <w:t>，</w:t>
      </w:r>
      <w:r>
        <w:t>门训关系不应当</w:t>
      </w:r>
      <w:r>
        <w:rPr>
          <w:rFonts w:hint="eastAsia"/>
        </w:rPr>
        <w:t>远离</w:t>
      </w:r>
      <w:r>
        <w:t>教会生活，一对一的门训关系应当成为更大的、</w:t>
      </w:r>
      <w:r>
        <w:rPr>
          <w:rFonts w:hint="eastAsia"/>
        </w:rPr>
        <w:t>以</w:t>
      </w:r>
      <w:r>
        <w:t>地方教会作为门训网络的</w:t>
      </w:r>
      <w:r>
        <w:rPr>
          <w:rFonts w:hint="eastAsia"/>
        </w:rPr>
        <w:t>门训文化</w:t>
      </w:r>
      <w:r>
        <w:t>一部分。</w:t>
      </w:r>
    </w:p>
    <w:p w14:paraId="3058F845" w14:textId="77777777" w:rsidR="002C12B0" w:rsidRDefault="001F2788" w:rsidP="005667A9">
      <w:pPr>
        <w:pStyle w:val="1"/>
      </w:pPr>
      <w:r>
        <w:rPr>
          <w:rFonts w:hint="eastAsia"/>
        </w:rPr>
        <w:t>什么是门训</w:t>
      </w:r>
    </w:p>
    <w:p w14:paraId="60394C33" w14:textId="77777777" w:rsidR="001F2788" w:rsidRDefault="001F2788" w:rsidP="001F2788">
      <w:r>
        <w:rPr>
          <w:rFonts w:hint="eastAsia"/>
        </w:rPr>
        <w:t>现在让我们</w:t>
      </w:r>
      <w:r>
        <w:t>来</w:t>
      </w:r>
      <w:r>
        <w:rPr>
          <w:rFonts w:hint="eastAsia"/>
        </w:rPr>
        <w:t>思考</w:t>
      </w:r>
      <w:r>
        <w:t>，一对一门训</w:t>
      </w:r>
      <w:r>
        <w:rPr>
          <w:rFonts w:hint="eastAsia"/>
        </w:rPr>
        <w:t>的门训</w:t>
      </w:r>
      <w:r>
        <w:t>或者关系型的门训</w:t>
      </w:r>
      <w:r>
        <w:rPr>
          <w:rFonts w:hint="eastAsia"/>
        </w:rPr>
        <w:t>应该是什么样子的</w:t>
      </w:r>
      <w:r>
        <w:t>。根据</w:t>
      </w:r>
      <w:r>
        <w:rPr>
          <w:rFonts w:hint="eastAsia"/>
        </w:rPr>
        <w:t>对圣经</w:t>
      </w:r>
      <w:r>
        <w:t>真理的</w:t>
      </w:r>
      <w:r>
        <w:rPr>
          <w:rFonts w:hint="eastAsia"/>
        </w:rPr>
        <w:t>归纳</w:t>
      </w:r>
      <w:r w:rsidR="00912B5A">
        <w:rPr>
          <w:rFonts w:hint="eastAsia"/>
        </w:rPr>
        <w:t>，</w:t>
      </w:r>
      <w:r w:rsidR="00912B5A">
        <w:t>我们可以将门训定义为</w:t>
      </w:r>
      <w:r w:rsidR="00912B5A">
        <w:rPr>
          <w:rFonts w:hint="eastAsia"/>
        </w:rPr>
        <w:t>如下这段文字</w:t>
      </w:r>
      <w:r w:rsidR="00912B5A">
        <w:t>：</w:t>
      </w:r>
    </w:p>
    <w:p w14:paraId="112D3844" w14:textId="77777777" w:rsidR="00912B5A" w:rsidRPr="00912B5A" w:rsidRDefault="00912B5A" w:rsidP="00912B5A">
      <w:pPr>
        <w:ind w:left="720"/>
        <w:rPr>
          <w:rFonts w:ascii="楷体" w:eastAsia="楷体" w:hAnsi="楷体"/>
        </w:rPr>
      </w:pPr>
      <w:r w:rsidRPr="00912B5A">
        <w:rPr>
          <w:rFonts w:ascii="楷体" w:eastAsia="楷体" w:hAnsi="楷体" w:hint="eastAsia"/>
        </w:rPr>
        <w:t>基督徒之间深思熟虑地</w:t>
      </w:r>
      <w:r w:rsidRPr="00912B5A">
        <w:rPr>
          <w:rFonts w:ascii="楷体" w:eastAsia="楷体" w:hAnsi="楷体"/>
        </w:rPr>
        <w:t>基于爱</w:t>
      </w:r>
      <w:r w:rsidRPr="00912B5A">
        <w:rPr>
          <w:rFonts w:ascii="楷体" w:eastAsia="楷体" w:hAnsi="楷体" w:hint="eastAsia"/>
        </w:rPr>
        <w:t>心和</w:t>
      </w:r>
      <w:r w:rsidRPr="00912B5A">
        <w:rPr>
          <w:rFonts w:ascii="楷体" w:eastAsia="楷体" w:hAnsi="楷体"/>
        </w:rPr>
        <w:t>用神的话语造就人</w:t>
      </w:r>
      <w:r w:rsidRPr="00912B5A">
        <w:rPr>
          <w:rFonts w:ascii="楷体" w:eastAsia="楷体" w:hAnsi="楷体" w:hint="eastAsia"/>
        </w:rPr>
        <w:t>这一目的而</w:t>
      </w:r>
      <w:r w:rsidRPr="00912B5A">
        <w:rPr>
          <w:rFonts w:ascii="楷体" w:eastAsia="楷体" w:hAnsi="楷体"/>
        </w:rPr>
        <w:t>有意识地建立的</w:t>
      </w:r>
      <w:r w:rsidRPr="00912B5A">
        <w:rPr>
          <w:rFonts w:ascii="楷体" w:eastAsia="楷体" w:hAnsi="楷体" w:hint="eastAsia"/>
        </w:rPr>
        <w:t>劝勉</w:t>
      </w:r>
      <w:r w:rsidRPr="00912B5A">
        <w:rPr>
          <w:rFonts w:ascii="楷体" w:eastAsia="楷体" w:hAnsi="楷体"/>
        </w:rPr>
        <w:t>关系。</w:t>
      </w:r>
    </w:p>
    <w:p w14:paraId="0ED44639" w14:textId="77777777" w:rsidR="002C12B0" w:rsidRDefault="00912B5A" w:rsidP="00912B5A">
      <w:r>
        <w:rPr>
          <w:rFonts w:hint="eastAsia"/>
        </w:rPr>
        <w:t>这一定义不是</w:t>
      </w:r>
      <w:r>
        <w:t>直接来自圣经，但是对于我们理解门训是非常有帮助的。这段话中</w:t>
      </w:r>
      <w:r>
        <w:rPr>
          <w:rFonts w:hint="eastAsia"/>
        </w:rPr>
        <w:t>有一些</w:t>
      </w:r>
      <w:r>
        <w:t>关键字让我们认识门训关系的一些标志：</w:t>
      </w:r>
    </w:p>
    <w:p w14:paraId="0096B10F" w14:textId="77777777" w:rsidR="00912B5A" w:rsidRPr="00912B5A" w:rsidRDefault="00912B5A" w:rsidP="00912B5A">
      <w:pPr>
        <w:pStyle w:val="a5"/>
        <w:numPr>
          <w:ilvl w:val="0"/>
          <w:numId w:val="17"/>
        </w:numPr>
        <w:rPr>
          <w:i/>
        </w:rPr>
      </w:pPr>
      <w:r>
        <w:rPr>
          <w:rFonts w:hint="eastAsia"/>
        </w:rPr>
        <w:t>门训关系</w:t>
      </w:r>
      <w:r>
        <w:t>是主动的和深思熟虑</w:t>
      </w:r>
      <w:r>
        <w:rPr>
          <w:rFonts w:hint="eastAsia"/>
        </w:rPr>
        <w:t>的</w:t>
      </w:r>
      <w:r>
        <w:t>，这不是随意发生的，而是</w:t>
      </w:r>
      <w:r>
        <w:rPr>
          <w:rFonts w:hint="eastAsia"/>
        </w:rPr>
        <w:t>有目的</w:t>
      </w:r>
      <w:r>
        <w:t>的主动与其他基督徒建立关系。</w:t>
      </w:r>
    </w:p>
    <w:p w14:paraId="30133057" w14:textId="77777777" w:rsidR="00912B5A" w:rsidRPr="00912B5A" w:rsidRDefault="00912B5A" w:rsidP="00912B5A">
      <w:pPr>
        <w:pStyle w:val="a5"/>
        <w:numPr>
          <w:ilvl w:val="0"/>
          <w:numId w:val="17"/>
        </w:numPr>
        <w:rPr>
          <w:i/>
        </w:rPr>
      </w:pPr>
      <w:r>
        <w:rPr>
          <w:rFonts w:hint="eastAsia"/>
        </w:rPr>
        <w:t>门训关系</w:t>
      </w:r>
      <w:r>
        <w:t>包括</w:t>
      </w:r>
      <w:r>
        <w:rPr>
          <w:rFonts w:hint="eastAsia"/>
        </w:rPr>
        <w:t>劝勉</w:t>
      </w:r>
      <w:r>
        <w:t>，基督</w:t>
      </w:r>
      <w:r>
        <w:rPr>
          <w:rFonts w:hint="eastAsia"/>
        </w:rPr>
        <w:t>徒</w:t>
      </w:r>
      <w:r>
        <w:t>在</w:t>
      </w:r>
      <w:r>
        <w:rPr>
          <w:rFonts w:hint="eastAsia"/>
        </w:rPr>
        <w:t>信仰上</w:t>
      </w:r>
      <w:r>
        <w:t>成圣和</w:t>
      </w:r>
      <w:r>
        <w:rPr>
          <w:rFonts w:hint="eastAsia"/>
        </w:rPr>
        <w:t>忠心</w:t>
      </w:r>
      <w:r>
        <w:t>的过程中需要勉励。</w:t>
      </w:r>
    </w:p>
    <w:p w14:paraId="6B3253AB" w14:textId="77777777" w:rsidR="00912B5A" w:rsidRPr="00912B5A" w:rsidRDefault="00912B5A" w:rsidP="00912B5A">
      <w:pPr>
        <w:pStyle w:val="a5"/>
        <w:numPr>
          <w:ilvl w:val="0"/>
          <w:numId w:val="17"/>
        </w:numPr>
        <w:rPr>
          <w:i/>
        </w:rPr>
      </w:pPr>
      <w:r>
        <w:rPr>
          <w:rFonts w:hint="eastAsia"/>
        </w:rPr>
        <w:t>门训关系的</w:t>
      </w:r>
      <w:r>
        <w:t>重心是建立基督的门徒，也就是基督徒。而不是</w:t>
      </w:r>
      <w:r>
        <w:rPr>
          <w:rFonts w:hint="eastAsia"/>
        </w:rPr>
        <w:t>让别人</w:t>
      </w:r>
      <w:r>
        <w:t>效法自己的老</w:t>
      </w:r>
      <w:r>
        <w:rPr>
          <w:rFonts w:hint="eastAsia"/>
        </w:rPr>
        <w:t>我，</w:t>
      </w:r>
      <w:r>
        <w:t>或者某方面的成就。</w:t>
      </w:r>
    </w:p>
    <w:p w14:paraId="04C0B934" w14:textId="77777777" w:rsidR="00912B5A" w:rsidRPr="00912B5A" w:rsidRDefault="00912B5A" w:rsidP="00912B5A">
      <w:pPr>
        <w:pStyle w:val="a5"/>
        <w:numPr>
          <w:ilvl w:val="0"/>
          <w:numId w:val="17"/>
        </w:numPr>
        <w:rPr>
          <w:i/>
        </w:rPr>
      </w:pPr>
      <w:r>
        <w:rPr>
          <w:rFonts w:hint="eastAsia"/>
        </w:rPr>
        <w:t>门训关系</w:t>
      </w:r>
      <w:r>
        <w:t>基于神的话语，而不是</w:t>
      </w:r>
      <w:r>
        <w:rPr>
          <w:rFonts w:hint="eastAsia"/>
        </w:rPr>
        <w:t>经验</w:t>
      </w:r>
      <w:r>
        <w:t>和有智慧的建议。</w:t>
      </w:r>
    </w:p>
    <w:p w14:paraId="708DB550" w14:textId="77777777" w:rsidR="00912B5A" w:rsidRPr="00912B5A" w:rsidRDefault="00912B5A" w:rsidP="00912B5A">
      <w:pPr>
        <w:pStyle w:val="a5"/>
        <w:numPr>
          <w:ilvl w:val="0"/>
          <w:numId w:val="17"/>
        </w:numPr>
        <w:rPr>
          <w:i/>
        </w:rPr>
      </w:pPr>
      <w:r>
        <w:rPr>
          <w:rFonts w:hint="eastAsia"/>
        </w:rPr>
        <w:t>门训关系</w:t>
      </w:r>
      <w:r>
        <w:t>是出于爱心的，</w:t>
      </w:r>
      <w:r>
        <w:rPr>
          <w:rFonts w:hint="eastAsia"/>
        </w:rPr>
        <w:t>关心别人的灵魂</w:t>
      </w:r>
      <w:r>
        <w:t>是最大的爱。</w:t>
      </w:r>
    </w:p>
    <w:p w14:paraId="0771AB76" w14:textId="77777777" w:rsidR="00912B5A" w:rsidRPr="00912B5A" w:rsidRDefault="00912B5A" w:rsidP="00912B5A">
      <w:pPr>
        <w:pStyle w:val="a5"/>
        <w:numPr>
          <w:ilvl w:val="0"/>
          <w:numId w:val="17"/>
        </w:numPr>
        <w:rPr>
          <w:i/>
        </w:rPr>
      </w:pPr>
      <w:r>
        <w:rPr>
          <w:rFonts w:hint="eastAsia"/>
        </w:rPr>
        <w:t>最后</w:t>
      </w:r>
      <w:r>
        <w:t>，门训关系是一个关系，</w:t>
      </w:r>
      <w:r>
        <w:rPr>
          <w:rFonts w:hint="eastAsia"/>
        </w:rPr>
        <w:t>而不是一套课程</w:t>
      </w:r>
      <w:r>
        <w:t>或者一起做一件事情，而是人和人之间的分享</w:t>
      </w:r>
      <w:r>
        <w:rPr>
          <w:rFonts w:hint="eastAsia"/>
        </w:rPr>
        <w:t>、</w:t>
      </w:r>
      <w:r>
        <w:t>甚至共同生活。</w:t>
      </w:r>
    </w:p>
    <w:p w14:paraId="2ECB88D6" w14:textId="77777777" w:rsidR="00912B5A" w:rsidRDefault="00912B5A" w:rsidP="00912B5A">
      <w:r>
        <w:rPr>
          <w:rFonts w:hint="eastAsia"/>
        </w:rPr>
        <w:t>为了</w:t>
      </w:r>
      <w:r>
        <w:t>更好地理解门训关系</w:t>
      </w:r>
      <w:r>
        <w:rPr>
          <w:rFonts w:hint="eastAsia"/>
        </w:rPr>
        <w:t>，</w:t>
      </w:r>
      <w:r>
        <w:t>我们今天接下去的时间就会思考</w:t>
      </w:r>
      <w:r>
        <w:rPr>
          <w:rFonts w:hint="eastAsia"/>
        </w:rPr>
        <w:t>上面所说</w:t>
      </w:r>
      <w:r>
        <w:t>门训关系的</w:t>
      </w:r>
      <w:r>
        <w:rPr>
          <w:rFonts w:hint="eastAsia"/>
        </w:rPr>
        <w:t>定义</w:t>
      </w:r>
      <w:r>
        <w:t>中的一些重要的组成部分，以及如何应用在我们的生活中。</w:t>
      </w:r>
    </w:p>
    <w:p w14:paraId="514D51B5" w14:textId="77777777" w:rsidR="00912B5A" w:rsidRPr="00912B5A" w:rsidRDefault="00912B5A" w:rsidP="00912B5A">
      <w:pPr>
        <w:rPr>
          <w:b/>
        </w:rPr>
      </w:pPr>
      <w:r w:rsidRPr="00912B5A">
        <w:rPr>
          <w:rFonts w:hint="eastAsia"/>
          <w:b/>
        </w:rPr>
        <w:t>首先，</w:t>
      </w:r>
      <w:r w:rsidRPr="00912B5A">
        <w:rPr>
          <w:b/>
        </w:rPr>
        <w:t>合乎圣经的门训关系是</w:t>
      </w:r>
      <w:r w:rsidRPr="00912B5A">
        <w:rPr>
          <w:rFonts w:hint="eastAsia"/>
          <w:b/>
        </w:rPr>
        <w:t>有深思熟虑的</w:t>
      </w:r>
      <w:r w:rsidRPr="00912B5A">
        <w:rPr>
          <w:b/>
        </w:rPr>
        <w:t>，也是有意识地去建立的关系。</w:t>
      </w:r>
    </w:p>
    <w:p w14:paraId="1E447009" w14:textId="77777777" w:rsidR="002037D6" w:rsidRPr="002037D6" w:rsidRDefault="002037D6" w:rsidP="00912B5A">
      <w:r>
        <w:rPr>
          <w:rFonts w:hint="eastAsia"/>
        </w:rPr>
        <w:t>这是</w:t>
      </w:r>
      <w:r>
        <w:t>你在这堂课中会听到很多的两个词：有意识地，深思熟虑地。</w:t>
      </w:r>
      <w:r>
        <w:rPr>
          <w:rFonts w:hint="eastAsia"/>
        </w:rPr>
        <w:t>我们</w:t>
      </w:r>
      <w:r>
        <w:t>需要意识到，</w:t>
      </w:r>
      <w:r>
        <w:rPr>
          <w:rFonts w:hint="eastAsia"/>
        </w:rPr>
        <w:t>门训关系</w:t>
      </w:r>
      <w:r>
        <w:t>不是一个自然发生的过程</w:t>
      </w:r>
      <w:r>
        <w:rPr>
          <w:rFonts w:hint="eastAsia"/>
        </w:rPr>
        <w:t>，</w:t>
      </w:r>
      <w:r>
        <w:t>为什么很多基督徒并没有门训的关系？因为</w:t>
      </w:r>
      <w:r>
        <w:rPr>
          <w:rFonts w:hint="eastAsia"/>
        </w:rPr>
        <w:t>他们</w:t>
      </w:r>
      <w:r>
        <w:t>没有主动、有意识地去建立这样的关系，他们等着门训关系自然发生。</w:t>
      </w:r>
      <w:r>
        <w:rPr>
          <w:rFonts w:hint="eastAsia"/>
        </w:rPr>
        <w:t>我们</w:t>
      </w:r>
      <w:r>
        <w:t>需要意识到，既然门训（建立门徒）是耶稣所给我们的一个</w:t>
      </w:r>
      <w:r>
        <w:rPr>
          <w:rFonts w:hint="eastAsia"/>
        </w:rPr>
        <w:t>命令</w:t>
      </w:r>
      <w:r>
        <w:t>，是一个祈使句，就表明我们需要主动地去做什么才会让门训关系被建立。建立门徒</w:t>
      </w:r>
      <w:r>
        <w:rPr>
          <w:rFonts w:hint="eastAsia"/>
        </w:rPr>
        <w:t>不是我们为了</w:t>
      </w:r>
      <w:r>
        <w:t>教会增长而发明的一个手段，而是耶稣</w:t>
      </w:r>
      <w:r>
        <w:rPr>
          <w:rFonts w:hint="eastAsia"/>
        </w:rPr>
        <w:t>在</w:t>
      </w:r>
      <w:r>
        <w:t>离开世界</w:t>
      </w:r>
      <w:r>
        <w:rPr>
          <w:rFonts w:hint="eastAsia"/>
        </w:rPr>
        <w:t>去到</w:t>
      </w:r>
      <w:r>
        <w:t>天父那里之前，给他所救赎的百姓</w:t>
      </w:r>
      <w:r>
        <w:t>——</w:t>
      </w:r>
      <w:r>
        <w:t>也就是教会</w:t>
      </w:r>
      <w:r>
        <w:t>——</w:t>
      </w:r>
      <w:r>
        <w:t>的一个核心使命</w:t>
      </w:r>
      <w:r>
        <w:rPr>
          <w:rFonts w:hint="eastAsia"/>
        </w:rPr>
        <w:t>。</w:t>
      </w:r>
      <w:r>
        <w:t>记得</w:t>
      </w:r>
      <w:r>
        <w:rPr>
          <w:rFonts w:hint="eastAsia"/>
        </w:rPr>
        <w:t>在</w:t>
      </w:r>
      <w:r>
        <w:t>马太福音</w:t>
      </w:r>
      <w:r>
        <w:t>28</w:t>
      </w:r>
      <w:r>
        <w:t>章</w:t>
      </w:r>
      <w:r>
        <w:t>18-20</w:t>
      </w:r>
      <w:r>
        <w:t>节，耶稣所颁布的大使命吗</w:t>
      </w:r>
      <w:r>
        <w:rPr>
          <w:rFonts w:hint="eastAsia"/>
        </w:rPr>
        <w:t>：</w:t>
      </w:r>
    </w:p>
    <w:p w14:paraId="428AD698" w14:textId="77777777" w:rsidR="002037D6" w:rsidRPr="002037D6" w:rsidRDefault="002037D6" w:rsidP="002037D6">
      <w:pPr>
        <w:ind w:left="720"/>
        <w:rPr>
          <w:rFonts w:ascii="黑体" w:eastAsia="黑体" w:hAnsi="黑体"/>
          <w:szCs w:val="24"/>
        </w:rPr>
      </w:pPr>
      <w:r w:rsidRPr="002037D6">
        <w:rPr>
          <w:rFonts w:ascii="黑体" w:eastAsia="黑体" w:hAnsi="黑体" w:hint="eastAsia"/>
          <w:szCs w:val="24"/>
        </w:rPr>
        <w:lastRenderedPageBreak/>
        <w:t>耶稣进前来，对他们说，天上，地下所有的权柄，都赐给我了。所以你们要去，使万民</w:t>
      </w:r>
      <w:r w:rsidRPr="004F0A6B">
        <w:rPr>
          <w:rFonts w:ascii="黑体" w:eastAsia="黑体" w:hAnsi="黑体" w:hint="eastAsia"/>
          <w:szCs w:val="24"/>
          <w:u w:val="single"/>
        </w:rPr>
        <w:t>作我的门徒</w:t>
      </w:r>
      <w:r w:rsidR="004F0A6B" w:rsidRPr="004F0A6B">
        <w:rPr>
          <w:rFonts w:eastAsia="黑体"/>
          <w:szCs w:val="24"/>
        </w:rPr>
        <w:t>（</w:t>
      </w:r>
      <w:r w:rsidR="004F0A6B" w:rsidRPr="004F0A6B">
        <w:rPr>
          <w:lang w:val="el-GR"/>
        </w:rPr>
        <w:t>μαθητεύσατε</w:t>
      </w:r>
      <w:r w:rsidR="004F0A6B" w:rsidRPr="004F0A6B">
        <w:rPr>
          <w:rFonts w:eastAsia="黑体"/>
          <w:szCs w:val="24"/>
        </w:rPr>
        <w:t>）</w:t>
      </w:r>
      <w:r w:rsidRPr="002037D6">
        <w:rPr>
          <w:rFonts w:ascii="黑体" w:eastAsia="黑体" w:hAnsi="黑体" w:hint="eastAsia"/>
          <w:szCs w:val="24"/>
        </w:rPr>
        <w:t>，奉父子圣灵的名，给他们施洗。凡我所吩咐你们的，都教训他们遵守，我就常与你们同在，直到世界的末了。</w:t>
      </w:r>
    </w:p>
    <w:p w14:paraId="63577070" w14:textId="77777777" w:rsidR="002C12B0" w:rsidRDefault="004F0A6B" w:rsidP="004F0A6B">
      <w:pPr>
        <w:rPr>
          <w:rFonts w:asciiTheme="minorEastAsia" w:hAnsiTheme="minorEastAsia"/>
        </w:rPr>
      </w:pPr>
      <w:r w:rsidRPr="004F0A6B">
        <w:rPr>
          <w:rFonts w:asciiTheme="minorEastAsia" w:hAnsiTheme="minorEastAsia" w:hint="eastAsia"/>
        </w:rPr>
        <w:t>耶稣</w:t>
      </w:r>
      <w:r w:rsidRPr="004F0A6B">
        <w:rPr>
          <w:rFonts w:asciiTheme="minorEastAsia" w:hAnsiTheme="minorEastAsia"/>
        </w:rPr>
        <w:t>所给我们</w:t>
      </w:r>
      <w:r w:rsidRPr="004F0A6B">
        <w:rPr>
          <w:rFonts w:asciiTheme="minorEastAsia" w:hAnsiTheme="minorEastAsia" w:hint="eastAsia"/>
        </w:rPr>
        <w:t>的</w:t>
      </w:r>
      <w:r w:rsidRPr="004F0A6B">
        <w:rPr>
          <w:rFonts w:asciiTheme="minorEastAsia" w:hAnsiTheme="minorEastAsia"/>
        </w:rPr>
        <w:t>大使命并不是传福音，而是建立门徒（原文中是一个词，没有“我的”</w:t>
      </w:r>
      <w:r w:rsidRPr="004F0A6B">
        <w:rPr>
          <w:rFonts w:asciiTheme="minorEastAsia" w:hAnsiTheme="minorEastAsia" w:hint="eastAsia"/>
        </w:rPr>
        <w:t>二字</w:t>
      </w:r>
      <w:r w:rsidRPr="004F0A6B">
        <w:rPr>
          <w:rFonts w:asciiTheme="minorEastAsia" w:hAnsiTheme="minorEastAsia"/>
        </w:rPr>
        <w:t>）</w:t>
      </w:r>
      <w:r>
        <w:rPr>
          <w:rFonts w:asciiTheme="minorEastAsia" w:hAnsiTheme="minorEastAsia" w:hint="eastAsia"/>
        </w:rPr>
        <w:t>。</w:t>
      </w:r>
      <w:r>
        <w:rPr>
          <w:rFonts w:asciiTheme="minorEastAsia" w:hAnsiTheme="minorEastAsia"/>
        </w:rPr>
        <w:t>这是我们传福音的</w:t>
      </w:r>
      <w:r>
        <w:rPr>
          <w:rFonts w:asciiTheme="minorEastAsia" w:hAnsiTheme="minorEastAsia" w:hint="eastAsia"/>
        </w:rPr>
        <w:t>主要焦点</w:t>
      </w:r>
      <w:r>
        <w:rPr>
          <w:rFonts w:asciiTheme="minorEastAsia" w:hAnsiTheme="minorEastAsia"/>
        </w:rPr>
        <w:t>：建立门徒。耶稣</w:t>
      </w:r>
      <w:r>
        <w:rPr>
          <w:rFonts w:asciiTheme="minorEastAsia" w:hAnsiTheme="minorEastAsia" w:hint="eastAsia"/>
        </w:rPr>
        <w:t>指导</w:t>
      </w:r>
      <w:r>
        <w:rPr>
          <w:rFonts w:asciiTheme="minorEastAsia" w:hAnsiTheme="minorEastAsia"/>
        </w:rPr>
        <w:t>他的门徒要去，并且使别人成为门徒。他们</w:t>
      </w:r>
      <w:r>
        <w:rPr>
          <w:rFonts w:asciiTheme="minorEastAsia" w:hAnsiTheme="minorEastAsia" w:hint="eastAsia"/>
        </w:rPr>
        <w:t>不是</w:t>
      </w:r>
      <w:r>
        <w:rPr>
          <w:rFonts w:asciiTheme="minorEastAsia" w:hAnsiTheme="minorEastAsia"/>
        </w:rPr>
        <w:t>要建立自己的门徒、跟随自己，而是基督的门徒。正如</w:t>
      </w:r>
      <w:r>
        <w:rPr>
          <w:rFonts w:asciiTheme="minorEastAsia" w:hAnsiTheme="minorEastAsia" w:hint="eastAsia"/>
        </w:rPr>
        <w:t>基督</w:t>
      </w:r>
      <w:r>
        <w:rPr>
          <w:rFonts w:asciiTheme="minorEastAsia" w:hAnsiTheme="minorEastAsia"/>
        </w:rPr>
        <w:t>曾经呼召和带领门徒，他们也要有意识</w:t>
      </w:r>
      <w:r>
        <w:rPr>
          <w:rFonts w:asciiTheme="minorEastAsia" w:hAnsiTheme="minorEastAsia" w:hint="eastAsia"/>
        </w:rPr>
        <w:t>地</w:t>
      </w:r>
      <w:r>
        <w:rPr>
          <w:rFonts w:asciiTheme="minorEastAsia" w:hAnsiTheme="minorEastAsia"/>
        </w:rPr>
        <w:t>投资自己的生命</w:t>
      </w:r>
      <w:r>
        <w:rPr>
          <w:rFonts w:asciiTheme="minorEastAsia" w:hAnsiTheme="minorEastAsia" w:hint="eastAsia"/>
        </w:rPr>
        <w:t>、</w:t>
      </w:r>
      <w:r>
        <w:rPr>
          <w:rFonts w:asciiTheme="minorEastAsia" w:hAnsiTheme="minorEastAsia"/>
        </w:rPr>
        <w:t>教导别人来跟随基督。</w:t>
      </w:r>
    </w:p>
    <w:p w14:paraId="2C81761E" w14:textId="77777777" w:rsidR="004F0A6B" w:rsidRDefault="004F0A6B" w:rsidP="004F0A6B">
      <w:pPr>
        <w:rPr>
          <w:rFonts w:asciiTheme="minorEastAsia" w:hAnsiTheme="minorEastAsia"/>
        </w:rPr>
      </w:pPr>
      <w:r>
        <w:rPr>
          <w:rFonts w:asciiTheme="minorEastAsia" w:hAnsiTheme="minorEastAsia" w:hint="eastAsia"/>
        </w:rPr>
        <w:t>这是</w:t>
      </w:r>
      <w:r>
        <w:rPr>
          <w:rFonts w:asciiTheme="minorEastAsia" w:hAnsiTheme="minorEastAsia"/>
        </w:rPr>
        <w:t>我所理解的基督徒——基督的门徒。我们</w:t>
      </w:r>
      <w:r>
        <w:rPr>
          <w:rFonts w:asciiTheme="minorEastAsia" w:hAnsiTheme="minorEastAsia" w:hint="eastAsia"/>
        </w:rPr>
        <w:t>要</w:t>
      </w:r>
      <w:r>
        <w:rPr>
          <w:rFonts w:asciiTheme="minorEastAsia" w:hAnsiTheme="minorEastAsia"/>
        </w:rPr>
        <w:t>有意识</w:t>
      </w:r>
      <w:r>
        <w:rPr>
          <w:rFonts w:asciiTheme="minorEastAsia" w:hAnsiTheme="minorEastAsia" w:hint="eastAsia"/>
        </w:rPr>
        <w:t>地</w:t>
      </w:r>
      <w:r>
        <w:rPr>
          <w:rFonts w:asciiTheme="minorEastAsia" w:hAnsiTheme="minorEastAsia"/>
        </w:rPr>
        <w:t>、深思熟虑地、有目标地与人建立关系，目的是帮助他们成为成熟的、跟随基督的人。这不是</w:t>
      </w:r>
      <w:r>
        <w:rPr>
          <w:rFonts w:asciiTheme="minorEastAsia" w:hAnsiTheme="minorEastAsia" w:hint="eastAsia"/>
        </w:rPr>
        <w:t>少数基督徒的</w:t>
      </w:r>
      <w:r>
        <w:rPr>
          <w:rFonts w:asciiTheme="minorEastAsia" w:hAnsiTheme="minorEastAsia"/>
        </w:rPr>
        <w:t>责任</w:t>
      </w:r>
      <w:r>
        <w:rPr>
          <w:rFonts w:asciiTheme="minorEastAsia" w:hAnsiTheme="minorEastAsia" w:hint="eastAsia"/>
        </w:rPr>
        <w:t>。</w:t>
      </w:r>
      <w:r>
        <w:rPr>
          <w:rFonts w:asciiTheme="minorEastAsia" w:hAnsiTheme="minorEastAsia"/>
        </w:rPr>
        <w:t>透过</w:t>
      </w:r>
      <w:r>
        <w:rPr>
          <w:rFonts w:asciiTheme="minorEastAsia" w:hAnsiTheme="minorEastAsia" w:hint="eastAsia"/>
        </w:rPr>
        <w:t>整本圣经</w:t>
      </w:r>
      <w:r>
        <w:rPr>
          <w:rFonts w:asciiTheme="minorEastAsia" w:hAnsiTheme="minorEastAsia"/>
        </w:rPr>
        <w:t>，我们看见神的百姓被呼召来彼此鼓励，这是他们作为神子民、作为基督门徒的特征之一。</w:t>
      </w:r>
    </w:p>
    <w:p w14:paraId="7D9D3948" w14:textId="77777777" w:rsidR="004F0A6B" w:rsidRDefault="004F0A6B" w:rsidP="004F0A6B">
      <w:pPr>
        <w:rPr>
          <w:rFonts w:asciiTheme="minorEastAsia" w:hAnsiTheme="minorEastAsia"/>
        </w:rPr>
      </w:pPr>
      <w:r>
        <w:rPr>
          <w:rFonts w:asciiTheme="minorEastAsia" w:hAnsiTheme="minorEastAsia" w:hint="eastAsia"/>
        </w:rPr>
        <w:t>在</w:t>
      </w:r>
      <w:r>
        <w:rPr>
          <w:rFonts w:asciiTheme="minorEastAsia" w:hAnsiTheme="minorEastAsia"/>
        </w:rPr>
        <w:t>希伯来书</w:t>
      </w:r>
      <w:r>
        <w:rPr>
          <w:rFonts w:asciiTheme="minorEastAsia" w:hAnsiTheme="minorEastAsia" w:hint="eastAsia"/>
        </w:rPr>
        <w:t>第</w:t>
      </w:r>
      <w:r>
        <w:rPr>
          <w:rFonts w:asciiTheme="minorEastAsia" w:hAnsiTheme="minorEastAsia"/>
        </w:rPr>
        <w:t>10章，作者告诉收信的基督徒要</w:t>
      </w:r>
      <w:r>
        <w:rPr>
          <w:rFonts w:asciiTheme="minorEastAsia" w:hAnsiTheme="minorEastAsia" w:hint="eastAsia"/>
        </w:rPr>
        <w:t>“</w:t>
      </w:r>
      <w:r w:rsidRPr="004F0A6B">
        <w:rPr>
          <w:rFonts w:asciiTheme="minorEastAsia" w:hAnsiTheme="minorEastAsia" w:hint="eastAsia"/>
        </w:rPr>
        <w:t>彼此相顾，激发爱心，勉励行善。</w:t>
      </w:r>
      <w:r>
        <w:rPr>
          <w:rFonts w:asciiTheme="minorEastAsia" w:hAnsiTheme="minorEastAsia"/>
        </w:rPr>
        <w:t>”</w:t>
      </w:r>
      <w:r>
        <w:rPr>
          <w:rFonts w:asciiTheme="minorEastAsia" w:hAnsiTheme="minorEastAsia" w:hint="eastAsia"/>
        </w:rPr>
        <w:t>注意到在</w:t>
      </w:r>
      <w:r>
        <w:rPr>
          <w:rFonts w:asciiTheme="minorEastAsia" w:hAnsiTheme="minorEastAsia"/>
        </w:rPr>
        <w:t>24节，他说</w:t>
      </w:r>
      <w:r>
        <w:rPr>
          <w:rFonts w:asciiTheme="minorEastAsia" w:hAnsiTheme="minorEastAsia" w:hint="eastAsia"/>
        </w:rPr>
        <w:t>“</w:t>
      </w:r>
      <w:r>
        <w:rPr>
          <w:rFonts w:asciiTheme="minorEastAsia" w:hAnsiTheme="minorEastAsia"/>
        </w:rPr>
        <w:t>我们”，也说“彼此”。</w:t>
      </w:r>
      <w:r>
        <w:rPr>
          <w:rFonts w:asciiTheme="minorEastAsia" w:hAnsiTheme="minorEastAsia" w:hint="eastAsia"/>
        </w:rPr>
        <w:t>基督徒生活中</w:t>
      </w:r>
      <w:r>
        <w:rPr>
          <w:rFonts w:asciiTheme="minorEastAsia" w:hAnsiTheme="minorEastAsia"/>
        </w:rPr>
        <w:t>这样的激励在整本圣经中</w:t>
      </w:r>
      <w:r>
        <w:rPr>
          <w:rFonts w:asciiTheme="minorEastAsia" w:hAnsiTheme="minorEastAsia" w:hint="eastAsia"/>
        </w:rPr>
        <w:t>比比皆是</w:t>
      </w:r>
      <w:r>
        <w:rPr>
          <w:rFonts w:asciiTheme="minorEastAsia" w:hAnsiTheme="minorEastAsia"/>
        </w:rPr>
        <w:t>，是神的</w:t>
      </w:r>
      <w:r>
        <w:rPr>
          <w:rFonts w:asciiTheme="minorEastAsia" w:hAnsiTheme="minorEastAsia" w:hint="eastAsia"/>
        </w:rPr>
        <w:t>百姓</w:t>
      </w:r>
      <w:r>
        <w:rPr>
          <w:rFonts w:asciiTheme="minorEastAsia" w:hAnsiTheme="minorEastAsia"/>
        </w:rPr>
        <w:t>应该活出的基本样式，而不是仅仅</w:t>
      </w:r>
      <w:r>
        <w:rPr>
          <w:rFonts w:asciiTheme="minorEastAsia" w:hAnsiTheme="minorEastAsia" w:hint="eastAsia"/>
        </w:rPr>
        <w:t>由</w:t>
      </w:r>
      <w:r>
        <w:rPr>
          <w:rFonts w:asciiTheme="minorEastAsia" w:hAnsiTheme="minorEastAsia"/>
        </w:rPr>
        <w:t>一些基督徒或者</w:t>
      </w:r>
      <w:r>
        <w:rPr>
          <w:rFonts w:asciiTheme="minorEastAsia" w:hAnsiTheme="minorEastAsia" w:hint="eastAsia"/>
        </w:rPr>
        <w:t>从教会</w:t>
      </w:r>
      <w:r w:rsidR="005A3340">
        <w:rPr>
          <w:rFonts w:asciiTheme="minorEastAsia" w:hAnsiTheme="minorEastAsia"/>
        </w:rPr>
        <w:t>领薪水的基督徒才需要做的事情。</w:t>
      </w:r>
      <w:r w:rsidR="005A3340">
        <w:rPr>
          <w:rFonts w:asciiTheme="minorEastAsia" w:hAnsiTheme="minorEastAsia" w:hint="eastAsia"/>
        </w:rPr>
        <w:t>在这个</w:t>
      </w:r>
      <w:r w:rsidR="005A3340">
        <w:rPr>
          <w:rFonts w:asciiTheme="minorEastAsia" w:hAnsiTheme="minorEastAsia"/>
        </w:rPr>
        <w:t>祈使句中，你看到“相顾”、“激发”、“勉励”，这表明作者要我们认真思考（相顾是</w:t>
      </w:r>
      <w:r w:rsidR="005A3340">
        <w:rPr>
          <w:rFonts w:asciiTheme="minorEastAsia" w:hAnsiTheme="minorEastAsia" w:hint="eastAsia"/>
        </w:rPr>
        <w:t>consider）</w:t>
      </w:r>
      <w:r w:rsidR="005A3340">
        <w:rPr>
          <w:rFonts w:asciiTheme="minorEastAsia" w:hAnsiTheme="minorEastAsia"/>
        </w:rPr>
        <w:t>去做的事情，采取策略要做的事情，深思熟虑地、有目的的去做的事情，目的是激发</w:t>
      </w:r>
      <w:r w:rsidR="005A3340">
        <w:rPr>
          <w:rFonts w:asciiTheme="minorEastAsia" w:hAnsiTheme="minorEastAsia" w:hint="eastAsia"/>
        </w:rPr>
        <w:t>其他弟兄姊妹</w:t>
      </w:r>
      <w:r w:rsidR="005A3340">
        <w:rPr>
          <w:rFonts w:asciiTheme="minorEastAsia" w:hAnsiTheme="minorEastAsia"/>
        </w:rPr>
        <w:t>作为</w:t>
      </w:r>
      <w:r w:rsidR="005A3340">
        <w:rPr>
          <w:rFonts w:asciiTheme="minorEastAsia" w:hAnsiTheme="minorEastAsia" w:hint="eastAsia"/>
        </w:rPr>
        <w:t>基督徒</w:t>
      </w:r>
      <w:r w:rsidR="005A3340">
        <w:rPr>
          <w:rFonts w:asciiTheme="minorEastAsia" w:hAnsiTheme="minorEastAsia"/>
        </w:rPr>
        <w:t>对神的</w:t>
      </w:r>
      <w:r w:rsidR="005A3340">
        <w:rPr>
          <w:rFonts w:asciiTheme="minorEastAsia" w:hAnsiTheme="minorEastAsia" w:hint="eastAsia"/>
        </w:rPr>
        <w:t>爱心</w:t>
      </w:r>
      <w:r w:rsidR="005A3340">
        <w:rPr>
          <w:rFonts w:asciiTheme="minorEastAsia" w:hAnsiTheme="minorEastAsia"/>
        </w:rPr>
        <w:t>和热心。</w:t>
      </w:r>
    </w:p>
    <w:p w14:paraId="13AB7DF0" w14:textId="77777777" w:rsidR="005A3340" w:rsidRDefault="005A3340" w:rsidP="004F0A6B">
      <w:pPr>
        <w:rPr>
          <w:rFonts w:asciiTheme="minorEastAsia" w:hAnsiTheme="minorEastAsia"/>
        </w:rPr>
      </w:pPr>
      <w:r>
        <w:rPr>
          <w:rFonts w:asciiTheme="minorEastAsia" w:hAnsiTheme="minorEastAsia" w:hint="eastAsia"/>
        </w:rPr>
        <w:t>我还可以讲更多</w:t>
      </w:r>
      <w:r>
        <w:rPr>
          <w:rFonts w:asciiTheme="minorEastAsia" w:hAnsiTheme="minorEastAsia"/>
        </w:rPr>
        <w:t>，但是我希望你从我刚才所说的看到这个要点：</w:t>
      </w:r>
      <w:r>
        <w:rPr>
          <w:rFonts w:asciiTheme="minorEastAsia" w:hAnsiTheme="minorEastAsia" w:hint="eastAsia"/>
        </w:rPr>
        <w:t>门训关系</w:t>
      </w:r>
      <w:r>
        <w:rPr>
          <w:rFonts w:asciiTheme="minorEastAsia" w:hAnsiTheme="minorEastAsia"/>
        </w:rPr>
        <w:t>不是被动发生的。如果</w:t>
      </w:r>
      <w:r>
        <w:rPr>
          <w:rFonts w:asciiTheme="minorEastAsia" w:hAnsiTheme="minorEastAsia" w:hint="eastAsia"/>
        </w:rPr>
        <w:t>你对神的话语</w:t>
      </w:r>
      <w:r>
        <w:rPr>
          <w:rFonts w:asciiTheme="minorEastAsia" w:hAnsiTheme="minorEastAsia"/>
        </w:rPr>
        <w:t>忠心，你就要主动地</w:t>
      </w:r>
      <w:r>
        <w:rPr>
          <w:rFonts w:asciiTheme="minorEastAsia" w:hAnsiTheme="minorEastAsia" w:hint="eastAsia"/>
        </w:rPr>
        <w:t>、</w:t>
      </w:r>
      <w:r>
        <w:rPr>
          <w:rFonts w:asciiTheme="minorEastAsia" w:hAnsiTheme="minorEastAsia"/>
        </w:rPr>
        <w:t>有意识</w:t>
      </w:r>
      <w:r>
        <w:rPr>
          <w:rFonts w:asciiTheme="minorEastAsia" w:hAnsiTheme="minorEastAsia" w:hint="eastAsia"/>
        </w:rPr>
        <w:t>地</w:t>
      </w:r>
      <w:r>
        <w:rPr>
          <w:rFonts w:asciiTheme="minorEastAsia" w:hAnsiTheme="minorEastAsia"/>
        </w:rPr>
        <w:t>、深思熟虑地</w:t>
      </w:r>
      <w:r>
        <w:rPr>
          <w:rFonts w:asciiTheme="minorEastAsia" w:hAnsiTheme="minorEastAsia" w:hint="eastAsia"/>
        </w:rPr>
        <w:t>去</w:t>
      </w:r>
      <w:r>
        <w:rPr>
          <w:rFonts w:asciiTheme="minorEastAsia" w:hAnsiTheme="minorEastAsia"/>
        </w:rPr>
        <w:t>建立门训关系。</w:t>
      </w:r>
    </w:p>
    <w:p w14:paraId="350B208D" w14:textId="77777777" w:rsidR="005A3340" w:rsidRDefault="005A3340" w:rsidP="004F0A6B">
      <w:pPr>
        <w:rPr>
          <w:rFonts w:asciiTheme="minorEastAsia" w:hAnsiTheme="minorEastAsia"/>
          <w:b/>
        </w:rPr>
      </w:pPr>
      <w:r w:rsidRPr="005A3340">
        <w:rPr>
          <w:rFonts w:asciiTheme="minorEastAsia" w:hAnsiTheme="minorEastAsia" w:hint="eastAsia"/>
          <w:b/>
        </w:rPr>
        <w:t>第二</w:t>
      </w:r>
      <w:r w:rsidRPr="005A3340">
        <w:rPr>
          <w:rFonts w:asciiTheme="minorEastAsia" w:hAnsiTheme="minorEastAsia"/>
          <w:b/>
        </w:rPr>
        <w:t>，合乎圣经的门训关系是一个关系</w:t>
      </w:r>
      <w:r w:rsidRPr="005A3340">
        <w:rPr>
          <w:rFonts w:asciiTheme="minorEastAsia" w:hAnsiTheme="minorEastAsia" w:hint="eastAsia"/>
          <w:b/>
        </w:rPr>
        <w:t>。</w:t>
      </w:r>
    </w:p>
    <w:p w14:paraId="06EC9C30" w14:textId="77777777" w:rsidR="005A3340" w:rsidRDefault="00D1676D" w:rsidP="00D1676D">
      <w:r>
        <w:rPr>
          <w:rFonts w:hint="eastAsia"/>
        </w:rPr>
        <w:t>在新约</w:t>
      </w:r>
      <w:r>
        <w:t>和旧约圣经中，我们都可以看到</w:t>
      </w:r>
      <w:r>
        <w:rPr>
          <w:rFonts w:hint="eastAsia"/>
        </w:rPr>
        <w:t>门训是</w:t>
      </w:r>
      <w:r>
        <w:t>基于关系的。在</w:t>
      </w:r>
      <w:r>
        <w:rPr>
          <w:rFonts w:hint="eastAsia"/>
        </w:rPr>
        <w:t>圣经</w:t>
      </w:r>
      <w:r>
        <w:t>，我们看到这位神不仅仅启示祂自己，而且主动地与人建立关系。透过圣经</w:t>
      </w:r>
      <w:r>
        <w:rPr>
          <w:rFonts w:hint="eastAsia"/>
        </w:rPr>
        <w:t>，</w:t>
      </w:r>
      <w:r>
        <w:t>我们也看到神虽然向我们借着圣经、借着祂的话语启示祂自己，但是目的并不仅仅是要给我们知识和信息，而是给我们真理，最终建立</w:t>
      </w:r>
      <w:r>
        <w:rPr>
          <w:rFonts w:hint="eastAsia"/>
        </w:rPr>
        <w:t>人</w:t>
      </w:r>
      <w:r>
        <w:t>与神之间的关系。在</w:t>
      </w:r>
      <w:r>
        <w:rPr>
          <w:rFonts w:hint="eastAsia"/>
        </w:rPr>
        <w:t>每一个关键时刻</w:t>
      </w:r>
      <w:r>
        <w:t>，我们都看见这位神采取主动、深思熟虑地、有意识</w:t>
      </w:r>
      <w:r>
        <w:rPr>
          <w:rFonts w:hint="eastAsia"/>
        </w:rPr>
        <w:t>地</w:t>
      </w:r>
      <w:r>
        <w:t>要与人建立更深、更有意义的关系。无论</w:t>
      </w:r>
      <w:r>
        <w:rPr>
          <w:rFonts w:hint="eastAsia"/>
        </w:rPr>
        <w:t>是在</w:t>
      </w:r>
      <w:r>
        <w:t>出埃及记中赐下律法，或是</w:t>
      </w:r>
      <w:r>
        <w:rPr>
          <w:rFonts w:hint="eastAsia"/>
        </w:rPr>
        <w:t>透过以赛亚</w:t>
      </w:r>
      <w:r>
        <w:t>赐下应许，</w:t>
      </w:r>
      <w:r>
        <w:rPr>
          <w:rFonts w:hint="eastAsia"/>
        </w:rPr>
        <w:t>或是</w:t>
      </w:r>
      <w:r>
        <w:t>借着道成肉身</w:t>
      </w:r>
      <w:r w:rsidR="004C32AD">
        <w:rPr>
          <w:rFonts w:hint="eastAsia"/>
        </w:rPr>
        <w:t>的</w:t>
      </w:r>
      <w:r w:rsidR="004C32AD">
        <w:t>基督给我们福音的盼望</w:t>
      </w:r>
      <w:r w:rsidR="004C32AD">
        <w:rPr>
          <w:rFonts w:hint="eastAsia"/>
        </w:rPr>
        <w:t>，</w:t>
      </w:r>
      <w:r w:rsidR="004C32AD">
        <w:t>还是在启示录中让我们看到的最后</w:t>
      </w:r>
      <w:r w:rsidR="004C32AD">
        <w:rPr>
          <w:rFonts w:hint="eastAsia"/>
        </w:rPr>
        <w:t>圣徒</w:t>
      </w:r>
      <w:r w:rsidR="004C32AD">
        <w:t>在天上的团契，神都在告诉我们祂要与我们建立关系。</w:t>
      </w:r>
    </w:p>
    <w:p w14:paraId="3E30A48B" w14:textId="77777777" w:rsidR="004C32AD" w:rsidRDefault="00DB5B87" w:rsidP="00D1676D">
      <w:r>
        <w:rPr>
          <w:rFonts w:hint="eastAsia"/>
        </w:rPr>
        <w:t>为什么我们</w:t>
      </w:r>
      <w:r>
        <w:t>要以建立关系的方式来</w:t>
      </w:r>
      <w:r>
        <w:rPr>
          <w:rFonts w:hint="eastAsia"/>
        </w:rPr>
        <w:t>造就</w:t>
      </w:r>
      <w:r>
        <w:t>神的百姓？很可能是因为</w:t>
      </w:r>
      <w:r>
        <w:rPr>
          <w:rFonts w:hint="eastAsia"/>
        </w:rPr>
        <w:t>这样的关系</w:t>
      </w:r>
      <w:r>
        <w:t>展现一个更大的真理：神愿意与我们建立关系。</w:t>
      </w:r>
      <w:r>
        <w:rPr>
          <w:rFonts w:hint="eastAsia"/>
        </w:rPr>
        <w:t>在整本圣经中</w:t>
      </w:r>
      <w:r>
        <w:t>，我们都看到这种关系的重要性</w:t>
      </w:r>
      <w:r>
        <w:rPr>
          <w:rFonts w:hint="eastAsia"/>
        </w:rPr>
        <w:t>。</w:t>
      </w:r>
      <w:r>
        <w:t>神</w:t>
      </w:r>
      <w:r>
        <w:rPr>
          <w:rFonts w:hint="eastAsia"/>
        </w:rPr>
        <w:t>将</w:t>
      </w:r>
      <w:r>
        <w:t>地方</w:t>
      </w:r>
      <w:r>
        <w:rPr>
          <w:rFonts w:hint="eastAsia"/>
        </w:rPr>
        <w:t>教会</w:t>
      </w:r>
      <w:r>
        <w:t>看作是一个有关系的群体，</w:t>
      </w:r>
      <w:r>
        <w:rPr>
          <w:rFonts w:hint="eastAsia"/>
        </w:rPr>
        <w:t>圣经</w:t>
      </w:r>
      <w:r>
        <w:t>所使用的词汇包括：神的家、基督的身体、神的殿</w:t>
      </w:r>
      <w:r>
        <w:rPr>
          <w:rFonts w:hint="eastAsia"/>
        </w:rPr>
        <w:t>，</w:t>
      </w:r>
      <w:r>
        <w:t>这些词汇所带给我们的图画都是跟连结在一起的部件有关</w:t>
      </w:r>
      <w:r>
        <w:rPr>
          <w:rFonts w:hint="eastAsia"/>
        </w:rPr>
        <w:t>：</w:t>
      </w:r>
      <w:r>
        <w:t>家里</w:t>
      </w:r>
      <w:r>
        <w:rPr>
          <w:rFonts w:hint="eastAsia"/>
        </w:rPr>
        <w:t>是</w:t>
      </w:r>
      <w:r>
        <w:t>连结在一起的人</w:t>
      </w:r>
      <w:r>
        <w:rPr>
          <w:rFonts w:hint="eastAsia"/>
        </w:rPr>
        <w:t>，基督</w:t>
      </w:r>
      <w:r>
        <w:t>的身体是连结在一起的肢体，神的殿是连结在一起的石头和砖头。所以</w:t>
      </w:r>
      <w:r>
        <w:rPr>
          <w:rFonts w:hint="eastAsia"/>
        </w:rPr>
        <w:t>教会</w:t>
      </w:r>
      <w:r>
        <w:t>不是聚会，不是在一起学习一些神学、宗教知识，教会是神呼召彼此联系的一个群体，</w:t>
      </w:r>
      <w:r>
        <w:rPr>
          <w:rFonts w:hint="eastAsia"/>
        </w:rPr>
        <w:t>而</w:t>
      </w:r>
      <w:r>
        <w:t>神所特别看重的彼此联系就是门训关系。</w:t>
      </w:r>
    </w:p>
    <w:p w14:paraId="6B2550CB" w14:textId="77777777" w:rsidR="00DB5B87" w:rsidRDefault="00DB5B87" w:rsidP="00D1676D">
      <w:r>
        <w:rPr>
          <w:rFonts w:hint="eastAsia"/>
        </w:rPr>
        <w:t>就像教会生活中</w:t>
      </w:r>
      <w:r>
        <w:t>的很多其他关系一样，一对一的门训关系是在爱、鼓励、以基督为中心这些前提下展开的。透过</w:t>
      </w:r>
      <w:r>
        <w:rPr>
          <w:rFonts w:hint="eastAsia"/>
        </w:rPr>
        <w:t>门训</w:t>
      </w:r>
      <w:r>
        <w:t>，我们</w:t>
      </w:r>
      <w:r>
        <w:rPr>
          <w:rFonts w:hint="eastAsia"/>
        </w:rPr>
        <w:t>互相</w:t>
      </w:r>
      <w:r>
        <w:t>知道对方的生命、挣扎和见证，我们可以建立一个共同</w:t>
      </w:r>
      <w:r>
        <w:rPr>
          <w:rFonts w:hint="eastAsia"/>
        </w:rPr>
        <w:t>勉励</w:t>
      </w:r>
      <w:r>
        <w:t>的教会文化。</w:t>
      </w:r>
    </w:p>
    <w:p w14:paraId="119975F5" w14:textId="77777777" w:rsidR="00DB5B87" w:rsidRPr="006B2DA0" w:rsidRDefault="00DB5B87" w:rsidP="00D1676D">
      <w:pPr>
        <w:rPr>
          <w:b/>
        </w:rPr>
      </w:pPr>
      <w:r w:rsidRPr="006B2DA0">
        <w:rPr>
          <w:rFonts w:hint="eastAsia"/>
          <w:b/>
        </w:rPr>
        <w:t>第三</w:t>
      </w:r>
      <w:r w:rsidRPr="006B2DA0">
        <w:rPr>
          <w:b/>
        </w:rPr>
        <w:t>，合乎圣经的</w:t>
      </w:r>
      <w:r w:rsidRPr="006B2DA0">
        <w:rPr>
          <w:rFonts w:hint="eastAsia"/>
          <w:b/>
        </w:rPr>
        <w:t>门训关系</w:t>
      </w:r>
      <w:r w:rsidRPr="006B2DA0">
        <w:rPr>
          <w:b/>
        </w:rPr>
        <w:t>是一个爱的关系。</w:t>
      </w:r>
    </w:p>
    <w:p w14:paraId="474EF55F" w14:textId="77777777" w:rsidR="00DB5B87" w:rsidRDefault="00DB5B87" w:rsidP="00D1676D">
      <w:r>
        <w:rPr>
          <w:rFonts w:hint="eastAsia"/>
        </w:rPr>
        <w:t>有意识地建立</w:t>
      </w:r>
      <w:r>
        <w:t>门训关系不是一个</w:t>
      </w:r>
      <w:r>
        <w:rPr>
          <w:rFonts w:hint="eastAsia"/>
        </w:rPr>
        <w:t>冷冰冰</w:t>
      </w:r>
      <w:r>
        <w:t>的、完成任务式</w:t>
      </w:r>
      <w:r w:rsidR="00350959">
        <w:rPr>
          <w:rFonts w:hint="eastAsia"/>
        </w:rPr>
        <w:t>的</w:t>
      </w:r>
      <w:r w:rsidR="00350959">
        <w:t>关系，而是展现神呼召我们在教会中彼此相爱的这样一个关系。我们</w:t>
      </w:r>
      <w:r w:rsidR="00350959">
        <w:rPr>
          <w:rFonts w:hint="eastAsia"/>
        </w:rPr>
        <w:t>被</w:t>
      </w:r>
      <w:r w:rsidR="00350959">
        <w:t>呼召来有意识地倾倒我们的生命，以造就别人的属灵生命，就像基督</w:t>
      </w:r>
      <w:r w:rsidR="00350959">
        <w:rPr>
          <w:rFonts w:hint="eastAsia"/>
        </w:rPr>
        <w:t>为我们在</w:t>
      </w:r>
      <w:r w:rsidR="00350959">
        <w:t>永恒中</w:t>
      </w:r>
      <w:r w:rsidR="00350959">
        <w:rPr>
          <w:rFonts w:hint="eastAsia"/>
        </w:rPr>
        <w:t>的灵魂益处倒空了</w:t>
      </w:r>
      <w:r w:rsidR="00350959">
        <w:t>自己的生命</w:t>
      </w:r>
      <w:r w:rsidR="00350959">
        <w:rPr>
          <w:rFonts w:hint="eastAsia"/>
        </w:rPr>
        <w:t>一样</w:t>
      </w:r>
      <w:r w:rsidR="00350959">
        <w:t>。</w:t>
      </w:r>
    </w:p>
    <w:p w14:paraId="3B280E49" w14:textId="77777777" w:rsidR="00350959" w:rsidRDefault="00350959" w:rsidP="00D1676D">
      <w:r>
        <w:rPr>
          <w:rFonts w:hint="eastAsia"/>
        </w:rPr>
        <w:t>当然，</w:t>
      </w:r>
      <w:r>
        <w:t>基督为我们所做的，我们</w:t>
      </w:r>
      <w:r>
        <w:rPr>
          <w:rFonts w:hint="eastAsia"/>
        </w:rPr>
        <w:t>无法</w:t>
      </w:r>
      <w:r>
        <w:t>为别人做</w:t>
      </w:r>
      <w:r>
        <w:rPr>
          <w:rFonts w:hint="eastAsia"/>
        </w:rPr>
        <w:t>。</w:t>
      </w:r>
      <w:r>
        <w:t>基督</w:t>
      </w:r>
      <w:r>
        <w:rPr>
          <w:rFonts w:hint="eastAsia"/>
        </w:rPr>
        <w:t>承担我们的</w:t>
      </w:r>
      <w:r>
        <w:t>罪</w:t>
      </w:r>
      <w:r>
        <w:rPr>
          <w:rFonts w:hint="eastAsia"/>
        </w:rPr>
        <w:t>、</w:t>
      </w:r>
      <w:r>
        <w:t>成为我们完美的代赎</w:t>
      </w:r>
      <w:r>
        <w:rPr>
          <w:rFonts w:hint="eastAsia"/>
        </w:rPr>
        <w:t>，</w:t>
      </w:r>
      <w:r>
        <w:t>我们没法做这个。但是</w:t>
      </w:r>
      <w:r>
        <w:rPr>
          <w:rFonts w:hint="eastAsia"/>
        </w:rPr>
        <w:t>，</w:t>
      </w:r>
      <w:r>
        <w:t>神仍然盼望我们用</w:t>
      </w:r>
      <w:r>
        <w:rPr>
          <w:rFonts w:hint="eastAsia"/>
        </w:rPr>
        <w:t>我们</w:t>
      </w:r>
      <w:r>
        <w:t>不完美的生命来</w:t>
      </w:r>
      <w:r>
        <w:rPr>
          <w:rFonts w:hint="eastAsia"/>
        </w:rPr>
        <w:t>见证</w:t>
      </w:r>
      <w:r>
        <w:t>基督的完美。</w:t>
      </w:r>
      <w:r>
        <w:rPr>
          <w:rFonts w:hint="eastAsia"/>
        </w:rPr>
        <w:t>我们</w:t>
      </w:r>
      <w:r>
        <w:t>怎样能够见</w:t>
      </w:r>
      <w:r>
        <w:rPr>
          <w:rFonts w:hint="eastAsia"/>
        </w:rPr>
        <w:t>证</w:t>
      </w:r>
      <w:r>
        <w:t>这位完美的基督呢？我们为着别人的属灵益处而倾倒自己的生命，来给别人带去祝福和鼓励。这是</w:t>
      </w:r>
      <w:r>
        <w:rPr>
          <w:rFonts w:hint="eastAsia"/>
        </w:rPr>
        <w:t>圣经</w:t>
      </w:r>
      <w:r>
        <w:t>所描述的基督徒之间的爱。</w:t>
      </w:r>
    </w:p>
    <w:p w14:paraId="0AB8D905" w14:textId="77777777" w:rsidR="00350959" w:rsidRDefault="00350959" w:rsidP="00D1676D">
      <w:r>
        <w:rPr>
          <w:rFonts w:hint="eastAsia"/>
        </w:rPr>
        <w:t>使徒</w:t>
      </w:r>
      <w:r>
        <w:t>约翰在约翰壹书</w:t>
      </w:r>
      <w:r>
        <w:rPr>
          <w:rFonts w:hint="eastAsia"/>
        </w:rPr>
        <w:t>3:16</w:t>
      </w:r>
      <w:r>
        <w:rPr>
          <w:rFonts w:hint="eastAsia"/>
        </w:rPr>
        <w:t>这样说</w:t>
      </w:r>
      <w:r>
        <w:t>：</w:t>
      </w:r>
    </w:p>
    <w:p w14:paraId="706A47C4" w14:textId="77777777" w:rsidR="00350959" w:rsidRDefault="00350959" w:rsidP="00350959">
      <w:pPr>
        <w:ind w:left="720"/>
        <w:rPr>
          <w:rFonts w:ascii="黑体" w:eastAsia="黑体" w:hAnsi="黑体"/>
        </w:rPr>
      </w:pPr>
      <w:r w:rsidRPr="00350959">
        <w:rPr>
          <w:rFonts w:ascii="黑体" w:eastAsia="黑体" w:hAnsi="黑体" w:hint="eastAsia"/>
        </w:rPr>
        <w:lastRenderedPageBreak/>
        <w:t>主为我们舍命，我们从此就知道何为爱。我们也应当为弟兄舍命。</w:t>
      </w:r>
    </w:p>
    <w:p w14:paraId="385017D3" w14:textId="77777777" w:rsidR="00350959" w:rsidRDefault="00350959" w:rsidP="00350959">
      <w:r>
        <w:rPr>
          <w:rFonts w:hint="eastAsia"/>
        </w:rPr>
        <w:t>基督为我们舍命</w:t>
      </w:r>
      <w:r>
        <w:t>，这里指的不是他代赎的工作，因为我们无法效法他的代赎，也不能代替我们的弟兄赎罪。所以</w:t>
      </w:r>
      <w:r>
        <w:rPr>
          <w:rFonts w:hint="eastAsia"/>
        </w:rPr>
        <w:t>这里</w:t>
      </w:r>
      <w:r>
        <w:t>主为我们的舍命应该是指的我们可以效法的服事。</w:t>
      </w:r>
      <w:r>
        <w:rPr>
          <w:rFonts w:hint="eastAsia"/>
        </w:rPr>
        <w:t>基于</w:t>
      </w:r>
      <w:r>
        <w:t>这一点，我相信约翰是讲到基督舍命的服事，包括他倾倒生命地爱和教导自己的门徒。</w:t>
      </w:r>
    </w:p>
    <w:p w14:paraId="73AEC999" w14:textId="77777777" w:rsidR="00350959" w:rsidRDefault="00350959" w:rsidP="00350959">
      <w:r>
        <w:rPr>
          <w:rFonts w:hint="eastAsia"/>
        </w:rPr>
        <w:t>为什么</w:t>
      </w:r>
      <w:r>
        <w:t>基督为我们舍命呢？因为</w:t>
      </w:r>
      <w:r>
        <w:rPr>
          <w:rFonts w:hint="eastAsia"/>
        </w:rPr>
        <w:t>基督</w:t>
      </w:r>
      <w:r>
        <w:t>要荣耀神，要在属灵上造就我们</w:t>
      </w:r>
      <w:r>
        <w:rPr>
          <w:rFonts w:hint="eastAsia"/>
        </w:rPr>
        <w:t>。</w:t>
      </w:r>
      <w:r>
        <w:t>基督</w:t>
      </w:r>
      <w:r>
        <w:rPr>
          <w:rFonts w:hint="eastAsia"/>
        </w:rPr>
        <w:t>怎么</w:t>
      </w:r>
      <w:r>
        <w:t>在属灵上造就我们呢？</w:t>
      </w:r>
      <w:r>
        <w:rPr>
          <w:rFonts w:hint="eastAsia"/>
        </w:rPr>
        <w:t>教导</w:t>
      </w:r>
      <w:r>
        <w:t>、成为榜样、勉励</w:t>
      </w:r>
      <w:r>
        <w:rPr>
          <w:rFonts w:hint="eastAsia"/>
        </w:rPr>
        <w:t>门徒</w:t>
      </w:r>
      <w:r>
        <w:t>以及爱门徒。</w:t>
      </w:r>
    </w:p>
    <w:p w14:paraId="1378EB85" w14:textId="77777777" w:rsidR="00350959" w:rsidRPr="00350959" w:rsidRDefault="00350959" w:rsidP="00350959">
      <w:r>
        <w:rPr>
          <w:rFonts w:hint="eastAsia"/>
        </w:rPr>
        <w:t>我们</w:t>
      </w:r>
      <w:r>
        <w:t>可以效法基督和彰显基督，透过我们小小地摆上自己、服事弟兄姊妹，带着荣耀神和造就别人属灵益处的目的，这就是</w:t>
      </w:r>
      <w:r>
        <w:rPr>
          <w:rFonts w:hint="eastAsia"/>
        </w:rPr>
        <w:t>圣经</w:t>
      </w:r>
      <w:r>
        <w:t>所要我们活出的爱。</w:t>
      </w:r>
    </w:p>
    <w:p w14:paraId="20F00763" w14:textId="77777777" w:rsidR="002C12B0" w:rsidRDefault="00350959" w:rsidP="00350959">
      <w:pPr>
        <w:rPr>
          <w:b/>
        </w:rPr>
      </w:pPr>
      <w:r w:rsidRPr="00350959">
        <w:rPr>
          <w:rFonts w:hint="eastAsia"/>
          <w:b/>
        </w:rPr>
        <w:t>第四</w:t>
      </w:r>
      <w:r>
        <w:rPr>
          <w:rFonts w:hint="eastAsia"/>
          <w:b/>
        </w:rPr>
        <w:t>，</w:t>
      </w:r>
      <w:r w:rsidRPr="00350959">
        <w:rPr>
          <w:rFonts w:hint="eastAsia"/>
          <w:b/>
        </w:rPr>
        <w:t>合乎圣经的</w:t>
      </w:r>
      <w:r w:rsidRPr="00350959">
        <w:rPr>
          <w:b/>
        </w:rPr>
        <w:t>门训关系包括用神的</w:t>
      </w:r>
      <w:r w:rsidRPr="00350959">
        <w:rPr>
          <w:rFonts w:hint="eastAsia"/>
          <w:b/>
        </w:rPr>
        <w:t>话语</w:t>
      </w:r>
      <w:r w:rsidRPr="00350959">
        <w:rPr>
          <w:b/>
        </w:rPr>
        <w:t>来训练别人</w:t>
      </w:r>
    </w:p>
    <w:p w14:paraId="3358320A" w14:textId="77777777" w:rsidR="00350959" w:rsidRDefault="00350959" w:rsidP="00350959">
      <w:r>
        <w:rPr>
          <w:rFonts w:hint="eastAsia"/>
        </w:rPr>
        <w:t>门训</w:t>
      </w:r>
      <w:r>
        <w:t>包括了训练</w:t>
      </w:r>
      <w:r w:rsidR="006B2DA0">
        <w:rPr>
          <w:rFonts w:hint="eastAsia"/>
        </w:rPr>
        <w:t>，</w:t>
      </w:r>
      <w:r w:rsidR="006B2DA0">
        <w:t>训练包括了传递信息和应用信息。那我们</w:t>
      </w:r>
      <w:r w:rsidR="006B2DA0">
        <w:rPr>
          <w:rFonts w:hint="eastAsia"/>
        </w:rPr>
        <w:t>传递</w:t>
      </w:r>
      <w:r w:rsidR="006B2DA0">
        <w:t>的和应用的是什么呢？我们</w:t>
      </w:r>
      <w:r w:rsidR="006B2DA0">
        <w:rPr>
          <w:rFonts w:hint="eastAsia"/>
        </w:rPr>
        <w:t>要</w:t>
      </w:r>
      <w:r w:rsidR="006B2DA0">
        <w:t>教导的和</w:t>
      </w:r>
      <w:r w:rsidR="006B2DA0">
        <w:rPr>
          <w:rFonts w:hint="eastAsia"/>
        </w:rPr>
        <w:t>勉励</w:t>
      </w:r>
      <w:r w:rsidR="006B2DA0">
        <w:t>人</w:t>
      </w:r>
      <w:r w:rsidR="006B2DA0">
        <w:rPr>
          <w:rFonts w:hint="eastAsia"/>
        </w:rPr>
        <w:t>去做的</w:t>
      </w:r>
      <w:r w:rsidR="006B2DA0">
        <w:t>，应当是值得他们摆上生命</w:t>
      </w:r>
      <w:r w:rsidR="006B2DA0">
        <w:rPr>
          <w:rFonts w:hint="eastAsia"/>
        </w:rPr>
        <w:t>去服事</w:t>
      </w:r>
      <w:r w:rsidR="006B2DA0">
        <w:t>和满足的。如果我们</w:t>
      </w:r>
      <w:r w:rsidR="006B2DA0">
        <w:rPr>
          <w:rFonts w:hint="eastAsia"/>
        </w:rPr>
        <w:t>只是</w:t>
      </w:r>
      <w:r w:rsidR="006B2DA0">
        <w:t>教导人成为更好的人、更有效率的人，那么他们永远找不到神</w:t>
      </w:r>
      <w:r w:rsidR="006B2DA0">
        <w:rPr>
          <w:rFonts w:hint="eastAsia"/>
        </w:rPr>
        <w:t>，</w:t>
      </w:r>
      <w:r w:rsidR="006B2DA0">
        <w:t>我们在浪费</w:t>
      </w:r>
      <w:r w:rsidR="006B2DA0">
        <w:rPr>
          <w:rFonts w:hint="eastAsia"/>
        </w:rPr>
        <w:t>和他们的关系</w:t>
      </w:r>
      <w:r w:rsidR="006B2DA0">
        <w:t>，浪费他们的时间和生命。</w:t>
      </w:r>
    </w:p>
    <w:p w14:paraId="598471A3" w14:textId="77777777" w:rsidR="006B2DA0" w:rsidRDefault="006B2DA0" w:rsidP="00350959">
      <w:r>
        <w:rPr>
          <w:rFonts w:hint="eastAsia"/>
        </w:rPr>
        <w:t>所以</w:t>
      </w:r>
      <w:r>
        <w:t>门训必须扎根在神的话之上。神的</w:t>
      </w:r>
      <w:r>
        <w:rPr>
          <w:rFonts w:hint="eastAsia"/>
        </w:rPr>
        <w:t>话</w:t>
      </w:r>
      <w:r>
        <w:t>带来生命，</w:t>
      </w:r>
      <w:r>
        <w:rPr>
          <w:rFonts w:hint="eastAsia"/>
        </w:rPr>
        <w:t>而不是</w:t>
      </w:r>
      <w:r>
        <w:t>我们的人生建议。圣经</w:t>
      </w:r>
      <w:r>
        <w:rPr>
          <w:rFonts w:hint="eastAsia"/>
        </w:rPr>
        <w:t>自己</w:t>
      </w:r>
      <w:r>
        <w:t>宣称自己的能力是能够转变生命的，正如提摩太</w:t>
      </w:r>
      <w:r>
        <w:rPr>
          <w:rFonts w:hint="eastAsia"/>
        </w:rPr>
        <w:t>后书</w:t>
      </w:r>
      <w:r>
        <w:t>3:16-18</w:t>
      </w:r>
      <w:r>
        <w:t>所说：</w:t>
      </w:r>
    </w:p>
    <w:p w14:paraId="49086968" w14:textId="77777777" w:rsidR="006B2DA0" w:rsidRPr="006B2DA0" w:rsidRDefault="006B2DA0" w:rsidP="006B2DA0">
      <w:pPr>
        <w:ind w:left="720"/>
        <w:rPr>
          <w:rFonts w:ascii="黑体" w:eastAsia="黑体" w:hAnsi="黑体"/>
        </w:rPr>
      </w:pPr>
      <w:r w:rsidRPr="006B2DA0">
        <w:rPr>
          <w:rFonts w:ascii="黑体" w:eastAsia="黑体" w:hAnsi="黑体" w:hint="eastAsia"/>
        </w:rPr>
        <w:t>圣经都是神所默示的，于教训，督责，使人归正，教导人学义，都是有益的。叫属神的人得以完全，豫备行各样的善事。</w:t>
      </w:r>
    </w:p>
    <w:p w14:paraId="62C0A9E6" w14:textId="77777777" w:rsidR="006B2DA0" w:rsidRDefault="006B2DA0" w:rsidP="006B2DA0">
      <w:r>
        <w:rPr>
          <w:rFonts w:hint="eastAsia"/>
        </w:rPr>
        <w:t>在以赛亚书</w:t>
      </w:r>
      <w:r>
        <w:rPr>
          <w:rFonts w:hint="eastAsia"/>
        </w:rPr>
        <w:t>55:10-11</w:t>
      </w:r>
      <w:r>
        <w:rPr>
          <w:rFonts w:hint="eastAsia"/>
        </w:rPr>
        <w:t>，</w:t>
      </w:r>
      <w:r>
        <w:t>雅各书</w:t>
      </w:r>
      <w:r>
        <w:rPr>
          <w:rFonts w:hint="eastAsia"/>
        </w:rPr>
        <w:t>1:21</w:t>
      </w:r>
      <w:r>
        <w:rPr>
          <w:rFonts w:hint="eastAsia"/>
        </w:rPr>
        <w:t>，</w:t>
      </w:r>
      <w:r>
        <w:t>彼得后书</w:t>
      </w:r>
      <w:r>
        <w:t>1:3-4</w:t>
      </w:r>
      <w:r>
        <w:rPr>
          <w:rFonts w:hint="eastAsia"/>
        </w:rPr>
        <w:t>，</w:t>
      </w:r>
      <w:r>
        <w:t>圣经有同样的论述。</w:t>
      </w:r>
    </w:p>
    <w:p w14:paraId="1442C4B5" w14:textId="77777777" w:rsidR="006B2DA0" w:rsidRDefault="006B2DA0" w:rsidP="006B2DA0">
      <w:r>
        <w:rPr>
          <w:rFonts w:hint="eastAsia"/>
        </w:rPr>
        <w:t>所以</w:t>
      </w:r>
      <w:r>
        <w:t>简单地说，门徒训练就是帮助别人去看到神的话语。作为</w:t>
      </w:r>
      <w:r>
        <w:rPr>
          <w:rFonts w:hint="eastAsia"/>
        </w:rPr>
        <w:t>门训者</w:t>
      </w:r>
      <w:r>
        <w:t>，我们不是要别人依赖自己，而是要训练基督徒持续地转向神的话语</w:t>
      </w:r>
      <w:r>
        <w:rPr>
          <w:rFonts w:hint="eastAsia"/>
        </w:rPr>
        <w:t>。</w:t>
      </w:r>
    </w:p>
    <w:p w14:paraId="608119A9" w14:textId="77777777" w:rsidR="006B2DA0" w:rsidRDefault="00E372A0" w:rsidP="00E372A0">
      <w:pPr>
        <w:pStyle w:val="1"/>
      </w:pPr>
      <w:r>
        <w:rPr>
          <w:rFonts w:hint="eastAsia"/>
        </w:rPr>
        <w:t>合乎圣经的门训</w:t>
      </w:r>
      <w:r>
        <w:t>是成为一个管道</w:t>
      </w:r>
    </w:p>
    <w:p w14:paraId="53C2544A" w14:textId="77777777" w:rsidR="00E372A0" w:rsidRDefault="00E372A0" w:rsidP="00E372A0">
      <w:r>
        <w:rPr>
          <w:rFonts w:hint="eastAsia"/>
        </w:rPr>
        <w:t>要更好地</w:t>
      </w:r>
      <w:r>
        <w:t>理解门训，我们可以</w:t>
      </w:r>
      <w:r>
        <w:rPr>
          <w:rFonts w:hint="eastAsia"/>
        </w:rPr>
        <w:t>用</w:t>
      </w:r>
      <w:r>
        <w:t>一个比方，就是一个将属灵的祝福倾倒、注入另一个人的生命中的比方。</w:t>
      </w:r>
    </w:p>
    <w:p w14:paraId="61288A4D" w14:textId="77777777" w:rsidR="00E372A0" w:rsidRDefault="00E372A0" w:rsidP="00E372A0">
      <w:r>
        <w:rPr>
          <w:rFonts w:hint="eastAsia"/>
        </w:rPr>
        <w:t>我的孩子</w:t>
      </w:r>
      <w:r>
        <w:t>喜欢搭建建筑</w:t>
      </w:r>
      <w:r>
        <w:rPr>
          <w:rFonts w:hint="eastAsia"/>
        </w:rPr>
        <w:t>，也喜欢</w:t>
      </w:r>
      <w:r>
        <w:t>观看建筑工地。</w:t>
      </w:r>
      <w:r>
        <w:rPr>
          <w:rFonts w:hint="eastAsia"/>
        </w:rPr>
        <w:t>当他看到</w:t>
      </w:r>
      <w:r>
        <w:t>吊车把一根管子吊起来，</w:t>
      </w:r>
      <w:r>
        <w:rPr>
          <w:rFonts w:hint="eastAsia"/>
        </w:rPr>
        <w:t>和别的管子</w:t>
      </w:r>
      <w:r>
        <w:t>接在一起的时候，他特别喜欢看。为什么</w:t>
      </w:r>
      <w:r>
        <w:rPr>
          <w:rFonts w:hint="eastAsia"/>
        </w:rPr>
        <w:t>建筑工地</w:t>
      </w:r>
      <w:r>
        <w:t>常常做这样的事情呢？因为</w:t>
      </w:r>
      <w:r>
        <w:rPr>
          <w:rFonts w:hint="eastAsia"/>
        </w:rPr>
        <w:t>房子</w:t>
      </w:r>
      <w:r>
        <w:t>需要管道来使液体从一个地方流动到另一个地方，</w:t>
      </w:r>
      <w:r>
        <w:rPr>
          <w:rFonts w:hint="eastAsia"/>
        </w:rPr>
        <w:t>从积极的角度来说</w:t>
      </w:r>
      <w:r>
        <w:t>，</w:t>
      </w:r>
      <w:r>
        <w:rPr>
          <w:rFonts w:hint="eastAsia"/>
        </w:rPr>
        <w:t>管道</w:t>
      </w:r>
      <w:r>
        <w:t>确保液体没有被浪费</w:t>
      </w:r>
      <w:r>
        <w:rPr>
          <w:rFonts w:hint="eastAsia"/>
        </w:rPr>
        <w:t>，</w:t>
      </w:r>
      <w:r>
        <w:t>而是从</w:t>
      </w:r>
      <w:r>
        <w:rPr>
          <w:rFonts w:hint="eastAsia"/>
        </w:rPr>
        <w:t>正确的</w:t>
      </w:r>
      <w:r>
        <w:t>源头流到正确的目的地。合乎圣经的门训</w:t>
      </w:r>
      <w:r>
        <w:rPr>
          <w:rFonts w:hint="eastAsia"/>
        </w:rPr>
        <w:t>就像</w:t>
      </w:r>
      <w:r>
        <w:t>这样一</w:t>
      </w:r>
      <w:r>
        <w:rPr>
          <w:rFonts w:hint="eastAsia"/>
        </w:rPr>
        <w:t>根</w:t>
      </w:r>
      <w:r>
        <w:t>管道。</w:t>
      </w:r>
      <w:r>
        <w:rPr>
          <w:rFonts w:hint="eastAsia"/>
        </w:rPr>
        <w:t>将自己的</w:t>
      </w:r>
      <w:r>
        <w:t>生命扎根在神的话语上的基督徒们，</w:t>
      </w:r>
      <w:r>
        <w:rPr>
          <w:rFonts w:hint="eastAsia"/>
        </w:rPr>
        <w:t>借着</w:t>
      </w:r>
      <w:r>
        <w:t>门训管道将神的</w:t>
      </w:r>
      <w:r>
        <w:rPr>
          <w:rFonts w:hint="eastAsia"/>
        </w:rPr>
        <w:t>属灵祝福</w:t>
      </w:r>
      <w:r>
        <w:t>注入到别的基督徒生命中。神</w:t>
      </w:r>
      <w:r>
        <w:rPr>
          <w:rFonts w:hint="eastAsia"/>
        </w:rPr>
        <w:t>使用基督徒</w:t>
      </w:r>
      <w:r>
        <w:t>成为真理的</w:t>
      </w:r>
      <w:r>
        <w:rPr>
          <w:rFonts w:hint="eastAsia"/>
        </w:rPr>
        <w:t>传递者</w:t>
      </w:r>
      <w:r>
        <w:t>，我们学习了神的话语，学习照着神的话语去生活，并且将</w:t>
      </w:r>
      <w:r>
        <w:rPr>
          <w:rFonts w:hint="eastAsia"/>
        </w:rPr>
        <w:t>神的话语</w:t>
      </w:r>
      <w:r w:rsidR="00186BBD">
        <w:t>传递给</w:t>
      </w:r>
      <w:r w:rsidR="00186BBD">
        <w:rPr>
          <w:rFonts w:hint="eastAsia"/>
        </w:rPr>
        <w:t>他</w:t>
      </w:r>
      <w:r>
        <w:t>人。</w:t>
      </w:r>
    </w:p>
    <w:p w14:paraId="6B4E89A1" w14:textId="77777777" w:rsidR="00E372A0" w:rsidRPr="00E372A0" w:rsidRDefault="00E372A0" w:rsidP="00E372A0">
      <w:pPr>
        <w:rPr>
          <w:rFonts w:asciiTheme="minorEastAsia" w:hAnsiTheme="minorEastAsia"/>
        </w:rPr>
      </w:pPr>
      <w:r w:rsidRPr="00E372A0">
        <w:rPr>
          <w:rFonts w:asciiTheme="minorEastAsia" w:hAnsiTheme="minorEastAsia" w:hint="eastAsia"/>
        </w:rPr>
        <w:t>【</w:t>
      </w:r>
      <w:r w:rsidRPr="00E372A0">
        <w:rPr>
          <w:rFonts w:asciiTheme="minorEastAsia" w:hAnsiTheme="minorEastAsia"/>
        </w:rPr>
        <w:t>如果有</w:t>
      </w:r>
      <w:r w:rsidRPr="00E372A0">
        <w:rPr>
          <w:rFonts w:asciiTheme="minorEastAsia" w:hAnsiTheme="minorEastAsia" w:hint="eastAsia"/>
        </w:rPr>
        <w:t>白板</w:t>
      </w:r>
      <w:r w:rsidRPr="00E372A0">
        <w:rPr>
          <w:rFonts w:asciiTheme="minorEastAsia" w:hAnsiTheme="minorEastAsia"/>
        </w:rPr>
        <w:t>，</w:t>
      </w:r>
      <w:r w:rsidRPr="00E372A0">
        <w:rPr>
          <w:rFonts w:asciiTheme="minorEastAsia" w:hAnsiTheme="minorEastAsia" w:hint="eastAsia"/>
        </w:rPr>
        <w:t>一头</w:t>
      </w:r>
      <w:r w:rsidRPr="00E372A0">
        <w:rPr>
          <w:rFonts w:asciiTheme="minorEastAsia" w:hAnsiTheme="minorEastAsia"/>
        </w:rPr>
        <w:t>画一个水龙头“神的</w:t>
      </w:r>
      <w:r w:rsidRPr="00E372A0">
        <w:rPr>
          <w:rFonts w:asciiTheme="minorEastAsia" w:hAnsiTheme="minorEastAsia" w:hint="eastAsia"/>
        </w:rPr>
        <w:t>真理</w:t>
      </w:r>
      <w:r w:rsidRPr="00E372A0">
        <w:rPr>
          <w:rFonts w:asciiTheme="minorEastAsia" w:hAnsiTheme="minorEastAsia"/>
        </w:rPr>
        <w:t>”，另一头画一个</w:t>
      </w:r>
      <w:r w:rsidRPr="00E372A0">
        <w:rPr>
          <w:rFonts w:asciiTheme="minorEastAsia" w:hAnsiTheme="minorEastAsia" w:hint="eastAsia"/>
        </w:rPr>
        <w:t>杯子</w:t>
      </w:r>
      <w:r w:rsidRPr="00E372A0">
        <w:rPr>
          <w:rFonts w:asciiTheme="minorEastAsia" w:hAnsiTheme="minorEastAsia"/>
        </w:rPr>
        <w:t>“其他人”，中间画一根管子“你”。】</w:t>
      </w:r>
    </w:p>
    <w:p w14:paraId="3F02E7A4" w14:textId="77777777" w:rsidR="00AF1DAC" w:rsidRPr="00AF1DAC" w:rsidRDefault="00E372A0" w:rsidP="00AF1DAC">
      <w:pPr>
        <w:rPr>
          <w:rFonts w:ascii="Calibri" w:hAnsi="Calibri"/>
          <w:sz w:val="24"/>
          <w:szCs w:val="24"/>
        </w:rPr>
      </w:pPr>
      <w:r>
        <w:rPr>
          <w:rFonts w:ascii="Calibri" w:hAnsi="Calibri" w:hint="eastAsia"/>
          <w:sz w:val="24"/>
          <w:szCs w:val="24"/>
        </w:rPr>
        <w:t>正如</w:t>
      </w:r>
      <w:r>
        <w:rPr>
          <w:rFonts w:ascii="Calibri" w:hAnsi="Calibri"/>
          <w:sz w:val="24"/>
          <w:szCs w:val="24"/>
        </w:rPr>
        <w:t>哥林多前书</w:t>
      </w:r>
      <w:r>
        <w:rPr>
          <w:rFonts w:ascii="Calibri" w:hAnsi="Calibri" w:hint="eastAsia"/>
          <w:sz w:val="24"/>
          <w:szCs w:val="24"/>
        </w:rPr>
        <w:t>4:7</w:t>
      </w:r>
      <w:r>
        <w:rPr>
          <w:rFonts w:ascii="Calibri" w:hAnsi="Calibri" w:hint="eastAsia"/>
          <w:sz w:val="24"/>
          <w:szCs w:val="24"/>
        </w:rPr>
        <w:t>和</w:t>
      </w:r>
      <w:r>
        <w:rPr>
          <w:rFonts w:ascii="Calibri" w:hAnsi="Calibri"/>
          <w:sz w:val="24"/>
          <w:szCs w:val="24"/>
        </w:rPr>
        <w:t>加拉太</w:t>
      </w:r>
      <w:r>
        <w:rPr>
          <w:rFonts w:ascii="Calibri" w:hAnsi="Calibri" w:hint="eastAsia"/>
          <w:sz w:val="24"/>
          <w:szCs w:val="24"/>
        </w:rPr>
        <w:t>书</w:t>
      </w:r>
      <w:r>
        <w:rPr>
          <w:rFonts w:ascii="Calibri" w:hAnsi="Calibri" w:hint="eastAsia"/>
          <w:sz w:val="24"/>
          <w:szCs w:val="24"/>
        </w:rPr>
        <w:t>6:14</w:t>
      </w:r>
      <w:r>
        <w:rPr>
          <w:rFonts w:ascii="Calibri" w:hAnsi="Calibri" w:hint="eastAsia"/>
          <w:sz w:val="24"/>
          <w:szCs w:val="24"/>
        </w:rPr>
        <w:t>所说的</w:t>
      </w:r>
      <w:r>
        <w:rPr>
          <w:rFonts w:ascii="Calibri" w:hAnsi="Calibri"/>
          <w:sz w:val="24"/>
          <w:szCs w:val="24"/>
        </w:rPr>
        <w:t>，管道本身没有什么东西。管道</w:t>
      </w:r>
      <w:r>
        <w:rPr>
          <w:rFonts w:ascii="Calibri" w:hAnsi="Calibri" w:hint="eastAsia"/>
          <w:sz w:val="24"/>
          <w:szCs w:val="24"/>
        </w:rPr>
        <w:t>的</w:t>
      </w:r>
      <w:r>
        <w:rPr>
          <w:rFonts w:ascii="Calibri" w:hAnsi="Calibri"/>
          <w:sz w:val="24"/>
          <w:szCs w:val="24"/>
        </w:rPr>
        <w:t>作用是将液体导到合适的地方去，成为神话语的沟通桥梁，你是这样一根管道吗？</w:t>
      </w:r>
    </w:p>
    <w:p w14:paraId="6D7D45AF" w14:textId="77777777" w:rsidR="00E372A0" w:rsidRDefault="00E372A0" w:rsidP="00E372A0">
      <w:pPr>
        <w:pStyle w:val="1"/>
      </w:pPr>
      <w:r>
        <w:rPr>
          <w:rFonts w:hint="eastAsia"/>
        </w:rPr>
        <w:t>是一个</w:t>
      </w:r>
      <w:r>
        <w:t>过程，但不是一个流程</w:t>
      </w:r>
    </w:p>
    <w:p w14:paraId="79E732DF" w14:textId="77777777" w:rsidR="00E372A0" w:rsidRDefault="00E372A0" w:rsidP="00E372A0">
      <w:r>
        <w:rPr>
          <w:rFonts w:hint="eastAsia"/>
        </w:rPr>
        <w:t>我们</w:t>
      </w:r>
      <w:r>
        <w:t>很容易把门训当作是一个流程、一个项目、一个机制，而不是一个过程。</w:t>
      </w:r>
      <w:r>
        <w:rPr>
          <w:rFonts w:hint="eastAsia"/>
        </w:rPr>
        <w:t>如果</w:t>
      </w:r>
      <w:r>
        <w:t>你去过很多教会，你也会注意到很多教会都有门训的</w:t>
      </w:r>
      <w:r>
        <w:t>“</w:t>
      </w:r>
      <w:r>
        <w:t>项目</w:t>
      </w:r>
      <w:r>
        <w:t>”</w:t>
      </w:r>
      <w:r>
        <w:t>和</w:t>
      </w:r>
      <w:r>
        <w:t>“</w:t>
      </w:r>
      <w:r>
        <w:t>课程</w:t>
      </w:r>
      <w:r>
        <w:t>”</w:t>
      </w:r>
      <w:r>
        <w:t>在进行。但是</w:t>
      </w:r>
      <w:r>
        <w:rPr>
          <w:rFonts w:hint="eastAsia"/>
        </w:rPr>
        <w:t>因为</w:t>
      </w:r>
      <w:r>
        <w:t>每个人都是不同的，有不同的挣扎和试探，门训关系不是一个</w:t>
      </w:r>
      <w:r>
        <w:rPr>
          <w:rFonts w:hint="eastAsia"/>
        </w:rPr>
        <w:t>能够</w:t>
      </w:r>
      <w:r>
        <w:t>打包和标准化的流程。</w:t>
      </w:r>
    </w:p>
    <w:p w14:paraId="35978F39" w14:textId="77777777" w:rsidR="00E372A0" w:rsidRDefault="00E372A0" w:rsidP="00E372A0">
      <w:r>
        <w:rPr>
          <w:rFonts w:hint="eastAsia"/>
        </w:rPr>
        <w:t>从</w:t>
      </w:r>
      <w:r>
        <w:t>核心的意义上来说，门训就是我们做一切对有意识地主动帮助别的基督徒在信心和爱心上长进</w:t>
      </w:r>
      <w:r>
        <w:rPr>
          <w:rFonts w:hint="eastAsia"/>
        </w:rPr>
        <w:t>有益的事</w:t>
      </w:r>
      <w:r>
        <w:t>。这是</w:t>
      </w:r>
      <w:r>
        <w:rPr>
          <w:rFonts w:hint="eastAsia"/>
        </w:rPr>
        <w:t>一个</w:t>
      </w:r>
      <w:r>
        <w:t>更像基督的过程，而不是一个项目或课程，也不是一个流程。你们</w:t>
      </w:r>
      <w:r>
        <w:rPr>
          <w:rFonts w:hint="eastAsia"/>
        </w:rPr>
        <w:t>可以</w:t>
      </w:r>
      <w:r>
        <w:t>一起读一本属灵书籍，然后有些讨论；也可以</w:t>
      </w:r>
      <w:r>
        <w:rPr>
          <w:rFonts w:hint="eastAsia"/>
        </w:rPr>
        <w:t>一起读</w:t>
      </w:r>
      <w:r>
        <w:t>圣经中的一卷书；也可以一起去某一个</w:t>
      </w:r>
      <w:r>
        <w:rPr>
          <w:rFonts w:hint="eastAsia"/>
        </w:rPr>
        <w:t>主日学</w:t>
      </w:r>
      <w:r>
        <w:t>，然后</w:t>
      </w:r>
      <w:r>
        <w:rPr>
          <w:rFonts w:hint="eastAsia"/>
        </w:rPr>
        <w:t>周间</w:t>
      </w:r>
      <w:r>
        <w:t>碰头回顾主日学的内容；这也可以是</w:t>
      </w:r>
      <w:r>
        <w:rPr>
          <w:rFonts w:hint="eastAsia"/>
        </w:rPr>
        <w:t>一起</w:t>
      </w:r>
      <w:r>
        <w:t>喝咖啡讨论讲道的应用；</w:t>
      </w:r>
      <w:r w:rsidR="001948C3">
        <w:rPr>
          <w:rFonts w:hint="eastAsia"/>
        </w:rPr>
        <w:t>可以是</w:t>
      </w:r>
      <w:r w:rsidR="001948C3">
        <w:t>带着你的孩子去对方家里玩，分享一周读经的感动</w:t>
      </w:r>
      <w:r w:rsidR="001948C3">
        <w:rPr>
          <w:rFonts w:hint="eastAsia"/>
        </w:rPr>
        <w:t>；</w:t>
      </w:r>
      <w:r w:rsidR="001948C3">
        <w:t>我也鼓励家庭邀请单身的基督徒到你家吃</w:t>
      </w:r>
      <w:r w:rsidR="001948C3">
        <w:rPr>
          <w:rFonts w:hint="eastAsia"/>
        </w:rPr>
        <w:t>饭</w:t>
      </w:r>
      <w:r w:rsidR="001948C3">
        <w:t>和分享你们如何应用圣经</w:t>
      </w:r>
      <w:r w:rsidR="001948C3">
        <w:lastRenderedPageBreak/>
        <w:t>中对婚姻和家庭的看法，等等。</w:t>
      </w:r>
      <w:r w:rsidR="001948C3">
        <w:rPr>
          <w:rFonts w:hint="eastAsia"/>
        </w:rPr>
        <w:t>我们</w:t>
      </w:r>
      <w:r w:rsidR="001948C3">
        <w:t>可以列出很多门训可以做的事情，</w:t>
      </w:r>
      <w:r w:rsidR="001948C3">
        <w:rPr>
          <w:rFonts w:hint="eastAsia"/>
        </w:rPr>
        <w:t>你</w:t>
      </w:r>
      <w:r w:rsidR="001948C3">
        <w:t>也可以有自己的创意。关键是，你应当扎根于圣经，并且让你们的活动能够体现出你</w:t>
      </w:r>
      <w:r w:rsidR="001948C3">
        <w:rPr>
          <w:rFonts w:hint="eastAsia"/>
        </w:rPr>
        <w:t>们</w:t>
      </w:r>
      <w:r w:rsidR="001948C3">
        <w:t>在有意识地、主动地</w:t>
      </w:r>
      <w:r w:rsidR="001948C3">
        <w:rPr>
          <w:rFonts w:hint="eastAsia"/>
        </w:rPr>
        <w:t>、</w:t>
      </w:r>
      <w:r w:rsidR="001948C3">
        <w:t>出于爱心地建立关系。这就是我们</w:t>
      </w:r>
      <w:r w:rsidR="001948C3">
        <w:rPr>
          <w:rFonts w:hint="eastAsia"/>
        </w:rPr>
        <w:t>所说的门训</w:t>
      </w:r>
      <w:r w:rsidR="001948C3">
        <w:t>。</w:t>
      </w:r>
    </w:p>
    <w:p w14:paraId="125E3B14" w14:textId="77777777" w:rsidR="00AF1DAC" w:rsidRDefault="00AF1DAC" w:rsidP="00AF1DAC">
      <w:r>
        <w:t>当</w:t>
      </w:r>
      <w:r>
        <w:rPr>
          <w:rFonts w:hint="eastAsia"/>
        </w:rPr>
        <w:t>人们深入交往的时候</w:t>
      </w:r>
      <w:r>
        <w:t>，他们</w:t>
      </w:r>
      <w:r>
        <w:rPr>
          <w:rFonts w:hint="eastAsia"/>
        </w:rPr>
        <w:t>一开始</w:t>
      </w:r>
      <w:r>
        <w:t>是不舒服的，因为这会使你不得不面对别人的罪，冒着被人拒绝、被人</w:t>
      </w:r>
      <w:r>
        <w:rPr>
          <w:rFonts w:hint="eastAsia"/>
        </w:rPr>
        <w:t>论断的危险</w:t>
      </w:r>
      <w:r>
        <w:t>。最安全的</w:t>
      </w:r>
      <w:r>
        <w:rPr>
          <w:rFonts w:hint="eastAsia"/>
        </w:rPr>
        <w:t>教会生活</w:t>
      </w:r>
      <w:r>
        <w:t>就是聚完会就离开</w:t>
      </w:r>
      <w:r>
        <w:rPr>
          <w:rFonts w:hint="eastAsia"/>
        </w:rPr>
        <w:t>。</w:t>
      </w:r>
      <w:r>
        <w:t>但是神</w:t>
      </w:r>
      <w:r>
        <w:rPr>
          <w:rFonts w:hint="eastAsia"/>
        </w:rPr>
        <w:t>呼召我们</w:t>
      </w:r>
      <w:r>
        <w:t>在同一个地方教会里，并不是要我们彼此之间只是泛泛的关系、生活上关心的关系，而是在</w:t>
      </w:r>
      <w:r>
        <w:rPr>
          <w:rFonts w:hint="eastAsia"/>
        </w:rPr>
        <w:t>属灵上</w:t>
      </w:r>
      <w:r>
        <w:t>彼此建造的关系。所以</w:t>
      </w:r>
      <w:r>
        <w:rPr>
          <w:rFonts w:hint="eastAsia"/>
        </w:rPr>
        <w:t>首先要</w:t>
      </w:r>
      <w:r>
        <w:t>训练会众拿去对人的惧怕</w:t>
      </w:r>
      <w:r>
        <w:rPr>
          <w:rFonts w:hint="eastAsia"/>
        </w:rPr>
        <w:t>。</w:t>
      </w:r>
      <w:r w:rsidR="00186BBD">
        <w:rPr>
          <w:rFonts w:hint="eastAsia"/>
        </w:rPr>
        <w:t>【</w:t>
      </w:r>
      <w:r w:rsidR="00186BBD">
        <w:t>推荐《不惧怕人》】</w:t>
      </w:r>
    </w:p>
    <w:p w14:paraId="440D18AD" w14:textId="77777777" w:rsidR="00AF1DAC" w:rsidRDefault="00AF1DAC" w:rsidP="00AF1DAC">
      <w:pPr>
        <w:pStyle w:val="a5"/>
        <w:numPr>
          <w:ilvl w:val="0"/>
          <w:numId w:val="19"/>
        </w:numPr>
        <w:spacing w:before="0" w:after="160"/>
      </w:pPr>
      <w:r>
        <w:rPr>
          <w:rFonts w:hint="eastAsia"/>
        </w:rPr>
        <w:t>聚会后</w:t>
      </w:r>
      <w:r>
        <w:t>主动地问候（不是被要求的，也不是安排好的）</w:t>
      </w:r>
      <w:r>
        <w:rPr>
          <w:rFonts w:hint="eastAsia"/>
        </w:rPr>
        <w:t>。【</w:t>
      </w:r>
      <w:r>
        <w:t>我</w:t>
      </w:r>
      <w:r>
        <w:rPr>
          <w:rFonts w:hint="eastAsia"/>
        </w:rPr>
        <w:t>如何改变</w:t>
      </w:r>
      <w:r>
        <w:t>】</w:t>
      </w:r>
    </w:p>
    <w:p w14:paraId="45787758" w14:textId="77777777" w:rsidR="00AF1DAC" w:rsidRDefault="00AF1DAC" w:rsidP="00AF1DAC">
      <w:pPr>
        <w:pStyle w:val="a5"/>
        <w:numPr>
          <w:ilvl w:val="0"/>
          <w:numId w:val="19"/>
        </w:numPr>
        <w:spacing w:before="0" w:after="160"/>
      </w:pPr>
      <w:r>
        <w:rPr>
          <w:rFonts w:hint="eastAsia"/>
        </w:rPr>
        <w:t>问候时</w:t>
      </w:r>
      <w:r>
        <w:t>的两个关键问题：基督徒、成员</w:t>
      </w:r>
      <w:r>
        <w:rPr>
          <w:rFonts w:hint="eastAsia"/>
        </w:rPr>
        <w:t>。</w:t>
      </w:r>
      <w:r>
        <w:t>【</w:t>
      </w:r>
      <w:r>
        <w:rPr>
          <w:rFonts w:hint="eastAsia"/>
        </w:rPr>
        <w:t>福音</w:t>
      </w:r>
      <w:r>
        <w:t>和福音</w:t>
      </w:r>
      <w:r>
        <w:rPr>
          <w:rFonts w:hint="eastAsia"/>
        </w:rPr>
        <w:t>应有的果子</w:t>
      </w:r>
      <w:r>
        <w:t>】</w:t>
      </w:r>
    </w:p>
    <w:p w14:paraId="39874449" w14:textId="77777777" w:rsidR="00AF1DAC" w:rsidRDefault="00AF1DAC" w:rsidP="00AF1DAC">
      <w:pPr>
        <w:pStyle w:val="a5"/>
        <w:numPr>
          <w:ilvl w:val="0"/>
          <w:numId w:val="19"/>
        </w:numPr>
        <w:spacing w:before="0" w:after="160"/>
      </w:pPr>
      <w:r>
        <w:rPr>
          <w:rFonts w:hint="eastAsia"/>
        </w:rPr>
        <w:t>加入</w:t>
      </w:r>
      <w:r>
        <w:t>成员后被约饭</w:t>
      </w:r>
      <w:r>
        <w:rPr>
          <w:rFonts w:hint="eastAsia"/>
        </w:rPr>
        <w:t>。</w:t>
      </w:r>
      <w:r>
        <w:t>主动地对别人的灵魂表示有兴趣，特别是在同一个地方教会里。</w:t>
      </w:r>
    </w:p>
    <w:p w14:paraId="15536BC7" w14:textId="77777777" w:rsidR="00AF1DAC" w:rsidRDefault="00AF1DAC" w:rsidP="00AF1DAC">
      <w:pPr>
        <w:pStyle w:val="a5"/>
        <w:numPr>
          <w:ilvl w:val="0"/>
          <w:numId w:val="19"/>
        </w:numPr>
        <w:spacing w:before="0" w:after="160"/>
      </w:pPr>
      <w:r>
        <w:rPr>
          <w:rFonts w:hint="eastAsia"/>
        </w:rPr>
        <w:t>深入地交谈属灵话题</w:t>
      </w:r>
      <w:r>
        <w:t>，而不是泛泛地问</w:t>
      </w:r>
      <w:r>
        <w:t>“</w:t>
      </w:r>
      <w:r>
        <w:t>好不好</w:t>
      </w:r>
      <w:r>
        <w:t>”</w:t>
      </w:r>
      <w:r>
        <w:t>，要问</w:t>
      </w:r>
      <w:r>
        <w:t>“how”</w:t>
      </w:r>
      <w:r>
        <w:t>。</w:t>
      </w:r>
    </w:p>
    <w:p w14:paraId="3C5A812B" w14:textId="77777777" w:rsidR="00AF1DAC" w:rsidRDefault="00AF1DAC" w:rsidP="00AF1DAC">
      <w:r>
        <w:rPr>
          <w:rFonts w:hint="eastAsia"/>
        </w:rPr>
        <w:t>建立门训关系</w:t>
      </w:r>
      <w:r>
        <w:t>是有机的，当然他可以</w:t>
      </w:r>
      <w:r>
        <w:rPr>
          <w:rFonts w:hint="eastAsia"/>
        </w:rPr>
        <w:t>从</w:t>
      </w:r>
      <w:r>
        <w:t>牧师那里获得某些指导</w:t>
      </w:r>
      <w:r>
        <w:rPr>
          <w:rFonts w:hint="eastAsia"/>
        </w:rPr>
        <w:t>性</w:t>
      </w:r>
      <w:r>
        <w:t>建议</w:t>
      </w:r>
      <w:r>
        <w:rPr>
          <w:rFonts w:hint="eastAsia"/>
        </w:rPr>
        <w:t>。</w:t>
      </w:r>
    </w:p>
    <w:p w14:paraId="771A1A39" w14:textId="77777777" w:rsidR="001948C3" w:rsidRDefault="001948C3" w:rsidP="001948C3">
      <w:pPr>
        <w:pStyle w:val="1"/>
      </w:pPr>
      <w:r>
        <w:rPr>
          <w:rFonts w:hint="eastAsia"/>
        </w:rPr>
        <w:t>总结</w:t>
      </w:r>
    </w:p>
    <w:p w14:paraId="3F6CE11C" w14:textId="77777777" w:rsidR="001948C3" w:rsidRDefault="001948C3" w:rsidP="001948C3">
      <w:r>
        <w:rPr>
          <w:rFonts w:hint="eastAsia"/>
        </w:rPr>
        <w:t>在我们这个系列讲座</w:t>
      </w:r>
      <w:r>
        <w:t>继续推进的过程中，我们会</w:t>
      </w:r>
      <w:r>
        <w:rPr>
          <w:rFonts w:hint="eastAsia"/>
        </w:rPr>
        <w:t>探讨</w:t>
      </w:r>
      <w:r>
        <w:t>很多门训的方法和实践，例如，如何讨论一本书，如何</w:t>
      </w:r>
      <w:r>
        <w:rPr>
          <w:rFonts w:hint="eastAsia"/>
        </w:rPr>
        <w:t>一同</w:t>
      </w:r>
      <w:r>
        <w:t>查考圣经，</w:t>
      </w:r>
      <w:r>
        <w:rPr>
          <w:rFonts w:hint="eastAsia"/>
        </w:rPr>
        <w:t>等等</w:t>
      </w:r>
      <w:r>
        <w:t>。但是</w:t>
      </w:r>
      <w:r>
        <w:rPr>
          <w:rFonts w:hint="eastAsia"/>
        </w:rPr>
        <w:t>就</w:t>
      </w:r>
      <w:r>
        <w:t>今天而言，我希望你离开的时候</w:t>
      </w:r>
      <w:r>
        <w:rPr>
          <w:rFonts w:hint="eastAsia"/>
        </w:rPr>
        <w:t>记住</w:t>
      </w:r>
      <w:r>
        <w:t>这些要素：</w:t>
      </w:r>
    </w:p>
    <w:p w14:paraId="4F04D84C" w14:textId="77777777" w:rsidR="001948C3" w:rsidRDefault="001948C3" w:rsidP="001948C3">
      <w:pPr>
        <w:pStyle w:val="a5"/>
        <w:numPr>
          <w:ilvl w:val="0"/>
          <w:numId w:val="18"/>
        </w:numPr>
      </w:pPr>
      <w:r>
        <w:t>门训是有意识</w:t>
      </w:r>
      <w:r>
        <w:rPr>
          <w:rFonts w:hint="eastAsia"/>
        </w:rPr>
        <w:t>地</w:t>
      </w:r>
      <w:r>
        <w:t>、深思熟虑地、主动地建立关系。门训</w:t>
      </w:r>
      <w:r>
        <w:rPr>
          <w:rFonts w:hint="eastAsia"/>
        </w:rPr>
        <w:t>关系</w:t>
      </w:r>
      <w:r>
        <w:t>不会自动发生，除非你</w:t>
      </w:r>
      <w:r>
        <w:rPr>
          <w:rFonts w:hint="eastAsia"/>
        </w:rPr>
        <w:t>靠着</w:t>
      </w:r>
      <w:r>
        <w:t>神的帮助，采取主动，乐意将你的生命</w:t>
      </w:r>
      <w:r>
        <w:rPr>
          <w:rFonts w:hint="eastAsia"/>
        </w:rPr>
        <w:t>倾倒</w:t>
      </w:r>
      <w:r>
        <w:t>在别人的生命中，这是你对基督的大使命作出回应</w:t>
      </w:r>
      <w:r>
        <w:rPr>
          <w:rFonts w:hint="eastAsia"/>
        </w:rPr>
        <w:t>和</w:t>
      </w:r>
      <w:r>
        <w:t>顺服的一个方面。</w:t>
      </w:r>
    </w:p>
    <w:p w14:paraId="07EAAF62" w14:textId="77777777" w:rsidR="001948C3" w:rsidRDefault="001948C3" w:rsidP="001948C3">
      <w:pPr>
        <w:pStyle w:val="a5"/>
        <w:numPr>
          <w:ilvl w:val="0"/>
          <w:numId w:val="18"/>
        </w:numPr>
      </w:pPr>
      <w:r>
        <w:rPr>
          <w:rFonts w:hint="eastAsia"/>
        </w:rPr>
        <w:t>门训</w:t>
      </w:r>
      <w:r>
        <w:t>是一个关系，这需要你主动接触和认识别人，并且在他们身上投资时间，</w:t>
      </w:r>
      <w:r>
        <w:rPr>
          <w:rFonts w:hint="eastAsia"/>
        </w:rPr>
        <w:t>为的</w:t>
      </w:r>
      <w:r>
        <w:t>是他们的属灵益处。</w:t>
      </w:r>
      <w:r>
        <w:rPr>
          <w:rFonts w:hint="eastAsia"/>
        </w:rPr>
        <w:t>微信</w:t>
      </w:r>
      <w:r>
        <w:t>、社交网络是不够的，你需要投资实际的、有质量的时间在真实的人身上。</w:t>
      </w:r>
    </w:p>
    <w:p w14:paraId="5156F8ED" w14:textId="77777777" w:rsidR="001948C3" w:rsidRDefault="001948C3" w:rsidP="001948C3">
      <w:pPr>
        <w:pStyle w:val="a5"/>
        <w:numPr>
          <w:ilvl w:val="0"/>
          <w:numId w:val="18"/>
        </w:numPr>
      </w:pPr>
      <w:r>
        <w:rPr>
          <w:rFonts w:hint="eastAsia"/>
        </w:rPr>
        <w:t>门训</w:t>
      </w:r>
      <w:r>
        <w:t>是一个爱的关系</w:t>
      </w:r>
      <w:r>
        <w:rPr>
          <w:rFonts w:hint="eastAsia"/>
        </w:rPr>
        <w:t>。</w:t>
      </w:r>
      <w:r>
        <w:t>我想象</w:t>
      </w:r>
      <w:r>
        <w:rPr>
          <w:rFonts w:hint="eastAsia"/>
        </w:rPr>
        <w:t>不出更好的方式</w:t>
      </w:r>
      <w:r>
        <w:t>来向弟兄姊妹表达爱，因为</w:t>
      </w:r>
      <w:r>
        <w:rPr>
          <w:rFonts w:hint="eastAsia"/>
        </w:rPr>
        <w:t>在</w:t>
      </w:r>
      <w:r>
        <w:t>属灵</w:t>
      </w:r>
      <w:r>
        <w:rPr>
          <w:rFonts w:hint="eastAsia"/>
        </w:rPr>
        <w:t>上</w:t>
      </w:r>
      <w:r>
        <w:t>给他们</w:t>
      </w:r>
      <w:r>
        <w:rPr>
          <w:rFonts w:hint="eastAsia"/>
        </w:rPr>
        <w:t>带去</w:t>
      </w:r>
      <w:r>
        <w:t>益处比一切其他的帮助更有</w:t>
      </w:r>
      <w:r>
        <w:rPr>
          <w:rFonts w:hint="eastAsia"/>
        </w:rPr>
        <w:t>意义</w:t>
      </w:r>
      <w:r>
        <w:t>，也存到永远。</w:t>
      </w:r>
    </w:p>
    <w:p w14:paraId="10986A07" w14:textId="77777777" w:rsidR="001948C3" w:rsidRDefault="001948C3" w:rsidP="001948C3">
      <w:pPr>
        <w:pStyle w:val="a5"/>
        <w:numPr>
          <w:ilvl w:val="0"/>
          <w:numId w:val="18"/>
        </w:numPr>
      </w:pPr>
      <w:r>
        <w:rPr>
          <w:rFonts w:hint="eastAsia"/>
        </w:rPr>
        <w:t>门训关系</w:t>
      </w:r>
      <w:r>
        <w:t>包括了用神的</w:t>
      </w:r>
      <w:r>
        <w:rPr>
          <w:rFonts w:hint="eastAsia"/>
        </w:rPr>
        <w:t>话语</w:t>
      </w:r>
      <w:r>
        <w:t>造就人</w:t>
      </w:r>
      <w:r>
        <w:rPr>
          <w:rFonts w:hint="eastAsia"/>
        </w:rPr>
        <w:t>。神的话</w:t>
      </w:r>
      <w:r>
        <w:t>才能正确地改变人，而不是我们的观点、我们的想法和世俗的闲谈。</w:t>
      </w:r>
    </w:p>
    <w:p w14:paraId="42283E6C" w14:textId="77777777" w:rsidR="001948C3" w:rsidRPr="001948C3" w:rsidRDefault="001948C3" w:rsidP="001948C3">
      <w:r>
        <w:rPr>
          <w:rFonts w:hint="eastAsia"/>
        </w:rPr>
        <w:t>我鼓励你</w:t>
      </w:r>
      <w:r>
        <w:t>开始思考你如何在</w:t>
      </w:r>
      <w:r>
        <w:rPr>
          <w:rFonts w:hint="eastAsia"/>
        </w:rPr>
        <w:t>门训上长进</w:t>
      </w:r>
      <w:r>
        <w:t>，成为一个有意识地、主动地与别人建</w:t>
      </w:r>
      <w:r>
        <w:rPr>
          <w:rFonts w:hint="eastAsia"/>
        </w:rPr>
        <w:t>立属灵关系</w:t>
      </w:r>
      <w:r>
        <w:t>、乃至门训关系的人。愿神</w:t>
      </w:r>
      <w:r>
        <w:rPr>
          <w:rFonts w:hint="eastAsia"/>
        </w:rPr>
        <w:t>祝福</w:t>
      </w:r>
      <w:r>
        <w:t>你和带领你</w:t>
      </w:r>
      <w:r>
        <w:rPr>
          <w:rFonts w:hint="eastAsia"/>
        </w:rPr>
        <w:t>，</w:t>
      </w:r>
      <w:r>
        <w:t>愿我们这间教会成为充满门训文化的教会。</w:t>
      </w:r>
    </w:p>
    <w:p w14:paraId="1CEF91B3" w14:textId="77777777" w:rsidR="002C12B0" w:rsidRPr="001948C3" w:rsidRDefault="001948C3" w:rsidP="001948C3">
      <w:r>
        <w:rPr>
          <w:rFonts w:hint="eastAsia"/>
        </w:rPr>
        <w:t>【大家</w:t>
      </w:r>
      <w:r>
        <w:t>有什么问题吗？】</w:t>
      </w:r>
    </w:p>
    <w:p w14:paraId="2DB5390D" w14:textId="77777777" w:rsidR="00C7695A" w:rsidRPr="00C7695A" w:rsidRDefault="00C7695A" w:rsidP="00C7695A">
      <w:pPr>
        <w:rPr>
          <w:rFonts w:asciiTheme="minorEastAsia" w:hAnsiTheme="minorEastAsia"/>
        </w:rPr>
      </w:pPr>
    </w:p>
    <w:sectPr w:rsidR="00C7695A" w:rsidRPr="00C7695A" w:rsidSect="00663FA3">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C0DFE" w14:textId="77777777" w:rsidR="0055686A" w:rsidRDefault="0055686A" w:rsidP="00305262">
      <w:pPr>
        <w:spacing w:after="0" w:line="240" w:lineRule="auto"/>
      </w:pPr>
      <w:r>
        <w:separator/>
      </w:r>
    </w:p>
  </w:endnote>
  <w:endnote w:type="continuationSeparator" w:id="0">
    <w:p w14:paraId="3AC6495B" w14:textId="77777777" w:rsidR="0055686A" w:rsidRDefault="0055686A" w:rsidP="00305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122B3" w14:textId="77777777" w:rsidR="0055686A" w:rsidRDefault="0055686A" w:rsidP="00305262">
      <w:pPr>
        <w:spacing w:after="0" w:line="240" w:lineRule="auto"/>
      </w:pPr>
      <w:r>
        <w:separator/>
      </w:r>
    </w:p>
  </w:footnote>
  <w:footnote w:type="continuationSeparator" w:id="0">
    <w:p w14:paraId="263685AC" w14:textId="77777777" w:rsidR="0055686A" w:rsidRDefault="0055686A" w:rsidP="00305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788"/>
    <w:multiLevelType w:val="hybridMultilevel"/>
    <w:tmpl w:val="2D0A2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9093B"/>
    <w:multiLevelType w:val="hybridMultilevel"/>
    <w:tmpl w:val="FF3C5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B6BD4"/>
    <w:multiLevelType w:val="hybridMultilevel"/>
    <w:tmpl w:val="FFBE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F33"/>
    <w:multiLevelType w:val="hybridMultilevel"/>
    <w:tmpl w:val="2FA4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26232"/>
    <w:multiLevelType w:val="hybridMultilevel"/>
    <w:tmpl w:val="8DA6A5F2"/>
    <w:lvl w:ilvl="0" w:tplc="0408FE9E">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E2731"/>
    <w:multiLevelType w:val="hybridMultilevel"/>
    <w:tmpl w:val="5BD6B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07342"/>
    <w:multiLevelType w:val="hybridMultilevel"/>
    <w:tmpl w:val="EC681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A66B3"/>
    <w:multiLevelType w:val="hybridMultilevel"/>
    <w:tmpl w:val="41C8EB30"/>
    <w:lvl w:ilvl="0" w:tplc="C3C03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111028"/>
    <w:multiLevelType w:val="hybridMultilevel"/>
    <w:tmpl w:val="EAAC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51787"/>
    <w:multiLevelType w:val="hybridMultilevel"/>
    <w:tmpl w:val="80BE7A44"/>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CB228CD"/>
    <w:multiLevelType w:val="hybridMultilevel"/>
    <w:tmpl w:val="FA56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D57E32"/>
    <w:multiLevelType w:val="hybridMultilevel"/>
    <w:tmpl w:val="4F805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5512A"/>
    <w:multiLevelType w:val="hybridMultilevel"/>
    <w:tmpl w:val="094AD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CD5B1A"/>
    <w:multiLevelType w:val="hybridMultilevel"/>
    <w:tmpl w:val="BAF00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C436BC"/>
    <w:multiLevelType w:val="hybridMultilevel"/>
    <w:tmpl w:val="BDF04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C96735"/>
    <w:multiLevelType w:val="hybridMultilevel"/>
    <w:tmpl w:val="DB6688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5E3E35"/>
    <w:multiLevelType w:val="hybridMultilevel"/>
    <w:tmpl w:val="D0805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9223D6"/>
    <w:multiLevelType w:val="hybridMultilevel"/>
    <w:tmpl w:val="DD18A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044D81"/>
    <w:multiLevelType w:val="hybridMultilevel"/>
    <w:tmpl w:val="2B00214C"/>
    <w:lvl w:ilvl="0" w:tplc="FDCAE956">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796484240">
    <w:abstractNumId w:val="7"/>
  </w:num>
  <w:num w:numId="2" w16cid:durableId="1950312637">
    <w:abstractNumId w:val="14"/>
  </w:num>
  <w:num w:numId="3" w16cid:durableId="1678462004">
    <w:abstractNumId w:val="1"/>
  </w:num>
  <w:num w:numId="4" w16cid:durableId="1830487060">
    <w:abstractNumId w:val="9"/>
  </w:num>
  <w:num w:numId="5" w16cid:durableId="1092893601">
    <w:abstractNumId w:val="3"/>
  </w:num>
  <w:num w:numId="6" w16cid:durableId="599799997">
    <w:abstractNumId w:val="11"/>
  </w:num>
  <w:num w:numId="7" w16cid:durableId="1422604200">
    <w:abstractNumId w:val="0"/>
  </w:num>
  <w:num w:numId="8" w16cid:durableId="1948468036">
    <w:abstractNumId w:val="16"/>
  </w:num>
  <w:num w:numId="9" w16cid:durableId="248588141">
    <w:abstractNumId w:val="13"/>
  </w:num>
  <w:num w:numId="10" w16cid:durableId="1525167025">
    <w:abstractNumId w:val="2"/>
  </w:num>
  <w:num w:numId="11" w16cid:durableId="749929481">
    <w:abstractNumId w:val="10"/>
  </w:num>
  <w:num w:numId="12" w16cid:durableId="997000686">
    <w:abstractNumId w:val="5"/>
  </w:num>
  <w:num w:numId="13" w16cid:durableId="1674645735">
    <w:abstractNumId w:val="18"/>
  </w:num>
  <w:num w:numId="14" w16cid:durableId="1109157323">
    <w:abstractNumId w:val="17"/>
  </w:num>
  <w:num w:numId="15" w16cid:durableId="1838879142">
    <w:abstractNumId w:val="12"/>
  </w:num>
  <w:num w:numId="16" w16cid:durableId="604119727">
    <w:abstractNumId w:val="8"/>
  </w:num>
  <w:num w:numId="17" w16cid:durableId="98450281">
    <w:abstractNumId w:val="6"/>
  </w:num>
  <w:num w:numId="18" w16cid:durableId="2113620134">
    <w:abstractNumId w:val="4"/>
  </w:num>
  <w:num w:numId="19" w16cid:durableId="18868720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4F7"/>
    <w:rsid w:val="00011D99"/>
    <w:rsid w:val="000655C9"/>
    <w:rsid w:val="00087218"/>
    <w:rsid w:val="000A22B8"/>
    <w:rsid w:val="000A3282"/>
    <w:rsid w:val="000C1CC1"/>
    <w:rsid w:val="000E6A72"/>
    <w:rsid w:val="000E6A83"/>
    <w:rsid w:val="00142CF3"/>
    <w:rsid w:val="001613F2"/>
    <w:rsid w:val="001838B4"/>
    <w:rsid w:val="00186BBD"/>
    <w:rsid w:val="001948C3"/>
    <w:rsid w:val="001A1BC0"/>
    <w:rsid w:val="001B5FF3"/>
    <w:rsid w:val="001F2788"/>
    <w:rsid w:val="002037D6"/>
    <w:rsid w:val="0021204B"/>
    <w:rsid w:val="0025559E"/>
    <w:rsid w:val="0026343D"/>
    <w:rsid w:val="00294FFB"/>
    <w:rsid w:val="002B2210"/>
    <w:rsid w:val="002C12B0"/>
    <w:rsid w:val="002F2F51"/>
    <w:rsid w:val="00305262"/>
    <w:rsid w:val="003269C1"/>
    <w:rsid w:val="00333CA7"/>
    <w:rsid w:val="00350959"/>
    <w:rsid w:val="00370D5E"/>
    <w:rsid w:val="00374DB1"/>
    <w:rsid w:val="00380BAA"/>
    <w:rsid w:val="00391A57"/>
    <w:rsid w:val="003941C3"/>
    <w:rsid w:val="003A250B"/>
    <w:rsid w:val="003D2B61"/>
    <w:rsid w:val="004367A5"/>
    <w:rsid w:val="00440AD7"/>
    <w:rsid w:val="004478DD"/>
    <w:rsid w:val="004539F6"/>
    <w:rsid w:val="00466A62"/>
    <w:rsid w:val="00470AFB"/>
    <w:rsid w:val="004A0707"/>
    <w:rsid w:val="004C1759"/>
    <w:rsid w:val="004C32AD"/>
    <w:rsid w:val="004C502E"/>
    <w:rsid w:val="004D55F6"/>
    <w:rsid w:val="004F0A6B"/>
    <w:rsid w:val="00540A5B"/>
    <w:rsid w:val="0055686A"/>
    <w:rsid w:val="005667A9"/>
    <w:rsid w:val="005A3340"/>
    <w:rsid w:val="005D1A5D"/>
    <w:rsid w:val="00601E8D"/>
    <w:rsid w:val="006154F3"/>
    <w:rsid w:val="006375AB"/>
    <w:rsid w:val="00663FA3"/>
    <w:rsid w:val="00680117"/>
    <w:rsid w:val="00681506"/>
    <w:rsid w:val="006847CB"/>
    <w:rsid w:val="006B260C"/>
    <w:rsid w:val="006B2DA0"/>
    <w:rsid w:val="006C4BFE"/>
    <w:rsid w:val="00712195"/>
    <w:rsid w:val="0072079B"/>
    <w:rsid w:val="00757BE1"/>
    <w:rsid w:val="007D54F7"/>
    <w:rsid w:val="007D7012"/>
    <w:rsid w:val="007F5683"/>
    <w:rsid w:val="008163F5"/>
    <w:rsid w:val="008449F0"/>
    <w:rsid w:val="00851538"/>
    <w:rsid w:val="008A065F"/>
    <w:rsid w:val="00912B5A"/>
    <w:rsid w:val="00916161"/>
    <w:rsid w:val="00920AD1"/>
    <w:rsid w:val="00965925"/>
    <w:rsid w:val="009C1394"/>
    <w:rsid w:val="009D216C"/>
    <w:rsid w:val="00A32070"/>
    <w:rsid w:val="00A4345E"/>
    <w:rsid w:val="00AE079C"/>
    <w:rsid w:val="00AE38F5"/>
    <w:rsid w:val="00AF1DAC"/>
    <w:rsid w:val="00B50DDF"/>
    <w:rsid w:val="00B94038"/>
    <w:rsid w:val="00BD4F97"/>
    <w:rsid w:val="00BE1FF2"/>
    <w:rsid w:val="00C0092F"/>
    <w:rsid w:val="00C0443A"/>
    <w:rsid w:val="00C3419E"/>
    <w:rsid w:val="00C36B37"/>
    <w:rsid w:val="00C7695A"/>
    <w:rsid w:val="00C923E1"/>
    <w:rsid w:val="00CB6539"/>
    <w:rsid w:val="00CD6840"/>
    <w:rsid w:val="00CE7E84"/>
    <w:rsid w:val="00CF0600"/>
    <w:rsid w:val="00D1676D"/>
    <w:rsid w:val="00D262D9"/>
    <w:rsid w:val="00D32D49"/>
    <w:rsid w:val="00DB5B87"/>
    <w:rsid w:val="00DC0168"/>
    <w:rsid w:val="00DC5644"/>
    <w:rsid w:val="00DF50A9"/>
    <w:rsid w:val="00E34230"/>
    <w:rsid w:val="00E372A0"/>
    <w:rsid w:val="00E44337"/>
    <w:rsid w:val="00E61307"/>
    <w:rsid w:val="00E67B5A"/>
    <w:rsid w:val="00E84308"/>
    <w:rsid w:val="00EA0FA0"/>
    <w:rsid w:val="00EA7A34"/>
    <w:rsid w:val="00EE4C37"/>
    <w:rsid w:val="00F33F1E"/>
    <w:rsid w:val="00F53692"/>
    <w:rsid w:val="00F71691"/>
    <w:rsid w:val="00FF5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909C1"/>
  <w15:chartTrackingRefBased/>
  <w15:docId w15:val="{5AE09940-C450-4F22-8AF7-2B5AE517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CC1"/>
    <w:pPr>
      <w:widowControl w:val="0"/>
      <w:spacing w:before="80" w:after="80"/>
    </w:pPr>
  </w:style>
  <w:style w:type="paragraph" w:styleId="1">
    <w:name w:val="heading 1"/>
    <w:basedOn w:val="a"/>
    <w:next w:val="a"/>
    <w:link w:val="10"/>
    <w:uiPriority w:val="9"/>
    <w:qFormat/>
    <w:rsid w:val="008449F0"/>
    <w:pPr>
      <w:keepNext/>
      <w:keepLines/>
      <w:spacing w:before="120" w:after="120" w:line="240" w:lineRule="auto"/>
      <w:outlineLvl w:val="0"/>
    </w:pPr>
    <w:rPr>
      <w:rFonts w:asciiTheme="majorHAnsi" w:eastAsiaTheme="majorEastAsia" w:hAnsiTheme="majorHAnsi" w:cstheme="majorBidi"/>
      <w:b/>
      <w:sz w:val="32"/>
      <w:szCs w:val="32"/>
    </w:rPr>
  </w:style>
  <w:style w:type="paragraph" w:styleId="2">
    <w:name w:val="heading 2"/>
    <w:basedOn w:val="a"/>
    <w:next w:val="a"/>
    <w:link w:val="20"/>
    <w:uiPriority w:val="9"/>
    <w:unhideWhenUsed/>
    <w:qFormat/>
    <w:rsid w:val="003941C3"/>
    <w:pPr>
      <w:keepNext/>
      <w:keepLines/>
      <w:spacing w:before="60" w:after="60" w:line="240" w:lineRule="auto"/>
      <w:outlineLvl w:val="1"/>
    </w:pPr>
    <w:rPr>
      <w:rFonts w:asciiTheme="majorHAnsi" w:eastAsiaTheme="majorEastAsia" w:hAnsiTheme="majorHAnsi" w:cstheme="majorBidi"/>
      <w:b/>
      <w:sz w:val="26"/>
      <w:szCs w:val="26"/>
    </w:rPr>
  </w:style>
  <w:style w:type="paragraph" w:styleId="3">
    <w:name w:val="heading 3"/>
    <w:basedOn w:val="a"/>
    <w:next w:val="a"/>
    <w:link w:val="30"/>
    <w:uiPriority w:val="9"/>
    <w:semiHidden/>
    <w:unhideWhenUsed/>
    <w:qFormat/>
    <w:rsid w:val="003052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autoRedefine/>
    <w:uiPriority w:val="10"/>
    <w:qFormat/>
    <w:rsid w:val="004C1759"/>
    <w:pPr>
      <w:pBdr>
        <w:bottom w:val="single" w:sz="4" w:space="1" w:color="auto"/>
      </w:pBdr>
      <w:spacing w:after="200" w:line="240" w:lineRule="auto"/>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759"/>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rsid w:val="008449F0"/>
    <w:rPr>
      <w:rFonts w:asciiTheme="majorHAnsi" w:eastAsiaTheme="majorEastAsia" w:hAnsiTheme="majorHAnsi" w:cstheme="majorBidi"/>
      <w:b/>
      <w:sz w:val="32"/>
      <w:szCs w:val="32"/>
    </w:rPr>
  </w:style>
  <w:style w:type="character" w:customStyle="1" w:styleId="20">
    <w:name w:val="标题 2 字符"/>
    <w:basedOn w:val="a0"/>
    <w:link w:val="2"/>
    <w:uiPriority w:val="9"/>
    <w:rsid w:val="003941C3"/>
    <w:rPr>
      <w:rFonts w:asciiTheme="majorHAnsi" w:eastAsiaTheme="majorEastAsia" w:hAnsiTheme="majorHAnsi" w:cstheme="majorBidi"/>
      <w:b/>
      <w:sz w:val="26"/>
      <w:szCs w:val="26"/>
    </w:rPr>
  </w:style>
  <w:style w:type="paragraph" w:styleId="a5">
    <w:name w:val="List Paragraph"/>
    <w:basedOn w:val="a"/>
    <w:uiPriority w:val="34"/>
    <w:qFormat/>
    <w:rsid w:val="00E61307"/>
    <w:pPr>
      <w:ind w:left="720"/>
      <w:contextualSpacing/>
    </w:pPr>
  </w:style>
  <w:style w:type="character" w:customStyle="1" w:styleId="sup1">
    <w:name w:val="sup1"/>
    <w:basedOn w:val="a0"/>
    <w:rsid w:val="00DF50A9"/>
    <w:rPr>
      <w:b/>
      <w:bCs/>
      <w:sz w:val="16"/>
      <w:szCs w:val="16"/>
    </w:rPr>
  </w:style>
  <w:style w:type="character" w:customStyle="1" w:styleId="30">
    <w:name w:val="标题 3 字符"/>
    <w:basedOn w:val="a0"/>
    <w:link w:val="3"/>
    <w:uiPriority w:val="9"/>
    <w:semiHidden/>
    <w:rsid w:val="00305262"/>
    <w:rPr>
      <w:rFonts w:asciiTheme="majorHAnsi" w:eastAsiaTheme="majorEastAsia" w:hAnsiTheme="majorHAnsi" w:cstheme="majorBidi"/>
      <w:color w:val="1F4D78" w:themeColor="accent1" w:themeShade="7F"/>
      <w:sz w:val="24"/>
      <w:szCs w:val="24"/>
    </w:rPr>
  </w:style>
  <w:style w:type="paragraph" w:styleId="a6">
    <w:name w:val="footnote text"/>
    <w:basedOn w:val="a"/>
    <w:link w:val="a7"/>
    <w:uiPriority w:val="99"/>
    <w:semiHidden/>
    <w:unhideWhenUsed/>
    <w:rsid w:val="00305262"/>
    <w:pPr>
      <w:spacing w:after="0" w:line="240" w:lineRule="auto"/>
    </w:pPr>
    <w:rPr>
      <w:sz w:val="20"/>
      <w:szCs w:val="20"/>
    </w:rPr>
  </w:style>
  <w:style w:type="character" w:customStyle="1" w:styleId="a7">
    <w:name w:val="脚注文本 字符"/>
    <w:basedOn w:val="a0"/>
    <w:link w:val="a6"/>
    <w:uiPriority w:val="99"/>
    <w:semiHidden/>
    <w:rsid w:val="00305262"/>
    <w:rPr>
      <w:sz w:val="20"/>
      <w:szCs w:val="20"/>
    </w:rPr>
  </w:style>
  <w:style w:type="character" w:styleId="a8">
    <w:name w:val="footnote reference"/>
    <w:basedOn w:val="a0"/>
    <w:uiPriority w:val="99"/>
    <w:unhideWhenUsed/>
    <w:rsid w:val="00305262"/>
    <w:rPr>
      <w:vertAlign w:val="superscript"/>
    </w:rPr>
  </w:style>
  <w:style w:type="paragraph" w:styleId="a9">
    <w:name w:val="Body Text Indent"/>
    <w:basedOn w:val="a"/>
    <w:link w:val="aa"/>
    <w:rsid w:val="002C12B0"/>
    <w:pPr>
      <w:widowControl/>
      <w:spacing w:before="0" w:after="0" w:line="240" w:lineRule="auto"/>
      <w:ind w:left="720"/>
    </w:pPr>
    <w:rPr>
      <w:rFonts w:ascii="Georgia" w:eastAsia="Times New Roman" w:hAnsi="Georgia" w:cs="Times New Roman"/>
      <w:sz w:val="20"/>
      <w:szCs w:val="20"/>
      <w:lang w:eastAsia="en-US"/>
    </w:rPr>
  </w:style>
  <w:style w:type="character" w:customStyle="1" w:styleId="aa">
    <w:name w:val="正文文本缩进 字符"/>
    <w:basedOn w:val="a0"/>
    <w:link w:val="a9"/>
    <w:rsid w:val="002C12B0"/>
    <w:rPr>
      <w:rFonts w:ascii="Georgia" w:eastAsia="Times New Roman" w:hAnsi="Georgia" w:cs="Times New Roman"/>
      <w:sz w:val="20"/>
      <w:szCs w:val="20"/>
      <w:lang w:eastAsia="en-US"/>
    </w:rPr>
  </w:style>
  <w:style w:type="character" w:styleId="ab">
    <w:name w:val="Hyperlink"/>
    <w:basedOn w:val="a0"/>
    <w:rsid w:val="002C12B0"/>
    <w:rPr>
      <w:color w:val="0000FF"/>
      <w:u w:val="single"/>
    </w:rPr>
  </w:style>
  <w:style w:type="character" w:customStyle="1" w:styleId="footnote">
    <w:name w:val="footnote"/>
    <w:basedOn w:val="a0"/>
    <w:rsid w:val="002C12B0"/>
    <w:rPr>
      <w:rFonts w:ascii="Verdana" w:hAnsi="Verdana" w:hint="default"/>
      <w:color w:val="666666"/>
      <w:sz w:val="19"/>
      <w:szCs w:val="19"/>
    </w:rPr>
  </w:style>
  <w:style w:type="paragraph" w:styleId="ac">
    <w:name w:val="header"/>
    <w:basedOn w:val="a"/>
    <w:link w:val="ad"/>
    <w:uiPriority w:val="99"/>
    <w:unhideWhenUsed/>
    <w:rsid w:val="005667A9"/>
    <w:pPr>
      <w:pBdr>
        <w:bottom w:val="single" w:sz="6" w:space="1" w:color="auto"/>
      </w:pBdr>
      <w:tabs>
        <w:tab w:val="center" w:pos="4153"/>
        <w:tab w:val="right" w:pos="8306"/>
      </w:tabs>
      <w:snapToGrid w:val="0"/>
      <w:spacing w:line="240" w:lineRule="auto"/>
      <w:jc w:val="center"/>
    </w:pPr>
    <w:rPr>
      <w:sz w:val="18"/>
      <w:szCs w:val="18"/>
    </w:rPr>
  </w:style>
  <w:style w:type="character" w:customStyle="1" w:styleId="ad">
    <w:name w:val="页眉 字符"/>
    <w:basedOn w:val="a0"/>
    <w:link w:val="ac"/>
    <w:uiPriority w:val="99"/>
    <w:rsid w:val="005667A9"/>
    <w:rPr>
      <w:sz w:val="18"/>
      <w:szCs w:val="18"/>
    </w:rPr>
  </w:style>
  <w:style w:type="paragraph" w:styleId="ae">
    <w:name w:val="footer"/>
    <w:basedOn w:val="a"/>
    <w:link w:val="af"/>
    <w:uiPriority w:val="99"/>
    <w:unhideWhenUsed/>
    <w:rsid w:val="005667A9"/>
    <w:pPr>
      <w:tabs>
        <w:tab w:val="center" w:pos="4153"/>
        <w:tab w:val="right" w:pos="8306"/>
      </w:tabs>
      <w:snapToGrid w:val="0"/>
      <w:spacing w:line="240" w:lineRule="auto"/>
    </w:pPr>
    <w:rPr>
      <w:sz w:val="18"/>
      <w:szCs w:val="18"/>
    </w:rPr>
  </w:style>
  <w:style w:type="character" w:customStyle="1" w:styleId="af">
    <w:name w:val="页脚 字符"/>
    <w:basedOn w:val="a0"/>
    <w:link w:val="ae"/>
    <w:uiPriority w:val="99"/>
    <w:rsid w:val="005667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8205C19D664469232C003909F237D" ma:contentTypeVersion="15" ma:contentTypeDescription="Create a new document." ma:contentTypeScope="" ma:versionID="79fc2640fa42b4d199dd73e19cb57f86">
  <xsd:schema xmlns:xsd="http://www.w3.org/2001/XMLSchema" xmlns:xs="http://www.w3.org/2001/XMLSchema" xmlns:p="http://schemas.microsoft.com/office/2006/metadata/properties" xmlns:ns2="b9c3470e-f888-47f4-a8b6-a6e6792ea2dd" xmlns:ns3="17313a3c-826f-4b53-9ce7-3884a9bdcadd" targetNamespace="http://schemas.microsoft.com/office/2006/metadata/properties" ma:root="true" ma:fieldsID="697373c18dd79a4ec9065e8a1e29dc0d" ns2:_="" ns3:_="">
    <xsd:import namespace="b9c3470e-f888-47f4-a8b6-a6e6792ea2dd"/>
    <xsd:import namespace="17313a3c-826f-4b53-9ce7-3884a9bdca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3470e-f888-47f4-a8b6-a6e6792e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6d9630b-676a-4587-80aa-4a5b5ca4213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13a3c-826f-4b53-9ce7-3884a9bdcad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8e3682d-dc2c-4a72-8607-78ad0d63cf7c}" ma:internalName="TaxCatchAll" ma:showField="CatchAllData" ma:web="17313a3c-826f-4b53-9ce7-3884a9bdcad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313a3c-826f-4b53-9ce7-3884a9bdcadd" xsi:nil="true"/>
    <lcf76f155ced4ddcb4097134ff3c332f xmlns="b9c3470e-f888-47f4-a8b6-a6e6792ea2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D03FFC-90BE-4F31-AB25-4B1781A8FC3B}"/>
</file>

<file path=customXml/itemProps2.xml><?xml version="1.0" encoding="utf-8"?>
<ds:datastoreItem xmlns:ds="http://schemas.openxmlformats.org/officeDocument/2006/customXml" ds:itemID="{09B17B5F-1FB2-4DF7-BAD7-99AC9D2EE72C}">
  <ds:schemaRefs>
    <ds:schemaRef ds:uri="http://schemas.microsoft.com/sharepoint/v3/contenttype/forms"/>
  </ds:schemaRefs>
</ds:datastoreItem>
</file>

<file path=customXml/itemProps3.xml><?xml version="1.0" encoding="utf-8"?>
<ds:datastoreItem xmlns:ds="http://schemas.openxmlformats.org/officeDocument/2006/customXml" ds:itemID="{318DDAD8-52FA-401B-9EF5-206842EFF4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970</TotalTime>
  <Pages>5</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Fang Xie</dc:creator>
  <cp:keywords/>
  <dc:description/>
  <cp:lastModifiedBy>Hu Tianjin 胡天津</cp:lastModifiedBy>
  <cp:revision>32</cp:revision>
  <dcterms:created xsi:type="dcterms:W3CDTF">2015-06-24T06:06:00Z</dcterms:created>
  <dcterms:modified xsi:type="dcterms:W3CDTF">2022-10-11T09:21:00Z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0x010100D2A8205C19D664469232C003909F237D</vt:lpwstr>
  </property>
  <property fmtid="{D5CDD505-2E9C-101B-9397-08002B2CF9AE}" pid="3" name="MediaServiceImageTags">
    <vt:lpwstr/>
  </property>
</Properties>
</file>