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412442A9"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5C1457">
        <w:rPr>
          <w:rFonts w:hint="eastAsia"/>
          <w:b/>
          <w:sz w:val="48"/>
          <w:lang w:eastAsia="zh-CN"/>
        </w:rPr>
        <w:t>传讲福音</w:t>
      </w:r>
    </w:p>
    <w:p w14:paraId="4B9252F1" w14:textId="20BC3B34" w:rsidR="002746CF" w:rsidRPr="00EE4D30" w:rsidRDefault="007E35BB" w:rsidP="00312F14">
      <w:pPr>
        <w:pBdr>
          <w:bottom w:val="single" w:sz="6" w:space="1" w:color="auto"/>
        </w:pBdr>
        <w:rPr>
          <w:rFonts w:hint="eastAsia"/>
          <w:b/>
          <w:sz w:val="40"/>
          <w:lang w:eastAsia="zh-CN"/>
        </w:rPr>
      </w:pPr>
      <w:bookmarkStart w:id="0" w:name="_Hlk486234547"/>
      <w:r>
        <w:rPr>
          <w:rFonts w:hint="eastAsia"/>
          <w:b/>
          <w:sz w:val="40"/>
          <w:lang w:eastAsia="zh-CN"/>
        </w:rPr>
        <w:t>第</w:t>
      </w:r>
      <w:r w:rsidR="009F6037">
        <w:rPr>
          <w:rFonts w:hint="eastAsia"/>
          <w:b/>
          <w:sz w:val="40"/>
          <w:lang w:eastAsia="zh-CN"/>
        </w:rPr>
        <w:t>十</w:t>
      </w:r>
      <w:r w:rsidR="00D64DE0">
        <w:rPr>
          <w:rFonts w:hint="eastAsia"/>
          <w:b/>
          <w:sz w:val="40"/>
          <w:lang w:eastAsia="zh-CN"/>
        </w:rPr>
        <w:t>讲：</w:t>
      </w:r>
      <w:bookmarkEnd w:id="0"/>
      <w:r w:rsidR="009F6037">
        <w:rPr>
          <w:rFonts w:hint="eastAsia"/>
          <w:b/>
          <w:sz w:val="40"/>
          <w:lang w:eastAsia="zh-CN"/>
        </w:rPr>
        <w:t>在</w:t>
      </w:r>
      <w:r w:rsidR="009F6037">
        <w:rPr>
          <w:b/>
          <w:sz w:val="40"/>
          <w:lang w:eastAsia="zh-CN"/>
        </w:rPr>
        <w:t>关系中传福音</w:t>
      </w:r>
    </w:p>
    <w:p w14:paraId="5DCC9311" w14:textId="5886AFD4" w:rsidR="007E35BB" w:rsidRDefault="007E35BB" w:rsidP="008778A0">
      <w:pPr>
        <w:rPr>
          <w:bCs/>
          <w:lang w:eastAsia="zh-CN"/>
        </w:rPr>
      </w:pPr>
      <w:r>
        <w:rPr>
          <w:rFonts w:hint="eastAsia"/>
          <w:lang w:eastAsia="zh-CN"/>
        </w:rPr>
        <w:t>欢迎</w:t>
      </w:r>
      <w:r>
        <w:rPr>
          <w:lang w:eastAsia="zh-CN"/>
        </w:rPr>
        <w:t>大家来</w:t>
      </w:r>
      <w:r>
        <w:rPr>
          <w:rFonts w:hint="eastAsia"/>
          <w:lang w:eastAsia="zh-CN"/>
        </w:rPr>
        <w:t>参加</w:t>
      </w:r>
      <w:r>
        <w:rPr>
          <w:lang w:eastAsia="zh-CN"/>
        </w:rPr>
        <w:t>《传讲福音》</w:t>
      </w:r>
      <w:r>
        <w:rPr>
          <w:rFonts w:hint="eastAsia"/>
          <w:lang w:eastAsia="zh-CN"/>
        </w:rPr>
        <w:t>这门课程</w:t>
      </w:r>
      <w:r>
        <w:rPr>
          <w:lang w:eastAsia="zh-CN"/>
        </w:rPr>
        <w:t>，</w:t>
      </w:r>
      <w:r>
        <w:rPr>
          <w:rFonts w:hint="eastAsia"/>
          <w:lang w:eastAsia="zh-CN"/>
        </w:rPr>
        <w:t>我们这个课程一共</w:t>
      </w:r>
      <w:r>
        <w:rPr>
          <w:lang w:eastAsia="zh-CN"/>
        </w:rPr>
        <w:t>有十三课，今天是第</w:t>
      </w:r>
      <w:r w:rsidR="001B5DF6">
        <w:rPr>
          <w:rFonts w:hint="eastAsia"/>
          <w:lang w:eastAsia="zh-CN"/>
        </w:rPr>
        <w:t>十</w:t>
      </w:r>
      <w:r>
        <w:rPr>
          <w:lang w:eastAsia="zh-CN"/>
        </w:rPr>
        <w:t>课。</w:t>
      </w:r>
    </w:p>
    <w:p w14:paraId="42F4801C" w14:textId="6D3769F5" w:rsidR="008778A0" w:rsidRDefault="008778A0" w:rsidP="008778A0">
      <w:pPr>
        <w:rPr>
          <w:bCs/>
          <w:lang w:eastAsia="zh-CN"/>
        </w:rPr>
      </w:pPr>
      <w:r w:rsidRPr="008778A0">
        <w:rPr>
          <w:rFonts w:hint="eastAsia"/>
          <w:bCs/>
          <w:lang w:eastAsia="zh-CN"/>
        </w:rPr>
        <w:t>【</w:t>
      </w:r>
      <w:r>
        <w:rPr>
          <w:bCs/>
          <w:lang w:eastAsia="zh-CN"/>
        </w:rPr>
        <w:t>自我介绍</w:t>
      </w:r>
      <w:r>
        <w:rPr>
          <w:rFonts w:hint="eastAsia"/>
          <w:bCs/>
          <w:lang w:eastAsia="zh-CN"/>
        </w:rPr>
        <w:t>，</w:t>
      </w:r>
      <w:r>
        <w:rPr>
          <w:bCs/>
          <w:lang w:eastAsia="zh-CN"/>
        </w:rPr>
        <w:t>介绍其他老师。给出</w:t>
      </w:r>
      <w:r>
        <w:rPr>
          <w:rFonts w:hint="eastAsia"/>
          <w:bCs/>
          <w:lang w:eastAsia="zh-CN"/>
        </w:rPr>
        <w:t>讲义</w:t>
      </w:r>
      <w:r>
        <w:rPr>
          <w:bCs/>
          <w:lang w:eastAsia="zh-CN"/>
        </w:rPr>
        <w:t>。】</w:t>
      </w:r>
    </w:p>
    <w:p w14:paraId="3FB0C1B2" w14:textId="2D0A1961" w:rsidR="00AB6EF0" w:rsidRDefault="00AB6EF0" w:rsidP="00AB6EF0">
      <w:pPr>
        <w:pStyle w:val="Heading1"/>
        <w:rPr>
          <w:lang w:eastAsia="zh-CN"/>
        </w:rPr>
      </w:pPr>
      <w:r>
        <w:rPr>
          <w:rFonts w:hint="eastAsia"/>
          <w:lang w:eastAsia="zh-CN"/>
        </w:rPr>
        <w:t>简介</w:t>
      </w:r>
    </w:p>
    <w:p w14:paraId="24106C1C" w14:textId="72302B2D" w:rsidR="009F6037" w:rsidRDefault="001B5DF6" w:rsidP="001B5DF6">
      <w:pPr>
        <w:rPr>
          <w:lang w:eastAsia="zh-CN"/>
        </w:rPr>
      </w:pPr>
      <w:r>
        <w:rPr>
          <w:rFonts w:hint="eastAsia"/>
          <w:lang w:eastAsia="zh-CN"/>
        </w:rPr>
        <w:t>在我们</w:t>
      </w:r>
      <w:r w:rsidR="002E7FD3">
        <w:rPr>
          <w:rFonts w:hint="eastAsia"/>
          <w:lang w:eastAsia="zh-CN"/>
        </w:rPr>
        <w:t>回顾前面九课</w:t>
      </w:r>
      <w:r w:rsidR="002E7FD3">
        <w:rPr>
          <w:lang w:eastAsia="zh-CN"/>
        </w:rPr>
        <w:t>都讲了些</w:t>
      </w:r>
      <w:r w:rsidR="002E7FD3">
        <w:rPr>
          <w:rFonts w:hint="eastAsia"/>
          <w:lang w:eastAsia="zh-CN"/>
        </w:rPr>
        <w:t>什么</w:t>
      </w:r>
      <w:r w:rsidR="002E7FD3">
        <w:rPr>
          <w:lang w:eastAsia="zh-CN"/>
        </w:rPr>
        <w:t>之前，我想问问</w:t>
      </w:r>
      <w:r w:rsidR="002E7FD3">
        <w:rPr>
          <w:rFonts w:hint="eastAsia"/>
          <w:lang w:eastAsia="zh-CN"/>
        </w:rPr>
        <w:t>在座的</w:t>
      </w:r>
      <w:r w:rsidR="002E7FD3">
        <w:rPr>
          <w:lang w:eastAsia="zh-CN"/>
        </w:rPr>
        <w:t>同学们谁上周或者前几周有机会与人分享了福音信息？【</w:t>
      </w:r>
      <w:r w:rsidR="002E7FD3">
        <w:rPr>
          <w:rFonts w:hint="eastAsia"/>
          <w:lang w:eastAsia="zh-CN"/>
        </w:rPr>
        <w:t>等候大家回答</w:t>
      </w:r>
      <w:r w:rsidR="002E7FD3">
        <w:rPr>
          <w:lang w:eastAsia="zh-CN"/>
        </w:rPr>
        <w:t>，如果有的话，请他</w:t>
      </w:r>
      <w:r w:rsidR="002E7FD3">
        <w:rPr>
          <w:lang w:eastAsia="zh-CN"/>
        </w:rPr>
        <w:t>/</w:t>
      </w:r>
      <w:r w:rsidR="002E7FD3">
        <w:rPr>
          <w:rFonts w:hint="eastAsia"/>
          <w:lang w:eastAsia="zh-CN"/>
        </w:rPr>
        <w:t>她简短分享经历</w:t>
      </w:r>
      <w:r w:rsidR="002E7FD3">
        <w:rPr>
          <w:lang w:eastAsia="zh-CN"/>
        </w:rPr>
        <w:t>】</w:t>
      </w:r>
    </w:p>
    <w:p w14:paraId="66BC1858" w14:textId="044E2A5F" w:rsidR="002E7FD3" w:rsidRDefault="002E7FD3" w:rsidP="001B5DF6">
      <w:pPr>
        <w:rPr>
          <w:lang w:eastAsia="zh-CN"/>
        </w:rPr>
      </w:pPr>
      <w:r>
        <w:rPr>
          <w:rFonts w:hint="eastAsia"/>
          <w:lang w:eastAsia="zh-CN"/>
        </w:rPr>
        <w:t>我鼓励从</w:t>
      </w:r>
      <w:r>
        <w:rPr>
          <w:lang w:eastAsia="zh-CN"/>
        </w:rPr>
        <w:t>第一</w:t>
      </w:r>
      <w:r>
        <w:rPr>
          <w:rFonts w:hint="eastAsia"/>
          <w:lang w:eastAsia="zh-CN"/>
        </w:rPr>
        <w:t>课</w:t>
      </w:r>
      <w:r>
        <w:rPr>
          <w:lang w:eastAsia="zh-CN"/>
        </w:rPr>
        <w:t>开始到现在都没有机会传福音的同学，继续地</w:t>
      </w:r>
      <w:r>
        <w:rPr>
          <w:rFonts w:hint="eastAsia"/>
          <w:lang w:eastAsia="zh-CN"/>
        </w:rPr>
        <w:t>祷告</w:t>
      </w:r>
      <w:r>
        <w:rPr>
          <w:lang w:eastAsia="zh-CN"/>
        </w:rPr>
        <w:t>和求神为你开门，使你有机会与人谈论基督。</w:t>
      </w:r>
      <w:r>
        <w:rPr>
          <w:rFonts w:hint="eastAsia"/>
          <w:lang w:eastAsia="zh-CN"/>
        </w:rPr>
        <w:t>寻找</w:t>
      </w:r>
      <w:proofErr w:type="gramStart"/>
      <w:r>
        <w:rPr>
          <w:rFonts w:hint="eastAsia"/>
          <w:lang w:eastAsia="zh-CN"/>
        </w:rPr>
        <w:t>进入</w:t>
      </w:r>
      <w:r>
        <w:rPr>
          <w:lang w:eastAsia="zh-CN"/>
        </w:rPr>
        <w:t>属灵对话</w:t>
      </w:r>
      <w:proofErr w:type="gramEnd"/>
      <w:r>
        <w:rPr>
          <w:lang w:eastAsia="zh-CN"/>
        </w:rPr>
        <w:t>的机会，并且</w:t>
      </w:r>
      <w:r>
        <w:rPr>
          <w:rFonts w:hint="eastAsia"/>
          <w:lang w:eastAsia="zh-CN"/>
        </w:rPr>
        <w:t>推动</w:t>
      </w:r>
      <w:r>
        <w:rPr>
          <w:lang w:eastAsia="zh-CN"/>
        </w:rPr>
        <w:t>这样的对话能够不断地朝福音</w:t>
      </w:r>
      <w:r>
        <w:rPr>
          <w:rFonts w:hint="eastAsia"/>
          <w:lang w:eastAsia="zh-CN"/>
        </w:rPr>
        <w:t>前进</w:t>
      </w:r>
      <w:r>
        <w:rPr>
          <w:lang w:eastAsia="zh-CN"/>
        </w:rPr>
        <w:t>。</w:t>
      </w:r>
    </w:p>
    <w:p w14:paraId="45BC4193" w14:textId="271B68C3" w:rsidR="002E7FD3" w:rsidRDefault="002E7FD3" w:rsidP="001B5DF6">
      <w:pPr>
        <w:rPr>
          <w:lang w:eastAsia="zh-CN"/>
        </w:rPr>
      </w:pPr>
      <w:r>
        <w:rPr>
          <w:rFonts w:hint="eastAsia"/>
          <w:lang w:eastAsia="zh-CN"/>
        </w:rPr>
        <w:t>在第一周</w:t>
      </w:r>
      <w:r>
        <w:rPr>
          <w:lang w:eastAsia="zh-CN"/>
        </w:rPr>
        <w:t>，我们</w:t>
      </w:r>
      <w:r>
        <w:rPr>
          <w:rFonts w:hint="eastAsia"/>
          <w:lang w:eastAsia="zh-CN"/>
        </w:rPr>
        <w:t>从</w:t>
      </w:r>
      <w:r>
        <w:rPr>
          <w:lang w:eastAsia="zh-CN"/>
        </w:rPr>
        <w:t>创世纪到启示录地展现了神在历史中如何为着自己的荣耀而拯救祂的百姓。</w:t>
      </w:r>
    </w:p>
    <w:p w14:paraId="618ECA7E" w14:textId="2E9B03C7" w:rsidR="002E7FD3" w:rsidRDefault="002E7FD3" w:rsidP="001B5DF6">
      <w:pPr>
        <w:rPr>
          <w:lang w:eastAsia="zh-CN"/>
        </w:rPr>
      </w:pPr>
      <w:r>
        <w:rPr>
          <w:rFonts w:hint="eastAsia"/>
          <w:lang w:eastAsia="zh-CN"/>
        </w:rPr>
        <w:t>在</w:t>
      </w:r>
      <w:r>
        <w:rPr>
          <w:lang w:eastAsia="zh-CN"/>
        </w:rPr>
        <w:t>第二周，我们讨论了神的主权和人的责任如何在</w:t>
      </w:r>
      <w:proofErr w:type="gramStart"/>
      <w:r>
        <w:rPr>
          <w:lang w:eastAsia="zh-CN"/>
        </w:rPr>
        <w:t>福音事工中</w:t>
      </w:r>
      <w:proofErr w:type="gramEnd"/>
      <w:r>
        <w:rPr>
          <w:lang w:eastAsia="zh-CN"/>
        </w:rPr>
        <w:t>得着合一。</w:t>
      </w:r>
    </w:p>
    <w:p w14:paraId="0BECC588" w14:textId="3352CA27" w:rsidR="002E7FD3" w:rsidRDefault="002E7FD3" w:rsidP="001B5DF6">
      <w:pPr>
        <w:rPr>
          <w:lang w:eastAsia="zh-CN"/>
        </w:rPr>
      </w:pPr>
      <w:r>
        <w:rPr>
          <w:rFonts w:hint="eastAsia"/>
          <w:lang w:eastAsia="zh-CN"/>
        </w:rPr>
        <w:t>在</w:t>
      </w:r>
      <w:r>
        <w:rPr>
          <w:lang w:eastAsia="zh-CN"/>
        </w:rPr>
        <w:t>第三周，我们学习了福音信息的内容</w:t>
      </w:r>
      <w:r>
        <w:rPr>
          <w:rFonts w:hint="eastAsia"/>
          <w:lang w:eastAsia="zh-CN"/>
        </w:rPr>
        <w:t>，</w:t>
      </w:r>
      <w:r>
        <w:rPr>
          <w:lang w:eastAsia="zh-CN"/>
        </w:rPr>
        <w:t>福音究竟是什么？</w:t>
      </w:r>
      <w:r>
        <w:rPr>
          <w:rFonts w:hint="eastAsia"/>
          <w:lang w:eastAsia="zh-CN"/>
        </w:rPr>
        <w:t>简单地说</w:t>
      </w:r>
      <w:r>
        <w:rPr>
          <w:lang w:eastAsia="zh-CN"/>
        </w:rPr>
        <w:t>，就是</w:t>
      </w:r>
      <w:r>
        <w:rPr>
          <w:rFonts w:hint="eastAsia"/>
          <w:lang w:eastAsia="zh-CN"/>
        </w:rPr>
        <w:t>神</w:t>
      </w:r>
      <w:r>
        <w:rPr>
          <w:lang w:eastAsia="zh-CN"/>
        </w:rPr>
        <w:t>的儿子耶稣来到世上，为着罪人而死在十字架上，</w:t>
      </w:r>
      <w:r>
        <w:rPr>
          <w:rFonts w:hint="eastAsia"/>
          <w:lang w:eastAsia="zh-CN"/>
        </w:rPr>
        <w:t>并</w:t>
      </w:r>
      <w:r>
        <w:rPr>
          <w:lang w:eastAsia="zh-CN"/>
        </w:rPr>
        <w:t>且从死里复活</w:t>
      </w:r>
      <w:r>
        <w:rPr>
          <w:rFonts w:hint="eastAsia"/>
          <w:lang w:eastAsia="zh-CN"/>
        </w:rPr>
        <w:t>、</w:t>
      </w:r>
      <w:proofErr w:type="gramStart"/>
      <w:r>
        <w:rPr>
          <w:rFonts w:hint="eastAsia"/>
          <w:lang w:eastAsia="zh-CN"/>
        </w:rPr>
        <w:t>现在</w:t>
      </w:r>
      <w:r>
        <w:rPr>
          <w:lang w:eastAsia="zh-CN"/>
        </w:rPr>
        <w:t>呼召</w:t>
      </w:r>
      <w:r>
        <w:rPr>
          <w:rFonts w:hint="eastAsia"/>
          <w:lang w:eastAsia="zh-CN"/>
        </w:rPr>
        <w:t>所有人</w:t>
      </w:r>
      <w:proofErr w:type="gramEnd"/>
      <w:r>
        <w:rPr>
          <w:lang w:eastAsia="zh-CN"/>
        </w:rPr>
        <w:t>都悔改和</w:t>
      </w:r>
      <w:r>
        <w:rPr>
          <w:rFonts w:hint="eastAsia"/>
          <w:lang w:eastAsia="zh-CN"/>
        </w:rPr>
        <w:t>信靠祂</w:t>
      </w:r>
      <w:r>
        <w:rPr>
          <w:lang w:eastAsia="zh-CN"/>
        </w:rPr>
        <w:t>。</w:t>
      </w:r>
    </w:p>
    <w:p w14:paraId="0A221BBA" w14:textId="0915C001" w:rsidR="002E7FD3" w:rsidRDefault="002E7FD3" w:rsidP="001B5DF6">
      <w:pPr>
        <w:rPr>
          <w:lang w:eastAsia="zh-CN"/>
        </w:rPr>
      </w:pPr>
      <w:r>
        <w:rPr>
          <w:rFonts w:hint="eastAsia"/>
          <w:lang w:eastAsia="zh-CN"/>
        </w:rPr>
        <w:t>在</w:t>
      </w:r>
      <w:r>
        <w:rPr>
          <w:lang w:eastAsia="zh-CN"/>
        </w:rPr>
        <w:t>第</w:t>
      </w:r>
      <w:r>
        <w:rPr>
          <w:rFonts w:hint="eastAsia"/>
          <w:lang w:eastAsia="zh-CN"/>
        </w:rPr>
        <w:t>四</w:t>
      </w:r>
      <w:r>
        <w:rPr>
          <w:lang w:eastAsia="zh-CN"/>
        </w:rPr>
        <w:t>周，我们讲</w:t>
      </w:r>
      <w:r>
        <w:rPr>
          <w:rFonts w:hint="eastAsia"/>
          <w:lang w:eastAsia="zh-CN"/>
        </w:rPr>
        <w:t>到</w:t>
      </w:r>
      <w:r>
        <w:rPr>
          <w:lang w:eastAsia="zh-CN"/>
        </w:rPr>
        <w:t>如何分享个人见证，使个人见证能够宣扬</w:t>
      </w:r>
      <w:r>
        <w:rPr>
          <w:rFonts w:hint="eastAsia"/>
          <w:lang w:eastAsia="zh-CN"/>
        </w:rPr>
        <w:t>福音</w:t>
      </w:r>
      <w:r>
        <w:rPr>
          <w:lang w:eastAsia="zh-CN"/>
        </w:rPr>
        <w:t>或者指向福音</w:t>
      </w:r>
      <w:r>
        <w:rPr>
          <w:rFonts w:hint="eastAsia"/>
          <w:lang w:eastAsia="zh-CN"/>
        </w:rPr>
        <w:t>，</w:t>
      </w:r>
      <w:r>
        <w:rPr>
          <w:lang w:eastAsia="zh-CN"/>
        </w:rPr>
        <w:t>并</w:t>
      </w:r>
      <w:proofErr w:type="gramStart"/>
      <w:r>
        <w:rPr>
          <w:lang w:eastAsia="zh-CN"/>
        </w:rPr>
        <w:t>呼召人们</w:t>
      </w:r>
      <w:proofErr w:type="gramEnd"/>
      <w:r>
        <w:rPr>
          <w:rFonts w:hint="eastAsia"/>
          <w:lang w:eastAsia="zh-CN"/>
        </w:rPr>
        <w:t>“来看”耶稣</w:t>
      </w:r>
      <w:r>
        <w:rPr>
          <w:lang w:eastAsia="zh-CN"/>
        </w:rPr>
        <w:t>和耶稣如何改变了我们的生命。</w:t>
      </w:r>
    </w:p>
    <w:p w14:paraId="7ADFE935" w14:textId="4FA57B11" w:rsidR="002E7FD3" w:rsidRDefault="002E7FD3" w:rsidP="001B5DF6">
      <w:pPr>
        <w:rPr>
          <w:lang w:eastAsia="zh-CN"/>
        </w:rPr>
      </w:pPr>
      <w:r>
        <w:rPr>
          <w:rFonts w:hint="eastAsia"/>
          <w:lang w:eastAsia="zh-CN"/>
        </w:rPr>
        <w:t>在</w:t>
      </w:r>
      <w:r>
        <w:rPr>
          <w:lang w:eastAsia="zh-CN"/>
        </w:rPr>
        <w:t>第</w:t>
      </w:r>
      <w:r>
        <w:rPr>
          <w:rFonts w:hint="eastAsia"/>
          <w:lang w:eastAsia="zh-CN"/>
        </w:rPr>
        <w:t>五</w:t>
      </w:r>
      <w:r>
        <w:rPr>
          <w:lang w:eastAsia="zh-CN"/>
        </w:rPr>
        <w:t>周，</w:t>
      </w:r>
      <w:r>
        <w:rPr>
          <w:rFonts w:hint="eastAsia"/>
          <w:lang w:eastAsia="zh-CN"/>
        </w:rPr>
        <w:t>我们</w:t>
      </w:r>
      <w:r>
        <w:rPr>
          <w:lang w:eastAsia="zh-CN"/>
        </w:rPr>
        <w:t>讲</w:t>
      </w:r>
      <w:r>
        <w:rPr>
          <w:rFonts w:hint="eastAsia"/>
          <w:lang w:eastAsia="zh-CN"/>
        </w:rPr>
        <w:t>到</w:t>
      </w:r>
      <w:r>
        <w:rPr>
          <w:lang w:eastAsia="zh-CN"/>
        </w:rPr>
        <w:t>地方教会可以如何成为一个</w:t>
      </w:r>
      <w:r>
        <w:rPr>
          <w:rFonts w:hint="eastAsia"/>
          <w:lang w:eastAsia="zh-CN"/>
        </w:rPr>
        <w:t>大有能力的</w:t>
      </w:r>
      <w:r>
        <w:rPr>
          <w:lang w:eastAsia="zh-CN"/>
        </w:rPr>
        <w:t>传福音器皿，因为地方教会不但宣讲而且展现了</w:t>
      </w:r>
      <w:r>
        <w:rPr>
          <w:rFonts w:hint="eastAsia"/>
          <w:lang w:eastAsia="zh-CN"/>
        </w:rPr>
        <w:t>我们</w:t>
      </w:r>
      <w:r>
        <w:rPr>
          <w:lang w:eastAsia="zh-CN"/>
        </w:rPr>
        <w:t>每一个人都</w:t>
      </w:r>
      <w:r>
        <w:rPr>
          <w:rFonts w:hint="eastAsia"/>
          <w:lang w:eastAsia="zh-CN"/>
        </w:rPr>
        <w:t>相信</w:t>
      </w:r>
      <w:r>
        <w:rPr>
          <w:lang w:eastAsia="zh-CN"/>
        </w:rPr>
        <w:t>的</w:t>
      </w:r>
      <w:r>
        <w:rPr>
          <w:rFonts w:hint="eastAsia"/>
          <w:lang w:eastAsia="zh-CN"/>
        </w:rPr>
        <w:t>福音</w:t>
      </w:r>
      <w:r>
        <w:rPr>
          <w:lang w:eastAsia="zh-CN"/>
        </w:rPr>
        <w:t>。</w:t>
      </w:r>
    </w:p>
    <w:p w14:paraId="1A6F2BF2" w14:textId="6B32D25A" w:rsidR="002E7FD3" w:rsidRDefault="002E7FD3" w:rsidP="001B5DF6">
      <w:pPr>
        <w:rPr>
          <w:rFonts w:hint="eastAsia"/>
          <w:lang w:eastAsia="zh-CN"/>
        </w:rPr>
      </w:pPr>
      <w:r>
        <w:rPr>
          <w:rFonts w:hint="eastAsia"/>
          <w:lang w:eastAsia="zh-CN"/>
        </w:rPr>
        <w:t>第六周讲的</w:t>
      </w:r>
      <w:r>
        <w:rPr>
          <w:lang w:eastAsia="zh-CN"/>
        </w:rPr>
        <w:t>是如何透过传福音</w:t>
      </w:r>
      <w:proofErr w:type="gramStart"/>
      <w:r>
        <w:rPr>
          <w:lang w:eastAsia="zh-CN"/>
        </w:rPr>
        <w:t>而</w:t>
      </w:r>
      <w:r>
        <w:rPr>
          <w:rFonts w:hint="eastAsia"/>
          <w:lang w:eastAsia="zh-CN"/>
        </w:rPr>
        <w:t>门训他人</w:t>
      </w:r>
      <w:proofErr w:type="gramEnd"/>
      <w:r>
        <w:rPr>
          <w:lang w:eastAsia="zh-CN"/>
        </w:rPr>
        <w:t>，换句话说，传福音</w:t>
      </w:r>
      <w:r>
        <w:rPr>
          <w:rFonts w:hint="eastAsia"/>
          <w:lang w:eastAsia="zh-CN"/>
        </w:rPr>
        <w:t>不但</w:t>
      </w:r>
      <w:r>
        <w:rPr>
          <w:lang w:eastAsia="zh-CN"/>
        </w:rPr>
        <w:t>可以</w:t>
      </w:r>
      <w:r>
        <w:rPr>
          <w:rFonts w:hint="eastAsia"/>
          <w:lang w:eastAsia="zh-CN"/>
        </w:rPr>
        <w:t>把福音</w:t>
      </w:r>
      <w:r>
        <w:rPr>
          <w:lang w:eastAsia="zh-CN"/>
        </w:rPr>
        <w:t>带给听到的人，还</w:t>
      </w:r>
      <w:proofErr w:type="gramStart"/>
      <w:r>
        <w:rPr>
          <w:lang w:eastAsia="zh-CN"/>
        </w:rPr>
        <w:t>可以</w:t>
      </w:r>
      <w:r>
        <w:rPr>
          <w:rFonts w:hint="eastAsia"/>
          <w:lang w:eastAsia="zh-CN"/>
        </w:rPr>
        <w:t>门训</w:t>
      </w:r>
      <w:r>
        <w:rPr>
          <w:lang w:eastAsia="zh-CN"/>
        </w:rPr>
        <w:t>和</w:t>
      </w:r>
      <w:proofErr w:type="gramEnd"/>
      <w:r>
        <w:rPr>
          <w:lang w:eastAsia="zh-CN"/>
        </w:rPr>
        <w:t>造就我们的肢体。</w:t>
      </w:r>
    </w:p>
    <w:p w14:paraId="29D9F6FB" w14:textId="7D760C7F" w:rsidR="002E7FD3" w:rsidRDefault="002E7FD3" w:rsidP="001B5DF6">
      <w:pPr>
        <w:rPr>
          <w:lang w:eastAsia="zh-CN"/>
        </w:rPr>
      </w:pPr>
      <w:r>
        <w:rPr>
          <w:rFonts w:hint="eastAsia"/>
          <w:lang w:eastAsia="zh-CN"/>
        </w:rPr>
        <w:t>在第七周，</w:t>
      </w:r>
      <w:r>
        <w:rPr>
          <w:lang w:eastAsia="zh-CN"/>
        </w:rPr>
        <w:t>我们讲道如何胜过对于传福音的惧怕，也就是对</w:t>
      </w:r>
      <w:r>
        <w:rPr>
          <w:rFonts w:hint="eastAsia"/>
          <w:lang w:eastAsia="zh-CN"/>
        </w:rPr>
        <w:t>被</w:t>
      </w:r>
      <w:r>
        <w:rPr>
          <w:lang w:eastAsia="zh-CN"/>
        </w:rPr>
        <w:t>拒绝和被藐视的惧怕。</w:t>
      </w:r>
    </w:p>
    <w:p w14:paraId="34CA6C82" w14:textId="67DB9807" w:rsidR="002E7FD3" w:rsidRDefault="002E7FD3" w:rsidP="001B5DF6">
      <w:pPr>
        <w:rPr>
          <w:lang w:eastAsia="zh-CN"/>
        </w:rPr>
      </w:pPr>
      <w:r>
        <w:rPr>
          <w:rFonts w:hint="eastAsia"/>
          <w:lang w:eastAsia="zh-CN"/>
        </w:rPr>
        <w:t>在第八周</w:t>
      </w:r>
      <w:r>
        <w:rPr>
          <w:lang w:eastAsia="zh-CN"/>
        </w:rPr>
        <w:t>，我们</w:t>
      </w:r>
      <w:r>
        <w:rPr>
          <w:rFonts w:hint="eastAsia"/>
          <w:lang w:eastAsia="zh-CN"/>
        </w:rPr>
        <w:t>特别</w:t>
      </w:r>
      <w:r>
        <w:rPr>
          <w:lang w:eastAsia="zh-CN"/>
        </w:rPr>
        <w:t>提到一些常见的反驳以及如何回应这些反驳</w:t>
      </w:r>
      <w:r>
        <w:rPr>
          <w:rFonts w:hint="eastAsia"/>
          <w:lang w:eastAsia="zh-CN"/>
        </w:rPr>
        <w:t>；</w:t>
      </w:r>
      <w:r>
        <w:rPr>
          <w:lang w:eastAsia="zh-CN"/>
        </w:rPr>
        <w:t>在第九周，我们讲</w:t>
      </w:r>
      <w:r>
        <w:rPr>
          <w:rFonts w:hint="eastAsia"/>
          <w:lang w:eastAsia="zh-CN"/>
        </w:rPr>
        <w:t>到</w:t>
      </w:r>
      <w:r>
        <w:rPr>
          <w:lang w:eastAsia="zh-CN"/>
        </w:rPr>
        <w:t>一些拦阻我们传福音的常见因素，以及我们该如何从日常的对话中引向关乎永恒的福音。</w:t>
      </w:r>
    </w:p>
    <w:p w14:paraId="6E644485" w14:textId="52E01440" w:rsidR="002E7FD3" w:rsidRPr="002E7FD3" w:rsidRDefault="002E7FD3" w:rsidP="001B5DF6">
      <w:pPr>
        <w:rPr>
          <w:rFonts w:hint="eastAsia"/>
          <w:lang w:eastAsia="zh-CN"/>
        </w:rPr>
      </w:pPr>
      <w:r>
        <w:rPr>
          <w:rFonts w:hint="eastAsia"/>
          <w:lang w:eastAsia="zh-CN"/>
        </w:rPr>
        <w:t>在</w:t>
      </w:r>
      <w:r>
        <w:rPr>
          <w:lang w:eastAsia="zh-CN"/>
        </w:rPr>
        <w:t>今天的课程中，我们将要继续一些实际的话题，我们会</w:t>
      </w:r>
      <w:r>
        <w:rPr>
          <w:rFonts w:hint="eastAsia"/>
          <w:lang w:eastAsia="zh-CN"/>
        </w:rPr>
        <w:t>讲到</w:t>
      </w:r>
      <w:r>
        <w:rPr>
          <w:lang w:eastAsia="zh-CN"/>
        </w:rPr>
        <w:t>如何采取主动和有</w:t>
      </w:r>
      <w:r>
        <w:rPr>
          <w:rFonts w:hint="eastAsia"/>
          <w:lang w:eastAsia="zh-CN"/>
        </w:rPr>
        <w:t>计划地</w:t>
      </w:r>
      <w:r>
        <w:rPr>
          <w:lang w:eastAsia="zh-CN"/>
        </w:rPr>
        <w:t>向那些还不认识</w:t>
      </w:r>
      <w:r>
        <w:rPr>
          <w:rFonts w:hint="eastAsia"/>
          <w:lang w:eastAsia="zh-CN"/>
        </w:rPr>
        <w:t>基督</w:t>
      </w:r>
      <w:r>
        <w:rPr>
          <w:lang w:eastAsia="zh-CN"/>
        </w:rPr>
        <w:t>的人分享</w:t>
      </w:r>
      <w:r>
        <w:rPr>
          <w:rFonts w:hint="eastAsia"/>
          <w:lang w:eastAsia="zh-CN"/>
        </w:rPr>
        <w:t>福音</w:t>
      </w:r>
      <w:r>
        <w:rPr>
          <w:lang w:eastAsia="zh-CN"/>
        </w:rPr>
        <w:t>。</w:t>
      </w:r>
    </w:p>
    <w:p w14:paraId="073880C7" w14:textId="3BB23467" w:rsidR="009F6037" w:rsidRDefault="002E7FD3" w:rsidP="002E7FD3">
      <w:pPr>
        <w:pStyle w:val="Heading1"/>
        <w:rPr>
          <w:lang w:eastAsia="zh-CN"/>
        </w:rPr>
      </w:pPr>
      <w:bookmarkStart w:id="1" w:name="_Hlk495741383"/>
      <w:r>
        <w:rPr>
          <w:lang w:eastAsia="zh-CN"/>
        </w:rPr>
        <w:t>如何向家人、亲友和同事分享</w:t>
      </w:r>
      <w:r>
        <w:rPr>
          <w:rFonts w:hint="eastAsia"/>
          <w:lang w:eastAsia="zh-CN"/>
        </w:rPr>
        <w:t>福音</w:t>
      </w:r>
    </w:p>
    <w:p w14:paraId="774D0583" w14:textId="3DDCE6B6" w:rsidR="002E7FD3" w:rsidRDefault="002E7FD3" w:rsidP="002E7FD3">
      <w:pPr>
        <w:pStyle w:val="Heading2"/>
        <w:rPr>
          <w:lang w:eastAsia="zh-CN"/>
        </w:rPr>
      </w:pPr>
      <w:r>
        <w:rPr>
          <w:rFonts w:hint="eastAsia"/>
          <w:lang w:eastAsia="zh-CN"/>
        </w:rPr>
        <w:t>第一</w:t>
      </w:r>
      <w:r>
        <w:rPr>
          <w:lang w:eastAsia="zh-CN"/>
        </w:rPr>
        <w:t>，我们</w:t>
      </w:r>
      <w:r>
        <w:rPr>
          <w:rFonts w:hint="eastAsia"/>
          <w:lang w:eastAsia="zh-CN"/>
        </w:rPr>
        <w:t>向</w:t>
      </w:r>
      <w:r>
        <w:rPr>
          <w:lang w:eastAsia="zh-CN"/>
        </w:rPr>
        <w:t>熟人分享的是同一个福音，</w:t>
      </w:r>
      <w:r>
        <w:rPr>
          <w:rFonts w:hint="eastAsia"/>
          <w:lang w:eastAsia="zh-CN"/>
        </w:rPr>
        <w:t>就像</w:t>
      </w:r>
      <w:r>
        <w:rPr>
          <w:lang w:eastAsia="zh-CN"/>
        </w:rPr>
        <w:t>我们和陌生人分享的福音信息一样</w:t>
      </w:r>
    </w:p>
    <w:p w14:paraId="5E8B98C0" w14:textId="09E65EB1" w:rsidR="002E7FD3" w:rsidRPr="002E7FD3" w:rsidRDefault="002E7FD3" w:rsidP="002E7FD3">
      <w:pPr>
        <w:rPr>
          <w:rFonts w:hint="eastAsia"/>
          <w:lang w:eastAsia="zh-CN"/>
        </w:rPr>
      </w:pPr>
      <w:r>
        <w:rPr>
          <w:rFonts w:hint="eastAsia"/>
          <w:lang w:eastAsia="zh-CN"/>
        </w:rPr>
        <w:t>当我们</w:t>
      </w:r>
      <w:r w:rsidR="002F75B2">
        <w:rPr>
          <w:rFonts w:hint="eastAsia"/>
          <w:lang w:eastAsia="zh-CN"/>
        </w:rPr>
        <w:t>讲到</w:t>
      </w:r>
      <w:r w:rsidR="002F75B2">
        <w:rPr>
          <w:lang w:eastAsia="zh-CN"/>
        </w:rPr>
        <w:t>与那些跟我们有熟悉关系的人传福音时，一个重要的需要记住的原则是我们与他们分享的福音是一样的，</w:t>
      </w:r>
      <w:r w:rsidR="002F75B2">
        <w:rPr>
          <w:rFonts w:hint="eastAsia"/>
          <w:lang w:eastAsia="zh-CN"/>
        </w:rPr>
        <w:t>福音的信息</w:t>
      </w:r>
      <w:r w:rsidR="002F75B2">
        <w:rPr>
          <w:lang w:eastAsia="zh-CN"/>
        </w:rPr>
        <w:t>不应该被改变。所有的人</w:t>
      </w:r>
      <w:r w:rsidR="002F75B2">
        <w:rPr>
          <w:rFonts w:hint="eastAsia"/>
          <w:lang w:eastAsia="zh-CN"/>
        </w:rPr>
        <w:t>都是罪人</w:t>
      </w:r>
      <w:r w:rsidR="002F75B2">
        <w:rPr>
          <w:lang w:eastAsia="zh-CN"/>
        </w:rPr>
        <w:t>，无论我们是不是认识他，基督总是为罪人而死的那位无罪的、</w:t>
      </w:r>
      <w:r w:rsidR="002F75B2">
        <w:rPr>
          <w:rFonts w:hint="eastAsia"/>
          <w:lang w:eastAsia="zh-CN"/>
        </w:rPr>
        <w:t>既是神</w:t>
      </w:r>
      <w:r w:rsidR="002F75B2">
        <w:rPr>
          <w:lang w:eastAsia="zh-CN"/>
        </w:rPr>
        <w:t>又是人的替代者，</w:t>
      </w:r>
      <w:r w:rsidR="002F75B2">
        <w:rPr>
          <w:rFonts w:hint="eastAsia"/>
          <w:lang w:eastAsia="zh-CN"/>
        </w:rPr>
        <w:t>而每个人</w:t>
      </w:r>
      <w:r w:rsidR="002F75B2">
        <w:rPr>
          <w:lang w:eastAsia="zh-CN"/>
        </w:rPr>
        <w:t>都有回应祂、顺服祂和悔改的责任。</w:t>
      </w:r>
      <w:r w:rsidR="002F75B2">
        <w:rPr>
          <w:rFonts w:hint="eastAsia"/>
          <w:lang w:eastAsia="zh-CN"/>
        </w:rPr>
        <w:t>无论是</w:t>
      </w:r>
      <w:r w:rsidR="002F75B2">
        <w:rPr>
          <w:lang w:eastAsia="zh-CN"/>
        </w:rPr>
        <w:t>你的父母、你的孩子，还是你的同事或者上司，</w:t>
      </w:r>
      <w:r w:rsidR="002F75B2">
        <w:rPr>
          <w:rFonts w:hint="eastAsia"/>
          <w:lang w:eastAsia="zh-CN"/>
        </w:rPr>
        <w:t>你</w:t>
      </w:r>
      <w:r w:rsidR="002F75B2">
        <w:rPr>
          <w:lang w:eastAsia="zh-CN"/>
        </w:rPr>
        <w:t>给他们的信息应当是一样的，不能够</w:t>
      </w:r>
      <w:r w:rsidR="002F75B2">
        <w:rPr>
          <w:rFonts w:hint="eastAsia"/>
          <w:lang w:eastAsia="zh-CN"/>
        </w:rPr>
        <w:t>加添</w:t>
      </w:r>
      <w:r w:rsidR="002F75B2">
        <w:rPr>
          <w:lang w:eastAsia="zh-CN"/>
        </w:rPr>
        <w:t>，也不应该减少。</w:t>
      </w:r>
    </w:p>
    <w:p w14:paraId="1DB102A0" w14:textId="2985AC8E" w:rsidR="009F6037" w:rsidRDefault="002F75B2" w:rsidP="002F75B2">
      <w:pPr>
        <w:pStyle w:val="Heading2"/>
        <w:rPr>
          <w:lang w:eastAsia="zh-CN"/>
        </w:rPr>
      </w:pPr>
      <w:r>
        <w:rPr>
          <w:rFonts w:hint="eastAsia"/>
          <w:lang w:eastAsia="zh-CN"/>
        </w:rPr>
        <w:t>第二</w:t>
      </w:r>
      <w:r>
        <w:rPr>
          <w:lang w:eastAsia="zh-CN"/>
        </w:rPr>
        <w:t>，我们需要更</w:t>
      </w:r>
      <w:r>
        <w:rPr>
          <w:rFonts w:hint="eastAsia"/>
          <w:lang w:eastAsia="zh-CN"/>
        </w:rPr>
        <w:t>勤勉</w:t>
      </w:r>
      <w:r>
        <w:rPr>
          <w:lang w:eastAsia="zh-CN"/>
        </w:rPr>
        <w:t>地为</w:t>
      </w:r>
      <w:r>
        <w:rPr>
          <w:rFonts w:hint="eastAsia"/>
          <w:lang w:eastAsia="zh-CN"/>
        </w:rPr>
        <w:t>身边需要</w:t>
      </w:r>
      <w:r>
        <w:rPr>
          <w:lang w:eastAsia="zh-CN"/>
        </w:rPr>
        <w:t>福音的人祷告</w:t>
      </w:r>
    </w:p>
    <w:p w14:paraId="6A99FE50" w14:textId="53AB1793" w:rsidR="009F6037" w:rsidRDefault="002F75B2" w:rsidP="002F75B2">
      <w:pPr>
        <w:rPr>
          <w:lang w:eastAsia="zh-CN"/>
        </w:rPr>
      </w:pPr>
      <w:r>
        <w:rPr>
          <w:rFonts w:hint="eastAsia"/>
          <w:lang w:eastAsia="zh-CN"/>
        </w:rPr>
        <w:t>我们</w:t>
      </w:r>
      <w:r>
        <w:rPr>
          <w:lang w:eastAsia="zh-CN"/>
        </w:rPr>
        <w:t>一直在说</w:t>
      </w:r>
      <w:r>
        <w:rPr>
          <w:rFonts w:hint="eastAsia"/>
          <w:lang w:eastAsia="zh-CN"/>
        </w:rPr>
        <w:t>，</w:t>
      </w:r>
      <w:r>
        <w:rPr>
          <w:lang w:eastAsia="zh-CN"/>
        </w:rPr>
        <w:t>祷告是成为</w:t>
      </w:r>
      <w:proofErr w:type="gramStart"/>
      <w:r>
        <w:rPr>
          <w:lang w:eastAsia="zh-CN"/>
        </w:rPr>
        <w:t>大有果效的</w:t>
      </w:r>
      <w:proofErr w:type="gramEnd"/>
      <w:r>
        <w:rPr>
          <w:lang w:eastAsia="zh-CN"/>
        </w:rPr>
        <w:t>福音布道者的基本前提，祷告是</w:t>
      </w:r>
      <w:r>
        <w:rPr>
          <w:rFonts w:hint="eastAsia"/>
          <w:lang w:eastAsia="zh-CN"/>
        </w:rPr>
        <w:t>神</w:t>
      </w:r>
      <w:r>
        <w:rPr>
          <w:lang w:eastAsia="zh-CN"/>
        </w:rPr>
        <w:t>给我们的满有</w:t>
      </w:r>
      <w:r>
        <w:rPr>
          <w:rFonts w:hint="eastAsia"/>
          <w:lang w:eastAsia="zh-CN"/>
        </w:rPr>
        <w:t>大</w:t>
      </w:r>
      <w:r>
        <w:rPr>
          <w:lang w:eastAsia="zh-CN"/>
        </w:rPr>
        <w:t>能的工具</w:t>
      </w:r>
      <w:r>
        <w:rPr>
          <w:rFonts w:hint="eastAsia"/>
          <w:lang w:eastAsia="zh-CN"/>
        </w:rPr>
        <w:t>。</w:t>
      </w:r>
      <w:r>
        <w:rPr>
          <w:lang w:eastAsia="zh-CN"/>
        </w:rPr>
        <w:t>我</w:t>
      </w:r>
      <w:r>
        <w:rPr>
          <w:rFonts w:hint="eastAsia"/>
          <w:lang w:eastAsia="zh-CN"/>
        </w:rPr>
        <w:t>鼓励</w:t>
      </w:r>
      <w:r>
        <w:rPr>
          <w:lang w:eastAsia="zh-CN"/>
        </w:rPr>
        <w:t>大家把自己身边还不信主的熟人能够写一个列表出来，并且常常为</w:t>
      </w:r>
      <w:r>
        <w:rPr>
          <w:rFonts w:hint="eastAsia"/>
          <w:lang w:eastAsia="zh-CN"/>
        </w:rPr>
        <w:t>他们</w:t>
      </w:r>
      <w:r>
        <w:rPr>
          <w:lang w:eastAsia="zh-CN"/>
        </w:rPr>
        <w:t>祷告。</w:t>
      </w:r>
    </w:p>
    <w:p w14:paraId="65B44109" w14:textId="672C0C08" w:rsidR="002F75B2" w:rsidRDefault="002F75B2" w:rsidP="002F75B2">
      <w:pPr>
        <w:rPr>
          <w:lang w:eastAsia="zh-CN"/>
        </w:rPr>
      </w:pPr>
      <w:r>
        <w:rPr>
          <w:rFonts w:hint="eastAsia"/>
          <w:lang w:eastAsia="zh-CN"/>
        </w:rPr>
        <w:t>【</w:t>
      </w:r>
      <w:r>
        <w:rPr>
          <w:lang w:eastAsia="zh-CN"/>
        </w:rPr>
        <w:t>举例</w:t>
      </w:r>
      <w:r>
        <w:rPr>
          <w:rFonts w:hint="eastAsia"/>
          <w:lang w:eastAsia="zh-CN"/>
        </w:rPr>
        <w:t>：</w:t>
      </w:r>
      <w:r>
        <w:rPr>
          <w:lang w:eastAsia="zh-CN"/>
        </w:rPr>
        <w:t>冰箱上的祷告名单】</w:t>
      </w:r>
    </w:p>
    <w:p w14:paraId="1FD675B6" w14:textId="5CFE1247" w:rsidR="002F75B2" w:rsidRPr="002F75B2" w:rsidRDefault="002F75B2" w:rsidP="002F75B2">
      <w:pPr>
        <w:pStyle w:val="Heading2"/>
        <w:rPr>
          <w:rFonts w:hint="eastAsia"/>
          <w:lang w:eastAsia="zh-CN"/>
        </w:rPr>
      </w:pPr>
      <w:r>
        <w:rPr>
          <w:rFonts w:hint="eastAsia"/>
          <w:lang w:eastAsia="zh-CN"/>
        </w:rPr>
        <w:lastRenderedPageBreak/>
        <w:t>第三</w:t>
      </w:r>
      <w:r>
        <w:rPr>
          <w:lang w:eastAsia="zh-CN"/>
        </w:rPr>
        <w:t>，我们需要</w:t>
      </w:r>
      <w:r>
        <w:rPr>
          <w:rFonts w:hint="eastAsia"/>
          <w:lang w:eastAsia="zh-CN"/>
        </w:rPr>
        <w:t>设定</w:t>
      </w:r>
      <w:r>
        <w:rPr>
          <w:lang w:eastAsia="zh-CN"/>
        </w:rPr>
        <w:t>与</w:t>
      </w:r>
      <w:r>
        <w:rPr>
          <w:rFonts w:hint="eastAsia"/>
          <w:lang w:eastAsia="zh-CN"/>
        </w:rPr>
        <w:t>每个家庭成员分享福音</w:t>
      </w:r>
      <w:r>
        <w:rPr>
          <w:lang w:eastAsia="zh-CN"/>
        </w:rPr>
        <w:t>的计划</w:t>
      </w:r>
    </w:p>
    <w:p w14:paraId="30BE21FF" w14:textId="57A51F09" w:rsidR="009F6037" w:rsidRDefault="002F75B2" w:rsidP="009F6037">
      <w:pPr>
        <w:rPr>
          <w:bCs/>
          <w:lang w:eastAsia="zh-CN"/>
        </w:rPr>
      </w:pPr>
      <w:r>
        <w:rPr>
          <w:bCs/>
          <w:lang w:eastAsia="zh-CN"/>
        </w:rPr>
        <w:t>我相信我们</w:t>
      </w:r>
      <w:r>
        <w:rPr>
          <w:rFonts w:hint="eastAsia"/>
          <w:bCs/>
          <w:lang w:eastAsia="zh-CN"/>
        </w:rPr>
        <w:t>作为基督徒在神面前</w:t>
      </w:r>
      <w:r>
        <w:rPr>
          <w:bCs/>
          <w:lang w:eastAsia="zh-CN"/>
        </w:rPr>
        <w:t>有这样的一个责任要告诉我们的家庭成员</w:t>
      </w:r>
      <w:r>
        <w:rPr>
          <w:rFonts w:hint="eastAsia"/>
          <w:bCs/>
          <w:lang w:eastAsia="zh-CN"/>
        </w:rPr>
        <w:t>关于</w:t>
      </w:r>
      <w:r>
        <w:rPr>
          <w:bCs/>
          <w:lang w:eastAsia="zh-CN"/>
        </w:rPr>
        <w:t>耶稣基督的信息，让</w:t>
      </w:r>
      <w:r>
        <w:rPr>
          <w:rFonts w:hint="eastAsia"/>
          <w:bCs/>
          <w:lang w:eastAsia="zh-CN"/>
        </w:rPr>
        <w:t>他们</w:t>
      </w:r>
      <w:r>
        <w:rPr>
          <w:bCs/>
          <w:lang w:eastAsia="zh-CN"/>
        </w:rPr>
        <w:t>知道我们所信的。如果</w:t>
      </w:r>
      <w:r>
        <w:rPr>
          <w:rFonts w:hint="eastAsia"/>
          <w:bCs/>
          <w:lang w:eastAsia="zh-CN"/>
        </w:rPr>
        <w:t>你</w:t>
      </w:r>
      <w:r>
        <w:rPr>
          <w:bCs/>
          <w:lang w:eastAsia="zh-CN"/>
        </w:rPr>
        <w:t>是一个基督徒父母，你对孩子认识福音有更清楚的责任</w:t>
      </w:r>
      <w:r>
        <w:rPr>
          <w:rFonts w:hint="eastAsia"/>
          <w:bCs/>
          <w:lang w:eastAsia="zh-CN"/>
        </w:rPr>
        <w:t>。</w:t>
      </w:r>
      <w:r>
        <w:rPr>
          <w:bCs/>
          <w:lang w:eastAsia="zh-CN"/>
        </w:rPr>
        <w:t>申命记</w:t>
      </w:r>
      <w:r>
        <w:rPr>
          <w:rFonts w:hint="eastAsia"/>
          <w:bCs/>
          <w:lang w:eastAsia="zh-CN"/>
        </w:rPr>
        <w:t>6</w:t>
      </w:r>
      <w:r>
        <w:rPr>
          <w:rFonts w:hint="eastAsia"/>
          <w:bCs/>
          <w:lang w:eastAsia="zh-CN"/>
        </w:rPr>
        <w:t>章</w:t>
      </w:r>
      <w:r>
        <w:rPr>
          <w:bCs/>
          <w:lang w:eastAsia="zh-CN"/>
        </w:rPr>
        <w:t>清楚地给我们这方面的教训。</w:t>
      </w:r>
      <w:r>
        <w:rPr>
          <w:rFonts w:hint="eastAsia"/>
          <w:bCs/>
          <w:lang w:eastAsia="zh-CN"/>
        </w:rPr>
        <w:t>如果</w:t>
      </w:r>
      <w:r>
        <w:rPr>
          <w:bCs/>
          <w:lang w:eastAsia="zh-CN"/>
        </w:rPr>
        <w:t>你</w:t>
      </w:r>
      <w:r>
        <w:rPr>
          <w:rFonts w:hint="eastAsia"/>
          <w:bCs/>
          <w:lang w:eastAsia="zh-CN"/>
        </w:rPr>
        <w:t>的</w:t>
      </w:r>
      <w:r>
        <w:rPr>
          <w:bCs/>
          <w:lang w:eastAsia="zh-CN"/>
        </w:rPr>
        <w:t>孩子还和你一起住，那么你有责任开始家庭敬拜以给</w:t>
      </w:r>
      <w:r>
        <w:rPr>
          <w:rFonts w:hint="eastAsia"/>
          <w:bCs/>
          <w:lang w:eastAsia="zh-CN"/>
        </w:rPr>
        <w:t>他们</w:t>
      </w:r>
      <w:r>
        <w:rPr>
          <w:bCs/>
          <w:lang w:eastAsia="zh-CN"/>
        </w:rPr>
        <w:t>熟悉圣经和认识福音的机会。</w:t>
      </w:r>
    </w:p>
    <w:p w14:paraId="74A48D55" w14:textId="182230BB" w:rsidR="002F75B2" w:rsidRDefault="002F75B2" w:rsidP="009F6037">
      <w:pPr>
        <w:rPr>
          <w:bCs/>
          <w:lang w:eastAsia="zh-CN"/>
        </w:rPr>
      </w:pPr>
      <w:r>
        <w:rPr>
          <w:rFonts w:hint="eastAsia"/>
          <w:bCs/>
          <w:lang w:eastAsia="zh-CN"/>
        </w:rPr>
        <w:t>作为儿女</w:t>
      </w:r>
      <w:r>
        <w:rPr>
          <w:bCs/>
          <w:lang w:eastAsia="zh-CN"/>
        </w:rPr>
        <w:t>，</w:t>
      </w:r>
      <w:r>
        <w:rPr>
          <w:rFonts w:hint="eastAsia"/>
          <w:bCs/>
          <w:lang w:eastAsia="zh-CN"/>
        </w:rPr>
        <w:t>你</w:t>
      </w:r>
      <w:r>
        <w:rPr>
          <w:bCs/>
          <w:lang w:eastAsia="zh-CN"/>
        </w:rPr>
        <w:t>有也有责任要与父母分享</w:t>
      </w:r>
      <w:r>
        <w:rPr>
          <w:rFonts w:hint="eastAsia"/>
          <w:bCs/>
          <w:lang w:eastAsia="zh-CN"/>
        </w:rPr>
        <w:t>福音</w:t>
      </w:r>
      <w:r>
        <w:rPr>
          <w:bCs/>
          <w:lang w:eastAsia="zh-CN"/>
        </w:rPr>
        <w:t>。如果</w:t>
      </w:r>
      <w:r>
        <w:rPr>
          <w:rFonts w:hint="eastAsia"/>
          <w:bCs/>
          <w:lang w:eastAsia="zh-CN"/>
        </w:rPr>
        <w:t>你是</w:t>
      </w:r>
      <w:r>
        <w:rPr>
          <w:bCs/>
          <w:lang w:eastAsia="zh-CN"/>
        </w:rPr>
        <w:t>家里的第一代基督徒，这是</w:t>
      </w:r>
      <w:r>
        <w:rPr>
          <w:rFonts w:hint="eastAsia"/>
          <w:bCs/>
          <w:lang w:eastAsia="zh-CN"/>
        </w:rPr>
        <w:t>神</w:t>
      </w:r>
      <w:r>
        <w:rPr>
          <w:bCs/>
          <w:lang w:eastAsia="zh-CN"/>
        </w:rPr>
        <w:t>给你极大的恩典，也要</w:t>
      </w:r>
      <w:r>
        <w:rPr>
          <w:rFonts w:hint="eastAsia"/>
          <w:bCs/>
          <w:lang w:eastAsia="zh-CN"/>
        </w:rPr>
        <w:t>为父母</w:t>
      </w:r>
      <w:r>
        <w:rPr>
          <w:bCs/>
          <w:lang w:eastAsia="zh-CN"/>
        </w:rPr>
        <w:t>祷告</w:t>
      </w:r>
      <w:r>
        <w:rPr>
          <w:rFonts w:hint="eastAsia"/>
          <w:bCs/>
          <w:lang w:eastAsia="zh-CN"/>
        </w:rPr>
        <w:t>和</w:t>
      </w:r>
      <w:r>
        <w:rPr>
          <w:bCs/>
          <w:lang w:eastAsia="zh-CN"/>
        </w:rPr>
        <w:t>设定计划与他们分享，使他们有机会与你</w:t>
      </w:r>
      <w:proofErr w:type="gramStart"/>
      <w:r>
        <w:rPr>
          <w:bCs/>
          <w:lang w:eastAsia="zh-CN"/>
        </w:rPr>
        <w:t>进入跟</w:t>
      </w:r>
      <w:proofErr w:type="gramEnd"/>
      <w:r>
        <w:rPr>
          <w:bCs/>
          <w:lang w:eastAsia="zh-CN"/>
        </w:rPr>
        <w:t>信仰有关的对话。</w:t>
      </w:r>
    </w:p>
    <w:p w14:paraId="72B4388B" w14:textId="5359823E" w:rsidR="002F75B2" w:rsidRDefault="002F75B2" w:rsidP="009F6037">
      <w:pPr>
        <w:rPr>
          <w:bCs/>
          <w:lang w:eastAsia="zh-CN"/>
        </w:rPr>
      </w:pPr>
      <w:r>
        <w:rPr>
          <w:rFonts w:hint="eastAsia"/>
          <w:bCs/>
          <w:lang w:eastAsia="zh-CN"/>
        </w:rPr>
        <w:t>我要鼓励你</w:t>
      </w:r>
      <w:r>
        <w:rPr>
          <w:bCs/>
          <w:lang w:eastAsia="zh-CN"/>
        </w:rPr>
        <w:t>，</w:t>
      </w:r>
      <w:r>
        <w:rPr>
          <w:rFonts w:hint="eastAsia"/>
          <w:bCs/>
          <w:lang w:eastAsia="zh-CN"/>
        </w:rPr>
        <w:t>找个时间坐下来</w:t>
      </w:r>
      <w:r>
        <w:rPr>
          <w:bCs/>
          <w:lang w:eastAsia="zh-CN"/>
        </w:rPr>
        <w:t>列出你觉得有责任的</w:t>
      </w:r>
      <w:r>
        <w:rPr>
          <w:rFonts w:hint="eastAsia"/>
          <w:bCs/>
          <w:lang w:eastAsia="zh-CN"/>
        </w:rPr>
        <w:t>亲戚</w:t>
      </w:r>
      <w:r>
        <w:rPr>
          <w:bCs/>
          <w:lang w:eastAsia="zh-CN"/>
        </w:rPr>
        <w:t>，并且</w:t>
      </w:r>
      <w:r>
        <w:rPr>
          <w:rFonts w:hint="eastAsia"/>
          <w:bCs/>
          <w:lang w:eastAsia="zh-CN"/>
        </w:rPr>
        <w:t>思想</w:t>
      </w:r>
      <w:r>
        <w:rPr>
          <w:bCs/>
          <w:lang w:eastAsia="zh-CN"/>
        </w:rPr>
        <w:t>你有</w:t>
      </w:r>
      <w:r w:rsidR="001D481B">
        <w:rPr>
          <w:rFonts w:hint="eastAsia"/>
          <w:bCs/>
          <w:lang w:eastAsia="zh-CN"/>
        </w:rPr>
        <w:t>什么</w:t>
      </w:r>
      <w:r w:rsidR="001D481B">
        <w:rPr>
          <w:bCs/>
          <w:lang w:eastAsia="zh-CN"/>
        </w:rPr>
        <w:t>样的机会</w:t>
      </w:r>
      <w:r w:rsidR="001D481B">
        <w:rPr>
          <w:rFonts w:hint="eastAsia"/>
          <w:bCs/>
          <w:lang w:eastAsia="zh-CN"/>
        </w:rPr>
        <w:t>可以</w:t>
      </w:r>
      <w:r w:rsidR="001D481B">
        <w:rPr>
          <w:bCs/>
          <w:lang w:eastAsia="zh-CN"/>
        </w:rPr>
        <w:t>与他们谈话</w:t>
      </w:r>
      <w:r w:rsidR="001D481B">
        <w:rPr>
          <w:rFonts w:hint="eastAsia"/>
          <w:bCs/>
          <w:lang w:eastAsia="zh-CN"/>
        </w:rPr>
        <w:t>，</w:t>
      </w:r>
      <w:r w:rsidR="001D481B">
        <w:rPr>
          <w:bCs/>
          <w:lang w:eastAsia="zh-CN"/>
        </w:rPr>
        <w:t>做一个计划</w:t>
      </w:r>
      <w:r w:rsidR="001D481B">
        <w:rPr>
          <w:rFonts w:hint="eastAsia"/>
          <w:bCs/>
          <w:lang w:eastAsia="zh-CN"/>
        </w:rPr>
        <w:t>，</w:t>
      </w:r>
      <w:r w:rsidR="001D481B">
        <w:rPr>
          <w:bCs/>
          <w:lang w:eastAsia="zh-CN"/>
        </w:rPr>
        <w:t>也为这个计划</w:t>
      </w:r>
      <w:r w:rsidR="001D481B">
        <w:rPr>
          <w:rFonts w:hint="eastAsia"/>
          <w:bCs/>
          <w:lang w:eastAsia="zh-CN"/>
        </w:rPr>
        <w:t>祷告</w:t>
      </w:r>
      <w:r w:rsidR="001D481B">
        <w:rPr>
          <w:bCs/>
          <w:lang w:eastAsia="zh-CN"/>
        </w:rPr>
        <w:t>，求神给你机会与他们</w:t>
      </w:r>
      <w:r w:rsidR="001D481B">
        <w:rPr>
          <w:rFonts w:hint="eastAsia"/>
          <w:bCs/>
          <w:lang w:eastAsia="zh-CN"/>
        </w:rPr>
        <w:t>进入</w:t>
      </w:r>
      <w:r w:rsidR="001D481B">
        <w:rPr>
          <w:bCs/>
          <w:lang w:eastAsia="zh-CN"/>
        </w:rPr>
        <w:t>信仰的谈话。</w:t>
      </w:r>
    </w:p>
    <w:p w14:paraId="2BE66F26" w14:textId="0187CB0E" w:rsidR="001D481B" w:rsidRDefault="001D481B" w:rsidP="009F6037">
      <w:pPr>
        <w:rPr>
          <w:bCs/>
          <w:lang w:eastAsia="zh-CN"/>
        </w:rPr>
      </w:pPr>
      <w:r>
        <w:rPr>
          <w:rFonts w:hint="eastAsia"/>
          <w:bCs/>
          <w:lang w:eastAsia="zh-CN"/>
        </w:rPr>
        <w:t>【举例</w:t>
      </w:r>
      <w:r>
        <w:rPr>
          <w:bCs/>
          <w:lang w:eastAsia="zh-CN"/>
        </w:rPr>
        <w:t>，自己如何与家人分享</w:t>
      </w:r>
      <w:r>
        <w:rPr>
          <w:rFonts w:hint="eastAsia"/>
          <w:bCs/>
          <w:lang w:eastAsia="zh-CN"/>
        </w:rPr>
        <w:t>福音</w:t>
      </w:r>
      <w:r>
        <w:rPr>
          <w:bCs/>
          <w:lang w:eastAsia="zh-CN"/>
        </w:rPr>
        <w:t>，</w:t>
      </w:r>
      <w:r>
        <w:rPr>
          <w:rFonts w:hint="eastAsia"/>
          <w:bCs/>
          <w:lang w:eastAsia="zh-CN"/>
        </w:rPr>
        <w:t>即便</w:t>
      </w:r>
      <w:r>
        <w:rPr>
          <w:bCs/>
          <w:lang w:eastAsia="zh-CN"/>
        </w:rPr>
        <w:t>没有被接</w:t>
      </w:r>
      <w:r>
        <w:rPr>
          <w:rFonts w:hint="eastAsia"/>
          <w:bCs/>
          <w:lang w:eastAsia="zh-CN"/>
        </w:rPr>
        <w:t>受</w:t>
      </w:r>
      <w:r>
        <w:rPr>
          <w:bCs/>
          <w:lang w:eastAsia="zh-CN"/>
        </w:rPr>
        <w:t>。】</w:t>
      </w:r>
    </w:p>
    <w:p w14:paraId="51857DA0" w14:textId="2550839A" w:rsidR="001D481B" w:rsidRDefault="001D481B" w:rsidP="001D481B">
      <w:pPr>
        <w:pStyle w:val="Heading2"/>
        <w:rPr>
          <w:lang w:eastAsia="zh-CN"/>
        </w:rPr>
      </w:pPr>
      <w:r>
        <w:rPr>
          <w:rFonts w:hint="eastAsia"/>
          <w:lang w:eastAsia="zh-CN"/>
        </w:rPr>
        <w:t>第四</w:t>
      </w:r>
      <w:r>
        <w:rPr>
          <w:lang w:eastAsia="zh-CN"/>
        </w:rPr>
        <w:t>，</w:t>
      </w:r>
      <w:r>
        <w:rPr>
          <w:rFonts w:hint="eastAsia"/>
          <w:lang w:eastAsia="zh-CN"/>
        </w:rPr>
        <w:t>对</w:t>
      </w:r>
      <w:r>
        <w:rPr>
          <w:lang w:eastAsia="zh-CN"/>
        </w:rPr>
        <w:t>你的家人和同事</w:t>
      </w:r>
      <w:r>
        <w:rPr>
          <w:rFonts w:hint="eastAsia"/>
          <w:lang w:eastAsia="zh-CN"/>
        </w:rPr>
        <w:t>，</w:t>
      </w:r>
      <w:r>
        <w:rPr>
          <w:lang w:eastAsia="zh-CN"/>
        </w:rPr>
        <w:t>分享</w:t>
      </w:r>
      <w:r>
        <w:rPr>
          <w:rFonts w:hint="eastAsia"/>
          <w:lang w:eastAsia="zh-CN"/>
        </w:rPr>
        <w:t>福音</w:t>
      </w:r>
      <w:r>
        <w:rPr>
          <w:lang w:eastAsia="zh-CN"/>
        </w:rPr>
        <w:t>时既谦卑</w:t>
      </w:r>
      <w:r>
        <w:rPr>
          <w:rFonts w:hint="eastAsia"/>
          <w:lang w:eastAsia="zh-CN"/>
        </w:rPr>
        <w:t>又不羞愧</w:t>
      </w:r>
    </w:p>
    <w:p w14:paraId="1CD57461" w14:textId="31DBB3B6" w:rsidR="001D481B" w:rsidRDefault="001D481B" w:rsidP="009F6037">
      <w:pPr>
        <w:rPr>
          <w:bCs/>
          <w:lang w:eastAsia="zh-CN"/>
        </w:rPr>
      </w:pPr>
      <w:r>
        <w:rPr>
          <w:rFonts w:hint="eastAsia"/>
          <w:bCs/>
          <w:lang w:eastAsia="zh-CN"/>
        </w:rPr>
        <w:t>【</w:t>
      </w:r>
      <w:r>
        <w:rPr>
          <w:bCs/>
          <w:lang w:eastAsia="zh-CN"/>
        </w:rPr>
        <w:t>举例，如何服事他们，</w:t>
      </w:r>
      <w:r>
        <w:rPr>
          <w:rFonts w:hint="eastAsia"/>
          <w:bCs/>
          <w:lang w:eastAsia="zh-CN"/>
        </w:rPr>
        <w:t>又不为</w:t>
      </w:r>
      <w:r>
        <w:rPr>
          <w:bCs/>
          <w:lang w:eastAsia="zh-CN"/>
        </w:rPr>
        <w:t>福音感到羞愧。】</w:t>
      </w:r>
    </w:p>
    <w:p w14:paraId="548A2A7A" w14:textId="460B7456" w:rsidR="001D481B" w:rsidRDefault="001D481B" w:rsidP="001D481B">
      <w:pPr>
        <w:pStyle w:val="Heading2"/>
        <w:rPr>
          <w:lang w:eastAsia="zh-CN"/>
        </w:rPr>
      </w:pPr>
      <w:r>
        <w:rPr>
          <w:rFonts w:hint="eastAsia"/>
          <w:lang w:eastAsia="zh-CN"/>
        </w:rPr>
        <w:t>第五</w:t>
      </w:r>
      <w:r>
        <w:rPr>
          <w:lang w:eastAsia="zh-CN"/>
        </w:rPr>
        <w:t>，</w:t>
      </w:r>
      <w:r>
        <w:rPr>
          <w:rFonts w:hint="eastAsia"/>
          <w:lang w:eastAsia="zh-CN"/>
        </w:rPr>
        <w:t>对你的同事</w:t>
      </w:r>
      <w:r>
        <w:rPr>
          <w:lang w:eastAsia="zh-CN"/>
        </w:rPr>
        <w:t>，要有勇气</w:t>
      </w:r>
    </w:p>
    <w:p w14:paraId="407AD8C4" w14:textId="20B49042" w:rsidR="001D481B" w:rsidRDefault="001D481B" w:rsidP="001D481B">
      <w:pPr>
        <w:rPr>
          <w:lang w:eastAsia="zh-CN"/>
        </w:rPr>
      </w:pPr>
      <w:r>
        <w:rPr>
          <w:rFonts w:hint="eastAsia"/>
          <w:lang w:eastAsia="zh-CN"/>
        </w:rPr>
        <w:t>如果</w:t>
      </w:r>
      <w:proofErr w:type="gramStart"/>
      <w:r>
        <w:rPr>
          <w:rFonts w:hint="eastAsia"/>
          <w:lang w:eastAsia="zh-CN"/>
        </w:rPr>
        <w:t>因着</w:t>
      </w:r>
      <w:proofErr w:type="gramEnd"/>
      <w:r>
        <w:rPr>
          <w:lang w:eastAsia="zh-CN"/>
        </w:rPr>
        <w:t>信仰的缘故，必须对某些事情表态或者表明立场，</w:t>
      </w:r>
      <w:r>
        <w:rPr>
          <w:rFonts w:hint="eastAsia"/>
          <w:lang w:eastAsia="zh-CN"/>
        </w:rPr>
        <w:t>那就要带着勇气</w:t>
      </w:r>
      <w:r>
        <w:rPr>
          <w:lang w:eastAsia="zh-CN"/>
        </w:rPr>
        <w:t>说出来，甚至做好因此失去工作的准备。</w:t>
      </w:r>
    </w:p>
    <w:p w14:paraId="4A0EE98D" w14:textId="0DBAEBFF" w:rsidR="001D481B" w:rsidRDefault="001D481B" w:rsidP="001D481B">
      <w:pPr>
        <w:rPr>
          <w:lang w:eastAsia="zh-CN"/>
        </w:rPr>
      </w:pPr>
      <w:r>
        <w:rPr>
          <w:rFonts w:hint="eastAsia"/>
          <w:lang w:eastAsia="zh-CN"/>
        </w:rPr>
        <w:t>马太福音</w:t>
      </w:r>
      <w:r>
        <w:rPr>
          <w:rFonts w:hint="eastAsia"/>
          <w:lang w:eastAsia="zh-CN"/>
        </w:rPr>
        <w:t>10:</w:t>
      </w:r>
      <w:r>
        <w:rPr>
          <w:lang w:eastAsia="zh-CN"/>
        </w:rPr>
        <w:t>37-39</w:t>
      </w:r>
      <w:r>
        <w:rPr>
          <w:rFonts w:hint="eastAsia"/>
          <w:lang w:eastAsia="zh-CN"/>
        </w:rPr>
        <w:t>说</w:t>
      </w:r>
      <w:r>
        <w:rPr>
          <w:lang w:eastAsia="zh-CN"/>
        </w:rPr>
        <w:t>：</w:t>
      </w:r>
    </w:p>
    <w:p w14:paraId="56FC40B8" w14:textId="7072B546" w:rsidR="001D481B" w:rsidRDefault="001D481B" w:rsidP="001D481B">
      <w:pPr>
        <w:ind w:leftChars="200" w:left="440"/>
        <w:rPr>
          <w:rFonts w:ascii="黑体" w:eastAsia="黑体" w:hAnsi="黑体"/>
          <w:lang w:eastAsia="zh-CN"/>
        </w:rPr>
      </w:pPr>
      <w:r w:rsidRPr="001D481B">
        <w:rPr>
          <w:rFonts w:ascii="黑体" w:eastAsia="黑体" w:hAnsi="黑体" w:hint="eastAsia"/>
          <w:lang w:eastAsia="zh-CN"/>
        </w:rPr>
        <w:t>爱父母过于爱我的，不配作我的门徒；爱儿女过于爱我的，不配作我的门徒；</w:t>
      </w:r>
      <w:proofErr w:type="gramStart"/>
      <w:r w:rsidRPr="001D481B">
        <w:rPr>
          <w:rFonts w:ascii="黑体" w:eastAsia="黑体" w:hAnsi="黑体" w:hint="eastAsia"/>
          <w:lang w:eastAsia="zh-CN"/>
        </w:rPr>
        <w:t>不</w:t>
      </w:r>
      <w:proofErr w:type="gramEnd"/>
      <w:r w:rsidRPr="001D481B">
        <w:rPr>
          <w:rFonts w:ascii="黑体" w:eastAsia="黑体" w:hAnsi="黑体" w:hint="eastAsia"/>
          <w:lang w:eastAsia="zh-CN"/>
        </w:rPr>
        <w:t>背着他的十字架跟从我的，也不配作我的门徒。得着生命的，将要失丧生命；为我失丧生命的，将要得着生命。</w:t>
      </w:r>
    </w:p>
    <w:p w14:paraId="13D2F14D" w14:textId="3789287D" w:rsidR="009F6037" w:rsidRDefault="001D481B" w:rsidP="001D481B">
      <w:pPr>
        <w:pStyle w:val="Heading2"/>
        <w:rPr>
          <w:lang w:eastAsia="zh-CN"/>
        </w:rPr>
      </w:pPr>
      <w:r>
        <w:rPr>
          <w:rFonts w:hint="eastAsia"/>
          <w:lang w:eastAsia="zh-CN"/>
        </w:rPr>
        <w:t>第六，</w:t>
      </w:r>
      <w:r>
        <w:rPr>
          <w:lang w:eastAsia="zh-CN"/>
        </w:rPr>
        <w:t>我们跟一个人的关系越近，</w:t>
      </w:r>
      <w:r>
        <w:rPr>
          <w:rFonts w:hint="eastAsia"/>
          <w:lang w:eastAsia="zh-CN"/>
        </w:rPr>
        <w:t>我们</w:t>
      </w:r>
      <w:r>
        <w:rPr>
          <w:lang w:eastAsia="zh-CN"/>
        </w:rPr>
        <w:t>在生活中</w:t>
      </w:r>
      <w:r>
        <w:rPr>
          <w:rFonts w:hint="eastAsia"/>
          <w:lang w:eastAsia="zh-CN"/>
        </w:rPr>
        <w:t>彰显福音</w:t>
      </w:r>
      <w:r>
        <w:rPr>
          <w:lang w:eastAsia="zh-CN"/>
        </w:rPr>
        <w:t>就越重要</w:t>
      </w:r>
    </w:p>
    <w:p w14:paraId="23E3195B" w14:textId="5167D0AE" w:rsidR="001D481B" w:rsidRDefault="001D481B" w:rsidP="001D481B">
      <w:pPr>
        <w:rPr>
          <w:lang w:eastAsia="zh-CN"/>
        </w:rPr>
      </w:pPr>
      <w:r>
        <w:rPr>
          <w:rFonts w:hint="eastAsia"/>
          <w:lang w:eastAsia="zh-CN"/>
        </w:rPr>
        <w:t>虽然我们</w:t>
      </w:r>
      <w:r>
        <w:rPr>
          <w:lang w:eastAsia="zh-CN"/>
        </w:rPr>
        <w:t>在生活的每一个层面、每一件事上都应该敬</w:t>
      </w:r>
      <w:proofErr w:type="gramStart"/>
      <w:r>
        <w:rPr>
          <w:lang w:eastAsia="zh-CN"/>
        </w:rPr>
        <w:t>虔</w:t>
      </w:r>
      <w:proofErr w:type="gramEnd"/>
      <w:r>
        <w:rPr>
          <w:lang w:eastAsia="zh-CN"/>
        </w:rPr>
        <w:t>和顺服圣经，但是在</w:t>
      </w:r>
      <w:r>
        <w:rPr>
          <w:rFonts w:hint="eastAsia"/>
          <w:lang w:eastAsia="zh-CN"/>
        </w:rPr>
        <w:t>福音对象面前</w:t>
      </w:r>
      <w:r>
        <w:rPr>
          <w:lang w:eastAsia="zh-CN"/>
        </w:rPr>
        <w:t>，尤其是</w:t>
      </w:r>
      <w:r>
        <w:rPr>
          <w:rFonts w:hint="eastAsia"/>
          <w:lang w:eastAsia="zh-CN"/>
        </w:rPr>
        <w:t>在</w:t>
      </w:r>
      <w:r>
        <w:rPr>
          <w:lang w:eastAsia="zh-CN"/>
        </w:rPr>
        <w:t>那些每天与我们在一起</w:t>
      </w:r>
      <w:r>
        <w:rPr>
          <w:rFonts w:hint="eastAsia"/>
          <w:lang w:eastAsia="zh-CN"/>
        </w:rPr>
        <w:t>的</w:t>
      </w:r>
      <w:r>
        <w:rPr>
          <w:lang w:eastAsia="zh-CN"/>
        </w:rPr>
        <w:t>福音对象面前</w:t>
      </w:r>
      <w:r>
        <w:rPr>
          <w:rFonts w:hint="eastAsia"/>
          <w:lang w:eastAsia="zh-CN"/>
        </w:rPr>
        <w:t>谦卑、</w:t>
      </w:r>
      <w:r>
        <w:rPr>
          <w:lang w:eastAsia="zh-CN"/>
        </w:rPr>
        <w:t>小心地活出基督是很重要的。</w:t>
      </w:r>
    </w:p>
    <w:p w14:paraId="16BD7FC0" w14:textId="5DA48ED0" w:rsidR="001D481B" w:rsidRDefault="001D481B" w:rsidP="001D481B">
      <w:pPr>
        <w:rPr>
          <w:lang w:eastAsia="zh-CN"/>
        </w:rPr>
      </w:pPr>
      <w:r>
        <w:rPr>
          <w:rFonts w:hint="eastAsia"/>
          <w:lang w:eastAsia="zh-CN"/>
        </w:rPr>
        <w:t>【</w:t>
      </w:r>
      <w:r>
        <w:rPr>
          <w:lang w:eastAsia="zh-CN"/>
        </w:rPr>
        <w:t>问大家：</w:t>
      </w:r>
      <w:r>
        <w:rPr>
          <w:rFonts w:hint="eastAsia"/>
          <w:lang w:eastAsia="zh-CN"/>
        </w:rPr>
        <w:t>为什么</w:t>
      </w:r>
      <w:r>
        <w:rPr>
          <w:lang w:eastAsia="zh-CN"/>
        </w:rPr>
        <w:t>我这么说呢？</w:t>
      </w:r>
      <w:r>
        <w:rPr>
          <w:rFonts w:hint="eastAsia"/>
          <w:lang w:eastAsia="zh-CN"/>
        </w:rPr>
        <w:t>】</w:t>
      </w:r>
    </w:p>
    <w:p w14:paraId="0D079CAE" w14:textId="5B533520" w:rsidR="001D481B" w:rsidRDefault="001D481B" w:rsidP="001D481B">
      <w:pPr>
        <w:rPr>
          <w:lang w:eastAsia="zh-CN"/>
        </w:rPr>
      </w:pPr>
      <w:r>
        <w:rPr>
          <w:rFonts w:hint="eastAsia"/>
          <w:lang w:eastAsia="zh-CN"/>
        </w:rPr>
        <w:t>福音不仅仅</w:t>
      </w:r>
      <w:r>
        <w:rPr>
          <w:lang w:eastAsia="zh-CN"/>
        </w:rPr>
        <w:t>是我们要讲出来的一个信息，福音更是一个事实，是一个改变生命的事实。人们</w:t>
      </w:r>
      <w:r>
        <w:rPr>
          <w:rFonts w:hint="eastAsia"/>
          <w:lang w:eastAsia="zh-CN"/>
        </w:rPr>
        <w:t>需要</w:t>
      </w:r>
      <w:r>
        <w:rPr>
          <w:lang w:eastAsia="zh-CN"/>
        </w:rPr>
        <w:t>看到</w:t>
      </w:r>
      <w:r>
        <w:rPr>
          <w:rFonts w:hint="eastAsia"/>
          <w:lang w:eastAsia="zh-CN"/>
        </w:rPr>
        <w:t>信心</w:t>
      </w:r>
      <w:r>
        <w:rPr>
          <w:lang w:eastAsia="zh-CN"/>
        </w:rPr>
        <w:t>、盼望和爱心如何转变了我们的生命，并且给了我们一个比这世界更大的永恒。这也是</w:t>
      </w:r>
      <w:r>
        <w:rPr>
          <w:rFonts w:hint="eastAsia"/>
          <w:lang w:eastAsia="zh-CN"/>
        </w:rPr>
        <w:t>彼得前书</w:t>
      </w:r>
      <w:r>
        <w:rPr>
          <w:rFonts w:hint="eastAsia"/>
          <w:lang w:eastAsia="zh-CN"/>
        </w:rPr>
        <w:t>3:</w:t>
      </w:r>
      <w:r>
        <w:rPr>
          <w:lang w:eastAsia="zh-CN"/>
        </w:rPr>
        <w:t>1-6</w:t>
      </w:r>
      <w:r>
        <w:rPr>
          <w:rFonts w:hint="eastAsia"/>
          <w:lang w:eastAsia="zh-CN"/>
        </w:rPr>
        <w:t>告诉我们的。</w:t>
      </w:r>
      <w:r>
        <w:rPr>
          <w:lang w:eastAsia="zh-CN"/>
        </w:rPr>
        <w:t>【请大家</w:t>
      </w:r>
      <w:r>
        <w:rPr>
          <w:rFonts w:hint="eastAsia"/>
          <w:lang w:eastAsia="zh-CN"/>
        </w:rPr>
        <w:t>翻</w:t>
      </w:r>
      <w:r>
        <w:rPr>
          <w:lang w:eastAsia="zh-CN"/>
        </w:rPr>
        <w:t>圣经一起读】</w:t>
      </w:r>
    </w:p>
    <w:p w14:paraId="103A1DA2" w14:textId="3A3B7ED2" w:rsidR="009F6037" w:rsidRDefault="001D481B" w:rsidP="009F6037">
      <w:pPr>
        <w:rPr>
          <w:bCs/>
          <w:lang w:eastAsia="zh-CN"/>
        </w:rPr>
      </w:pPr>
      <w:r>
        <w:rPr>
          <w:rFonts w:hint="eastAsia"/>
          <w:bCs/>
          <w:lang w:eastAsia="zh-CN"/>
        </w:rPr>
        <w:t>很可能，你要</w:t>
      </w:r>
      <w:r>
        <w:rPr>
          <w:bCs/>
          <w:lang w:eastAsia="zh-CN"/>
        </w:rPr>
        <w:t>等好多年才能看到你的忠心见证是</w:t>
      </w:r>
      <w:proofErr w:type="gramStart"/>
      <w:r>
        <w:rPr>
          <w:bCs/>
          <w:lang w:eastAsia="zh-CN"/>
        </w:rPr>
        <w:t>有果效的</w:t>
      </w:r>
      <w:proofErr w:type="gramEnd"/>
      <w:r>
        <w:rPr>
          <w:bCs/>
          <w:lang w:eastAsia="zh-CN"/>
        </w:rPr>
        <w:t>。</w:t>
      </w:r>
    </w:p>
    <w:p w14:paraId="177D1D73" w14:textId="7583E1B3" w:rsidR="001D481B" w:rsidRDefault="001D481B" w:rsidP="001D481B">
      <w:pPr>
        <w:pStyle w:val="ListParagraph"/>
        <w:numPr>
          <w:ilvl w:val="0"/>
          <w:numId w:val="32"/>
        </w:numPr>
        <w:rPr>
          <w:lang w:eastAsia="zh-CN"/>
        </w:rPr>
      </w:pPr>
      <w:r>
        <w:rPr>
          <w:rFonts w:hint="eastAsia"/>
          <w:lang w:eastAsia="zh-CN"/>
        </w:rPr>
        <w:t>除了用口</w:t>
      </w:r>
      <w:r>
        <w:rPr>
          <w:lang w:eastAsia="zh-CN"/>
        </w:rPr>
        <w:t>传讲</w:t>
      </w:r>
      <w:r>
        <w:rPr>
          <w:rFonts w:hint="eastAsia"/>
          <w:lang w:eastAsia="zh-CN"/>
        </w:rPr>
        <w:t>，</w:t>
      </w:r>
      <w:r>
        <w:rPr>
          <w:lang w:eastAsia="zh-CN"/>
        </w:rPr>
        <w:t>也寻找</w:t>
      </w:r>
      <w:r w:rsidR="00B227E3">
        <w:rPr>
          <w:rFonts w:hint="eastAsia"/>
          <w:lang w:eastAsia="zh-CN"/>
        </w:rPr>
        <w:t>服事</w:t>
      </w:r>
      <w:r w:rsidR="00B227E3">
        <w:rPr>
          <w:lang w:eastAsia="zh-CN"/>
        </w:rPr>
        <w:t>的机会和方法。</w:t>
      </w:r>
    </w:p>
    <w:p w14:paraId="5F768AC2" w14:textId="0E8D8949" w:rsidR="00B227E3" w:rsidRDefault="00B227E3" w:rsidP="001D481B">
      <w:pPr>
        <w:pStyle w:val="ListParagraph"/>
        <w:numPr>
          <w:ilvl w:val="0"/>
          <w:numId w:val="32"/>
        </w:numPr>
        <w:rPr>
          <w:lang w:eastAsia="zh-CN"/>
        </w:rPr>
      </w:pPr>
      <w:r>
        <w:rPr>
          <w:rFonts w:hint="eastAsia"/>
          <w:lang w:eastAsia="zh-CN"/>
        </w:rPr>
        <w:t>在</w:t>
      </w:r>
      <w:r>
        <w:rPr>
          <w:lang w:eastAsia="zh-CN"/>
        </w:rPr>
        <w:t>得罪人的时候，要很快地</w:t>
      </w:r>
      <w:r>
        <w:rPr>
          <w:rFonts w:hint="eastAsia"/>
          <w:lang w:eastAsia="zh-CN"/>
        </w:rPr>
        <w:t>承认</w:t>
      </w:r>
      <w:r>
        <w:rPr>
          <w:lang w:eastAsia="zh-CN"/>
        </w:rPr>
        <w:t>、道歉和寻求谅解。</w:t>
      </w:r>
    </w:p>
    <w:p w14:paraId="66D86D44" w14:textId="05831EBB" w:rsidR="00B227E3" w:rsidRDefault="00B227E3" w:rsidP="001D481B">
      <w:pPr>
        <w:pStyle w:val="ListParagraph"/>
        <w:numPr>
          <w:ilvl w:val="0"/>
          <w:numId w:val="32"/>
        </w:numPr>
        <w:rPr>
          <w:lang w:eastAsia="zh-CN"/>
        </w:rPr>
      </w:pPr>
      <w:r>
        <w:rPr>
          <w:rFonts w:hint="eastAsia"/>
          <w:lang w:eastAsia="zh-CN"/>
        </w:rPr>
        <w:t>即便</w:t>
      </w:r>
      <w:r>
        <w:rPr>
          <w:lang w:eastAsia="zh-CN"/>
        </w:rPr>
        <w:t>我们没有做好，神也是一个拯救人的神</w:t>
      </w:r>
      <w:r>
        <w:rPr>
          <w:rFonts w:hint="eastAsia"/>
          <w:lang w:eastAsia="zh-CN"/>
        </w:rPr>
        <w:t>，</w:t>
      </w:r>
      <w:r>
        <w:rPr>
          <w:lang w:eastAsia="zh-CN"/>
        </w:rPr>
        <w:t>拯救人的</w:t>
      </w:r>
      <w:r>
        <w:rPr>
          <w:rFonts w:hint="eastAsia"/>
          <w:lang w:eastAsia="zh-CN"/>
        </w:rPr>
        <w:t>是</w:t>
      </w:r>
      <w:r>
        <w:rPr>
          <w:lang w:eastAsia="zh-CN"/>
        </w:rPr>
        <w:t>神而不是我们的行为。</w:t>
      </w:r>
    </w:p>
    <w:p w14:paraId="123EA389" w14:textId="32E9B69D" w:rsidR="00B227E3" w:rsidRDefault="00B227E3" w:rsidP="00B227E3">
      <w:pPr>
        <w:pStyle w:val="Heading2"/>
        <w:rPr>
          <w:lang w:eastAsia="zh-CN"/>
        </w:rPr>
      </w:pPr>
      <w:r>
        <w:rPr>
          <w:rFonts w:hint="eastAsia"/>
          <w:lang w:eastAsia="zh-CN"/>
        </w:rPr>
        <w:t>第七</w:t>
      </w:r>
      <w:r>
        <w:rPr>
          <w:lang w:eastAsia="zh-CN"/>
        </w:rPr>
        <w:t>，</w:t>
      </w:r>
      <w:r>
        <w:rPr>
          <w:rFonts w:hint="eastAsia"/>
          <w:lang w:eastAsia="zh-CN"/>
        </w:rPr>
        <w:t>向</w:t>
      </w:r>
      <w:r>
        <w:rPr>
          <w:lang w:eastAsia="zh-CN"/>
        </w:rPr>
        <w:t>家人、同</w:t>
      </w:r>
      <w:r>
        <w:rPr>
          <w:rFonts w:hint="eastAsia"/>
          <w:lang w:eastAsia="zh-CN"/>
        </w:rPr>
        <w:t>事</w:t>
      </w:r>
      <w:r>
        <w:rPr>
          <w:lang w:eastAsia="zh-CN"/>
        </w:rPr>
        <w:t>和亲友传福音是紧迫的，但也需要耐心</w:t>
      </w:r>
    </w:p>
    <w:p w14:paraId="37DD22C3" w14:textId="77777777" w:rsidR="00B227E3" w:rsidRDefault="00B227E3" w:rsidP="00564D72">
      <w:pPr>
        <w:pStyle w:val="ListParagraph"/>
        <w:numPr>
          <w:ilvl w:val="0"/>
          <w:numId w:val="33"/>
        </w:numPr>
        <w:rPr>
          <w:lang w:eastAsia="zh-CN"/>
        </w:rPr>
      </w:pPr>
      <w:r>
        <w:rPr>
          <w:rFonts w:hint="eastAsia"/>
          <w:lang w:eastAsia="zh-CN"/>
        </w:rPr>
        <w:t>你</w:t>
      </w:r>
      <w:r>
        <w:rPr>
          <w:lang w:eastAsia="zh-CN"/>
        </w:rPr>
        <w:t>不需要每次见到他们都</w:t>
      </w:r>
      <w:r>
        <w:rPr>
          <w:rFonts w:hint="eastAsia"/>
          <w:lang w:eastAsia="zh-CN"/>
        </w:rPr>
        <w:t>传福音</w:t>
      </w:r>
      <w:r>
        <w:rPr>
          <w:lang w:eastAsia="zh-CN"/>
        </w:rPr>
        <w:t>。</w:t>
      </w:r>
    </w:p>
    <w:p w14:paraId="6384DC7A" w14:textId="77777777" w:rsidR="00B227E3" w:rsidRDefault="00B227E3" w:rsidP="00564D72">
      <w:pPr>
        <w:pStyle w:val="ListParagraph"/>
        <w:numPr>
          <w:ilvl w:val="0"/>
          <w:numId w:val="33"/>
        </w:numPr>
        <w:rPr>
          <w:lang w:eastAsia="zh-CN"/>
        </w:rPr>
      </w:pPr>
      <w:r>
        <w:rPr>
          <w:rFonts w:hint="eastAsia"/>
          <w:lang w:eastAsia="zh-CN"/>
        </w:rPr>
        <w:t>写信</w:t>
      </w:r>
      <w:r>
        <w:rPr>
          <w:lang w:eastAsia="zh-CN"/>
        </w:rPr>
        <w:t>也是一个好主意。</w:t>
      </w:r>
      <w:bookmarkEnd w:id="1"/>
    </w:p>
    <w:p w14:paraId="350B0E65" w14:textId="19CDCAF4" w:rsidR="00B227E3" w:rsidRPr="0017237B" w:rsidRDefault="00B227E3" w:rsidP="00B227E3">
      <w:pPr>
        <w:pStyle w:val="Heading1"/>
      </w:pPr>
      <w:bookmarkStart w:id="2" w:name="_Toc461433882"/>
      <w:proofErr w:type="spellStart"/>
      <w:r w:rsidRPr="0017237B">
        <w:rPr>
          <w:rFonts w:hint="eastAsia"/>
        </w:rPr>
        <w:t>传福音的后续事宜</w:t>
      </w:r>
      <w:bookmarkEnd w:id="2"/>
      <w:proofErr w:type="spellEnd"/>
    </w:p>
    <w:p w14:paraId="201173C5" w14:textId="77777777" w:rsidR="00B227E3" w:rsidRPr="0017237B" w:rsidRDefault="00B227E3" w:rsidP="00B227E3">
      <w:pPr>
        <w:rPr>
          <w:lang w:eastAsia="zh-CN"/>
        </w:rPr>
      </w:pPr>
      <w:r w:rsidRPr="0017237B">
        <w:rPr>
          <w:rFonts w:hint="eastAsia"/>
          <w:lang w:eastAsia="zh-CN"/>
        </w:rPr>
        <w:t>耶稣命令万民悔改并相信他</w:t>
      </w:r>
      <w:r>
        <w:rPr>
          <w:rFonts w:hint="eastAsia"/>
          <w:lang w:eastAsia="zh-CN"/>
        </w:rPr>
        <w:t>。</w:t>
      </w:r>
      <w:r w:rsidRPr="0017237B">
        <w:rPr>
          <w:rFonts w:hint="eastAsia"/>
          <w:lang w:eastAsia="zh-CN"/>
        </w:rPr>
        <w:t>对此，一些人选择顺服，一些人</w:t>
      </w:r>
      <w:r>
        <w:rPr>
          <w:rFonts w:hint="eastAsia"/>
          <w:lang w:eastAsia="zh-CN"/>
        </w:rPr>
        <w:t>选择拒绝。在</w:t>
      </w:r>
      <w:r w:rsidRPr="0017237B">
        <w:rPr>
          <w:rFonts w:hint="eastAsia"/>
          <w:lang w:eastAsia="zh-CN"/>
        </w:rPr>
        <w:t>顺服的人</w:t>
      </w:r>
      <w:r>
        <w:rPr>
          <w:rFonts w:hint="eastAsia"/>
          <w:lang w:eastAsia="zh-CN"/>
        </w:rPr>
        <w:t>当中</w:t>
      </w:r>
      <w:r w:rsidRPr="0017237B">
        <w:rPr>
          <w:rFonts w:hint="eastAsia"/>
          <w:lang w:eastAsia="zh-CN"/>
        </w:rPr>
        <w:t>，回应也不尽相同；甚至拒绝福音的人，</w:t>
      </w:r>
      <w:r>
        <w:rPr>
          <w:rFonts w:hint="eastAsia"/>
          <w:lang w:eastAsia="zh-CN"/>
        </w:rPr>
        <w:t>其</w:t>
      </w:r>
      <w:r w:rsidRPr="0017237B">
        <w:rPr>
          <w:rFonts w:hint="eastAsia"/>
          <w:lang w:eastAsia="zh-CN"/>
        </w:rPr>
        <w:t>方式也各有差异。</w:t>
      </w:r>
    </w:p>
    <w:p w14:paraId="58931ACA" w14:textId="5BD368D4" w:rsidR="00B227E3" w:rsidRPr="00B227E3" w:rsidRDefault="00B227E3" w:rsidP="00B227E3">
      <w:pPr>
        <w:pStyle w:val="Heading2"/>
      </w:pPr>
      <w:r>
        <w:rPr>
          <w:rFonts w:hint="eastAsia"/>
          <w:lang w:eastAsia="zh-CN"/>
        </w:rPr>
        <w:lastRenderedPageBreak/>
        <w:t>1</w:t>
      </w:r>
      <w:r>
        <w:rPr>
          <w:lang w:eastAsia="zh-CN"/>
        </w:rPr>
        <w:t xml:space="preserve">. </w:t>
      </w:r>
      <w:r w:rsidRPr="0017237B">
        <w:rPr>
          <w:rFonts w:hint="eastAsia"/>
          <w:lang w:eastAsia="zh-CN"/>
        </w:rPr>
        <w:t>负面回应</w:t>
      </w:r>
    </w:p>
    <w:p w14:paraId="1E77A980" w14:textId="22BC2843" w:rsidR="00B227E3" w:rsidRPr="0017237B" w:rsidRDefault="00B227E3" w:rsidP="00B227E3">
      <w:pPr>
        <w:rPr>
          <w:lang w:eastAsia="zh-CN"/>
        </w:rPr>
      </w:pPr>
      <w:r w:rsidRPr="0017237B">
        <w:rPr>
          <w:rFonts w:hint="eastAsia"/>
          <w:b/>
          <w:lang w:eastAsia="zh-CN"/>
        </w:rPr>
        <w:t>“还没想好。”</w:t>
      </w:r>
      <w:r w:rsidRPr="0017237B">
        <w:rPr>
          <w:rFonts w:hint="eastAsia"/>
          <w:lang w:eastAsia="zh-CN"/>
        </w:rPr>
        <w:t>大部分人做决定</w:t>
      </w:r>
      <w:r>
        <w:rPr>
          <w:rFonts w:hint="eastAsia"/>
          <w:lang w:eastAsia="zh-CN"/>
        </w:rPr>
        <w:t>时</w:t>
      </w:r>
      <w:r w:rsidRPr="0017237B">
        <w:rPr>
          <w:rFonts w:hint="eastAsia"/>
          <w:lang w:eastAsia="zh-CN"/>
        </w:rPr>
        <w:t>会经常犹豫。我们可能</w:t>
      </w:r>
      <w:r>
        <w:rPr>
          <w:rFonts w:hint="eastAsia"/>
          <w:lang w:eastAsia="zh-CN"/>
        </w:rPr>
        <w:t>在</w:t>
      </w:r>
      <w:r w:rsidRPr="0017237B">
        <w:rPr>
          <w:rFonts w:hint="eastAsia"/>
          <w:lang w:eastAsia="zh-CN"/>
        </w:rPr>
        <w:t>一些事</w:t>
      </w:r>
      <w:r>
        <w:rPr>
          <w:rFonts w:hint="eastAsia"/>
          <w:lang w:eastAsia="zh-CN"/>
        </w:rPr>
        <w:t>上</w:t>
      </w:r>
      <w:r w:rsidRPr="0017237B">
        <w:rPr>
          <w:rFonts w:hint="eastAsia"/>
          <w:lang w:eastAsia="zh-CN"/>
        </w:rPr>
        <w:t>十分决绝，但对另一些事却摇摆不定。为了扩大选择面，</w:t>
      </w:r>
      <w:r>
        <w:rPr>
          <w:rFonts w:hint="eastAsia"/>
          <w:lang w:eastAsia="zh-CN"/>
        </w:rPr>
        <w:t>人们</w:t>
      </w:r>
      <w:r w:rsidRPr="0017237B">
        <w:rPr>
          <w:rFonts w:hint="eastAsia"/>
          <w:lang w:eastAsia="zh-CN"/>
        </w:rPr>
        <w:t>总想尽量延迟决定。</w:t>
      </w:r>
    </w:p>
    <w:p w14:paraId="0F91AC35" w14:textId="77777777" w:rsidR="00B227E3" w:rsidRPr="0017237B" w:rsidRDefault="00B227E3" w:rsidP="00B227E3">
      <w:pPr>
        <w:rPr>
          <w:lang w:eastAsia="zh-CN"/>
        </w:rPr>
      </w:pPr>
      <w:r w:rsidRPr="0017237B">
        <w:rPr>
          <w:rFonts w:hint="eastAsia"/>
          <w:lang w:eastAsia="zh-CN"/>
        </w:rPr>
        <w:t>还没想好的原因很多。也许，对方不确定自己需要基督，因此不知道我们所分享的消息有多重要。也许，对方对一些基础事宜犹豫不决，例如上帝是否存在，或我们传福音的人是否对圣经有把握。很多人踟蹰只是因为他们漫不经心或毫不在意。他们不相信自己正处于危险中。他们无法想象自己有哪些劣行，以至于需要拯救。不管原因如何，总之，他们还没想好。他们浑然不觉忽略上帝的危险，</w:t>
      </w:r>
      <w:r>
        <w:rPr>
          <w:rFonts w:hint="eastAsia"/>
          <w:lang w:eastAsia="zh-CN"/>
        </w:rPr>
        <w:t>更别提抵挡上帝的</w:t>
      </w:r>
      <w:r w:rsidRPr="0017237B">
        <w:rPr>
          <w:rFonts w:hint="eastAsia"/>
          <w:lang w:eastAsia="zh-CN"/>
        </w:rPr>
        <w:t>可怕后果。他们可能以为</w:t>
      </w:r>
      <w:r>
        <w:rPr>
          <w:rFonts w:hint="eastAsia"/>
          <w:lang w:eastAsia="zh-CN"/>
        </w:rPr>
        <w:t>，</w:t>
      </w:r>
      <w:r w:rsidRPr="0017237B">
        <w:rPr>
          <w:rFonts w:hint="eastAsia"/>
          <w:lang w:eastAsia="zh-CN"/>
        </w:rPr>
        <w:t>还没想</w:t>
      </w:r>
      <w:proofErr w:type="gramStart"/>
      <w:r w:rsidRPr="0017237B">
        <w:rPr>
          <w:rFonts w:hint="eastAsia"/>
          <w:lang w:eastAsia="zh-CN"/>
        </w:rPr>
        <w:t>好</w:t>
      </w:r>
      <w:proofErr w:type="gramEnd"/>
      <w:r>
        <w:rPr>
          <w:rFonts w:hint="eastAsia"/>
          <w:lang w:eastAsia="zh-CN"/>
        </w:rPr>
        <w:t>和故意</w:t>
      </w:r>
      <w:r w:rsidRPr="0017237B">
        <w:rPr>
          <w:rFonts w:hint="eastAsia"/>
          <w:lang w:eastAsia="zh-CN"/>
        </w:rPr>
        <w:t>与神作对</w:t>
      </w:r>
      <w:r>
        <w:rPr>
          <w:rFonts w:hint="eastAsia"/>
          <w:lang w:eastAsia="zh-CN"/>
        </w:rPr>
        <w:t>不同</w:t>
      </w:r>
      <w:r w:rsidRPr="0017237B">
        <w:rPr>
          <w:rFonts w:hint="eastAsia"/>
          <w:lang w:eastAsia="zh-CN"/>
        </w:rPr>
        <w:t>。</w:t>
      </w:r>
    </w:p>
    <w:p w14:paraId="62881B7C" w14:textId="67378BB6" w:rsidR="00B227E3" w:rsidRPr="0017237B" w:rsidRDefault="00B227E3" w:rsidP="00B227E3">
      <w:pPr>
        <w:rPr>
          <w:lang w:eastAsia="zh-CN"/>
        </w:rPr>
      </w:pPr>
      <w:r>
        <w:rPr>
          <w:rFonts w:hint="eastAsia"/>
          <w:lang w:eastAsia="zh-CN"/>
        </w:rPr>
        <w:t>但是，</w:t>
      </w:r>
      <w:r w:rsidRPr="0017237B">
        <w:rPr>
          <w:rFonts w:hint="eastAsia"/>
          <w:lang w:eastAsia="zh-CN"/>
        </w:rPr>
        <w:t>“还没想好”显然不</w:t>
      </w:r>
      <w:r>
        <w:rPr>
          <w:rFonts w:hint="eastAsia"/>
          <w:lang w:eastAsia="zh-CN"/>
        </w:rPr>
        <w:t>是</w:t>
      </w:r>
      <w:r w:rsidRPr="0017237B">
        <w:rPr>
          <w:rFonts w:hint="eastAsia"/>
          <w:lang w:eastAsia="zh-CN"/>
        </w:rPr>
        <w:t>“相信”，至少肯定不是“作门徒”。</w:t>
      </w:r>
      <w:r>
        <w:rPr>
          <w:rFonts w:hint="eastAsia"/>
          <w:lang w:eastAsia="zh-CN"/>
        </w:rPr>
        <w:t>耶稣说</w:t>
      </w:r>
      <w:r w:rsidRPr="0017237B">
        <w:rPr>
          <w:rFonts w:hint="eastAsia"/>
          <w:lang w:eastAsia="zh-CN"/>
        </w:rPr>
        <w:t>“</w:t>
      </w:r>
      <w:r w:rsidRPr="002B0A76">
        <w:rPr>
          <w:rFonts w:hint="eastAsia"/>
          <w:b/>
          <w:u w:val="single"/>
          <w:lang w:eastAsia="zh-CN"/>
        </w:rPr>
        <w:t>不与我相合的，就是敌我的</w:t>
      </w:r>
      <w:r w:rsidRPr="0017237B">
        <w:rPr>
          <w:rFonts w:hint="eastAsia"/>
          <w:lang w:eastAsia="zh-CN"/>
        </w:rPr>
        <w:t>”</w:t>
      </w:r>
      <w:r>
        <w:rPr>
          <w:rFonts w:hint="eastAsia"/>
          <w:lang w:eastAsia="zh-CN"/>
        </w:rPr>
        <w:t>。</w:t>
      </w:r>
      <w:r w:rsidRPr="0017237B">
        <w:rPr>
          <w:rFonts w:hint="eastAsia"/>
          <w:lang w:eastAsia="zh-CN"/>
        </w:rPr>
        <w:t>（太</w:t>
      </w:r>
      <w:r w:rsidRPr="0017237B">
        <w:rPr>
          <w:rFonts w:hint="eastAsia"/>
          <w:lang w:eastAsia="zh-CN"/>
        </w:rPr>
        <w:t xml:space="preserve">12:30; </w:t>
      </w:r>
      <w:r w:rsidRPr="0017237B">
        <w:rPr>
          <w:rFonts w:hint="eastAsia"/>
          <w:lang w:eastAsia="zh-CN"/>
        </w:rPr>
        <w:t>路</w:t>
      </w:r>
      <w:r w:rsidRPr="0017237B">
        <w:rPr>
          <w:rFonts w:hint="eastAsia"/>
          <w:lang w:eastAsia="zh-CN"/>
        </w:rPr>
        <w:t>11:23</w:t>
      </w:r>
      <w:r w:rsidRPr="0017237B">
        <w:rPr>
          <w:rFonts w:hint="eastAsia"/>
          <w:lang w:eastAsia="zh-CN"/>
        </w:rPr>
        <w:t>）如果</w:t>
      </w:r>
      <w:r>
        <w:rPr>
          <w:rFonts w:hint="eastAsia"/>
          <w:lang w:eastAsia="zh-CN"/>
        </w:rPr>
        <w:t>福音朋友</w:t>
      </w:r>
      <w:r w:rsidRPr="0017237B">
        <w:rPr>
          <w:rFonts w:hint="eastAsia"/>
          <w:lang w:eastAsia="zh-CN"/>
        </w:rPr>
        <w:t>告诉我们，他们还没想好，我们不能强迫他们</w:t>
      </w:r>
      <w:r>
        <w:rPr>
          <w:rFonts w:hint="eastAsia"/>
          <w:lang w:eastAsia="zh-CN"/>
        </w:rPr>
        <w:t>决定</w:t>
      </w:r>
      <w:r w:rsidRPr="0017237B">
        <w:rPr>
          <w:rFonts w:hint="eastAsia"/>
          <w:lang w:eastAsia="zh-CN"/>
        </w:rPr>
        <w:t>，但同时，我们绝不能因此假作安慰，仿佛神赞同这种似是而非的灵性状态。人是否抵挡神，只有两种可能，</w:t>
      </w:r>
      <w:r>
        <w:rPr>
          <w:rFonts w:hint="eastAsia"/>
          <w:lang w:eastAsia="zh-CN"/>
        </w:rPr>
        <w:t>要么抵挡，要么不抵挡，</w:t>
      </w:r>
      <w:r w:rsidRPr="0017237B">
        <w:rPr>
          <w:rFonts w:hint="eastAsia"/>
          <w:lang w:eastAsia="zh-CN"/>
        </w:rPr>
        <w:t>没有中间</w:t>
      </w:r>
      <w:r>
        <w:rPr>
          <w:rFonts w:hint="eastAsia"/>
          <w:lang w:eastAsia="zh-CN"/>
        </w:rPr>
        <w:t>的可能</w:t>
      </w:r>
      <w:r w:rsidRPr="0017237B">
        <w:rPr>
          <w:rFonts w:hint="eastAsia"/>
          <w:lang w:eastAsia="zh-CN"/>
        </w:rPr>
        <w:t>。</w:t>
      </w:r>
    </w:p>
    <w:p w14:paraId="1A9340A9" w14:textId="765975D4" w:rsidR="00B227E3" w:rsidRPr="0017237B" w:rsidRDefault="00B227E3" w:rsidP="00B227E3">
      <w:pPr>
        <w:rPr>
          <w:lang w:eastAsia="zh-CN"/>
        </w:rPr>
      </w:pPr>
      <w:r w:rsidRPr="0017237B">
        <w:rPr>
          <w:rFonts w:hint="eastAsia"/>
          <w:lang w:eastAsia="zh-CN"/>
        </w:rPr>
        <w:t>路加在使徒行传</w:t>
      </w:r>
      <w:r>
        <w:rPr>
          <w:rFonts w:hint="eastAsia"/>
          <w:lang w:eastAsia="zh-CN"/>
        </w:rPr>
        <w:t>记载</w:t>
      </w:r>
      <w:r w:rsidRPr="0017237B">
        <w:rPr>
          <w:rFonts w:hint="eastAsia"/>
          <w:lang w:eastAsia="zh-CN"/>
        </w:rPr>
        <w:t>保</w:t>
      </w:r>
      <w:proofErr w:type="gramStart"/>
      <w:r w:rsidRPr="0017237B">
        <w:rPr>
          <w:rFonts w:hint="eastAsia"/>
          <w:lang w:eastAsia="zh-CN"/>
        </w:rPr>
        <w:t>罗</w:t>
      </w:r>
      <w:r>
        <w:rPr>
          <w:rFonts w:hint="eastAsia"/>
          <w:lang w:eastAsia="zh-CN"/>
        </w:rPr>
        <w:t>布道</w:t>
      </w:r>
      <w:proofErr w:type="gramEnd"/>
      <w:r>
        <w:rPr>
          <w:rFonts w:hint="eastAsia"/>
          <w:lang w:eastAsia="zh-CN"/>
        </w:rPr>
        <w:t>后，人们对他的</w:t>
      </w:r>
      <w:r w:rsidRPr="0017237B">
        <w:rPr>
          <w:rFonts w:hint="eastAsia"/>
          <w:lang w:eastAsia="zh-CN"/>
        </w:rPr>
        <w:t>回应。一些人不愿悔改或相信，但他们希望再听一次。</w:t>
      </w:r>
    </w:p>
    <w:p w14:paraId="1E245A5B" w14:textId="77777777" w:rsidR="00B227E3" w:rsidRPr="0017237B" w:rsidRDefault="00B227E3" w:rsidP="00B227E3">
      <w:pPr>
        <w:rPr>
          <w:lang w:eastAsia="zh-CN"/>
        </w:rPr>
      </w:pPr>
      <w:r w:rsidRPr="0017237B">
        <w:rPr>
          <w:rFonts w:hint="eastAsia"/>
          <w:lang w:eastAsia="zh-CN"/>
        </w:rPr>
        <w:t>例如，凯撒利亚罗马巡抚</w:t>
      </w:r>
      <w:proofErr w:type="gramStart"/>
      <w:r w:rsidRPr="0017237B">
        <w:rPr>
          <w:rFonts w:hint="eastAsia"/>
          <w:lang w:eastAsia="zh-CN"/>
        </w:rPr>
        <w:t>腓</w:t>
      </w:r>
      <w:proofErr w:type="gramEnd"/>
      <w:r w:rsidRPr="0017237B">
        <w:rPr>
          <w:rFonts w:hint="eastAsia"/>
          <w:lang w:eastAsia="zh-CN"/>
        </w:rPr>
        <w:t>力斯，</w:t>
      </w:r>
      <w:r>
        <w:rPr>
          <w:rFonts w:hint="eastAsia"/>
          <w:lang w:eastAsia="zh-CN"/>
        </w:rPr>
        <w:t>在</w:t>
      </w:r>
      <w:r w:rsidRPr="0017237B">
        <w:rPr>
          <w:rFonts w:hint="eastAsia"/>
          <w:lang w:eastAsia="zh-CN"/>
        </w:rPr>
        <w:t>听完保罗的见证说：“</w:t>
      </w:r>
      <w:r w:rsidRPr="00B227E3">
        <w:rPr>
          <w:rFonts w:hint="eastAsia"/>
          <w:b/>
          <w:u w:val="single"/>
          <w:lang w:eastAsia="zh-CN"/>
        </w:rPr>
        <w:t>你暂且去吧！等我得便再叫你来。</w:t>
      </w:r>
      <w:r w:rsidRPr="0017237B">
        <w:rPr>
          <w:rFonts w:hint="eastAsia"/>
          <w:lang w:eastAsia="zh-CN"/>
        </w:rPr>
        <w:t>”（徒</w:t>
      </w:r>
      <w:r w:rsidRPr="0017237B">
        <w:rPr>
          <w:rFonts w:hint="eastAsia"/>
          <w:lang w:eastAsia="zh-CN"/>
        </w:rPr>
        <w:t>24:25</w:t>
      </w:r>
      <w:r w:rsidRPr="0017237B">
        <w:rPr>
          <w:rFonts w:hint="eastAsia"/>
          <w:lang w:eastAsia="zh-CN"/>
        </w:rPr>
        <w:t>）。但</w:t>
      </w:r>
      <w:r>
        <w:rPr>
          <w:rFonts w:hint="eastAsia"/>
          <w:lang w:eastAsia="zh-CN"/>
        </w:rPr>
        <w:t>根据后面的经文</w:t>
      </w:r>
      <w:r w:rsidRPr="0017237B">
        <w:rPr>
          <w:rFonts w:hint="eastAsia"/>
          <w:lang w:eastAsia="zh-CN"/>
        </w:rPr>
        <w:t>，我们知道</w:t>
      </w:r>
      <w:proofErr w:type="gramStart"/>
      <w:r w:rsidRPr="0017237B">
        <w:rPr>
          <w:rFonts w:hint="eastAsia"/>
          <w:lang w:eastAsia="zh-CN"/>
        </w:rPr>
        <w:t>腓</w:t>
      </w:r>
      <w:proofErr w:type="gramEnd"/>
      <w:r w:rsidRPr="0017237B">
        <w:rPr>
          <w:rFonts w:hint="eastAsia"/>
          <w:lang w:eastAsia="zh-CN"/>
        </w:rPr>
        <w:t>力斯这样请求是出于贪心。</w:t>
      </w:r>
      <w:proofErr w:type="gramStart"/>
      <w:r w:rsidRPr="0017237B">
        <w:rPr>
          <w:rFonts w:hint="eastAsia"/>
          <w:lang w:eastAsia="zh-CN"/>
        </w:rPr>
        <w:t>腓</w:t>
      </w:r>
      <w:proofErr w:type="gramEnd"/>
      <w:r w:rsidRPr="0017237B">
        <w:rPr>
          <w:rFonts w:hint="eastAsia"/>
          <w:lang w:eastAsia="zh-CN"/>
        </w:rPr>
        <w:t>力斯“</w:t>
      </w:r>
      <w:r w:rsidRPr="00B227E3">
        <w:rPr>
          <w:rFonts w:hint="eastAsia"/>
          <w:b/>
          <w:u w:val="single"/>
          <w:lang w:eastAsia="zh-CN"/>
        </w:rPr>
        <w:t>指望保罗送他银钱，所以屡次叫他来，和他谈论。</w:t>
      </w:r>
      <w:r w:rsidRPr="0017237B">
        <w:rPr>
          <w:rFonts w:hint="eastAsia"/>
          <w:lang w:eastAsia="zh-CN"/>
        </w:rPr>
        <w:t>”（徒</w:t>
      </w:r>
      <w:r w:rsidRPr="0017237B">
        <w:rPr>
          <w:rFonts w:hint="eastAsia"/>
          <w:lang w:eastAsia="zh-CN"/>
        </w:rPr>
        <w:t>24:26</w:t>
      </w:r>
      <w:r w:rsidRPr="0017237B">
        <w:rPr>
          <w:rFonts w:hint="eastAsia"/>
          <w:lang w:eastAsia="zh-CN"/>
        </w:rPr>
        <w:t>）</w:t>
      </w:r>
    </w:p>
    <w:p w14:paraId="73AB090E" w14:textId="77777777" w:rsidR="00B227E3" w:rsidRPr="0017237B" w:rsidRDefault="00B227E3" w:rsidP="00B227E3">
      <w:pPr>
        <w:rPr>
          <w:lang w:eastAsia="zh-CN"/>
        </w:rPr>
      </w:pPr>
      <w:r w:rsidRPr="0017237B">
        <w:rPr>
          <w:rFonts w:hint="eastAsia"/>
          <w:lang w:eastAsia="zh-CN"/>
        </w:rPr>
        <w:t>保罗恳请</w:t>
      </w:r>
      <w:proofErr w:type="gramStart"/>
      <w:r w:rsidRPr="0017237B">
        <w:rPr>
          <w:rFonts w:hint="eastAsia"/>
          <w:lang w:eastAsia="zh-CN"/>
        </w:rPr>
        <w:t>亚基帕王信</w:t>
      </w:r>
      <w:proofErr w:type="gramEnd"/>
      <w:r w:rsidRPr="0017237B">
        <w:rPr>
          <w:rFonts w:hint="eastAsia"/>
          <w:lang w:eastAsia="zh-CN"/>
        </w:rPr>
        <w:t>主的经历略有不同。</w:t>
      </w:r>
      <w:proofErr w:type="gramStart"/>
      <w:r w:rsidRPr="0017237B">
        <w:rPr>
          <w:rFonts w:hint="eastAsia"/>
          <w:lang w:eastAsia="zh-CN"/>
        </w:rPr>
        <w:t>亚基帕王的</w:t>
      </w:r>
      <w:proofErr w:type="gramEnd"/>
      <w:r w:rsidRPr="0017237B">
        <w:rPr>
          <w:rFonts w:hint="eastAsia"/>
          <w:lang w:eastAsia="zh-CN"/>
        </w:rPr>
        <w:t>回应是：“</w:t>
      </w:r>
      <w:r w:rsidRPr="00B227E3">
        <w:rPr>
          <w:rFonts w:hint="eastAsia"/>
          <w:b/>
          <w:u w:val="single"/>
          <w:lang w:eastAsia="zh-CN"/>
        </w:rPr>
        <w:t>你想稍微一劝，便叫我作基督徒啊？</w:t>
      </w:r>
      <w:r w:rsidRPr="0017237B">
        <w:rPr>
          <w:rFonts w:hint="eastAsia"/>
          <w:lang w:eastAsia="zh-CN"/>
        </w:rPr>
        <w:t>”（徒</w:t>
      </w:r>
      <w:r w:rsidRPr="0017237B">
        <w:rPr>
          <w:rFonts w:hint="eastAsia"/>
          <w:lang w:eastAsia="zh-CN"/>
        </w:rPr>
        <w:t>26:28</w:t>
      </w:r>
      <w:r w:rsidRPr="0017237B">
        <w:rPr>
          <w:rFonts w:hint="eastAsia"/>
          <w:lang w:eastAsia="zh-CN"/>
        </w:rPr>
        <w:t>）这是典型的负面回应。</w:t>
      </w:r>
      <w:proofErr w:type="gramStart"/>
      <w:r w:rsidRPr="0017237B">
        <w:rPr>
          <w:rFonts w:hint="eastAsia"/>
          <w:lang w:eastAsia="zh-CN"/>
        </w:rPr>
        <w:t>亚基帕王拒绝</w:t>
      </w:r>
      <w:proofErr w:type="gramEnd"/>
      <w:r w:rsidRPr="0017237B">
        <w:rPr>
          <w:rFonts w:hint="eastAsia"/>
          <w:lang w:eastAsia="zh-CN"/>
        </w:rPr>
        <w:t>接受保罗的见证，不仅如此，他似乎也在斥责保罗胆大包天。有趣的是，</w:t>
      </w:r>
      <w:proofErr w:type="gramStart"/>
      <w:r w:rsidRPr="0017237B">
        <w:rPr>
          <w:rFonts w:hint="eastAsia"/>
          <w:lang w:eastAsia="zh-CN"/>
        </w:rPr>
        <w:t>亚基帕王并非</w:t>
      </w:r>
      <w:proofErr w:type="gramEnd"/>
      <w:r w:rsidRPr="0017237B">
        <w:rPr>
          <w:rFonts w:hint="eastAsia"/>
          <w:lang w:eastAsia="zh-CN"/>
        </w:rPr>
        <w:t>直接拒绝福音，而是用暗示的口吻说，如果他要信主，还需要时间。</w:t>
      </w:r>
    </w:p>
    <w:p w14:paraId="0387608A" w14:textId="77777777" w:rsidR="00B227E3" w:rsidRPr="0017237B" w:rsidRDefault="00B227E3" w:rsidP="00B227E3">
      <w:pPr>
        <w:rPr>
          <w:lang w:eastAsia="zh-CN"/>
        </w:rPr>
      </w:pPr>
      <w:r w:rsidRPr="0017237B">
        <w:rPr>
          <w:rFonts w:hint="eastAsia"/>
          <w:lang w:eastAsia="zh-CN"/>
        </w:rPr>
        <w:t>我们无法揣度</w:t>
      </w:r>
      <w:proofErr w:type="gramStart"/>
      <w:r w:rsidRPr="0017237B">
        <w:rPr>
          <w:rFonts w:hint="eastAsia"/>
          <w:lang w:eastAsia="zh-CN"/>
        </w:rPr>
        <w:t>亚基帕王的</w:t>
      </w:r>
      <w:proofErr w:type="gramEnd"/>
      <w:r w:rsidRPr="0017237B">
        <w:rPr>
          <w:rFonts w:hint="eastAsia"/>
          <w:lang w:eastAsia="zh-CN"/>
        </w:rPr>
        <w:t>想法，也无法揣度</w:t>
      </w:r>
      <w:r>
        <w:rPr>
          <w:rFonts w:hint="eastAsia"/>
          <w:lang w:eastAsia="zh-CN"/>
        </w:rPr>
        <w:t>我们的福音朋友</w:t>
      </w:r>
      <w:r w:rsidRPr="0017237B">
        <w:rPr>
          <w:rFonts w:hint="eastAsia"/>
          <w:lang w:eastAsia="zh-CN"/>
        </w:rPr>
        <w:t>在想什么。但我们传福音时，</w:t>
      </w:r>
      <w:r>
        <w:rPr>
          <w:rFonts w:hint="eastAsia"/>
          <w:lang w:eastAsia="zh-CN"/>
        </w:rPr>
        <w:t>需要确保对方知道</w:t>
      </w:r>
      <w:r w:rsidRPr="0017237B">
        <w:rPr>
          <w:rFonts w:hint="eastAsia"/>
          <w:lang w:eastAsia="zh-CN"/>
        </w:rPr>
        <w:t>，就算他们无法决定是否跟随基督，他们依然在决定每天如何生活。他们的生活方式，</w:t>
      </w:r>
      <w:r>
        <w:rPr>
          <w:rFonts w:hint="eastAsia"/>
          <w:lang w:eastAsia="zh-CN"/>
        </w:rPr>
        <w:t>要么</w:t>
      </w:r>
      <w:r w:rsidRPr="0017237B">
        <w:rPr>
          <w:rFonts w:hint="eastAsia"/>
          <w:lang w:eastAsia="zh-CN"/>
        </w:rPr>
        <w:t>以基督为主，</w:t>
      </w:r>
      <w:r>
        <w:rPr>
          <w:rFonts w:hint="eastAsia"/>
          <w:lang w:eastAsia="zh-CN"/>
        </w:rPr>
        <w:t>要么</w:t>
      </w:r>
      <w:r w:rsidRPr="0017237B">
        <w:rPr>
          <w:rFonts w:hint="eastAsia"/>
          <w:lang w:eastAsia="zh-CN"/>
        </w:rPr>
        <w:t>不以基督为主。我们可以暂不做决定，但我们不能暂停生活。没有人能在是否抵挡主的战场休战。在这里，只有两种</w:t>
      </w:r>
      <w:r>
        <w:rPr>
          <w:rFonts w:hint="eastAsia"/>
          <w:lang w:eastAsia="zh-CN"/>
        </w:rPr>
        <w:t>状态，</w:t>
      </w:r>
      <w:r w:rsidRPr="0017237B">
        <w:rPr>
          <w:rFonts w:hint="eastAsia"/>
          <w:lang w:eastAsia="zh-CN"/>
        </w:rPr>
        <w:t>人活在这个世上，只可能有</w:t>
      </w:r>
      <w:r>
        <w:rPr>
          <w:rFonts w:hint="eastAsia"/>
          <w:lang w:eastAsia="zh-CN"/>
        </w:rPr>
        <w:t>一个主，要么是</w:t>
      </w:r>
      <w:r w:rsidRPr="0017237B">
        <w:rPr>
          <w:rFonts w:hint="eastAsia"/>
          <w:lang w:eastAsia="zh-CN"/>
        </w:rPr>
        <w:t>上帝</w:t>
      </w:r>
      <w:r>
        <w:rPr>
          <w:rFonts w:hint="eastAsia"/>
          <w:lang w:eastAsia="zh-CN"/>
        </w:rPr>
        <w:t>，要么是</w:t>
      </w:r>
      <w:r w:rsidRPr="0017237B">
        <w:rPr>
          <w:rFonts w:hint="eastAsia"/>
          <w:lang w:eastAsia="zh-CN"/>
        </w:rPr>
        <w:t>自己。</w:t>
      </w:r>
      <w:r w:rsidRPr="0017237B">
        <w:rPr>
          <w:rStyle w:val="FootnoteReference"/>
          <w:rFonts w:ascii="宋体" w:hAnsi="宋体"/>
          <w:sz w:val="24"/>
        </w:rPr>
        <w:footnoteReference w:id="1"/>
      </w:r>
    </w:p>
    <w:p w14:paraId="7B8F4ABF" w14:textId="77777777" w:rsidR="00B227E3" w:rsidRPr="0017237B" w:rsidRDefault="00B227E3" w:rsidP="00B227E3">
      <w:pPr>
        <w:rPr>
          <w:lang w:eastAsia="zh-CN"/>
        </w:rPr>
      </w:pPr>
      <w:r w:rsidRPr="0017237B">
        <w:rPr>
          <w:rFonts w:hint="eastAsia"/>
          <w:lang w:eastAsia="zh-CN"/>
        </w:rPr>
        <w:t>另外一种负面回应是</w:t>
      </w:r>
      <w:r w:rsidRPr="0017237B">
        <w:rPr>
          <w:rFonts w:hint="eastAsia"/>
          <w:b/>
          <w:lang w:eastAsia="zh-CN"/>
        </w:rPr>
        <w:t>“想再等等”</w:t>
      </w:r>
      <w:r w:rsidRPr="0017237B">
        <w:rPr>
          <w:rFonts w:hint="eastAsia"/>
          <w:lang w:eastAsia="zh-CN"/>
        </w:rPr>
        <w:t>。曾经我不只“还没想好”，而且“想再等等”。这个回应与上一回应十分相似，“想再等等”的人可能“还没想好”，也可能不是。“还没想好”的人左右观望</w:t>
      </w:r>
      <w:r>
        <w:rPr>
          <w:rFonts w:hint="eastAsia"/>
          <w:lang w:eastAsia="zh-CN"/>
        </w:rPr>
        <w:t>，可能</w:t>
      </w:r>
      <w:r w:rsidRPr="0017237B">
        <w:rPr>
          <w:rFonts w:hint="eastAsia"/>
          <w:lang w:eastAsia="zh-CN"/>
        </w:rPr>
        <w:t>因为</w:t>
      </w:r>
      <w:r>
        <w:rPr>
          <w:rFonts w:hint="eastAsia"/>
          <w:lang w:eastAsia="zh-CN"/>
        </w:rPr>
        <w:t>他们</w:t>
      </w:r>
      <w:r w:rsidRPr="0017237B">
        <w:rPr>
          <w:rFonts w:hint="eastAsia"/>
          <w:lang w:eastAsia="zh-CN"/>
        </w:rPr>
        <w:t>不愿做</w:t>
      </w:r>
      <w:r>
        <w:rPr>
          <w:rFonts w:hint="eastAsia"/>
          <w:lang w:eastAsia="zh-CN"/>
        </w:rPr>
        <w:t>出</w:t>
      </w:r>
      <w:r w:rsidRPr="0017237B">
        <w:rPr>
          <w:rFonts w:hint="eastAsia"/>
          <w:lang w:eastAsia="zh-CN"/>
        </w:rPr>
        <w:t>决定</w:t>
      </w:r>
      <w:r>
        <w:rPr>
          <w:rFonts w:hint="eastAsia"/>
          <w:lang w:eastAsia="zh-CN"/>
        </w:rPr>
        <w:t>和</w:t>
      </w:r>
      <w:r w:rsidRPr="0017237B">
        <w:rPr>
          <w:rFonts w:hint="eastAsia"/>
          <w:lang w:eastAsia="zh-CN"/>
        </w:rPr>
        <w:t>承担后果。“想再等等”的人踟蹰不决，可能因为</w:t>
      </w:r>
      <w:r>
        <w:rPr>
          <w:rFonts w:hint="eastAsia"/>
          <w:lang w:eastAsia="zh-CN"/>
        </w:rPr>
        <w:t>他们</w:t>
      </w:r>
      <w:r w:rsidRPr="0017237B">
        <w:rPr>
          <w:rFonts w:hint="eastAsia"/>
          <w:lang w:eastAsia="zh-CN"/>
        </w:rPr>
        <w:t>不想拒绝福音，或</w:t>
      </w:r>
      <w:r>
        <w:rPr>
          <w:rFonts w:hint="eastAsia"/>
          <w:lang w:eastAsia="zh-CN"/>
        </w:rPr>
        <w:t>彻底</w:t>
      </w:r>
      <w:r w:rsidRPr="0017237B">
        <w:rPr>
          <w:rFonts w:hint="eastAsia"/>
          <w:lang w:eastAsia="zh-CN"/>
        </w:rPr>
        <w:t>关闭信仰大门，至少现在</w:t>
      </w:r>
      <w:r>
        <w:rPr>
          <w:rFonts w:hint="eastAsia"/>
          <w:lang w:eastAsia="zh-CN"/>
        </w:rPr>
        <w:t>不想</w:t>
      </w:r>
      <w:r w:rsidRPr="0017237B">
        <w:rPr>
          <w:rFonts w:hint="eastAsia"/>
          <w:lang w:eastAsia="zh-CN"/>
        </w:rPr>
        <w:t>；</w:t>
      </w:r>
      <w:r>
        <w:rPr>
          <w:rFonts w:hint="eastAsia"/>
          <w:lang w:eastAsia="zh-CN"/>
        </w:rPr>
        <w:t>也可能因为他们</w:t>
      </w:r>
      <w:r w:rsidRPr="0017237B">
        <w:rPr>
          <w:rFonts w:hint="eastAsia"/>
          <w:lang w:eastAsia="zh-CN"/>
        </w:rPr>
        <w:t>不想为罪悔改，至少</w:t>
      </w:r>
      <w:r>
        <w:rPr>
          <w:rFonts w:hint="eastAsia"/>
          <w:lang w:eastAsia="zh-CN"/>
        </w:rPr>
        <w:t>现在不想</w:t>
      </w:r>
      <w:r w:rsidRPr="0017237B">
        <w:rPr>
          <w:rFonts w:hint="eastAsia"/>
          <w:lang w:eastAsia="zh-CN"/>
        </w:rPr>
        <w:t>。他们可能</w:t>
      </w:r>
      <w:r>
        <w:rPr>
          <w:rFonts w:hint="eastAsia"/>
          <w:lang w:eastAsia="zh-CN"/>
        </w:rPr>
        <w:t>不是故意踟蹰</w:t>
      </w:r>
      <w:r w:rsidRPr="0017237B">
        <w:rPr>
          <w:rFonts w:hint="eastAsia"/>
          <w:lang w:eastAsia="zh-CN"/>
        </w:rPr>
        <w:t>，但他们不愿因为信主受到约束。不论原因如何，他们想再等等。</w:t>
      </w:r>
    </w:p>
    <w:p w14:paraId="43337F91" w14:textId="77777777" w:rsidR="00B227E3" w:rsidRPr="0017237B" w:rsidRDefault="00B227E3" w:rsidP="00B227E3">
      <w:pPr>
        <w:rPr>
          <w:lang w:eastAsia="zh-CN"/>
        </w:rPr>
      </w:pPr>
      <w:r w:rsidRPr="0017237B">
        <w:rPr>
          <w:rFonts w:hint="eastAsia"/>
          <w:lang w:eastAsia="zh-CN"/>
        </w:rPr>
        <w:t>正如对待“还没想好”的福音朋友，我们也应尊重“想再等等”的人。我们不能强迫对方决志、改变心意，但我们可以清楚告知对方观望很危险。</w:t>
      </w:r>
    </w:p>
    <w:p w14:paraId="29B1B305" w14:textId="77777777" w:rsidR="00B227E3" w:rsidRPr="0017237B" w:rsidRDefault="00B227E3" w:rsidP="00B227E3">
      <w:pPr>
        <w:rPr>
          <w:lang w:eastAsia="zh-CN"/>
        </w:rPr>
      </w:pPr>
      <w:r w:rsidRPr="0017237B">
        <w:rPr>
          <w:rFonts w:hint="eastAsia"/>
          <w:lang w:eastAsia="zh-CN"/>
        </w:rPr>
        <w:t>即使一个人言辞委婉温和地告诉你“想再等等”，</w:t>
      </w:r>
      <w:r>
        <w:rPr>
          <w:rFonts w:hint="eastAsia"/>
          <w:lang w:eastAsia="zh-CN"/>
        </w:rPr>
        <w:t>这</w:t>
      </w:r>
      <w:r w:rsidRPr="0017237B">
        <w:rPr>
          <w:rFonts w:hint="eastAsia"/>
          <w:lang w:eastAsia="zh-CN"/>
        </w:rPr>
        <w:t>依然是一种负面回应。等待是</w:t>
      </w:r>
      <w:r>
        <w:rPr>
          <w:rFonts w:hint="eastAsia"/>
          <w:lang w:eastAsia="zh-CN"/>
        </w:rPr>
        <w:t>另外一种</w:t>
      </w:r>
      <w:r w:rsidRPr="0017237B">
        <w:rPr>
          <w:rFonts w:hint="eastAsia"/>
          <w:lang w:eastAsia="zh-CN"/>
        </w:rPr>
        <w:t>拒绝。</w:t>
      </w:r>
      <w:r>
        <w:rPr>
          <w:rFonts w:hint="eastAsia"/>
          <w:lang w:eastAsia="zh-CN"/>
        </w:rPr>
        <w:t>一个人</w:t>
      </w:r>
      <w:r w:rsidRPr="0017237B">
        <w:rPr>
          <w:rFonts w:hint="eastAsia"/>
          <w:lang w:eastAsia="zh-CN"/>
        </w:rPr>
        <w:t>想再等等，未必</w:t>
      </w:r>
      <w:r>
        <w:rPr>
          <w:rFonts w:hint="eastAsia"/>
          <w:lang w:eastAsia="zh-CN"/>
        </w:rPr>
        <w:t>意味着他将永远</w:t>
      </w:r>
      <w:r w:rsidRPr="0017237B">
        <w:rPr>
          <w:rFonts w:hint="eastAsia"/>
          <w:lang w:eastAsia="zh-CN"/>
        </w:rPr>
        <w:t>拒绝福音</w:t>
      </w:r>
      <w:r>
        <w:rPr>
          <w:rFonts w:hint="eastAsia"/>
          <w:lang w:eastAsia="zh-CN"/>
        </w:rPr>
        <w:t>，但他</w:t>
      </w:r>
      <w:r w:rsidRPr="0017237B">
        <w:rPr>
          <w:rFonts w:hint="eastAsia"/>
          <w:lang w:eastAsia="zh-CN"/>
        </w:rPr>
        <w:t>现在还</w:t>
      </w:r>
      <w:r>
        <w:rPr>
          <w:rFonts w:hint="eastAsia"/>
          <w:lang w:eastAsia="zh-CN"/>
        </w:rPr>
        <w:t>没有</w:t>
      </w:r>
      <w:r w:rsidRPr="0017237B">
        <w:rPr>
          <w:rFonts w:hint="eastAsia"/>
          <w:lang w:eastAsia="zh-CN"/>
        </w:rPr>
        <w:t>接受。直接拒绝和想再等等，</w:t>
      </w:r>
      <w:r>
        <w:rPr>
          <w:rFonts w:hint="eastAsia"/>
          <w:lang w:eastAsia="zh-CN"/>
        </w:rPr>
        <w:t>这</w:t>
      </w:r>
      <w:r w:rsidRPr="0017237B">
        <w:rPr>
          <w:rFonts w:hint="eastAsia"/>
          <w:lang w:eastAsia="zh-CN"/>
        </w:rPr>
        <w:t>两种态度都能因为神的恩典变为“接受”，但在那一刻之前，两者都是负面回答。</w:t>
      </w:r>
    </w:p>
    <w:p w14:paraId="212D9C63" w14:textId="0A518624" w:rsidR="00B227E3" w:rsidRPr="0017237B" w:rsidRDefault="00B227E3" w:rsidP="00B227E3">
      <w:pPr>
        <w:rPr>
          <w:lang w:eastAsia="zh-CN"/>
        </w:rPr>
      </w:pPr>
      <w:r w:rsidRPr="0017237B">
        <w:rPr>
          <w:rFonts w:hint="eastAsia"/>
          <w:lang w:eastAsia="zh-CN"/>
        </w:rPr>
        <w:t>延迟决定，危险重重。曾有一个有名的故事可作前车之鉴。一次，</w:t>
      </w:r>
      <w:r w:rsidRPr="0017237B">
        <w:rPr>
          <w:rFonts w:hint="eastAsia"/>
          <w:lang w:eastAsia="zh-CN"/>
        </w:rPr>
        <w:t>19</w:t>
      </w:r>
      <w:r w:rsidRPr="0017237B">
        <w:rPr>
          <w:rFonts w:hint="eastAsia"/>
          <w:lang w:eastAsia="zh-CN"/>
        </w:rPr>
        <w:t>世纪布道家</w:t>
      </w:r>
      <w:r>
        <w:rPr>
          <w:rFonts w:hint="eastAsia"/>
          <w:lang w:eastAsia="zh-CN"/>
        </w:rPr>
        <w:t>慕</w:t>
      </w:r>
      <w:proofErr w:type="gramStart"/>
      <w:r>
        <w:rPr>
          <w:rFonts w:hint="eastAsia"/>
          <w:lang w:eastAsia="zh-CN"/>
        </w:rPr>
        <w:t>迪</w:t>
      </w:r>
      <w:proofErr w:type="gramEnd"/>
      <w:r w:rsidRPr="0017237B">
        <w:rPr>
          <w:rFonts w:hint="eastAsia"/>
          <w:lang w:eastAsia="zh-CN"/>
        </w:rPr>
        <w:t>（</w:t>
      </w:r>
      <w:r w:rsidRPr="0017237B">
        <w:rPr>
          <w:rFonts w:hint="eastAsia"/>
          <w:lang w:eastAsia="zh-CN"/>
        </w:rPr>
        <w:t>D. L. Moody</w:t>
      </w:r>
      <w:r w:rsidRPr="0017237B">
        <w:rPr>
          <w:rFonts w:hint="eastAsia"/>
          <w:lang w:eastAsia="zh-CN"/>
        </w:rPr>
        <w:t>）在布道会结束前，对会众说：“希望诸位回家后思考自己是否需要归主，下周日告诉我你们的回答”。言</w:t>
      </w:r>
      <w:r w:rsidRPr="001A4663">
        <w:rPr>
          <w:rFonts w:hint="eastAsia"/>
          <w:lang w:eastAsia="zh-CN"/>
        </w:rPr>
        <w:t>毕，</w:t>
      </w:r>
      <w:proofErr w:type="gramStart"/>
      <w:r w:rsidRPr="001A4663">
        <w:rPr>
          <w:rFonts w:hint="eastAsia"/>
          <w:lang w:eastAsia="zh-CN"/>
        </w:rPr>
        <w:t>诗班领唱</w:t>
      </w:r>
      <w:proofErr w:type="gramEnd"/>
      <w:r w:rsidRPr="001A4663">
        <w:rPr>
          <w:rFonts w:hint="eastAsia"/>
          <w:lang w:eastAsia="zh-CN"/>
        </w:rPr>
        <w:t>艾</w:t>
      </w:r>
      <w:r w:rsidRPr="0017237B">
        <w:rPr>
          <w:rFonts w:hint="eastAsia"/>
          <w:lang w:eastAsia="zh-CN"/>
        </w:rPr>
        <w:t>拉·桑基（</w:t>
      </w:r>
      <w:r w:rsidRPr="0017237B">
        <w:rPr>
          <w:rFonts w:hint="eastAsia"/>
          <w:lang w:eastAsia="zh-CN"/>
        </w:rPr>
        <w:t>Ira Sankey</w:t>
      </w:r>
      <w:r w:rsidRPr="0017237B">
        <w:rPr>
          <w:rFonts w:hint="eastAsia"/>
          <w:lang w:eastAsia="zh-CN"/>
        </w:rPr>
        <w:t>）唱诵</w:t>
      </w:r>
      <w:r>
        <w:rPr>
          <w:rFonts w:hint="eastAsia"/>
          <w:lang w:eastAsia="zh-CN"/>
        </w:rPr>
        <w:t>了</w:t>
      </w:r>
      <w:r w:rsidRPr="0017237B">
        <w:rPr>
          <w:rFonts w:hint="eastAsia"/>
          <w:lang w:eastAsia="zh-CN"/>
        </w:rPr>
        <w:t>赞美诗《救赎主今日召你》。结果当晚，出现一场让人始料未及的大火。次日中午前，芝加哥大</w:t>
      </w:r>
      <w:r>
        <w:rPr>
          <w:rFonts w:hint="eastAsia"/>
          <w:lang w:eastAsia="zh-CN"/>
        </w:rPr>
        <w:t>部分地区</w:t>
      </w:r>
      <w:r w:rsidRPr="0017237B">
        <w:rPr>
          <w:rFonts w:hint="eastAsia"/>
          <w:lang w:eastAsia="zh-CN"/>
        </w:rPr>
        <w:t>被夷为平地，穆迪所在的教区也在其内。约有</w:t>
      </w:r>
      <w:r w:rsidRPr="0017237B">
        <w:rPr>
          <w:rFonts w:hint="eastAsia"/>
          <w:lang w:eastAsia="zh-CN"/>
        </w:rPr>
        <w:t>300</w:t>
      </w:r>
      <w:r w:rsidRPr="0017237B">
        <w:rPr>
          <w:rFonts w:hint="eastAsia"/>
          <w:lang w:eastAsia="zh-CN"/>
        </w:rPr>
        <w:t>人丧生，几千人无家可归。事发后，</w:t>
      </w:r>
      <w:r>
        <w:rPr>
          <w:rFonts w:hint="eastAsia"/>
          <w:lang w:eastAsia="zh-CN"/>
        </w:rPr>
        <w:t>慕</w:t>
      </w:r>
      <w:proofErr w:type="gramStart"/>
      <w:r>
        <w:rPr>
          <w:rFonts w:hint="eastAsia"/>
          <w:lang w:eastAsia="zh-CN"/>
        </w:rPr>
        <w:t>迪</w:t>
      </w:r>
      <w:proofErr w:type="gramEnd"/>
      <w:r w:rsidRPr="0017237B">
        <w:rPr>
          <w:rFonts w:hint="eastAsia"/>
          <w:lang w:eastAsia="zh-CN"/>
        </w:rPr>
        <w:t>誓言</w:t>
      </w:r>
      <w:r>
        <w:rPr>
          <w:rFonts w:hint="eastAsia"/>
          <w:lang w:eastAsia="zh-CN"/>
        </w:rPr>
        <w:t>他</w:t>
      </w:r>
      <w:r w:rsidRPr="0017237B">
        <w:rPr>
          <w:rFonts w:hint="eastAsia"/>
          <w:lang w:eastAsia="zh-CN"/>
        </w:rPr>
        <w:t>不会再让</w:t>
      </w:r>
      <w:r>
        <w:rPr>
          <w:rFonts w:hint="eastAsia"/>
          <w:lang w:eastAsia="zh-CN"/>
        </w:rPr>
        <w:t>会众回家思考一周，他们是否要归正</w:t>
      </w:r>
      <w:r w:rsidRPr="0017237B">
        <w:rPr>
          <w:rFonts w:hint="eastAsia"/>
          <w:lang w:eastAsia="zh-CN"/>
        </w:rPr>
        <w:t>。</w:t>
      </w:r>
    </w:p>
    <w:p w14:paraId="6DD54612" w14:textId="77777777" w:rsidR="00B227E3" w:rsidRPr="0017237B" w:rsidRDefault="00B227E3" w:rsidP="00B227E3">
      <w:pPr>
        <w:rPr>
          <w:lang w:eastAsia="zh-CN"/>
        </w:rPr>
      </w:pPr>
      <w:r w:rsidRPr="0017237B">
        <w:rPr>
          <w:rFonts w:hint="eastAsia"/>
          <w:lang w:eastAsia="zh-CN"/>
        </w:rPr>
        <w:lastRenderedPageBreak/>
        <w:t>如果你传福音</w:t>
      </w:r>
      <w:r>
        <w:rPr>
          <w:rFonts w:hint="eastAsia"/>
          <w:lang w:eastAsia="zh-CN"/>
        </w:rPr>
        <w:t>时，</w:t>
      </w:r>
      <w:r w:rsidRPr="0017237B">
        <w:rPr>
          <w:rFonts w:hint="eastAsia"/>
          <w:lang w:eastAsia="zh-CN"/>
        </w:rPr>
        <w:t>对方</w:t>
      </w:r>
      <w:r>
        <w:rPr>
          <w:rFonts w:hint="eastAsia"/>
          <w:lang w:eastAsia="zh-CN"/>
        </w:rPr>
        <w:t>的回应是</w:t>
      </w:r>
      <w:r w:rsidRPr="0017237B">
        <w:rPr>
          <w:rFonts w:hint="eastAsia"/>
          <w:lang w:eastAsia="zh-CN"/>
        </w:rPr>
        <w:t>“想再等等”，他们可能害怕信主所要求的改变。“等等”意味着</w:t>
      </w:r>
      <w:r>
        <w:rPr>
          <w:rFonts w:hint="eastAsia"/>
          <w:lang w:eastAsia="zh-CN"/>
        </w:rPr>
        <w:t>他们</w:t>
      </w:r>
      <w:r w:rsidRPr="0017237B">
        <w:rPr>
          <w:rFonts w:hint="eastAsia"/>
          <w:lang w:eastAsia="zh-CN"/>
        </w:rPr>
        <w:t>想维持现状、不作改变。</w:t>
      </w:r>
    </w:p>
    <w:p w14:paraId="29EE2504" w14:textId="77777777" w:rsidR="00B227E3" w:rsidRPr="0017237B" w:rsidRDefault="00B227E3" w:rsidP="00B227E3">
      <w:pPr>
        <w:rPr>
          <w:lang w:eastAsia="zh-CN"/>
        </w:rPr>
      </w:pPr>
      <w:r w:rsidRPr="0017237B">
        <w:rPr>
          <w:rFonts w:hint="eastAsia"/>
          <w:lang w:eastAsia="zh-CN"/>
        </w:rPr>
        <w:t>如果你感觉</w:t>
      </w:r>
      <w:r w:rsidRPr="0031270E">
        <w:rPr>
          <w:rFonts w:hint="eastAsia"/>
          <w:lang w:eastAsia="zh-CN"/>
        </w:rPr>
        <w:t>对方不是真心渴慕</w:t>
      </w:r>
      <w:r w:rsidRPr="0017237B">
        <w:rPr>
          <w:rFonts w:hint="eastAsia"/>
          <w:lang w:eastAsia="zh-CN"/>
        </w:rPr>
        <w:t>福音，那么你应当清楚告知对方后果</w:t>
      </w:r>
      <w:r>
        <w:rPr>
          <w:rFonts w:hint="eastAsia"/>
          <w:lang w:eastAsia="zh-CN"/>
        </w:rPr>
        <w:t>，然后暂停你的个人布道</w:t>
      </w:r>
      <w:r w:rsidRPr="0017237B">
        <w:rPr>
          <w:rFonts w:hint="eastAsia"/>
          <w:lang w:eastAsia="zh-CN"/>
        </w:rPr>
        <w:t>，继续为他们祷告。你要确保他们</w:t>
      </w:r>
      <w:r>
        <w:rPr>
          <w:rFonts w:hint="eastAsia"/>
          <w:lang w:eastAsia="zh-CN"/>
        </w:rPr>
        <w:t>已经</w:t>
      </w:r>
      <w:r w:rsidRPr="0017237B">
        <w:rPr>
          <w:rFonts w:hint="eastAsia"/>
          <w:lang w:eastAsia="zh-CN"/>
        </w:rPr>
        <w:t>明白你</w:t>
      </w:r>
      <w:r>
        <w:rPr>
          <w:rFonts w:hint="eastAsia"/>
          <w:lang w:eastAsia="zh-CN"/>
        </w:rPr>
        <w:t>所传的</w:t>
      </w:r>
      <w:r w:rsidRPr="0017237B">
        <w:rPr>
          <w:rFonts w:hint="eastAsia"/>
          <w:lang w:eastAsia="zh-CN"/>
        </w:rPr>
        <w:t>消息，</w:t>
      </w:r>
      <w:r>
        <w:rPr>
          <w:rFonts w:hint="eastAsia"/>
          <w:lang w:eastAsia="zh-CN"/>
        </w:rPr>
        <w:t>同时，你要明白，你已经</w:t>
      </w:r>
      <w:r w:rsidRPr="0017237B">
        <w:rPr>
          <w:rFonts w:hint="eastAsia"/>
          <w:lang w:eastAsia="zh-CN"/>
        </w:rPr>
        <w:t>完成</w:t>
      </w:r>
      <w:r>
        <w:rPr>
          <w:rFonts w:hint="eastAsia"/>
          <w:lang w:eastAsia="zh-CN"/>
        </w:rPr>
        <w:t>你的个人布道。你已经做好见证。你已经分享福音。你已经在</w:t>
      </w:r>
      <w:r w:rsidRPr="0017237B">
        <w:rPr>
          <w:rFonts w:hint="eastAsia"/>
          <w:lang w:eastAsia="zh-CN"/>
        </w:rPr>
        <w:t>传福音的事上忠心。</w:t>
      </w:r>
      <w:r>
        <w:rPr>
          <w:rFonts w:hint="eastAsia"/>
          <w:lang w:eastAsia="zh-CN"/>
        </w:rPr>
        <w:t>我们需要与人分享福音的</w:t>
      </w:r>
      <w:r w:rsidRPr="0017237B">
        <w:rPr>
          <w:rFonts w:hint="eastAsia"/>
          <w:lang w:eastAsia="zh-CN"/>
        </w:rPr>
        <w:t>消息，但正如保罗对哥林多教会所说</w:t>
      </w:r>
      <w:r>
        <w:rPr>
          <w:rFonts w:hint="eastAsia"/>
          <w:lang w:eastAsia="zh-CN"/>
        </w:rPr>
        <w:t>：</w:t>
      </w:r>
      <w:r w:rsidRPr="0017237B">
        <w:rPr>
          <w:rFonts w:hint="eastAsia"/>
          <w:lang w:eastAsia="zh-CN"/>
        </w:rPr>
        <w:t>“</w:t>
      </w:r>
      <w:r w:rsidRPr="002B0A76">
        <w:rPr>
          <w:rFonts w:hint="eastAsia"/>
          <w:b/>
          <w:u w:val="single"/>
          <w:lang w:eastAsia="zh-CN"/>
        </w:rPr>
        <w:t>我栽种了，亚波罗浇灌了，惟有神叫他生长</w:t>
      </w:r>
      <w:r>
        <w:rPr>
          <w:rFonts w:hint="eastAsia"/>
          <w:b/>
          <w:u w:val="single"/>
          <w:lang w:eastAsia="zh-CN"/>
        </w:rPr>
        <w:t>。</w:t>
      </w:r>
      <w:r w:rsidRPr="002B0A76">
        <w:rPr>
          <w:rFonts w:hint="eastAsia"/>
          <w:lang w:eastAsia="zh-CN"/>
        </w:rPr>
        <w:t>”</w:t>
      </w:r>
      <w:r w:rsidRPr="0017237B">
        <w:rPr>
          <w:rFonts w:hint="eastAsia"/>
          <w:lang w:eastAsia="zh-CN"/>
        </w:rPr>
        <w:t>（林前</w:t>
      </w:r>
      <w:r w:rsidRPr="0017237B">
        <w:rPr>
          <w:rFonts w:hint="eastAsia"/>
          <w:lang w:eastAsia="zh-CN"/>
        </w:rPr>
        <w:t>3:6</w:t>
      </w:r>
      <w:r>
        <w:rPr>
          <w:rFonts w:hint="eastAsia"/>
          <w:lang w:eastAsia="zh-CN"/>
        </w:rPr>
        <w:t>）</w:t>
      </w:r>
      <w:r w:rsidRPr="0017237B">
        <w:rPr>
          <w:rFonts w:hint="eastAsia"/>
          <w:lang w:eastAsia="zh-CN"/>
        </w:rPr>
        <w:t>显然，神在他们心中还有许多</w:t>
      </w:r>
      <w:r>
        <w:rPr>
          <w:rFonts w:hint="eastAsia"/>
          <w:lang w:eastAsia="zh-CN"/>
        </w:rPr>
        <w:t>尚未完成的</w:t>
      </w:r>
      <w:r w:rsidRPr="0017237B">
        <w:rPr>
          <w:rFonts w:hint="eastAsia"/>
          <w:lang w:eastAsia="zh-CN"/>
        </w:rPr>
        <w:t>工作</w:t>
      </w:r>
      <w:r>
        <w:rPr>
          <w:rFonts w:hint="eastAsia"/>
          <w:lang w:eastAsia="zh-CN"/>
        </w:rPr>
        <w:t>。当然，</w:t>
      </w:r>
      <w:r w:rsidRPr="0017237B">
        <w:rPr>
          <w:rFonts w:hint="eastAsia"/>
          <w:lang w:eastAsia="zh-CN"/>
        </w:rPr>
        <w:t>我们应与神同工，祷告祈求圣灵工作，同时在</w:t>
      </w:r>
      <w:r>
        <w:rPr>
          <w:rFonts w:hint="eastAsia"/>
          <w:lang w:eastAsia="zh-CN"/>
        </w:rPr>
        <w:t>他们</w:t>
      </w:r>
      <w:r w:rsidRPr="0017237B">
        <w:rPr>
          <w:rFonts w:hint="eastAsia"/>
          <w:lang w:eastAsia="zh-CN"/>
        </w:rPr>
        <w:t>面前活出作盐、喜乐、真实、发人深省和有吸引力的生命。</w:t>
      </w:r>
    </w:p>
    <w:p w14:paraId="300EC353" w14:textId="77777777" w:rsidR="00B227E3" w:rsidRPr="0017237B" w:rsidRDefault="00B227E3" w:rsidP="00B227E3">
      <w:pPr>
        <w:rPr>
          <w:lang w:eastAsia="zh-CN"/>
        </w:rPr>
      </w:pPr>
      <w:r w:rsidRPr="0017237B">
        <w:rPr>
          <w:rFonts w:hint="eastAsia"/>
          <w:lang w:eastAsia="zh-CN"/>
        </w:rPr>
        <w:t>也许，想再等等</w:t>
      </w:r>
      <w:r>
        <w:rPr>
          <w:rFonts w:hint="eastAsia"/>
          <w:lang w:eastAsia="zh-CN"/>
        </w:rPr>
        <w:t>的人心中有下面的考虑。</w:t>
      </w:r>
      <w:r w:rsidRPr="0017237B">
        <w:rPr>
          <w:rFonts w:hint="eastAsia"/>
          <w:lang w:eastAsia="zh-CN"/>
        </w:rPr>
        <w:t>他们</w:t>
      </w:r>
      <w:r>
        <w:rPr>
          <w:rFonts w:hint="eastAsia"/>
          <w:lang w:eastAsia="zh-CN"/>
        </w:rPr>
        <w:t>基本上</w:t>
      </w:r>
      <w:r w:rsidRPr="0017237B">
        <w:rPr>
          <w:rFonts w:hint="eastAsia"/>
          <w:lang w:eastAsia="zh-CN"/>
        </w:rPr>
        <w:t>心意已决，</w:t>
      </w:r>
      <w:r>
        <w:rPr>
          <w:rFonts w:hint="eastAsia"/>
          <w:lang w:eastAsia="zh-CN"/>
        </w:rPr>
        <w:t>他们只想维持现状，</w:t>
      </w:r>
      <w:r w:rsidRPr="0017237B">
        <w:rPr>
          <w:rFonts w:hint="eastAsia"/>
          <w:lang w:eastAsia="zh-CN"/>
        </w:rPr>
        <w:t>不</w:t>
      </w:r>
      <w:r>
        <w:rPr>
          <w:rFonts w:hint="eastAsia"/>
          <w:lang w:eastAsia="zh-CN"/>
        </w:rPr>
        <w:t>愿接受基督。可是，他们</w:t>
      </w:r>
      <w:r w:rsidRPr="0017237B">
        <w:rPr>
          <w:rFonts w:hint="eastAsia"/>
          <w:lang w:eastAsia="zh-CN"/>
        </w:rPr>
        <w:t>仍想和你作朋友。他们知道你是基督徒，</w:t>
      </w:r>
      <w:r>
        <w:rPr>
          <w:rFonts w:hint="eastAsia"/>
          <w:lang w:eastAsia="zh-CN"/>
        </w:rPr>
        <w:t>为了</w:t>
      </w:r>
      <w:r w:rsidRPr="0017237B">
        <w:rPr>
          <w:rFonts w:hint="eastAsia"/>
          <w:lang w:eastAsia="zh-CN"/>
        </w:rPr>
        <w:t>得到你的称赞，</w:t>
      </w:r>
      <w:r>
        <w:rPr>
          <w:rFonts w:hint="eastAsia"/>
          <w:lang w:eastAsia="zh-CN"/>
        </w:rPr>
        <w:t>或</w:t>
      </w:r>
      <w:r w:rsidRPr="0017237B">
        <w:rPr>
          <w:rFonts w:hint="eastAsia"/>
          <w:lang w:eastAsia="zh-CN"/>
        </w:rPr>
        <w:t>至少</w:t>
      </w:r>
      <w:r>
        <w:rPr>
          <w:rFonts w:hint="eastAsia"/>
          <w:lang w:eastAsia="zh-CN"/>
        </w:rPr>
        <w:t>为了继续和你保持友谊</w:t>
      </w:r>
      <w:r w:rsidRPr="0017237B">
        <w:rPr>
          <w:rFonts w:hint="eastAsia"/>
          <w:lang w:eastAsia="zh-CN"/>
        </w:rPr>
        <w:t>，他们不愿</w:t>
      </w:r>
      <w:r>
        <w:rPr>
          <w:rFonts w:hint="eastAsia"/>
          <w:lang w:eastAsia="zh-CN"/>
        </w:rPr>
        <w:t>与你断交，因此</w:t>
      </w:r>
      <w:r w:rsidRPr="0017237B">
        <w:rPr>
          <w:rFonts w:hint="eastAsia"/>
          <w:lang w:eastAsia="zh-CN"/>
        </w:rPr>
        <w:t>采用回避和拖延的战术。他们要再等等。</w:t>
      </w:r>
    </w:p>
    <w:p w14:paraId="41681BD2" w14:textId="77777777" w:rsidR="00B227E3" w:rsidRPr="0017237B" w:rsidRDefault="00B227E3" w:rsidP="00B227E3">
      <w:pPr>
        <w:rPr>
          <w:lang w:eastAsia="zh-CN"/>
        </w:rPr>
      </w:pPr>
      <w:r>
        <w:rPr>
          <w:rFonts w:hint="eastAsia"/>
          <w:lang w:eastAsia="zh-CN"/>
        </w:rPr>
        <w:t>想再等等还有另外一个原因。他们可能</w:t>
      </w:r>
      <w:r w:rsidRPr="0017237B">
        <w:rPr>
          <w:rFonts w:hint="eastAsia"/>
          <w:lang w:eastAsia="zh-CN"/>
        </w:rPr>
        <w:t>已经开始相信福音，想跟随基督，但不愿意离弃某些特定的罪</w:t>
      </w:r>
      <w:r>
        <w:rPr>
          <w:rFonts w:hint="eastAsia"/>
          <w:lang w:eastAsia="zh-CN"/>
        </w:rPr>
        <w:t>；</w:t>
      </w:r>
      <w:r w:rsidRPr="0017237B">
        <w:rPr>
          <w:rFonts w:hint="eastAsia"/>
          <w:lang w:eastAsia="zh-CN"/>
        </w:rPr>
        <w:t>例如，和女友的关系、嗜酒</w:t>
      </w:r>
      <w:r>
        <w:rPr>
          <w:rFonts w:hint="eastAsia"/>
          <w:lang w:eastAsia="zh-CN"/>
        </w:rPr>
        <w:t>成性的习惯</w:t>
      </w:r>
      <w:r w:rsidRPr="0017237B">
        <w:rPr>
          <w:rFonts w:hint="eastAsia"/>
          <w:lang w:eastAsia="zh-CN"/>
        </w:rPr>
        <w:t>，或逃避责任的行为。无论具体罪</w:t>
      </w:r>
      <w:r>
        <w:rPr>
          <w:rFonts w:hint="eastAsia"/>
          <w:lang w:eastAsia="zh-CN"/>
        </w:rPr>
        <w:t>行如何，他们</w:t>
      </w:r>
      <w:r w:rsidRPr="0017237B">
        <w:rPr>
          <w:rFonts w:hint="eastAsia"/>
          <w:lang w:eastAsia="zh-CN"/>
        </w:rPr>
        <w:t>开始认识福音</w:t>
      </w:r>
      <w:r>
        <w:rPr>
          <w:rFonts w:hint="eastAsia"/>
          <w:lang w:eastAsia="zh-CN"/>
        </w:rPr>
        <w:t>的</w:t>
      </w:r>
      <w:r w:rsidRPr="0017237B">
        <w:rPr>
          <w:rFonts w:hint="eastAsia"/>
          <w:lang w:eastAsia="zh-CN"/>
        </w:rPr>
        <w:t>真理</w:t>
      </w:r>
      <w:r>
        <w:rPr>
          <w:rFonts w:hint="eastAsia"/>
          <w:lang w:eastAsia="zh-CN"/>
        </w:rPr>
        <w:t>，</w:t>
      </w:r>
      <w:r w:rsidRPr="0017237B">
        <w:rPr>
          <w:rFonts w:hint="eastAsia"/>
          <w:lang w:eastAsia="zh-CN"/>
        </w:rPr>
        <w:t>渴望跟从上帝，但同时也想退缩。“等等！”他们说。“我真的</w:t>
      </w:r>
      <w:r>
        <w:rPr>
          <w:rFonts w:hint="eastAsia"/>
          <w:lang w:eastAsia="zh-CN"/>
        </w:rPr>
        <w:t>要放弃这么多</w:t>
      </w:r>
      <w:r w:rsidRPr="0017237B">
        <w:rPr>
          <w:rFonts w:hint="eastAsia"/>
          <w:lang w:eastAsia="zh-CN"/>
        </w:rPr>
        <w:t>？”我能理解这种反应。虽然在离弃罪以后，我们一般能看清罪的丑陋，但在离弃</w:t>
      </w:r>
      <w:r>
        <w:rPr>
          <w:rFonts w:hint="eastAsia"/>
          <w:lang w:eastAsia="zh-CN"/>
        </w:rPr>
        <w:t>之</w:t>
      </w:r>
      <w:r w:rsidRPr="0017237B">
        <w:rPr>
          <w:rFonts w:hint="eastAsia"/>
          <w:lang w:eastAsia="zh-CN"/>
        </w:rPr>
        <w:t>前，</w:t>
      </w:r>
      <w:proofErr w:type="gramStart"/>
      <w:r w:rsidRPr="0017237B">
        <w:rPr>
          <w:rFonts w:hint="eastAsia"/>
          <w:lang w:eastAsia="zh-CN"/>
        </w:rPr>
        <w:t>罪常常</w:t>
      </w:r>
      <w:proofErr w:type="gramEnd"/>
      <w:r w:rsidRPr="0017237B">
        <w:rPr>
          <w:rFonts w:hint="eastAsia"/>
          <w:lang w:eastAsia="zh-CN"/>
        </w:rPr>
        <w:t>显得可爱诱人，甚至令人着迷。</w:t>
      </w:r>
    </w:p>
    <w:p w14:paraId="6B796FD8" w14:textId="51D0912A" w:rsidR="00B227E3" w:rsidRPr="0017237B" w:rsidRDefault="00B227E3" w:rsidP="00B227E3">
      <w:pPr>
        <w:rPr>
          <w:lang w:eastAsia="zh-CN"/>
        </w:rPr>
      </w:pPr>
      <w:r w:rsidRPr="0017237B">
        <w:rPr>
          <w:rFonts w:hint="eastAsia"/>
          <w:lang w:eastAsia="zh-CN"/>
        </w:rPr>
        <w:t>因此，如果你感觉对方已开始受到福音吸引，你要耐心。</w:t>
      </w:r>
      <w:r w:rsidR="00CF12E9">
        <w:rPr>
          <w:rFonts w:hint="eastAsia"/>
          <w:lang w:eastAsia="zh-CN"/>
        </w:rPr>
        <w:t>在</w:t>
      </w:r>
      <w:r w:rsidR="00CF12E9">
        <w:rPr>
          <w:lang w:eastAsia="zh-CN"/>
        </w:rPr>
        <w:t>钟马田</w:t>
      </w:r>
      <w:r w:rsidR="00CF12E9">
        <w:rPr>
          <w:rFonts w:hint="eastAsia"/>
          <w:lang w:eastAsia="zh-CN"/>
        </w:rPr>
        <w:t>医生</w:t>
      </w:r>
      <w:r w:rsidR="00CF12E9">
        <w:rPr>
          <w:lang w:eastAsia="zh-CN"/>
        </w:rPr>
        <w:t>的布道会上，有一位</w:t>
      </w:r>
      <w:r w:rsidRPr="0017237B">
        <w:rPr>
          <w:rFonts w:hint="eastAsia"/>
          <w:lang w:eastAsia="zh-CN"/>
        </w:rPr>
        <w:t>男子本</w:t>
      </w:r>
      <w:r>
        <w:rPr>
          <w:rFonts w:hint="eastAsia"/>
          <w:lang w:eastAsia="zh-CN"/>
        </w:rPr>
        <w:t>来想在前一晚的布</w:t>
      </w:r>
      <w:r w:rsidRPr="0017237B">
        <w:rPr>
          <w:rFonts w:hint="eastAsia"/>
          <w:lang w:eastAsia="zh-CN"/>
        </w:rPr>
        <w:t>道会上决志，</w:t>
      </w:r>
      <w:r>
        <w:rPr>
          <w:rFonts w:hint="eastAsia"/>
          <w:lang w:eastAsia="zh-CN"/>
        </w:rPr>
        <w:t>只因为</w:t>
      </w:r>
      <w:r w:rsidRPr="0017237B">
        <w:rPr>
          <w:rFonts w:hint="eastAsia"/>
          <w:lang w:eastAsia="zh-CN"/>
        </w:rPr>
        <w:t>钟马田先生没有公开</w:t>
      </w:r>
      <w:r>
        <w:rPr>
          <w:rFonts w:hint="eastAsia"/>
          <w:lang w:eastAsia="zh-CN"/>
        </w:rPr>
        <w:t>邀请大家决志，便选择放弃</w:t>
      </w:r>
      <w:r w:rsidRPr="0017237B">
        <w:rPr>
          <w:rFonts w:hint="eastAsia"/>
          <w:lang w:eastAsia="zh-CN"/>
        </w:rPr>
        <w:t>。第二天，他告诉钟马田，</w:t>
      </w:r>
      <w:r>
        <w:rPr>
          <w:rFonts w:hint="eastAsia"/>
          <w:lang w:eastAsia="zh-CN"/>
        </w:rPr>
        <w:t>他</w:t>
      </w:r>
      <w:r w:rsidRPr="0017237B">
        <w:rPr>
          <w:rFonts w:hint="eastAsia"/>
          <w:lang w:eastAsia="zh-CN"/>
        </w:rPr>
        <w:t>已经完全不想决志，虽然</w:t>
      </w:r>
      <w:r>
        <w:rPr>
          <w:rFonts w:hint="eastAsia"/>
          <w:lang w:eastAsia="zh-CN"/>
        </w:rPr>
        <w:t>一天前</w:t>
      </w:r>
      <w:r w:rsidRPr="0017237B">
        <w:rPr>
          <w:rFonts w:hint="eastAsia"/>
          <w:lang w:eastAsia="zh-CN"/>
        </w:rPr>
        <w:t>他</w:t>
      </w:r>
      <w:r>
        <w:rPr>
          <w:rFonts w:hint="eastAsia"/>
          <w:lang w:eastAsia="zh-CN"/>
        </w:rPr>
        <w:t>很</w:t>
      </w:r>
      <w:r w:rsidRPr="0017237B">
        <w:rPr>
          <w:rFonts w:hint="eastAsia"/>
          <w:lang w:eastAsia="zh-CN"/>
        </w:rPr>
        <w:t>乐意。钟马田答道，“如果昨晚的讲道，</w:t>
      </w:r>
      <w:r>
        <w:rPr>
          <w:rFonts w:hint="eastAsia"/>
          <w:lang w:eastAsia="zh-CN"/>
        </w:rPr>
        <w:t>对你的影响时间</w:t>
      </w:r>
      <w:r w:rsidRPr="0017237B">
        <w:rPr>
          <w:rFonts w:hint="eastAsia"/>
          <w:lang w:eastAsia="zh-CN"/>
        </w:rPr>
        <w:t>不能超过</w:t>
      </w:r>
      <w:r w:rsidRPr="0017237B">
        <w:rPr>
          <w:rFonts w:hint="eastAsia"/>
          <w:lang w:eastAsia="zh-CN"/>
        </w:rPr>
        <w:t>24</w:t>
      </w:r>
      <w:r w:rsidRPr="0017237B">
        <w:rPr>
          <w:rFonts w:hint="eastAsia"/>
          <w:lang w:eastAsia="zh-CN"/>
        </w:rPr>
        <w:t>小时，那么，你的决志</w:t>
      </w:r>
      <w:r>
        <w:rPr>
          <w:rFonts w:hint="eastAsia"/>
          <w:lang w:eastAsia="zh-CN"/>
        </w:rPr>
        <w:t>无法</w:t>
      </w:r>
      <w:r w:rsidRPr="0017237B">
        <w:rPr>
          <w:rFonts w:hint="eastAsia"/>
          <w:lang w:eastAsia="zh-CN"/>
        </w:rPr>
        <w:t>打动我。如果你此刻</w:t>
      </w:r>
      <w:r>
        <w:rPr>
          <w:rFonts w:hint="eastAsia"/>
          <w:lang w:eastAsia="zh-CN"/>
        </w:rPr>
        <w:t>的决志</w:t>
      </w:r>
      <w:r w:rsidRPr="0017237B">
        <w:rPr>
          <w:rFonts w:hint="eastAsia"/>
          <w:lang w:eastAsia="zh-CN"/>
        </w:rPr>
        <w:t>态度</w:t>
      </w:r>
      <w:r>
        <w:rPr>
          <w:rFonts w:hint="eastAsia"/>
          <w:lang w:eastAsia="zh-CN"/>
        </w:rPr>
        <w:t>已经与昨晚不同，</w:t>
      </w:r>
      <w:r w:rsidRPr="0017237B">
        <w:rPr>
          <w:rFonts w:hint="eastAsia"/>
          <w:lang w:eastAsia="zh-CN"/>
        </w:rPr>
        <w:t>你</w:t>
      </w:r>
      <w:r>
        <w:rPr>
          <w:rFonts w:hint="eastAsia"/>
          <w:lang w:eastAsia="zh-CN"/>
        </w:rPr>
        <w:t>大概</w:t>
      </w:r>
      <w:r w:rsidRPr="0017237B">
        <w:rPr>
          <w:rFonts w:hint="eastAsia"/>
          <w:lang w:eastAsia="zh-CN"/>
        </w:rPr>
        <w:t>还没看见问题的核心。不论昨天你为何感动，那都不过是暂时的改变，你还没有真正看见你需要基督。”</w:t>
      </w:r>
      <w:r w:rsidRPr="0017237B">
        <w:rPr>
          <w:rStyle w:val="FootnoteReference"/>
          <w:rFonts w:ascii="宋体" w:hAnsi="宋体"/>
          <w:sz w:val="24"/>
        </w:rPr>
        <w:footnoteReference w:id="2"/>
      </w:r>
    </w:p>
    <w:p w14:paraId="2CC4B292" w14:textId="5EBA792B" w:rsidR="00B227E3" w:rsidRPr="0017237B" w:rsidRDefault="00B227E3" w:rsidP="00B227E3">
      <w:pPr>
        <w:rPr>
          <w:lang w:eastAsia="zh-CN"/>
        </w:rPr>
      </w:pPr>
      <w:r w:rsidRPr="0017237B">
        <w:rPr>
          <w:rFonts w:hint="eastAsia"/>
          <w:lang w:eastAsia="zh-CN"/>
        </w:rPr>
        <w:t>在</w:t>
      </w:r>
      <w:r>
        <w:rPr>
          <w:rFonts w:hint="eastAsia"/>
          <w:lang w:eastAsia="zh-CN"/>
        </w:rPr>
        <w:t>福音</w:t>
      </w:r>
      <w:proofErr w:type="gramStart"/>
      <w:r>
        <w:rPr>
          <w:rFonts w:hint="eastAsia"/>
          <w:lang w:eastAsia="zh-CN"/>
        </w:rPr>
        <w:t>朋友决志的</w:t>
      </w:r>
      <w:proofErr w:type="gramEnd"/>
      <w:r w:rsidRPr="0017237B">
        <w:rPr>
          <w:rFonts w:hint="eastAsia"/>
          <w:lang w:eastAsia="zh-CN"/>
        </w:rPr>
        <w:t>过程中，打断对方</w:t>
      </w:r>
      <w:r>
        <w:rPr>
          <w:rFonts w:hint="eastAsia"/>
          <w:lang w:eastAsia="zh-CN"/>
        </w:rPr>
        <w:t>其实能帮助</w:t>
      </w:r>
      <w:r w:rsidRPr="0017237B">
        <w:rPr>
          <w:rFonts w:hint="eastAsia"/>
          <w:lang w:eastAsia="zh-CN"/>
        </w:rPr>
        <w:t>你的朋友。毕竟，</w:t>
      </w:r>
      <w:r>
        <w:rPr>
          <w:rFonts w:hint="eastAsia"/>
          <w:lang w:eastAsia="zh-CN"/>
        </w:rPr>
        <w:t>在成为基督徒之后，他们</w:t>
      </w:r>
      <w:r w:rsidRPr="0017237B">
        <w:rPr>
          <w:rFonts w:hint="eastAsia"/>
          <w:lang w:eastAsia="zh-CN"/>
        </w:rPr>
        <w:t>的生命将时时受到干扰，人们会</w:t>
      </w:r>
      <w:r>
        <w:rPr>
          <w:rFonts w:hint="eastAsia"/>
          <w:lang w:eastAsia="zh-CN"/>
        </w:rPr>
        <w:t>不断</w:t>
      </w:r>
      <w:r w:rsidRPr="0017237B">
        <w:rPr>
          <w:rFonts w:hint="eastAsia"/>
          <w:lang w:eastAsia="zh-CN"/>
        </w:rPr>
        <w:t>搅扰他们的心，泼冷水，甚至讥讽他们跟随基督。所以，</w:t>
      </w:r>
      <w:r w:rsidR="00CF12E9">
        <w:rPr>
          <w:rFonts w:hint="eastAsia"/>
          <w:lang w:eastAsia="zh-CN"/>
        </w:rPr>
        <w:t>受点干扰</w:t>
      </w:r>
      <w:r w:rsidRPr="0017237B">
        <w:rPr>
          <w:rFonts w:hint="eastAsia"/>
          <w:lang w:eastAsia="zh-CN"/>
        </w:rPr>
        <w:t>不是坏事。</w:t>
      </w:r>
    </w:p>
    <w:p w14:paraId="4A13DF7B" w14:textId="20065DFE" w:rsidR="00B227E3" w:rsidRPr="0017237B" w:rsidRDefault="00B227E3" w:rsidP="00B227E3">
      <w:pPr>
        <w:rPr>
          <w:lang w:eastAsia="zh-CN"/>
        </w:rPr>
      </w:pPr>
      <w:r w:rsidRPr="0017237B">
        <w:rPr>
          <w:rFonts w:hint="eastAsia"/>
          <w:lang w:eastAsia="zh-CN"/>
        </w:rPr>
        <w:t>即使</w:t>
      </w:r>
      <w:r w:rsidR="00CF12E9">
        <w:rPr>
          <w:rFonts w:hint="eastAsia"/>
          <w:lang w:eastAsia="zh-CN"/>
        </w:rPr>
        <w:t>人们</w:t>
      </w:r>
      <w:r w:rsidRPr="0017237B">
        <w:rPr>
          <w:rFonts w:hint="eastAsia"/>
          <w:lang w:eastAsia="zh-CN"/>
        </w:rPr>
        <w:t>已决定成为基督徒，仍会因为</w:t>
      </w:r>
      <w:r>
        <w:rPr>
          <w:rFonts w:hint="eastAsia"/>
          <w:lang w:eastAsia="zh-CN"/>
        </w:rPr>
        <w:t>将要发生的巨大变化而</w:t>
      </w:r>
      <w:r w:rsidRPr="0017237B">
        <w:rPr>
          <w:rFonts w:hint="eastAsia"/>
          <w:lang w:eastAsia="zh-CN"/>
        </w:rPr>
        <w:t>徘徊。他们</w:t>
      </w:r>
      <w:r>
        <w:rPr>
          <w:rFonts w:hint="eastAsia"/>
          <w:lang w:eastAsia="zh-CN"/>
        </w:rPr>
        <w:t>即将开始人生</w:t>
      </w:r>
      <w:r w:rsidRPr="0017237B">
        <w:rPr>
          <w:rFonts w:hint="eastAsia"/>
          <w:lang w:eastAsia="zh-CN"/>
        </w:rPr>
        <w:t>的新方向，</w:t>
      </w:r>
      <w:r>
        <w:rPr>
          <w:rFonts w:hint="eastAsia"/>
          <w:lang w:eastAsia="zh-CN"/>
        </w:rPr>
        <w:t>也可说是全新的人生。</w:t>
      </w:r>
      <w:r w:rsidRPr="0017237B">
        <w:rPr>
          <w:rFonts w:hint="eastAsia"/>
          <w:lang w:eastAsia="zh-CN"/>
        </w:rPr>
        <w:t>我能理解</w:t>
      </w:r>
      <w:r>
        <w:rPr>
          <w:rFonts w:hint="eastAsia"/>
          <w:lang w:eastAsia="zh-CN"/>
        </w:rPr>
        <w:t>他们为什么会徘徊，反复权衡。他们正在等待</w:t>
      </w:r>
      <w:r w:rsidRPr="0017237B">
        <w:rPr>
          <w:rFonts w:hint="eastAsia"/>
          <w:lang w:eastAsia="zh-CN"/>
        </w:rPr>
        <w:t>。你要继续祷告，祈求</w:t>
      </w:r>
      <w:r>
        <w:rPr>
          <w:rFonts w:hint="eastAsia"/>
          <w:lang w:eastAsia="zh-CN"/>
        </w:rPr>
        <w:t>圣灵在他们心中动工，</w:t>
      </w:r>
      <w:r w:rsidRPr="0017237B">
        <w:rPr>
          <w:rFonts w:hint="eastAsia"/>
          <w:lang w:eastAsia="zh-CN"/>
        </w:rPr>
        <w:t>同时求神帮助你机智地回应。</w:t>
      </w:r>
    </w:p>
    <w:p w14:paraId="77714048" w14:textId="61A327DA" w:rsidR="00B227E3" w:rsidRPr="0017237B" w:rsidRDefault="00B227E3" w:rsidP="00B227E3">
      <w:pPr>
        <w:rPr>
          <w:lang w:eastAsia="zh-CN"/>
        </w:rPr>
      </w:pPr>
      <w:r>
        <w:rPr>
          <w:rFonts w:hint="eastAsia"/>
          <w:lang w:eastAsia="zh-CN"/>
        </w:rPr>
        <w:t>另</w:t>
      </w:r>
      <w:r w:rsidRPr="0017237B">
        <w:rPr>
          <w:rFonts w:hint="eastAsia"/>
          <w:lang w:eastAsia="zh-CN"/>
        </w:rPr>
        <w:t>一个负面回应是</w:t>
      </w:r>
      <w:r w:rsidRPr="0017237B">
        <w:rPr>
          <w:rFonts w:hint="eastAsia"/>
          <w:b/>
          <w:lang w:eastAsia="zh-CN"/>
        </w:rPr>
        <w:t>“现在不行”</w:t>
      </w:r>
      <w:r w:rsidRPr="0017237B">
        <w:rPr>
          <w:rFonts w:hint="eastAsia"/>
          <w:lang w:eastAsia="zh-CN"/>
        </w:rPr>
        <w:t>。</w:t>
      </w:r>
      <w:r>
        <w:rPr>
          <w:rFonts w:hint="eastAsia"/>
          <w:lang w:eastAsia="zh-CN"/>
        </w:rPr>
        <w:t>这一回应与前述两种</w:t>
      </w:r>
      <w:proofErr w:type="gramStart"/>
      <w:r>
        <w:rPr>
          <w:rFonts w:hint="eastAsia"/>
          <w:lang w:eastAsia="zh-CN"/>
        </w:rPr>
        <w:t>回应很</w:t>
      </w:r>
      <w:proofErr w:type="gramEnd"/>
      <w:r>
        <w:rPr>
          <w:rFonts w:hint="eastAsia"/>
          <w:lang w:eastAsia="zh-CN"/>
        </w:rPr>
        <w:t>类似。一个人表示“现在不行”</w:t>
      </w:r>
      <w:r w:rsidRPr="0017237B">
        <w:rPr>
          <w:rFonts w:hint="eastAsia"/>
          <w:lang w:eastAsia="zh-CN"/>
        </w:rPr>
        <w:t>，</w:t>
      </w:r>
      <w:r>
        <w:rPr>
          <w:rFonts w:hint="eastAsia"/>
          <w:lang w:eastAsia="zh-CN"/>
        </w:rPr>
        <w:t>他</w:t>
      </w:r>
      <w:r w:rsidRPr="0017237B">
        <w:rPr>
          <w:rFonts w:hint="eastAsia"/>
          <w:lang w:eastAsia="zh-CN"/>
        </w:rPr>
        <w:t>可能愿意以后再</w:t>
      </w:r>
      <w:r>
        <w:rPr>
          <w:rFonts w:hint="eastAsia"/>
          <w:lang w:eastAsia="zh-CN"/>
        </w:rPr>
        <w:t>想</w:t>
      </w:r>
      <w:r w:rsidRPr="0017237B">
        <w:rPr>
          <w:rFonts w:hint="eastAsia"/>
          <w:lang w:eastAsia="zh-CN"/>
        </w:rPr>
        <w:t>，但</w:t>
      </w:r>
      <w:r>
        <w:rPr>
          <w:rFonts w:hint="eastAsia"/>
          <w:lang w:eastAsia="zh-CN"/>
        </w:rPr>
        <w:t>他</w:t>
      </w:r>
      <w:r w:rsidRPr="0017237B">
        <w:rPr>
          <w:rFonts w:hint="eastAsia"/>
          <w:lang w:eastAsia="zh-CN"/>
        </w:rPr>
        <w:t>现在</w:t>
      </w:r>
      <w:r>
        <w:rPr>
          <w:rFonts w:hint="eastAsia"/>
          <w:lang w:eastAsia="zh-CN"/>
        </w:rPr>
        <w:t>还没有</w:t>
      </w:r>
      <w:r w:rsidRPr="0017237B">
        <w:rPr>
          <w:rFonts w:hint="eastAsia"/>
          <w:lang w:eastAsia="zh-CN"/>
        </w:rPr>
        <w:t>被说动。他不</w:t>
      </w:r>
      <w:r>
        <w:rPr>
          <w:rFonts w:hint="eastAsia"/>
          <w:lang w:eastAsia="zh-CN"/>
        </w:rPr>
        <w:t>愿</w:t>
      </w:r>
      <w:r w:rsidRPr="0017237B">
        <w:rPr>
          <w:rFonts w:hint="eastAsia"/>
          <w:lang w:eastAsia="zh-CN"/>
        </w:rPr>
        <w:t>付代价。他不只</w:t>
      </w:r>
      <w:r>
        <w:rPr>
          <w:rFonts w:hint="eastAsia"/>
          <w:lang w:eastAsia="zh-CN"/>
        </w:rPr>
        <w:t>是</w:t>
      </w:r>
      <w:r w:rsidRPr="0017237B">
        <w:rPr>
          <w:rFonts w:hint="eastAsia"/>
          <w:lang w:eastAsia="zh-CN"/>
        </w:rPr>
        <w:t>“想再</w:t>
      </w:r>
      <w:r>
        <w:rPr>
          <w:rFonts w:hint="eastAsia"/>
          <w:lang w:eastAsia="zh-CN"/>
        </w:rPr>
        <w:t>等等”；他的态度比“想再等待”更明确</w:t>
      </w:r>
      <w:r w:rsidRPr="0017237B">
        <w:rPr>
          <w:rFonts w:hint="eastAsia"/>
          <w:lang w:eastAsia="zh-CN"/>
        </w:rPr>
        <w:t>，他说</w:t>
      </w:r>
      <w:r>
        <w:rPr>
          <w:rFonts w:hint="eastAsia"/>
          <w:lang w:eastAsia="zh-CN"/>
        </w:rPr>
        <w:t>，</w:t>
      </w:r>
      <w:r w:rsidRPr="0017237B">
        <w:rPr>
          <w:rFonts w:hint="eastAsia"/>
          <w:lang w:eastAsia="zh-CN"/>
        </w:rPr>
        <w:t>“不行，至少现在不行”。他也不是“还没想好</w:t>
      </w:r>
      <w:r>
        <w:rPr>
          <w:rFonts w:hint="eastAsia"/>
          <w:lang w:eastAsia="zh-CN"/>
        </w:rPr>
        <w:t>”；</w:t>
      </w:r>
      <w:r w:rsidRPr="0017237B">
        <w:rPr>
          <w:rFonts w:hint="eastAsia"/>
          <w:lang w:eastAsia="zh-CN"/>
        </w:rPr>
        <w:t>他知道你希望他跟随基督，对此，他明确表示不行。也许</w:t>
      </w:r>
      <w:r>
        <w:rPr>
          <w:rFonts w:hint="eastAsia"/>
          <w:lang w:eastAsia="zh-CN"/>
        </w:rPr>
        <w:t>，</w:t>
      </w:r>
      <w:r w:rsidRPr="0017237B">
        <w:rPr>
          <w:rFonts w:hint="eastAsia"/>
          <w:lang w:eastAsia="zh-CN"/>
        </w:rPr>
        <w:t>在未来某个时间</w:t>
      </w:r>
      <w:r>
        <w:rPr>
          <w:rFonts w:hint="eastAsia"/>
          <w:lang w:eastAsia="zh-CN"/>
        </w:rPr>
        <w:t>，他会重新思考这个问题，但在今年，这个月，</w:t>
      </w:r>
      <w:r w:rsidRPr="0017237B">
        <w:rPr>
          <w:rFonts w:hint="eastAsia"/>
          <w:lang w:eastAsia="zh-CN"/>
        </w:rPr>
        <w:t>今天，在他看来，他</w:t>
      </w:r>
      <w:r>
        <w:rPr>
          <w:rFonts w:hint="eastAsia"/>
          <w:lang w:eastAsia="zh-CN"/>
        </w:rPr>
        <w:t>的回答是：</w:t>
      </w:r>
      <w:r w:rsidRPr="0017237B">
        <w:rPr>
          <w:rFonts w:hint="eastAsia"/>
          <w:lang w:eastAsia="zh-CN"/>
        </w:rPr>
        <w:t>“不行，现在不行”。</w:t>
      </w:r>
    </w:p>
    <w:p w14:paraId="4EBBF8C0" w14:textId="77777777" w:rsidR="00B227E3" w:rsidRPr="0017237B" w:rsidRDefault="00B227E3" w:rsidP="00B227E3">
      <w:pPr>
        <w:rPr>
          <w:lang w:eastAsia="zh-CN"/>
        </w:rPr>
      </w:pPr>
      <w:r w:rsidRPr="0017237B">
        <w:rPr>
          <w:rFonts w:hint="eastAsia"/>
          <w:lang w:eastAsia="zh-CN"/>
        </w:rPr>
        <w:t>我曾经也这样回应过福音。我不确定基督教</w:t>
      </w:r>
      <w:r>
        <w:rPr>
          <w:rFonts w:hint="eastAsia"/>
          <w:lang w:eastAsia="zh-CN"/>
        </w:rPr>
        <w:t>是不是虚假的信息</w:t>
      </w:r>
      <w:r w:rsidRPr="0017237B">
        <w:rPr>
          <w:rFonts w:hint="eastAsia"/>
          <w:lang w:eastAsia="zh-CN"/>
        </w:rPr>
        <w:t>，因为我是不可知论者。但即使</w:t>
      </w:r>
      <w:r>
        <w:rPr>
          <w:rFonts w:hint="eastAsia"/>
          <w:lang w:eastAsia="zh-CN"/>
        </w:rPr>
        <w:t>当</w:t>
      </w:r>
      <w:r w:rsidRPr="0017237B">
        <w:rPr>
          <w:rFonts w:hint="eastAsia"/>
          <w:lang w:eastAsia="zh-CN"/>
        </w:rPr>
        <w:t>我开始查考福音书，心慢慢转向真理，我仍在不断思考</w:t>
      </w:r>
      <w:r>
        <w:rPr>
          <w:rFonts w:hint="eastAsia"/>
          <w:lang w:eastAsia="zh-CN"/>
        </w:rPr>
        <w:t>是否要</w:t>
      </w:r>
      <w:r w:rsidRPr="0017237B">
        <w:rPr>
          <w:rFonts w:hint="eastAsia"/>
          <w:lang w:eastAsia="zh-CN"/>
        </w:rPr>
        <w:t>成为基督徒。最后，我的回答是“现在不行”。当时，我觉得</w:t>
      </w:r>
      <w:r>
        <w:rPr>
          <w:rFonts w:hint="eastAsia"/>
          <w:lang w:eastAsia="zh-CN"/>
        </w:rPr>
        <w:t>要</w:t>
      </w:r>
      <w:r w:rsidRPr="0017237B">
        <w:rPr>
          <w:rFonts w:hint="eastAsia"/>
          <w:lang w:eastAsia="zh-CN"/>
        </w:rPr>
        <w:t>跨出这一步太难</w:t>
      </w:r>
      <w:r>
        <w:rPr>
          <w:rFonts w:hint="eastAsia"/>
          <w:lang w:eastAsia="zh-CN"/>
        </w:rPr>
        <w:t>，但我仍在一直学习，参加教会，不断思考。我没有认真</w:t>
      </w:r>
      <w:r w:rsidRPr="0017237B">
        <w:rPr>
          <w:rFonts w:hint="eastAsia"/>
          <w:lang w:eastAsia="zh-CN"/>
        </w:rPr>
        <w:t>祷告，至少祷告不多。</w:t>
      </w:r>
    </w:p>
    <w:p w14:paraId="1C42BB7D" w14:textId="77777777" w:rsidR="00B227E3" w:rsidRPr="0017237B" w:rsidRDefault="00B227E3" w:rsidP="00B227E3">
      <w:pPr>
        <w:rPr>
          <w:lang w:eastAsia="zh-CN"/>
        </w:rPr>
      </w:pPr>
      <w:r w:rsidRPr="0017237B">
        <w:rPr>
          <w:rFonts w:hint="eastAsia"/>
          <w:lang w:eastAsia="zh-CN"/>
        </w:rPr>
        <w:t>当然，也有一些认为“现在不行”的人，</w:t>
      </w:r>
      <w:r>
        <w:rPr>
          <w:rFonts w:hint="eastAsia"/>
          <w:lang w:eastAsia="zh-CN"/>
        </w:rPr>
        <w:t>他们的</w:t>
      </w:r>
      <w:r w:rsidRPr="0017237B">
        <w:rPr>
          <w:rFonts w:hint="eastAsia"/>
          <w:lang w:eastAsia="zh-CN"/>
        </w:rPr>
        <w:t>情形并不乐观。“现在不行”</w:t>
      </w:r>
      <w:r>
        <w:rPr>
          <w:rFonts w:hint="eastAsia"/>
          <w:lang w:eastAsia="zh-CN"/>
        </w:rPr>
        <w:t>可能只是代表委婉地回绝</w:t>
      </w:r>
      <w:r w:rsidRPr="0017237B">
        <w:rPr>
          <w:rFonts w:hint="eastAsia"/>
          <w:lang w:eastAsia="zh-CN"/>
        </w:rPr>
        <w:t>。或者，</w:t>
      </w:r>
      <w:r>
        <w:rPr>
          <w:rFonts w:hint="eastAsia"/>
          <w:lang w:eastAsia="zh-CN"/>
        </w:rPr>
        <w:t>他们</w:t>
      </w:r>
      <w:r w:rsidRPr="0017237B">
        <w:rPr>
          <w:rFonts w:hint="eastAsia"/>
          <w:lang w:eastAsia="zh-CN"/>
        </w:rPr>
        <w:t>愿意</w:t>
      </w:r>
      <w:r>
        <w:rPr>
          <w:rFonts w:hint="eastAsia"/>
          <w:lang w:eastAsia="zh-CN"/>
        </w:rPr>
        <w:t>考虑</w:t>
      </w:r>
      <w:r w:rsidRPr="0017237B">
        <w:rPr>
          <w:rFonts w:hint="eastAsia"/>
          <w:lang w:eastAsia="zh-CN"/>
        </w:rPr>
        <w:t>，但还没有</w:t>
      </w:r>
      <w:r>
        <w:rPr>
          <w:rFonts w:hint="eastAsia"/>
          <w:lang w:eastAsia="zh-CN"/>
        </w:rPr>
        <w:t>决定</w:t>
      </w:r>
      <w:r w:rsidRPr="0017237B">
        <w:rPr>
          <w:rFonts w:hint="eastAsia"/>
          <w:lang w:eastAsia="zh-CN"/>
        </w:rPr>
        <w:t>。当然，“现在不行”也可能意味着下面这种回应。</w:t>
      </w:r>
    </w:p>
    <w:p w14:paraId="471F66CD" w14:textId="77777777" w:rsidR="00B227E3" w:rsidRPr="0017237B" w:rsidRDefault="00B227E3" w:rsidP="00B227E3">
      <w:pPr>
        <w:rPr>
          <w:lang w:eastAsia="zh-CN"/>
        </w:rPr>
      </w:pPr>
      <w:r w:rsidRPr="0017237B">
        <w:rPr>
          <w:rFonts w:hint="eastAsia"/>
          <w:b/>
          <w:lang w:eastAsia="zh-CN"/>
        </w:rPr>
        <w:t>“不信。坚决不信。”</w:t>
      </w:r>
      <w:r w:rsidRPr="0017237B">
        <w:rPr>
          <w:rFonts w:hint="eastAsia"/>
          <w:lang w:eastAsia="zh-CN"/>
        </w:rPr>
        <w:t>我想我应该不算这种类型。这是最强烈的拒绝方式。当保罗到处逼迫基督徒，甚至</w:t>
      </w:r>
      <w:r>
        <w:rPr>
          <w:rFonts w:hint="eastAsia"/>
          <w:lang w:eastAsia="zh-CN"/>
        </w:rPr>
        <w:t>狂热</w:t>
      </w:r>
      <w:proofErr w:type="gramStart"/>
      <w:r w:rsidRPr="0017237B">
        <w:rPr>
          <w:rFonts w:hint="eastAsia"/>
          <w:lang w:eastAsia="zh-CN"/>
        </w:rPr>
        <w:t>杀害司提反</w:t>
      </w:r>
      <w:proofErr w:type="gramEnd"/>
      <w:r w:rsidRPr="0017237B">
        <w:rPr>
          <w:rFonts w:hint="eastAsia"/>
          <w:lang w:eastAsia="zh-CN"/>
        </w:rPr>
        <w:t>时（徒</w:t>
      </w:r>
      <w:r w:rsidRPr="0017237B">
        <w:rPr>
          <w:rFonts w:hint="eastAsia"/>
          <w:lang w:eastAsia="zh-CN"/>
        </w:rPr>
        <w:t>7</w:t>
      </w:r>
      <w:r w:rsidRPr="0017237B">
        <w:rPr>
          <w:rFonts w:hint="eastAsia"/>
          <w:lang w:eastAsia="zh-CN"/>
        </w:rPr>
        <w:t>，</w:t>
      </w:r>
      <w:r w:rsidRPr="0017237B">
        <w:rPr>
          <w:rFonts w:hint="eastAsia"/>
          <w:lang w:eastAsia="zh-CN"/>
        </w:rPr>
        <w:t>8</w:t>
      </w:r>
      <w:r w:rsidRPr="0017237B">
        <w:rPr>
          <w:rFonts w:hint="eastAsia"/>
          <w:lang w:eastAsia="zh-CN"/>
        </w:rPr>
        <w:t>），他内心</w:t>
      </w:r>
      <w:r>
        <w:rPr>
          <w:rFonts w:hint="eastAsia"/>
          <w:lang w:eastAsia="zh-CN"/>
        </w:rPr>
        <w:t>对福音的回应方式可能</w:t>
      </w:r>
      <w:r w:rsidRPr="0017237B">
        <w:rPr>
          <w:rFonts w:hint="eastAsia"/>
          <w:lang w:eastAsia="zh-CN"/>
        </w:rPr>
        <w:t>是这种。“不信，坚决不信”的人在说，</w:t>
      </w:r>
      <w:r>
        <w:rPr>
          <w:rFonts w:hint="eastAsia"/>
          <w:lang w:eastAsia="zh-CN"/>
        </w:rPr>
        <w:t>“我已经</w:t>
      </w:r>
      <w:r w:rsidRPr="0017237B">
        <w:rPr>
          <w:rFonts w:hint="eastAsia"/>
          <w:lang w:eastAsia="zh-CN"/>
        </w:rPr>
        <w:t>研究过所有需要研究的问题，思考</w:t>
      </w:r>
      <w:r>
        <w:rPr>
          <w:rFonts w:hint="eastAsia"/>
          <w:lang w:eastAsia="zh-CN"/>
        </w:rPr>
        <w:t>过</w:t>
      </w:r>
      <w:r w:rsidRPr="0017237B">
        <w:rPr>
          <w:rFonts w:hint="eastAsia"/>
          <w:lang w:eastAsia="zh-CN"/>
        </w:rPr>
        <w:t>所有需要思考的内容。不论</w:t>
      </w:r>
      <w:r>
        <w:rPr>
          <w:rFonts w:hint="eastAsia"/>
          <w:lang w:eastAsia="zh-CN"/>
        </w:rPr>
        <w:t>任何时候，我都</w:t>
      </w:r>
      <w:r>
        <w:rPr>
          <w:rFonts w:hint="eastAsia"/>
          <w:lang w:eastAsia="zh-CN"/>
        </w:rPr>
        <w:lastRenderedPageBreak/>
        <w:t>不会改变心意。福音是杜撰</w:t>
      </w:r>
      <w:r w:rsidRPr="0017237B">
        <w:rPr>
          <w:rFonts w:hint="eastAsia"/>
          <w:lang w:eastAsia="zh-CN"/>
        </w:rPr>
        <w:t>，这个消息肯定不适用我</w:t>
      </w:r>
      <w:r w:rsidRPr="0017237B">
        <w:rPr>
          <w:rFonts w:hint="eastAsia"/>
          <w:lang w:eastAsia="zh-CN"/>
        </w:rPr>
        <w:t>!</w:t>
      </w:r>
      <w:r w:rsidRPr="0017237B">
        <w:rPr>
          <w:rFonts w:hint="eastAsia"/>
          <w:lang w:eastAsia="zh-CN"/>
        </w:rPr>
        <w:t>”</w:t>
      </w:r>
    </w:p>
    <w:p w14:paraId="1AB7AFC0" w14:textId="77777777" w:rsidR="00B227E3" w:rsidRPr="0017237B" w:rsidRDefault="00B227E3" w:rsidP="00B227E3">
      <w:pPr>
        <w:rPr>
          <w:lang w:eastAsia="zh-CN"/>
        </w:rPr>
      </w:pPr>
      <w:r w:rsidRPr="0017237B">
        <w:rPr>
          <w:rFonts w:hint="eastAsia"/>
          <w:lang w:eastAsia="zh-CN"/>
        </w:rPr>
        <w:t xml:space="preserve"> </w:t>
      </w:r>
      <w:r w:rsidRPr="0017237B">
        <w:rPr>
          <w:rFonts w:hint="eastAsia"/>
          <w:lang w:eastAsia="zh-CN"/>
        </w:rPr>
        <w:t>“不信，坚决不信”的人态度不容商量，由此可见</w:t>
      </w:r>
      <w:r>
        <w:rPr>
          <w:rFonts w:hint="eastAsia"/>
          <w:lang w:eastAsia="zh-CN"/>
        </w:rPr>
        <w:t>他们心意决绝</w:t>
      </w:r>
      <w:r w:rsidRPr="0017237B">
        <w:rPr>
          <w:rFonts w:hint="eastAsia"/>
          <w:lang w:eastAsia="zh-CN"/>
        </w:rPr>
        <w:t>。</w:t>
      </w:r>
      <w:r>
        <w:rPr>
          <w:rFonts w:hint="eastAsia"/>
          <w:lang w:eastAsia="zh-CN"/>
        </w:rPr>
        <w:t>但我们很难因此判断他们最终必定不会归正</w:t>
      </w:r>
      <w:r w:rsidRPr="0017237B">
        <w:rPr>
          <w:rFonts w:hint="eastAsia"/>
          <w:lang w:eastAsia="zh-CN"/>
        </w:rPr>
        <w:t>。我相信很多基督徒——你可能就是当中一个，曾经</w:t>
      </w:r>
      <w:r>
        <w:rPr>
          <w:rFonts w:hint="eastAsia"/>
          <w:lang w:eastAsia="zh-CN"/>
        </w:rPr>
        <w:t>抱着这样的坚定态度</w:t>
      </w:r>
      <w:r w:rsidRPr="0017237B">
        <w:rPr>
          <w:rFonts w:hint="eastAsia"/>
          <w:lang w:eastAsia="zh-CN"/>
        </w:rPr>
        <w:t>。</w:t>
      </w:r>
    </w:p>
    <w:p w14:paraId="13DE1419" w14:textId="77777777" w:rsidR="00B227E3" w:rsidRPr="0017237B" w:rsidRDefault="00B227E3" w:rsidP="00B227E3">
      <w:pPr>
        <w:rPr>
          <w:lang w:eastAsia="zh-CN"/>
        </w:rPr>
      </w:pPr>
      <w:r w:rsidRPr="0017237B">
        <w:rPr>
          <w:rFonts w:hint="eastAsia"/>
          <w:lang w:eastAsia="zh-CN"/>
        </w:rPr>
        <w:t>根据圣经，从灵性角度说，非基督徒是眼瞎的人。他们无法</w:t>
      </w:r>
      <w:proofErr w:type="gramStart"/>
      <w:r w:rsidRPr="0017237B">
        <w:rPr>
          <w:rFonts w:hint="eastAsia"/>
          <w:lang w:eastAsia="zh-CN"/>
        </w:rPr>
        <w:t>看见属灵的</w:t>
      </w:r>
      <w:proofErr w:type="gramEnd"/>
      <w:r w:rsidRPr="0017237B">
        <w:rPr>
          <w:rFonts w:hint="eastAsia"/>
          <w:lang w:eastAsia="zh-CN"/>
        </w:rPr>
        <w:t>真理。他们在上帝面前是</w:t>
      </w:r>
      <w:r>
        <w:rPr>
          <w:rFonts w:hint="eastAsia"/>
          <w:lang w:eastAsia="zh-CN"/>
        </w:rPr>
        <w:t>死人。他们</w:t>
      </w:r>
      <w:proofErr w:type="gramStart"/>
      <w:r>
        <w:rPr>
          <w:rFonts w:hint="eastAsia"/>
          <w:lang w:eastAsia="zh-CN"/>
        </w:rPr>
        <w:t>对属灵事物</w:t>
      </w:r>
      <w:proofErr w:type="gramEnd"/>
      <w:r w:rsidRPr="0017237B">
        <w:rPr>
          <w:rFonts w:hint="eastAsia"/>
          <w:lang w:eastAsia="zh-CN"/>
        </w:rPr>
        <w:t>的</w:t>
      </w:r>
      <w:r>
        <w:rPr>
          <w:rFonts w:hint="eastAsia"/>
          <w:lang w:eastAsia="zh-CN"/>
        </w:rPr>
        <w:t>态度也许</w:t>
      </w:r>
      <w:r w:rsidRPr="0017237B">
        <w:rPr>
          <w:rFonts w:hint="eastAsia"/>
          <w:lang w:eastAsia="zh-CN"/>
        </w:rPr>
        <w:t>很真诚，但未必</w:t>
      </w:r>
      <w:r>
        <w:rPr>
          <w:rFonts w:hint="eastAsia"/>
          <w:lang w:eastAsia="zh-CN"/>
        </w:rPr>
        <w:t>正确。</w:t>
      </w:r>
    </w:p>
    <w:p w14:paraId="49B5B12A" w14:textId="77777777" w:rsidR="00B227E3" w:rsidRPr="0017237B" w:rsidRDefault="00B227E3" w:rsidP="00B227E3">
      <w:pPr>
        <w:rPr>
          <w:lang w:eastAsia="zh-CN"/>
        </w:rPr>
      </w:pPr>
      <w:r w:rsidRPr="0017237B">
        <w:rPr>
          <w:rFonts w:hint="eastAsia"/>
          <w:lang w:eastAsia="zh-CN"/>
        </w:rPr>
        <w:t>当然，即使对方坚定</w:t>
      </w:r>
      <w:r>
        <w:rPr>
          <w:rFonts w:hint="eastAsia"/>
          <w:lang w:eastAsia="zh-CN"/>
        </w:rPr>
        <w:t>地</w:t>
      </w:r>
      <w:r w:rsidRPr="0017237B">
        <w:rPr>
          <w:rFonts w:hint="eastAsia"/>
          <w:lang w:eastAsia="zh-CN"/>
        </w:rPr>
        <w:t>拒绝福音</w:t>
      </w:r>
      <w:r>
        <w:rPr>
          <w:rFonts w:hint="eastAsia"/>
          <w:lang w:eastAsia="zh-CN"/>
        </w:rPr>
        <w:t>，我们也应当</w:t>
      </w:r>
      <w:r w:rsidRPr="0017237B">
        <w:rPr>
          <w:rFonts w:hint="eastAsia"/>
          <w:lang w:eastAsia="zh-CN"/>
        </w:rPr>
        <w:t>尊重他们。我们不需要每次</w:t>
      </w:r>
      <w:r>
        <w:rPr>
          <w:rFonts w:hint="eastAsia"/>
          <w:lang w:eastAsia="zh-CN"/>
        </w:rPr>
        <w:t>和对方见面，都请求他们信主。这么做</w:t>
      </w:r>
      <w:r w:rsidRPr="0017237B">
        <w:rPr>
          <w:rFonts w:hint="eastAsia"/>
          <w:lang w:eastAsia="zh-CN"/>
        </w:rPr>
        <w:t>可能只是徒增</w:t>
      </w:r>
      <w:r>
        <w:rPr>
          <w:rFonts w:hint="eastAsia"/>
          <w:lang w:eastAsia="zh-CN"/>
        </w:rPr>
        <w:t>他们的</w:t>
      </w:r>
      <w:r w:rsidRPr="0017237B">
        <w:rPr>
          <w:rFonts w:hint="eastAsia"/>
          <w:lang w:eastAsia="zh-CN"/>
        </w:rPr>
        <w:t>反感。</w:t>
      </w:r>
      <w:r>
        <w:rPr>
          <w:rFonts w:hint="eastAsia"/>
          <w:lang w:eastAsia="zh-CN"/>
        </w:rPr>
        <w:t>对于</w:t>
      </w:r>
      <w:r w:rsidRPr="0017237B">
        <w:rPr>
          <w:rFonts w:hint="eastAsia"/>
          <w:lang w:eastAsia="zh-CN"/>
        </w:rPr>
        <w:t>这样的人，我们应</w:t>
      </w:r>
      <w:r>
        <w:rPr>
          <w:rFonts w:hint="eastAsia"/>
          <w:lang w:eastAsia="zh-CN"/>
        </w:rPr>
        <w:t>向</w:t>
      </w:r>
      <w:proofErr w:type="gramStart"/>
      <w:r>
        <w:rPr>
          <w:rFonts w:hint="eastAsia"/>
          <w:lang w:eastAsia="zh-CN"/>
        </w:rPr>
        <w:t>神</w:t>
      </w:r>
      <w:r w:rsidRPr="0017237B">
        <w:rPr>
          <w:rFonts w:hint="eastAsia"/>
          <w:lang w:eastAsia="zh-CN"/>
        </w:rPr>
        <w:t>保持</w:t>
      </w:r>
      <w:proofErr w:type="gramEnd"/>
      <w:r w:rsidRPr="0017237B">
        <w:rPr>
          <w:rFonts w:hint="eastAsia"/>
          <w:lang w:eastAsia="zh-CN"/>
        </w:rPr>
        <w:t>忠心，</w:t>
      </w:r>
      <w:r>
        <w:rPr>
          <w:rFonts w:hint="eastAsia"/>
          <w:lang w:eastAsia="zh-CN"/>
        </w:rPr>
        <w:t>因为这种人一旦</w:t>
      </w:r>
      <w:r w:rsidRPr="0017237B">
        <w:rPr>
          <w:rFonts w:hint="eastAsia"/>
          <w:lang w:eastAsia="zh-CN"/>
        </w:rPr>
        <w:t>回转，</w:t>
      </w:r>
      <w:r>
        <w:rPr>
          <w:rFonts w:hint="eastAsia"/>
          <w:lang w:eastAsia="zh-CN"/>
        </w:rPr>
        <w:t>他们决绝的性格也许能</w:t>
      </w:r>
      <w:r w:rsidRPr="0017237B">
        <w:rPr>
          <w:rFonts w:hint="eastAsia"/>
          <w:lang w:eastAsia="zh-CN"/>
        </w:rPr>
        <w:t>被上帝使用。保罗</w:t>
      </w:r>
      <w:r>
        <w:rPr>
          <w:rFonts w:hint="eastAsia"/>
          <w:lang w:eastAsia="zh-CN"/>
        </w:rPr>
        <w:t>曾经无比执着地抵挡</w:t>
      </w:r>
      <w:r w:rsidRPr="0017237B">
        <w:rPr>
          <w:rFonts w:hint="eastAsia"/>
          <w:lang w:eastAsia="zh-CN"/>
        </w:rPr>
        <w:t>福音，</w:t>
      </w:r>
      <w:r>
        <w:rPr>
          <w:rFonts w:hint="eastAsia"/>
          <w:lang w:eastAsia="zh-CN"/>
        </w:rPr>
        <w:t>但也因为这样的性格，他后来成为一名</w:t>
      </w:r>
      <w:r w:rsidRPr="0017237B">
        <w:rPr>
          <w:rFonts w:hint="eastAsia"/>
          <w:lang w:eastAsia="zh-CN"/>
        </w:rPr>
        <w:t>执着的传道人。</w:t>
      </w:r>
      <w:r>
        <w:rPr>
          <w:rFonts w:hint="eastAsia"/>
          <w:lang w:eastAsia="zh-CN"/>
        </w:rPr>
        <w:t>就像前文所说</w:t>
      </w:r>
      <w:r w:rsidRPr="0017237B">
        <w:rPr>
          <w:rFonts w:hint="eastAsia"/>
          <w:lang w:eastAsia="zh-CN"/>
        </w:rPr>
        <w:t>，</w:t>
      </w:r>
      <w:r>
        <w:rPr>
          <w:rFonts w:hint="eastAsia"/>
          <w:lang w:eastAsia="zh-CN"/>
        </w:rPr>
        <w:t>对于</w:t>
      </w:r>
      <w:r w:rsidRPr="0017237B">
        <w:rPr>
          <w:rFonts w:hint="eastAsia"/>
          <w:lang w:eastAsia="zh-CN"/>
        </w:rPr>
        <w:t>坚定拒绝福音的人，我们</w:t>
      </w:r>
      <w:r>
        <w:rPr>
          <w:rFonts w:hint="eastAsia"/>
          <w:lang w:eastAsia="zh-CN"/>
        </w:rPr>
        <w:t>最好</w:t>
      </w:r>
      <w:r w:rsidRPr="0017237B">
        <w:rPr>
          <w:rFonts w:hint="eastAsia"/>
          <w:lang w:eastAsia="zh-CN"/>
        </w:rPr>
        <w:t>持续</w:t>
      </w:r>
      <w:r>
        <w:rPr>
          <w:rFonts w:hint="eastAsia"/>
          <w:lang w:eastAsia="zh-CN"/>
        </w:rPr>
        <w:t>为他们</w:t>
      </w:r>
      <w:r w:rsidRPr="0017237B">
        <w:rPr>
          <w:rFonts w:hint="eastAsia"/>
          <w:lang w:eastAsia="zh-CN"/>
        </w:rPr>
        <w:t>祷告，在他们身边活出福音的生命，</w:t>
      </w:r>
      <w:r>
        <w:rPr>
          <w:rFonts w:hint="eastAsia"/>
          <w:lang w:eastAsia="zh-CN"/>
        </w:rPr>
        <w:t>让他们看见我们的敬</w:t>
      </w:r>
      <w:proofErr w:type="gramStart"/>
      <w:r>
        <w:rPr>
          <w:rFonts w:hint="eastAsia"/>
          <w:lang w:eastAsia="zh-CN"/>
        </w:rPr>
        <w:t>虔</w:t>
      </w:r>
      <w:proofErr w:type="gramEnd"/>
      <w:r>
        <w:rPr>
          <w:rFonts w:hint="eastAsia"/>
          <w:lang w:eastAsia="zh-CN"/>
        </w:rPr>
        <w:t>生活和品性</w:t>
      </w:r>
      <w:r w:rsidRPr="0017237B">
        <w:rPr>
          <w:rFonts w:hint="eastAsia"/>
          <w:lang w:eastAsia="zh-CN"/>
        </w:rPr>
        <w:t>。我们</w:t>
      </w:r>
      <w:r>
        <w:rPr>
          <w:rFonts w:hint="eastAsia"/>
          <w:lang w:eastAsia="zh-CN"/>
        </w:rPr>
        <w:t>也</w:t>
      </w:r>
      <w:r w:rsidRPr="0017237B">
        <w:rPr>
          <w:rFonts w:hint="eastAsia"/>
          <w:lang w:eastAsia="zh-CN"/>
        </w:rPr>
        <w:t>可以把他们</w:t>
      </w:r>
      <w:r>
        <w:rPr>
          <w:rFonts w:hint="eastAsia"/>
          <w:lang w:eastAsia="zh-CN"/>
        </w:rPr>
        <w:t>带到教会，借着弟兄姐妹彼此相爱的团</w:t>
      </w:r>
      <w:proofErr w:type="gramStart"/>
      <w:r>
        <w:rPr>
          <w:rFonts w:hint="eastAsia"/>
          <w:lang w:eastAsia="zh-CN"/>
        </w:rPr>
        <w:t>契</w:t>
      </w:r>
      <w:proofErr w:type="gramEnd"/>
      <w:r>
        <w:rPr>
          <w:rFonts w:hint="eastAsia"/>
          <w:lang w:eastAsia="zh-CN"/>
        </w:rPr>
        <w:t>生活，向他们见证神</w:t>
      </w:r>
      <w:r w:rsidRPr="0017237B">
        <w:rPr>
          <w:rFonts w:hint="eastAsia"/>
          <w:lang w:eastAsia="zh-CN"/>
        </w:rPr>
        <w:t>。</w:t>
      </w:r>
    </w:p>
    <w:p w14:paraId="5A5A66EE" w14:textId="57211FCC" w:rsidR="00B227E3" w:rsidRPr="0017237B" w:rsidRDefault="00CF12E9" w:rsidP="00CF12E9">
      <w:pPr>
        <w:pStyle w:val="Heading2"/>
        <w:rPr>
          <w:lang w:eastAsia="zh-CN"/>
        </w:rPr>
      </w:pPr>
      <w:r>
        <w:rPr>
          <w:rFonts w:hint="eastAsia"/>
          <w:lang w:eastAsia="zh-CN"/>
        </w:rPr>
        <w:t>2</w:t>
      </w:r>
      <w:r>
        <w:rPr>
          <w:lang w:eastAsia="zh-CN"/>
        </w:rPr>
        <w:t xml:space="preserve">. </w:t>
      </w:r>
      <w:r w:rsidR="00B227E3" w:rsidRPr="0017237B">
        <w:rPr>
          <w:rFonts w:hint="eastAsia"/>
          <w:lang w:eastAsia="zh-CN"/>
        </w:rPr>
        <w:t>正面回应</w:t>
      </w:r>
    </w:p>
    <w:p w14:paraId="592BAE06" w14:textId="77777777" w:rsidR="00B227E3" w:rsidRPr="0017237B" w:rsidRDefault="00B227E3" w:rsidP="00B227E3">
      <w:pPr>
        <w:rPr>
          <w:lang w:eastAsia="zh-CN"/>
        </w:rPr>
      </w:pPr>
      <w:r w:rsidRPr="0017237B">
        <w:rPr>
          <w:rFonts w:hint="eastAsia"/>
          <w:lang w:eastAsia="zh-CN"/>
        </w:rPr>
        <w:t>现在，让我们一起</w:t>
      </w:r>
      <w:r>
        <w:rPr>
          <w:rFonts w:hint="eastAsia"/>
          <w:lang w:eastAsia="zh-CN"/>
        </w:rPr>
        <w:t>来看正面回应</w:t>
      </w:r>
      <w:r w:rsidRPr="0017237B">
        <w:rPr>
          <w:rFonts w:hint="eastAsia"/>
          <w:lang w:eastAsia="zh-CN"/>
        </w:rPr>
        <w:t>。</w:t>
      </w:r>
    </w:p>
    <w:p w14:paraId="7BBFF5CA" w14:textId="385720B5" w:rsidR="00B227E3" w:rsidRPr="0017237B" w:rsidRDefault="00B227E3" w:rsidP="00B227E3">
      <w:pPr>
        <w:rPr>
          <w:lang w:eastAsia="zh-CN"/>
        </w:rPr>
      </w:pPr>
      <w:r w:rsidRPr="0017237B">
        <w:rPr>
          <w:rFonts w:hint="eastAsia"/>
          <w:lang w:eastAsia="zh-CN"/>
        </w:rPr>
        <w:t>如果</w:t>
      </w:r>
      <w:r>
        <w:rPr>
          <w:rFonts w:hint="eastAsia"/>
          <w:lang w:eastAsia="zh-CN"/>
        </w:rPr>
        <w:t>你的福音朋友</w:t>
      </w:r>
      <w:r w:rsidRPr="0017237B">
        <w:rPr>
          <w:rFonts w:hint="eastAsia"/>
          <w:lang w:eastAsia="zh-CN"/>
        </w:rPr>
        <w:t>听完你</w:t>
      </w:r>
      <w:r>
        <w:rPr>
          <w:rFonts w:hint="eastAsia"/>
          <w:lang w:eastAsia="zh-CN"/>
        </w:rPr>
        <w:t>的分享</w:t>
      </w:r>
      <w:r w:rsidRPr="0017237B">
        <w:rPr>
          <w:rFonts w:hint="eastAsia"/>
          <w:lang w:eastAsia="zh-CN"/>
        </w:rPr>
        <w:t>，表示愿意悔改和接受信仰，你应该怎么做？</w:t>
      </w:r>
      <w:r>
        <w:rPr>
          <w:rFonts w:hint="eastAsia"/>
          <w:lang w:eastAsia="zh-CN"/>
        </w:rPr>
        <w:t>根据圣经，这些新信徒应加入当地教会，</w:t>
      </w:r>
      <w:r w:rsidRPr="0017237B">
        <w:rPr>
          <w:rFonts w:hint="eastAsia"/>
          <w:lang w:eastAsia="zh-CN"/>
        </w:rPr>
        <w:t>参加团</w:t>
      </w:r>
      <w:proofErr w:type="gramStart"/>
      <w:r w:rsidRPr="0017237B">
        <w:rPr>
          <w:rFonts w:hint="eastAsia"/>
          <w:lang w:eastAsia="zh-CN"/>
        </w:rPr>
        <w:t>契</w:t>
      </w:r>
      <w:proofErr w:type="gramEnd"/>
      <w:r w:rsidRPr="0017237B">
        <w:rPr>
          <w:rFonts w:hint="eastAsia"/>
          <w:lang w:eastAsia="zh-CN"/>
        </w:rPr>
        <w:t>。</w:t>
      </w:r>
      <w:r>
        <w:rPr>
          <w:rFonts w:hint="eastAsia"/>
          <w:lang w:eastAsia="zh-CN"/>
        </w:rPr>
        <w:t>从相信的那一刻起，他们已经</w:t>
      </w:r>
      <w:r w:rsidRPr="0017237B">
        <w:rPr>
          <w:rFonts w:hint="eastAsia"/>
          <w:lang w:eastAsia="zh-CN"/>
        </w:rPr>
        <w:t>拥有基督家庭成员的特权和责任，</w:t>
      </w:r>
      <w:r>
        <w:rPr>
          <w:rFonts w:hint="eastAsia"/>
          <w:lang w:eastAsia="zh-CN"/>
        </w:rPr>
        <w:t>和</w:t>
      </w:r>
      <w:r w:rsidRPr="0017237B">
        <w:rPr>
          <w:rFonts w:hint="eastAsia"/>
          <w:lang w:eastAsia="zh-CN"/>
        </w:rPr>
        <w:t>其他信徒一样。他们应接受洗</w:t>
      </w:r>
      <w:r>
        <w:rPr>
          <w:rFonts w:hint="eastAsia"/>
          <w:lang w:eastAsia="zh-CN"/>
        </w:rPr>
        <w:t>礼，</w:t>
      </w:r>
      <w:r w:rsidRPr="0017237B">
        <w:rPr>
          <w:rFonts w:hint="eastAsia"/>
          <w:lang w:eastAsia="zh-CN"/>
        </w:rPr>
        <w:t>领受圣餐</w:t>
      </w:r>
      <w:r>
        <w:rPr>
          <w:rFonts w:hint="eastAsia"/>
          <w:lang w:eastAsia="zh-CN"/>
        </w:rPr>
        <w:t>，</w:t>
      </w:r>
      <w:r w:rsidRPr="0017237B">
        <w:rPr>
          <w:rFonts w:hint="eastAsia"/>
          <w:lang w:eastAsia="zh-CN"/>
        </w:rPr>
        <w:t>接受辅导、帮助、关爱、支持、保护和教导。就像我们和配偶或朋友</w:t>
      </w:r>
      <w:r>
        <w:rPr>
          <w:rFonts w:hint="eastAsia"/>
          <w:lang w:eastAsia="zh-CN"/>
        </w:rPr>
        <w:t>之间的相处，他们和所在教会的关系也会渐渐改变，</w:t>
      </w:r>
      <w:r w:rsidRPr="0017237B">
        <w:rPr>
          <w:rFonts w:hint="eastAsia"/>
          <w:lang w:eastAsia="zh-CN"/>
        </w:rPr>
        <w:t>日趋成熟。他们可能</w:t>
      </w:r>
      <w:r>
        <w:rPr>
          <w:rFonts w:hint="eastAsia"/>
          <w:lang w:eastAsia="zh-CN"/>
        </w:rPr>
        <w:t>在不同时期</w:t>
      </w:r>
      <w:r w:rsidRPr="0017237B">
        <w:rPr>
          <w:rFonts w:hint="eastAsia"/>
          <w:lang w:eastAsia="zh-CN"/>
        </w:rPr>
        <w:t>有</w:t>
      </w:r>
      <w:r>
        <w:rPr>
          <w:rFonts w:hint="eastAsia"/>
          <w:lang w:eastAsia="zh-CN"/>
        </w:rPr>
        <w:t>不同需要，有时是</w:t>
      </w:r>
      <w:r w:rsidRPr="0017237B">
        <w:rPr>
          <w:rFonts w:hint="eastAsia"/>
          <w:lang w:eastAsia="zh-CN"/>
        </w:rPr>
        <w:t>特别需</w:t>
      </w:r>
      <w:r>
        <w:rPr>
          <w:rFonts w:hint="eastAsia"/>
          <w:lang w:eastAsia="zh-CN"/>
        </w:rPr>
        <w:t>要，有时是鼓励</w:t>
      </w:r>
      <w:r w:rsidRPr="0017237B">
        <w:rPr>
          <w:rFonts w:hint="eastAsia"/>
          <w:lang w:eastAsia="zh-CN"/>
        </w:rPr>
        <w:t>、纠正和劝勉。</w:t>
      </w:r>
    </w:p>
    <w:p w14:paraId="0E454FE1" w14:textId="77777777" w:rsidR="00B227E3" w:rsidRPr="0017237B" w:rsidRDefault="00B227E3" w:rsidP="00B227E3">
      <w:pPr>
        <w:rPr>
          <w:lang w:eastAsia="zh-CN"/>
        </w:rPr>
      </w:pPr>
      <w:r w:rsidRPr="0017237B">
        <w:rPr>
          <w:rFonts w:hint="eastAsia"/>
          <w:lang w:eastAsia="zh-CN"/>
        </w:rPr>
        <w:t>在整个生命</w:t>
      </w:r>
      <w:r>
        <w:rPr>
          <w:rFonts w:hint="eastAsia"/>
          <w:lang w:eastAsia="zh-CN"/>
        </w:rPr>
        <w:t>的</w:t>
      </w:r>
      <w:r w:rsidRPr="0017237B">
        <w:rPr>
          <w:rFonts w:hint="eastAsia"/>
          <w:lang w:eastAsia="zh-CN"/>
        </w:rPr>
        <w:t>成长过程中，新信徒应不断接受</w:t>
      </w:r>
      <w:r>
        <w:rPr>
          <w:rFonts w:hint="eastAsia"/>
          <w:lang w:eastAsia="zh-CN"/>
        </w:rPr>
        <w:t>圣经</w:t>
      </w:r>
      <w:r w:rsidRPr="0017237B">
        <w:rPr>
          <w:rFonts w:hint="eastAsia"/>
          <w:lang w:eastAsia="zh-CN"/>
        </w:rPr>
        <w:t>教导，认识</w:t>
      </w:r>
      <w:r>
        <w:rPr>
          <w:rFonts w:hint="eastAsia"/>
          <w:lang w:eastAsia="zh-CN"/>
        </w:rPr>
        <w:t>跟随耶稣的意义。说到底，无论</w:t>
      </w:r>
      <w:r w:rsidRPr="0017237B">
        <w:rPr>
          <w:rFonts w:hint="eastAsia"/>
          <w:lang w:eastAsia="zh-CN"/>
        </w:rPr>
        <w:t>听道</w:t>
      </w:r>
      <w:r>
        <w:rPr>
          <w:rFonts w:hint="eastAsia"/>
          <w:lang w:eastAsia="zh-CN"/>
        </w:rPr>
        <w:t>，受洗，领受圣餐，</w:t>
      </w:r>
      <w:r w:rsidRPr="0017237B">
        <w:rPr>
          <w:rFonts w:hint="eastAsia"/>
          <w:lang w:eastAsia="zh-CN"/>
        </w:rPr>
        <w:t>祷告</w:t>
      </w:r>
      <w:r>
        <w:rPr>
          <w:rFonts w:hint="eastAsia"/>
          <w:lang w:eastAsia="zh-CN"/>
        </w:rPr>
        <w:t>，读经，或</w:t>
      </w:r>
      <w:r w:rsidRPr="0017237B">
        <w:rPr>
          <w:rFonts w:hint="eastAsia"/>
          <w:lang w:eastAsia="zh-CN"/>
        </w:rPr>
        <w:t>悔改和</w:t>
      </w:r>
      <w:r>
        <w:rPr>
          <w:rFonts w:hint="eastAsia"/>
          <w:lang w:eastAsia="zh-CN"/>
        </w:rPr>
        <w:t>相信，我们</w:t>
      </w:r>
      <w:r w:rsidRPr="0017237B">
        <w:rPr>
          <w:rFonts w:hint="eastAsia"/>
          <w:lang w:eastAsia="zh-CN"/>
        </w:rPr>
        <w:t>传福音</w:t>
      </w:r>
      <w:r>
        <w:rPr>
          <w:rFonts w:hint="eastAsia"/>
          <w:lang w:eastAsia="zh-CN"/>
        </w:rPr>
        <w:t>的终极目标，是帮助对方</w:t>
      </w:r>
      <w:proofErr w:type="gramStart"/>
      <w:r>
        <w:rPr>
          <w:rFonts w:hint="eastAsia"/>
          <w:lang w:eastAsia="zh-CN"/>
        </w:rPr>
        <w:t>作主</w:t>
      </w:r>
      <w:proofErr w:type="gramEnd"/>
      <w:r>
        <w:rPr>
          <w:rFonts w:hint="eastAsia"/>
          <w:lang w:eastAsia="zh-CN"/>
        </w:rPr>
        <w:t>的门徒。福音</w:t>
      </w:r>
      <w:r w:rsidRPr="0017237B">
        <w:rPr>
          <w:rFonts w:hint="eastAsia"/>
          <w:lang w:eastAsia="zh-CN"/>
        </w:rPr>
        <w:t>不是</w:t>
      </w:r>
      <w:proofErr w:type="gramStart"/>
      <w:r w:rsidRPr="0017237B">
        <w:rPr>
          <w:rFonts w:hint="eastAsia"/>
          <w:lang w:eastAsia="zh-CN"/>
        </w:rPr>
        <w:t>减少永刑</w:t>
      </w:r>
      <w:r>
        <w:rPr>
          <w:rFonts w:hint="eastAsia"/>
          <w:lang w:eastAsia="zh-CN"/>
        </w:rPr>
        <w:t>的</w:t>
      </w:r>
      <w:proofErr w:type="gramEnd"/>
      <w:r w:rsidRPr="0017237B">
        <w:rPr>
          <w:rFonts w:hint="eastAsia"/>
          <w:lang w:eastAsia="zh-CN"/>
        </w:rPr>
        <w:t>期限，而是开始一段永远的关系。</w:t>
      </w:r>
      <w:r>
        <w:rPr>
          <w:rFonts w:hint="eastAsia"/>
          <w:lang w:eastAsia="zh-CN"/>
        </w:rPr>
        <w:t>如果一个人</w:t>
      </w:r>
      <w:r w:rsidRPr="0017237B">
        <w:rPr>
          <w:rFonts w:hint="eastAsia"/>
          <w:lang w:eastAsia="zh-CN"/>
        </w:rPr>
        <w:t>真正信靠基督</w:t>
      </w:r>
      <w:r>
        <w:rPr>
          <w:rFonts w:hint="eastAsia"/>
          <w:lang w:eastAsia="zh-CN"/>
        </w:rPr>
        <w:t>，就</w:t>
      </w:r>
      <w:r w:rsidRPr="0017237B">
        <w:rPr>
          <w:rFonts w:hint="eastAsia"/>
          <w:lang w:eastAsia="zh-CN"/>
        </w:rPr>
        <w:t>必定愿意</w:t>
      </w:r>
      <w:r>
        <w:rPr>
          <w:rFonts w:hint="eastAsia"/>
          <w:lang w:eastAsia="zh-CN"/>
        </w:rPr>
        <w:t>永远</w:t>
      </w:r>
      <w:r w:rsidRPr="0017237B">
        <w:rPr>
          <w:rFonts w:hint="eastAsia"/>
          <w:lang w:eastAsia="zh-CN"/>
        </w:rPr>
        <w:t>跟随他。</w:t>
      </w:r>
    </w:p>
    <w:p w14:paraId="14162A35" w14:textId="77777777" w:rsidR="00B227E3" w:rsidRPr="0017237B" w:rsidRDefault="00B227E3" w:rsidP="00B227E3">
      <w:pPr>
        <w:rPr>
          <w:lang w:eastAsia="zh-CN"/>
        </w:rPr>
      </w:pPr>
      <w:r>
        <w:rPr>
          <w:rFonts w:hint="eastAsia"/>
          <w:lang w:eastAsia="zh-CN"/>
        </w:rPr>
        <w:t>但</w:t>
      </w:r>
      <w:r w:rsidRPr="0017237B">
        <w:rPr>
          <w:rFonts w:hint="eastAsia"/>
          <w:lang w:eastAsia="zh-CN"/>
        </w:rPr>
        <w:t>也有一些</w:t>
      </w:r>
      <w:r>
        <w:rPr>
          <w:rFonts w:hint="eastAsia"/>
          <w:lang w:eastAsia="zh-CN"/>
        </w:rPr>
        <w:t>人，他们</w:t>
      </w:r>
      <w:r w:rsidRPr="0017237B">
        <w:rPr>
          <w:rFonts w:hint="eastAsia"/>
          <w:lang w:eastAsia="zh-CN"/>
        </w:rPr>
        <w:t>表示“接受”</w:t>
      </w:r>
      <w:r>
        <w:rPr>
          <w:rFonts w:hint="eastAsia"/>
          <w:lang w:eastAsia="zh-CN"/>
        </w:rPr>
        <w:t>福音，却不是</w:t>
      </w:r>
      <w:r w:rsidRPr="0017237B">
        <w:rPr>
          <w:rFonts w:hint="eastAsia"/>
          <w:lang w:eastAsia="zh-CN"/>
        </w:rPr>
        <w:t>真</w:t>
      </w:r>
      <w:r>
        <w:rPr>
          <w:rFonts w:hint="eastAsia"/>
          <w:lang w:eastAsia="zh-CN"/>
        </w:rPr>
        <w:t>正的信徒。有时，一些从未重生的人会以基督徒自称</w:t>
      </w:r>
      <w:r w:rsidRPr="0017237B">
        <w:rPr>
          <w:rFonts w:hint="eastAsia"/>
          <w:lang w:eastAsia="zh-CN"/>
        </w:rPr>
        <w:t>。</w:t>
      </w:r>
      <w:r>
        <w:rPr>
          <w:rFonts w:hint="eastAsia"/>
          <w:lang w:eastAsia="zh-CN"/>
        </w:rPr>
        <w:t>这当中有些人，</w:t>
      </w:r>
      <w:r w:rsidRPr="0017237B">
        <w:rPr>
          <w:rFonts w:hint="eastAsia"/>
          <w:lang w:eastAsia="zh-CN"/>
        </w:rPr>
        <w:t>我们可能只有在来世才能</w:t>
      </w:r>
      <w:r>
        <w:rPr>
          <w:rFonts w:hint="eastAsia"/>
          <w:lang w:eastAsia="zh-CN"/>
        </w:rPr>
        <w:t>辨认</w:t>
      </w:r>
      <w:r w:rsidRPr="0017237B">
        <w:rPr>
          <w:rFonts w:hint="eastAsia"/>
          <w:lang w:eastAsia="zh-CN"/>
        </w:rPr>
        <w:t>。有时，假信徒</w:t>
      </w:r>
      <w:r>
        <w:rPr>
          <w:rFonts w:hint="eastAsia"/>
          <w:lang w:eastAsia="zh-CN"/>
        </w:rPr>
        <w:t>将</w:t>
      </w:r>
      <w:r w:rsidRPr="0017237B">
        <w:rPr>
          <w:rFonts w:hint="eastAsia"/>
          <w:lang w:eastAsia="zh-CN"/>
        </w:rPr>
        <w:t>在接受多年</w:t>
      </w:r>
      <w:r>
        <w:rPr>
          <w:rFonts w:hint="eastAsia"/>
          <w:lang w:eastAsia="zh-CN"/>
        </w:rPr>
        <w:t>的</w:t>
      </w:r>
      <w:r w:rsidRPr="0017237B">
        <w:rPr>
          <w:rFonts w:hint="eastAsia"/>
          <w:lang w:eastAsia="zh-CN"/>
        </w:rPr>
        <w:t>门徒训练后</w:t>
      </w:r>
      <w:r>
        <w:rPr>
          <w:rFonts w:hint="eastAsia"/>
          <w:lang w:eastAsia="zh-CN"/>
        </w:rPr>
        <w:t>，</w:t>
      </w:r>
      <w:r w:rsidRPr="0017237B">
        <w:rPr>
          <w:rFonts w:hint="eastAsia"/>
          <w:lang w:eastAsia="zh-CN"/>
        </w:rPr>
        <w:t>逐渐</w:t>
      </w:r>
      <w:r>
        <w:rPr>
          <w:rFonts w:hint="eastAsia"/>
          <w:lang w:eastAsia="zh-CN"/>
        </w:rPr>
        <w:t>现出本相</w:t>
      </w:r>
      <w:r w:rsidRPr="0017237B">
        <w:rPr>
          <w:rFonts w:hint="eastAsia"/>
          <w:lang w:eastAsia="zh-CN"/>
        </w:rPr>
        <w:t>。</w:t>
      </w:r>
      <w:r>
        <w:rPr>
          <w:rFonts w:hint="eastAsia"/>
          <w:lang w:eastAsia="zh-CN"/>
        </w:rPr>
        <w:t>另一些时候，他们的真面貌会很快暴露。</w:t>
      </w:r>
      <w:r w:rsidRPr="0017237B">
        <w:rPr>
          <w:rFonts w:hint="eastAsia"/>
          <w:lang w:eastAsia="zh-CN"/>
        </w:rPr>
        <w:t>在宣告信仰几周、几个月、几年后，</w:t>
      </w:r>
      <w:r>
        <w:rPr>
          <w:rFonts w:hint="eastAsia"/>
          <w:lang w:eastAsia="zh-CN"/>
        </w:rPr>
        <w:t>他们就开始出现</w:t>
      </w:r>
      <w:r w:rsidRPr="0017237B">
        <w:rPr>
          <w:rFonts w:hint="eastAsia"/>
          <w:lang w:eastAsia="zh-CN"/>
        </w:rPr>
        <w:t>未归正的迹象</w:t>
      </w:r>
      <w:r>
        <w:rPr>
          <w:rFonts w:hint="eastAsia"/>
          <w:lang w:eastAsia="zh-CN"/>
        </w:rPr>
        <w:t>。他们的信仰热情慢慢</w:t>
      </w:r>
      <w:r w:rsidRPr="0017237B">
        <w:rPr>
          <w:rFonts w:hint="eastAsia"/>
          <w:lang w:eastAsia="zh-CN"/>
        </w:rPr>
        <w:t>衰退。他们不再坚持参加教会聚会</w:t>
      </w:r>
      <w:r>
        <w:rPr>
          <w:rFonts w:hint="eastAsia"/>
          <w:lang w:eastAsia="zh-CN"/>
        </w:rPr>
        <w:t>。他们依然声称自己是</w:t>
      </w:r>
      <w:r w:rsidRPr="0017237B">
        <w:rPr>
          <w:rFonts w:hint="eastAsia"/>
          <w:lang w:eastAsia="zh-CN"/>
        </w:rPr>
        <w:t>基督徒，但跟随基督对他们已经无关紧要。他们很少</w:t>
      </w:r>
      <w:r>
        <w:rPr>
          <w:rFonts w:hint="eastAsia"/>
          <w:lang w:eastAsia="zh-CN"/>
        </w:rPr>
        <w:t>花时间</w:t>
      </w:r>
      <w:r w:rsidRPr="0017237B">
        <w:rPr>
          <w:rFonts w:hint="eastAsia"/>
          <w:lang w:eastAsia="zh-CN"/>
        </w:rPr>
        <w:t>殷勤地跟随主。</w:t>
      </w:r>
    </w:p>
    <w:p w14:paraId="315DE0F6" w14:textId="544485A2" w:rsidR="00B227E3" w:rsidRPr="0017237B" w:rsidRDefault="00B227E3" w:rsidP="00B227E3">
      <w:pPr>
        <w:rPr>
          <w:lang w:eastAsia="zh-CN"/>
        </w:rPr>
      </w:pPr>
      <w:r w:rsidRPr="0017237B">
        <w:rPr>
          <w:rFonts w:hint="eastAsia"/>
          <w:lang w:eastAsia="zh-CN"/>
        </w:rPr>
        <w:t>然后，有一天，</w:t>
      </w:r>
      <w:r w:rsidRPr="0017237B">
        <w:rPr>
          <w:lang w:eastAsia="zh-CN"/>
        </w:rPr>
        <w:t>摇曳</w:t>
      </w:r>
      <w:r w:rsidRPr="0017237B">
        <w:rPr>
          <w:rFonts w:hint="eastAsia"/>
          <w:lang w:eastAsia="zh-CN"/>
        </w:rPr>
        <w:t>的火焰熄灭了。世上的思虑、肉体的情欲和今生的骄傲</w:t>
      </w:r>
      <w:r>
        <w:rPr>
          <w:rFonts w:hint="eastAsia"/>
          <w:lang w:eastAsia="zh-CN"/>
        </w:rPr>
        <w:t>彻底扑灭</w:t>
      </w:r>
      <w:r w:rsidRPr="0017237B">
        <w:rPr>
          <w:rFonts w:hint="eastAsia"/>
          <w:lang w:eastAsia="zh-CN"/>
        </w:rPr>
        <w:t>他们心中的热情。耶稣用比喻把他们形容为落入浅土的</w:t>
      </w:r>
      <w:r w:rsidR="00CF12E9">
        <w:rPr>
          <w:rFonts w:hint="eastAsia"/>
          <w:lang w:eastAsia="zh-CN"/>
        </w:rPr>
        <w:t>种子</w:t>
      </w:r>
      <w:r w:rsidRPr="0017237B">
        <w:rPr>
          <w:rFonts w:hint="eastAsia"/>
          <w:lang w:eastAsia="zh-CN"/>
        </w:rPr>
        <w:t>（可</w:t>
      </w:r>
      <w:r w:rsidRPr="0017237B">
        <w:rPr>
          <w:rFonts w:hint="eastAsia"/>
          <w:lang w:eastAsia="zh-CN"/>
        </w:rPr>
        <w:t>4:5-7</w:t>
      </w:r>
      <w:r w:rsidRPr="0017237B">
        <w:rPr>
          <w:rFonts w:hint="eastAsia"/>
          <w:lang w:eastAsia="zh-CN"/>
        </w:rPr>
        <w:t>）。因为</w:t>
      </w:r>
      <w:r>
        <w:rPr>
          <w:rFonts w:hint="eastAsia"/>
          <w:lang w:eastAsia="zh-CN"/>
        </w:rPr>
        <w:t>自称相信的人可能</w:t>
      </w:r>
      <w:r w:rsidRPr="0017237B">
        <w:rPr>
          <w:rFonts w:hint="eastAsia"/>
          <w:lang w:eastAsia="zh-CN"/>
        </w:rPr>
        <w:t>看似真诚，</w:t>
      </w:r>
      <w:r>
        <w:rPr>
          <w:rFonts w:hint="eastAsia"/>
          <w:lang w:eastAsia="zh-CN"/>
        </w:rPr>
        <w:t>实际没有重生</w:t>
      </w:r>
      <w:r w:rsidRPr="0017237B">
        <w:rPr>
          <w:rFonts w:hint="eastAsia"/>
          <w:lang w:eastAsia="zh-CN"/>
        </w:rPr>
        <w:t>，所以我们</w:t>
      </w:r>
      <w:r>
        <w:rPr>
          <w:rFonts w:hint="eastAsia"/>
          <w:lang w:eastAsia="zh-CN"/>
        </w:rPr>
        <w:t>需要</w:t>
      </w:r>
      <w:r w:rsidRPr="0017237B">
        <w:rPr>
          <w:rFonts w:hint="eastAsia"/>
          <w:lang w:eastAsia="zh-CN"/>
        </w:rPr>
        <w:t>谨慎计算归主人数，</w:t>
      </w:r>
      <w:r>
        <w:rPr>
          <w:rFonts w:hint="eastAsia"/>
          <w:lang w:eastAsia="zh-CN"/>
        </w:rPr>
        <w:t>不要</w:t>
      </w:r>
      <w:r w:rsidRPr="0017237B">
        <w:rPr>
          <w:rFonts w:hint="eastAsia"/>
          <w:lang w:eastAsia="zh-CN"/>
        </w:rPr>
        <w:t>草率</w:t>
      </w:r>
      <w:r>
        <w:rPr>
          <w:rFonts w:hint="eastAsia"/>
          <w:lang w:eastAsia="zh-CN"/>
        </w:rPr>
        <w:t>地</w:t>
      </w:r>
      <w:r w:rsidRPr="0017237B">
        <w:rPr>
          <w:rFonts w:hint="eastAsia"/>
          <w:lang w:eastAsia="zh-CN"/>
        </w:rPr>
        <w:t>相信对方已重生。</w:t>
      </w:r>
      <w:r>
        <w:rPr>
          <w:rFonts w:hint="eastAsia"/>
          <w:lang w:eastAsia="zh-CN"/>
        </w:rPr>
        <w:t>著名</w:t>
      </w:r>
      <w:r w:rsidRPr="0017237B">
        <w:rPr>
          <w:rFonts w:hint="eastAsia"/>
          <w:lang w:eastAsia="zh-CN"/>
        </w:rPr>
        <w:t>传道人乔治·怀特菲尔德曾说：“</w:t>
      </w:r>
      <w:r>
        <w:rPr>
          <w:rFonts w:hint="eastAsia"/>
          <w:lang w:eastAsia="zh-CN"/>
        </w:rPr>
        <w:t>一</w:t>
      </w:r>
      <w:r w:rsidRPr="0017237B">
        <w:rPr>
          <w:rFonts w:hint="eastAsia"/>
          <w:lang w:eastAsia="zh-CN"/>
        </w:rPr>
        <w:t>听见福音就欢喜接受，</w:t>
      </w:r>
      <w:r>
        <w:rPr>
          <w:rFonts w:hint="eastAsia"/>
          <w:lang w:eastAsia="zh-CN"/>
        </w:rPr>
        <w:t>其实内心是浅土和石头地的人有很多，</w:t>
      </w:r>
      <w:r w:rsidRPr="0017237B">
        <w:rPr>
          <w:rFonts w:hint="eastAsia"/>
          <w:lang w:eastAsia="zh-CN"/>
        </w:rPr>
        <w:t>所以我</w:t>
      </w:r>
      <w:r>
        <w:rPr>
          <w:rFonts w:hint="eastAsia"/>
          <w:lang w:eastAsia="zh-CN"/>
        </w:rPr>
        <w:t>不会立即把对方视为肢体，直到我能</w:t>
      </w:r>
      <w:r w:rsidRPr="0017237B">
        <w:rPr>
          <w:rFonts w:hint="eastAsia"/>
          <w:lang w:eastAsia="zh-CN"/>
        </w:rPr>
        <w:t>看见</w:t>
      </w:r>
      <w:r>
        <w:rPr>
          <w:rFonts w:hint="eastAsia"/>
          <w:lang w:eastAsia="zh-CN"/>
        </w:rPr>
        <w:t>重生的果子</w:t>
      </w:r>
      <w:r w:rsidRPr="0017237B">
        <w:rPr>
          <w:rFonts w:hint="eastAsia"/>
          <w:lang w:eastAsia="zh-CN"/>
        </w:rPr>
        <w:t>。在</w:t>
      </w:r>
      <w:r>
        <w:rPr>
          <w:rFonts w:hint="eastAsia"/>
          <w:lang w:eastAsia="zh-CN"/>
        </w:rPr>
        <w:t>此之前</w:t>
      </w:r>
      <w:r w:rsidRPr="0017237B">
        <w:rPr>
          <w:rFonts w:hint="eastAsia"/>
          <w:lang w:eastAsia="zh-CN"/>
        </w:rPr>
        <w:t>，我不会相信他们已经成为基督徒。这么做</w:t>
      </w:r>
      <w:r>
        <w:rPr>
          <w:rFonts w:hint="eastAsia"/>
          <w:lang w:eastAsia="zh-CN"/>
        </w:rPr>
        <w:t>，</w:t>
      </w:r>
      <w:r w:rsidRPr="0017237B">
        <w:rPr>
          <w:rFonts w:hint="eastAsia"/>
          <w:lang w:eastAsia="zh-CN"/>
        </w:rPr>
        <w:t>绝不会伤害一个真正虔诚的灵魂。”</w:t>
      </w:r>
      <w:r w:rsidRPr="0017237B">
        <w:rPr>
          <w:rStyle w:val="FootnoteReference"/>
          <w:rFonts w:ascii="宋体" w:hAnsi="宋体"/>
          <w:sz w:val="24"/>
        </w:rPr>
        <w:footnoteReference w:id="3"/>
      </w:r>
    </w:p>
    <w:p w14:paraId="1B71B5A4" w14:textId="1085C779" w:rsidR="00B227E3" w:rsidRPr="0017237B" w:rsidRDefault="00B227E3" w:rsidP="00B227E3">
      <w:pPr>
        <w:rPr>
          <w:lang w:eastAsia="zh-CN"/>
        </w:rPr>
      </w:pPr>
      <w:r w:rsidRPr="0017237B">
        <w:rPr>
          <w:rFonts w:hint="eastAsia"/>
          <w:lang w:eastAsia="zh-CN"/>
        </w:rPr>
        <w:t>也许你</w:t>
      </w:r>
      <w:r>
        <w:rPr>
          <w:rFonts w:hint="eastAsia"/>
          <w:lang w:eastAsia="zh-CN"/>
        </w:rPr>
        <w:t>在</w:t>
      </w:r>
      <w:proofErr w:type="gramStart"/>
      <w:r>
        <w:rPr>
          <w:rFonts w:hint="eastAsia"/>
          <w:lang w:eastAsia="zh-CN"/>
        </w:rPr>
        <w:t>决定信</w:t>
      </w:r>
      <w:proofErr w:type="gramEnd"/>
      <w:r>
        <w:rPr>
          <w:rFonts w:hint="eastAsia"/>
          <w:lang w:eastAsia="zh-CN"/>
        </w:rPr>
        <w:t>主的时候，</w:t>
      </w:r>
      <w:r w:rsidRPr="0017237B">
        <w:rPr>
          <w:rFonts w:hint="eastAsia"/>
          <w:lang w:eastAsia="zh-CN"/>
        </w:rPr>
        <w:t>还是个小孩。你已经</w:t>
      </w:r>
      <w:r>
        <w:rPr>
          <w:rFonts w:hint="eastAsia"/>
          <w:lang w:eastAsia="zh-CN"/>
        </w:rPr>
        <w:t>忘记</w:t>
      </w:r>
      <w:r w:rsidRPr="0017237B">
        <w:rPr>
          <w:rFonts w:hint="eastAsia"/>
          <w:lang w:eastAsia="zh-CN"/>
        </w:rPr>
        <w:t>你曾经的光景。但圣经告诉我们，人心从本性上</w:t>
      </w:r>
      <w:r>
        <w:rPr>
          <w:rFonts w:hint="eastAsia"/>
          <w:lang w:eastAsia="zh-CN"/>
        </w:rPr>
        <w:t>都</w:t>
      </w:r>
      <w:r w:rsidRPr="0017237B">
        <w:rPr>
          <w:rFonts w:hint="eastAsia"/>
          <w:lang w:eastAsia="zh-CN"/>
        </w:rPr>
        <w:t>抵挡上帝，</w:t>
      </w:r>
      <w:r>
        <w:rPr>
          <w:rFonts w:hint="eastAsia"/>
          <w:lang w:eastAsia="zh-CN"/>
        </w:rPr>
        <w:t>无一例外。然而，有一天</w:t>
      </w:r>
      <w:r w:rsidRPr="0017237B">
        <w:rPr>
          <w:rFonts w:hint="eastAsia"/>
          <w:lang w:eastAsia="zh-CN"/>
        </w:rPr>
        <w:t>，我们的心</w:t>
      </w:r>
      <w:r>
        <w:rPr>
          <w:rFonts w:hint="eastAsia"/>
          <w:lang w:eastAsia="zh-CN"/>
        </w:rPr>
        <w:t>突然</w:t>
      </w:r>
      <w:r w:rsidRPr="0017237B">
        <w:rPr>
          <w:rFonts w:hint="eastAsia"/>
          <w:lang w:eastAsia="zh-CN"/>
        </w:rPr>
        <w:t>向神苏醒，我们开始臣服于上帝的意志。我们</w:t>
      </w:r>
      <w:r>
        <w:rPr>
          <w:rFonts w:hint="eastAsia"/>
          <w:lang w:eastAsia="zh-CN"/>
        </w:rPr>
        <w:t>决定</w:t>
      </w:r>
      <w:r w:rsidRPr="0017237B">
        <w:rPr>
          <w:rFonts w:hint="eastAsia"/>
          <w:lang w:eastAsia="zh-CN"/>
        </w:rPr>
        <w:t>接受</w:t>
      </w:r>
      <w:r>
        <w:rPr>
          <w:rFonts w:hint="eastAsia"/>
          <w:lang w:eastAsia="zh-CN"/>
        </w:rPr>
        <w:t>耶稣作</w:t>
      </w:r>
      <w:r w:rsidRPr="0017237B">
        <w:rPr>
          <w:rFonts w:hint="eastAsia"/>
          <w:lang w:eastAsia="zh-CN"/>
        </w:rPr>
        <w:t>救主。这是我们希望看见的</w:t>
      </w:r>
      <w:r w:rsidR="00CF12E9">
        <w:rPr>
          <w:rFonts w:hint="eastAsia"/>
          <w:lang w:eastAsia="zh-CN"/>
        </w:rPr>
        <w:t>传福音</w:t>
      </w:r>
      <w:r w:rsidRPr="0017237B">
        <w:rPr>
          <w:rFonts w:hint="eastAsia"/>
          <w:lang w:eastAsia="zh-CN"/>
        </w:rPr>
        <w:t>结果。</w:t>
      </w:r>
      <w:r w:rsidR="00CF12E9">
        <w:rPr>
          <w:rFonts w:hint="eastAsia"/>
          <w:lang w:eastAsia="zh-CN"/>
        </w:rPr>
        <w:t>这应当</w:t>
      </w:r>
      <w:r>
        <w:rPr>
          <w:rFonts w:hint="eastAsia"/>
          <w:lang w:eastAsia="zh-CN"/>
        </w:rPr>
        <w:t>应成为激励</w:t>
      </w:r>
      <w:r w:rsidRPr="0017237B">
        <w:rPr>
          <w:rFonts w:hint="eastAsia"/>
          <w:lang w:eastAsia="zh-CN"/>
        </w:rPr>
        <w:t>我们传福音的原因？。</w:t>
      </w:r>
    </w:p>
    <w:p w14:paraId="60FD476C" w14:textId="54F61280" w:rsidR="00B227E3" w:rsidRDefault="00CF12E9" w:rsidP="00CF12E9">
      <w:pPr>
        <w:pStyle w:val="Heading1"/>
        <w:rPr>
          <w:lang w:eastAsia="zh-CN"/>
        </w:rPr>
      </w:pPr>
      <w:r>
        <w:rPr>
          <w:rFonts w:hint="eastAsia"/>
          <w:lang w:eastAsia="zh-CN"/>
        </w:rPr>
        <w:t>总结与作业</w:t>
      </w:r>
      <w:bookmarkStart w:id="3" w:name="_GoBack"/>
      <w:bookmarkEnd w:id="3"/>
    </w:p>
    <w:p w14:paraId="3024C2BA" w14:textId="77777777" w:rsidR="00CF12E9" w:rsidRDefault="00CF12E9" w:rsidP="00CF12E9">
      <w:pPr>
        <w:pStyle w:val="ListParagraph"/>
        <w:numPr>
          <w:ilvl w:val="0"/>
          <w:numId w:val="24"/>
        </w:numPr>
        <w:rPr>
          <w:lang w:eastAsia="zh-CN"/>
        </w:rPr>
      </w:pPr>
      <w:r>
        <w:rPr>
          <w:rFonts w:hint="eastAsia"/>
          <w:lang w:eastAsia="zh-CN"/>
        </w:rPr>
        <w:t>坐下来列出</w:t>
      </w:r>
      <w:r>
        <w:rPr>
          <w:lang w:eastAsia="zh-CN"/>
        </w:rPr>
        <w:t>需要福音的亲友名单，为他们祷告。</w:t>
      </w:r>
    </w:p>
    <w:p w14:paraId="38B56DF6" w14:textId="3FB5926A" w:rsidR="002C215A" w:rsidRPr="009F6037" w:rsidRDefault="00CF12E9" w:rsidP="00CF12E9">
      <w:pPr>
        <w:pStyle w:val="ListParagraph"/>
        <w:numPr>
          <w:ilvl w:val="0"/>
          <w:numId w:val="24"/>
        </w:numPr>
        <w:rPr>
          <w:bCs/>
          <w:lang w:eastAsia="zh-CN"/>
        </w:rPr>
      </w:pPr>
      <w:r>
        <w:rPr>
          <w:rFonts w:hint="eastAsia"/>
          <w:lang w:eastAsia="zh-CN"/>
        </w:rPr>
        <w:t>建立</w:t>
      </w:r>
      <w:r>
        <w:rPr>
          <w:lang w:eastAsia="zh-CN"/>
        </w:rPr>
        <w:t>一个与家人传福音的</w:t>
      </w:r>
      <w:r>
        <w:rPr>
          <w:rFonts w:hint="eastAsia"/>
          <w:lang w:eastAsia="zh-CN"/>
        </w:rPr>
        <w:t>计划</w:t>
      </w:r>
      <w:r>
        <w:rPr>
          <w:lang w:eastAsia="zh-CN"/>
        </w:rPr>
        <w:t>。</w:t>
      </w:r>
    </w:p>
    <w:sectPr w:rsidR="002C215A" w:rsidRPr="009F6037"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9CCF8" w14:textId="77777777" w:rsidR="005F135E" w:rsidRDefault="005F135E" w:rsidP="00455E33">
      <w:pPr>
        <w:spacing w:after="0"/>
      </w:pPr>
      <w:r>
        <w:separator/>
      </w:r>
    </w:p>
  </w:endnote>
  <w:endnote w:type="continuationSeparator" w:id="0">
    <w:p w14:paraId="50DA43C2" w14:textId="77777777" w:rsidR="005F135E" w:rsidRDefault="005F135E"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B227E3" w:rsidRDefault="00B227E3"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B227E3" w:rsidRDefault="00B227E3"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176CF4FE" w:rsidR="00B227E3" w:rsidRDefault="00B227E3"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564D72">
      <w:rPr>
        <w:rStyle w:val="PageNumber"/>
        <w:noProof/>
      </w:rPr>
      <w:t>5</w:t>
    </w:r>
    <w:r>
      <w:rPr>
        <w:rStyle w:val="PageNumber"/>
      </w:rPr>
      <w:fldChar w:fldCharType="end"/>
    </w:r>
  </w:p>
  <w:p w14:paraId="4B92535C" w14:textId="77777777" w:rsidR="00B227E3" w:rsidRDefault="00B227E3"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72EF0" w14:textId="77777777" w:rsidR="005F135E" w:rsidRDefault="005F135E" w:rsidP="00455E33">
      <w:pPr>
        <w:spacing w:after="0"/>
      </w:pPr>
      <w:r>
        <w:separator/>
      </w:r>
    </w:p>
  </w:footnote>
  <w:footnote w:type="continuationSeparator" w:id="0">
    <w:p w14:paraId="2358C3DC" w14:textId="77777777" w:rsidR="005F135E" w:rsidRDefault="005F135E" w:rsidP="00455E33">
      <w:pPr>
        <w:spacing w:after="0"/>
      </w:pPr>
      <w:r>
        <w:continuationSeparator/>
      </w:r>
    </w:p>
  </w:footnote>
  <w:footnote w:id="1">
    <w:p w14:paraId="0E13C455" w14:textId="77777777" w:rsidR="00B227E3" w:rsidRDefault="00B227E3" w:rsidP="00B227E3">
      <w:pPr>
        <w:pStyle w:val="Footnote"/>
      </w:pPr>
      <w:r>
        <w:rPr>
          <w:rStyle w:val="FootnoteReference"/>
        </w:rPr>
        <w:footnoteRef/>
      </w:r>
      <w:r>
        <w:t xml:space="preserve"> </w:t>
      </w:r>
      <w:r>
        <w:rPr>
          <w:rFonts w:hint="eastAsia"/>
        </w:rPr>
        <w:t>关于这个非此即彼的布道主题，可参考《</w:t>
      </w:r>
      <w:r>
        <w:t>人生二路》（</w:t>
      </w:r>
      <w:r w:rsidRPr="005303E7">
        <w:rPr>
          <w:rFonts w:hint="eastAsia"/>
          <w:i/>
        </w:rPr>
        <w:t>Two Ways to Live</w:t>
      </w:r>
      <w:r>
        <w:rPr>
          <w:rFonts w:hint="eastAsia"/>
        </w:rPr>
        <w:t>）</w:t>
      </w:r>
      <w:r>
        <w:rPr>
          <w:rFonts w:hint="eastAsia"/>
        </w:rPr>
        <w:t xml:space="preserve"> (</w:t>
      </w:r>
      <w:proofErr w:type="spellStart"/>
      <w:r>
        <w:rPr>
          <w:rFonts w:hint="eastAsia"/>
        </w:rPr>
        <w:t>Kingford</w:t>
      </w:r>
      <w:proofErr w:type="spellEnd"/>
      <w:r>
        <w:rPr>
          <w:rFonts w:hint="eastAsia"/>
        </w:rPr>
        <w:t>, Australia: Matthias Media, 1989)</w:t>
      </w:r>
      <w:r>
        <w:rPr>
          <w:rFonts w:hint="eastAsia"/>
        </w:rPr>
        <w:t>，或在线资源：</w:t>
      </w:r>
      <w:r>
        <w:rPr>
          <w:rFonts w:hint="eastAsia"/>
        </w:rPr>
        <w:t>http://www.matthiasmedia.comau/2wtl</w:t>
      </w:r>
    </w:p>
  </w:footnote>
  <w:footnote w:id="2">
    <w:p w14:paraId="275FB4B1" w14:textId="77777777" w:rsidR="00B227E3" w:rsidRDefault="00B227E3" w:rsidP="00B227E3">
      <w:pPr>
        <w:pStyle w:val="Footnote"/>
      </w:pPr>
      <w:r>
        <w:rPr>
          <w:rStyle w:val="FootnoteReference"/>
        </w:rPr>
        <w:footnoteRef/>
      </w:r>
      <w:r>
        <w:t xml:space="preserve"> </w:t>
      </w:r>
      <w:r>
        <w:rPr>
          <w:rFonts w:hint="eastAsia"/>
        </w:rPr>
        <w:t>《讲道和讲道的人》（</w:t>
      </w:r>
      <w:r>
        <w:t>美国麦种传道会</w:t>
      </w:r>
      <w:r>
        <w:rPr>
          <w:rFonts w:hint="eastAsia"/>
        </w:rPr>
        <w:t>2015</w:t>
      </w:r>
      <w:r>
        <w:rPr>
          <w:rFonts w:hint="eastAsia"/>
        </w:rPr>
        <w:t>年</w:t>
      </w:r>
      <w:r>
        <w:t>出版）</w:t>
      </w:r>
      <w:r>
        <w:rPr>
          <w:rFonts w:hint="eastAsia"/>
        </w:rPr>
        <w:t>，</w:t>
      </w:r>
      <w:r>
        <w:t>第</w:t>
      </w:r>
      <w:r>
        <w:rPr>
          <w:rFonts w:hint="eastAsia"/>
        </w:rPr>
        <w:t>307</w:t>
      </w:r>
      <w:r>
        <w:rPr>
          <w:rFonts w:hint="eastAsia"/>
        </w:rPr>
        <w:t>页</w:t>
      </w:r>
    </w:p>
  </w:footnote>
  <w:footnote w:id="3">
    <w:p w14:paraId="1DA3AC8A" w14:textId="77777777" w:rsidR="00B227E3" w:rsidRDefault="00B227E3" w:rsidP="00B227E3">
      <w:pPr>
        <w:pStyle w:val="Footnote"/>
      </w:pPr>
      <w:r>
        <w:rPr>
          <w:rStyle w:val="FootnoteReference"/>
        </w:rPr>
        <w:footnoteRef/>
      </w:r>
      <w:r>
        <w:t xml:space="preserve"> </w:t>
      </w:r>
      <w:r>
        <w:rPr>
          <w:rFonts w:hint="eastAsia"/>
        </w:rPr>
        <w:t xml:space="preserve">Carey Hardy, </w:t>
      </w:r>
      <w:r>
        <w:t>“</w:t>
      </w:r>
      <w:r>
        <w:rPr>
          <w:rFonts w:hint="eastAsia"/>
        </w:rPr>
        <w:t>Just as I Am,</w:t>
      </w:r>
      <w:r>
        <w:t>”</w:t>
      </w:r>
      <w:r>
        <w:rPr>
          <w:rFonts w:hint="eastAsia"/>
        </w:rPr>
        <w:t xml:space="preserve"> in </w:t>
      </w:r>
      <w:r w:rsidRPr="000A1A47">
        <w:rPr>
          <w:rFonts w:hint="eastAsia"/>
          <w:i/>
        </w:rPr>
        <w:t>Fool</w:t>
      </w:r>
      <w:r w:rsidRPr="000A1A47">
        <w:rPr>
          <w:i/>
        </w:rPr>
        <w:t>’</w:t>
      </w:r>
      <w:r w:rsidRPr="000A1A47">
        <w:rPr>
          <w:rFonts w:hint="eastAsia"/>
          <w:i/>
        </w:rPr>
        <w:t>s Gold</w:t>
      </w:r>
      <w:r>
        <w:rPr>
          <w:rFonts w:hint="eastAsia"/>
        </w:rPr>
        <w:t xml:space="preserve">, ed. John MacArthur (Wheaton, II: Crossway, 2005), </w:t>
      </w:r>
      <w:r>
        <w:rPr>
          <w:rFonts w:hint="eastAsia"/>
        </w:rPr>
        <w:t>第</w:t>
      </w:r>
      <w:r>
        <w:rPr>
          <w:rFonts w:hint="eastAsia"/>
        </w:rPr>
        <w:t>136-37</w:t>
      </w:r>
      <w:r>
        <w:rPr>
          <w:rFonts w:hint="eastAsia"/>
        </w:rPr>
        <w:t>页</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794B"/>
    <w:multiLevelType w:val="hybridMultilevel"/>
    <w:tmpl w:val="0D60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57347"/>
    <w:multiLevelType w:val="hybridMultilevel"/>
    <w:tmpl w:val="5E86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00F55"/>
    <w:multiLevelType w:val="hybridMultilevel"/>
    <w:tmpl w:val="7C30B000"/>
    <w:lvl w:ilvl="0" w:tplc="2A6A8A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947B0E"/>
    <w:multiLevelType w:val="hybridMultilevel"/>
    <w:tmpl w:val="2EE67A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65CD7"/>
    <w:multiLevelType w:val="hybridMultilevel"/>
    <w:tmpl w:val="01A8ECC8"/>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5" w15:restartNumberingAfterBreak="0">
    <w:nsid w:val="0F8758CF"/>
    <w:multiLevelType w:val="hybridMultilevel"/>
    <w:tmpl w:val="705A8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B3158"/>
    <w:multiLevelType w:val="hybridMultilevel"/>
    <w:tmpl w:val="9B94F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B111A0"/>
    <w:multiLevelType w:val="hybridMultilevel"/>
    <w:tmpl w:val="D45C66A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EB6DA9"/>
    <w:multiLevelType w:val="hybridMultilevel"/>
    <w:tmpl w:val="7FCA07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4091E2D"/>
    <w:multiLevelType w:val="hybridMultilevel"/>
    <w:tmpl w:val="96244A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C64CA0"/>
    <w:multiLevelType w:val="hybridMultilevel"/>
    <w:tmpl w:val="B1AEE8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C95526"/>
    <w:multiLevelType w:val="hybridMultilevel"/>
    <w:tmpl w:val="AF828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B85CE0"/>
    <w:multiLevelType w:val="hybridMultilevel"/>
    <w:tmpl w:val="7E68D7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24456D"/>
    <w:multiLevelType w:val="hybridMultilevel"/>
    <w:tmpl w:val="3AEA8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C27F79"/>
    <w:multiLevelType w:val="hybridMultilevel"/>
    <w:tmpl w:val="55F4E5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FB5ECA"/>
    <w:multiLevelType w:val="hybridMultilevel"/>
    <w:tmpl w:val="77BE3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BF4395"/>
    <w:multiLevelType w:val="hybridMultilevel"/>
    <w:tmpl w:val="E90AB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2906DD"/>
    <w:multiLevelType w:val="hybridMultilevel"/>
    <w:tmpl w:val="1B5C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F3F11"/>
    <w:multiLevelType w:val="hybridMultilevel"/>
    <w:tmpl w:val="43A21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356898"/>
    <w:multiLevelType w:val="hybridMultilevel"/>
    <w:tmpl w:val="434AD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656027"/>
    <w:multiLevelType w:val="hybridMultilevel"/>
    <w:tmpl w:val="6054D7EC"/>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21" w15:restartNumberingAfterBreak="0">
    <w:nsid w:val="421C6AA3"/>
    <w:multiLevelType w:val="hybridMultilevel"/>
    <w:tmpl w:val="9BEAE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E470D3"/>
    <w:multiLevelType w:val="hybridMultilevel"/>
    <w:tmpl w:val="7EA2A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4C7B15"/>
    <w:multiLevelType w:val="hybridMultilevel"/>
    <w:tmpl w:val="65306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C264EB"/>
    <w:multiLevelType w:val="hybridMultilevel"/>
    <w:tmpl w:val="A44CA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abstractNum w:abstractNumId="26" w15:restartNumberingAfterBreak="0">
    <w:nsid w:val="628D1800"/>
    <w:multiLevelType w:val="hybridMultilevel"/>
    <w:tmpl w:val="6DE6A100"/>
    <w:lvl w:ilvl="0" w:tplc="602E542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4C4548"/>
    <w:multiLevelType w:val="hybridMultilevel"/>
    <w:tmpl w:val="38F44E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5A18E5"/>
    <w:multiLevelType w:val="hybridMultilevel"/>
    <w:tmpl w:val="6A025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293C75"/>
    <w:multiLevelType w:val="hybridMultilevel"/>
    <w:tmpl w:val="331AF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472AEA"/>
    <w:multiLevelType w:val="hybridMultilevel"/>
    <w:tmpl w:val="4A202A80"/>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6463C49"/>
    <w:multiLevelType w:val="hybridMultilevel"/>
    <w:tmpl w:val="C3146474"/>
    <w:lvl w:ilvl="0" w:tplc="CD6AD40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5661EE"/>
    <w:multiLevelType w:val="hybridMultilevel"/>
    <w:tmpl w:val="F56274CC"/>
    <w:lvl w:ilvl="0" w:tplc="2A6A8A26">
      <w:start w:val="1"/>
      <w:numFmt w:val="decimal"/>
      <w:lvlText w:val="%1."/>
      <w:lvlJc w:val="left"/>
      <w:pPr>
        <w:ind w:left="360" w:hanging="360"/>
      </w:pPr>
      <w:rPr>
        <w:rFonts w:hint="default"/>
      </w:rPr>
    </w:lvl>
    <w:lvl w:ilvl="1" w:tplc="04090003">
      <w:start w:val="1"/>
      <w:numFmt w:val="bullet"/>
      <w:lvlText w:val="o"/>
      <w:lvlJc w:val="left"/>
      <w:pPr>
        <w:ind w:left="840" w:hanging="420"/>
      </w:pPr>
      <w:rPr>
        <w:rFonts w:ascii="Courier New" w:hAnsi="Courier New" w:cs="Courier New"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7"/>
  </w:num>
  <w:num w:numId="3">
    <w:abstractNumId w:val="11"/>
  </w:num>
  <w:num w:numId="4">
    <w:abstractNumId w:val="24"/>
  </w:num>
  <w:num w:numId="5">
    <w:abstractNumId w:val="32"/>
  </w:num>
  <w:num w:numId="6">
    <w:abstractNumId w:val="2"/>
  </w:num>
  <w:num w:numId="7">
    <w:abstractNumId w:val="19"/>
  </w:num>
  <w:num w:numId="8">
    <w:abstractNumId w:val="31"/>
  </w:num>
  <w:num w:numId="9">
    <w:abstractNumId w:val="21"/>
  </w:num>
  <w:num w:numId="10">
    <w:abstractNumId w:val="22"/>
  </w:num>
  <w:num w:numId="11">
    <w:abstractNumId w:val="23"/>
  </w:num>
  <w:num w:numId="12">
    <w:abstractNumId w:val="29"/>
  </w:num>
  <w:num w:numId="13">
    <w:abstractNumId w:val="16"/>
  </w:num>
  <w:num w:numId="14">
    <w:abstractNumId w:val="15"/>
  </w:num>
  <w:num w:numId="15">
    <w:abstractNumId w:val="26"/>
  </w:num>
  <w:num w:numId="16">
    <w:abstractNumId w:val="6"/>
  </w:num>
  <w:num w:numId="17">
    <w:abstractNumId w:val="20"/>
  </w:num>
  <w:num w:numId="18">
    <w:abstractNumId w:val="7"/>
  </w:num>
  <w:num w:numId="19">
    <w:abstractNumId w:val="30"/>
  </w:num>
  <w:num w:numId="20">
    <w:abstractNumId w:val="4"/>
  </w:num>
  <w:num w:numId="21">
    <w:abstractNumId w:val="14"/>
  </w:num>
  <w:num w:numId="22">
    <w:abstractNumId w:val="12"/>
  </w:num>
  <w:num w:numId="23">
    <w:abstractNumId w:val="8"/>
  </w:num>
  <w:num w:numId="24">
    <w:abstractNumId w:val="10"/>
  </w:num>
  <w:num w:numId="25">
    <w:abstractNumId w:val="5"/>
  </w:num>
  <w:num w:numId="26">
    <w:abstractNumId w:val="17"/>
  </w:num>
  <w:num w:numId="27">
    <w:abstractNumId w:val="1"/>
  </w:num>
  <w:num w:numId="28">
    <w:abstractNumId w:val="18"/>
  </w:num>
  <w:num w:numId="29">
    <w:abstractNumId w:val="0"/>
  </w:num>
  <w:num w:numId="30">
    <w:abstractNumId w:val="28"/>
  </w:num>
  <w:num w:numId="31">
    <w:abstractNumId w:val="13"/>
  </w:num>
  <w:num w:numId="32">
    <w:abstractNumId w:val="9"/>
  </w:num>
  <w:num w:numId="3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55192"/>
    <w:rsid w:val="00067F5F"/>
    <w:rsid w:val="00074A37"/>
    <w:rsid w:val="000751A4"/>
    <w:rsid w:val="000762DE"/>
    <w:rsid w:val="00082407"/>
    <w:rsid w:val="000842AC"/>
    <w:rsid w:val="00096044"/>
    <w:rsid w:val="000A283B"/>
    <w:rsid w:val="000A2F4F"/>
    <w:rsid w:val="000A68FA"/>
    <w:rsid w:val="000B2E4F"/>
    <w:rsid w:val="000B4B32"/>
    <w:rsid w:val="000D2F1A"/>
    <w:rsid w:val="000D42CA"/>
    <w:rsid w:val="000E4B06"/>
    <w:rsid w:val="000F092F"/>
    <w:rsid w:val="001011A6"/>
    <w:rsid w:val="00102CB8"/>
    <w:rsid w:val="00106DB0"/>
    <w:rsid w:val="00110AEA"/>
    <w:rsid w:val="00120E9A"/>
    <w:rsid w:val="00123D28"/>
    <w:rsid w:val="00126905"/>
    <w:rsid w:val="00127216"/>
    <w:rsid w:val="00131C2C"/>
    <w:rsid w:val="0013262D"/>
    <w:rsid w:val="001435AB"/>
    <w:rsid w:val="00154AD7"/>
    <w:rsid w:val="00167757"/>
    <w:rsid w:val="001729DE"/>
    <w:rsid w:val="00173B69"/>
    <w:rsid w:val="00183C75"/>
    <w:rsid w:val="001936FF"/>
    <w:rsid w:val="001B1672"/>
    <w:rsid w:val="001B5DF6"/>
    <w:rsid w:val="001C13F9"/>
    <w:rsid w:val="001D1AC5"/>
    <w:rsid w:val="001D479D"/>
    <w:rsid w:val="001D481B"/>
    <w:rsid w:val="001E000E"/>
    <w:rsid w:val="001F4245"/>
    <w:rsid w:val="001F7A86"/>
    <w:rsid w:val="002222B5"/>
    <w:rsid w:val="0023008B"/>
    <w:rsid w:val="002340A8"/>
    <w:rsid w:val="00237835"/>
    <w:rsid w:val="0024153E"/>
    <w:rsid w:val="00242EB7"/>
    <w:rsid w:val="002430AC"/>
    <w:rsid w:val="002445F7"/>
    <w:rsid w:val="00246776"/>
    <w:rsid w:val="00260D11"/>
    <w:rsid w:val="00261CA0"/>
    <w:rsid w:val="0027151A"/>
    <w:rsid w:val="002746CF"/>
    <w:rsid w:val="00275CC7"/>
    <w:rsid w:val="0028190C"/>
    <w:rsid w:val="002879C6"/>
    <w:rsid w:val="00292F82"/>
    <w:rsid w:val="00296A2B"/>
    <w:rsid w:val="002A24C6"/>
    <w:rsid w:val="002A4463"/>
    <w:rsid w:val="002A599C"/>
    <w:rsid w:val="002A5FF1"/>
    <w:rsid w:val="002B3B34"/>
    <w:rsid w:val="002B497A"/>
    <w:rsid w:val="002B6BEA"/>
    <w:rsid w:val="002C215A"/>
    <w:rsid w:val="002C29A6"/>
    <w:rsid w:val="002C764F"/>
    <w:rsid w:val="002E0E55"/>
    <w:rsid w:val="002E2E49"/>
    <w:rsid w:val="002E7FD3"/>
    <w:rsid w:val="002F1F82"/>
    <w:rsid w:val="002F731C"/>
    <w:rsid w:val="002F75B2"/>
    <w:rsid w:val="003033FC"/>
    <w:rsid w:val="00307010"/>
    <w:rsid w:val="00312F14"/>
    <w:rsid w:val="00327679"/>
    <w:rsid w:val="003402E1"/>
    <w:rsid w:val="00342B66"/>
    <w:rsid w:val="00346F32"/>
    <w:rsid w:val="00347F08"/>
    <w:rsid w:val="00355497"/>
    <w:rsid w:val="00370934"/>
    <w:rsid w:val="003715CC"/>
    <w:rsid w:val="00371694"/>
    <w:rsid w:val="0039396C"/>
    <w:rsid w:val="003A2770"/>
    <w:rsid w:val="003B549D"/>
    <w:rsid w:val="003C1016"/>
    <w:rsid w:val="003D1246"/>
    <w:rsid w:val="003E1255"/>
    <w:rsid w:val="003E66AC"/>
    <w:rsid w:val="003F2BA8"/>
    <w:rsid w:val="003F400C"/>
    <w:rsid w:val="00403552"/>
    <w:rsid w:val="00420B25"/>
    <w:rsid w:val="00420C17"/>
    <w:rsid w:val="00421F19"/>
    <w:rsid w:val="00431E35"/>
    <w:rsid w:val="00436816"/>
    <w:rsid w:val="00437AF1"/>
    <w:rsid w:val="00440456"/>
    <w:rsid w:val="004473BC"/>
    <w:rsid w:val="004529D1"/>
    <w:rsid w:val="00455E33"/>
    <w:rsid w:val="00465816"/>
    <w:rsid w:val="00467648"/>
    <w:rsid w:val="00467FBD"/>
    <w:rsid w:val="00470AD8"/>
    <w:rsid w:val="00475DD4"/>
    <w:rsid w:val="00476193"/>
    <w:rsid w:val="00476D7C"/>
    <w:rsid w:val="00482713"/>
    <w:rsid w:val="00491642"/>
    <w:rsid w:val="00494687"/>
    <w:rsid w:val="00495268"/>
    <w:rsid w:val="004A4341"/>
    <w:rsid w:val="004B2A22"/>
    <w:rsid w:val="004B54B5"/>
    <w:rsid w:val="004C2D8A"/>
    <w:rsid w:val="004D2D79"/>
    <w:rsid w:val="004D5489"/>
    <w:rsid w:val="004E03EC"/>
    <w:rsid w:val="004E0781"/>
    <w:rsid w:val="004E60CD"/>
    <w:rsid w:val="004F2DE2"/>
    <w:rsid w:val="004F75F4"/>
    <w:rsid w:val="00507DBB"/>
    <w:rsid w:val="00510D18"/>
    <w:rsid w:val="005133B6"/>
    <w:rsid w:val="00514C36"/>
    <w:rsid w:val="005200A6"/>
    <w:rsid w:val="00523A7E"/>
    <w:rsid w:val="00545CAE"/>
    <w:rsid w:val="005573E7"/>
    <w:rsid w:val="00564D72"/>
    <w:rsid w:val="00567A56"/>
    <w:rsid w:val="005715FE"/>
    <w:rsid w:val="00572844"/>
    <w:rsid w:val="00573E8C"/>
    <w:rsid w:val="0057631C"/>
    <w:rsid w:val="0057723A"/>
    <w:rsid w:val="0059140E"/>
    <w:rsid w:val="005965BA"/>
    <w:rsid w:val="005A691D"/>
    <w:rsid w:val="005C1457"/>
    <w:rsid w:val="005C1C1A"/>
    <w:rsid w:val="005C5909"/>
    <w:rsid w:val="005C7183"/>
    <w:rsid w:val="005D4636"/>
    <w:rsid w:val="005D70D6"/>
    <w:rsid w:val="005D73FC"/>
    <w:rsid w:val="005E0EE5"/>
    <w:rsid w:val="005F135E"/>
    <w:rsid w:val="005F24DC"/>
    <w:rsid w:val="005F2902"/>
    <w:rsid w:val="00600CEC"/>
    <w:rsid w:val="00610DBC"/>
    <w:rsid w:val="00614684"/>
    <w:rsid w:val="00617DAF"/>
    <w:rsid w:val="006225A7"/>
    <w:rsid w:val="00643B8D"/>
    <w:rsid w:val="00652316"/>
    <w:rsid w:val="00670289"/>
    <w:rsid w:val="00680F01"/>
    <w:rsid w:val="006A248C"/>
    <w:rsid w:val="006B2DAF"/>
    <w:rsid w:val="006B4DF8"/>
    <w:rsid w:val="006B6DA0"/>
    <w:rsid w:val="006C5A3D"/>
    <w:rsid w:val="006D0982"/>
    <w:rsid w:val="006D3367"/>
    <w:rsid w:val="006D3737"/>
    <w:rsid w:val="006D42B3"/>
    <w:rsid w:val="006D77DA"/>
    <w:rsid w:val="006E2812"/>
    <w:rsid w:val="007017A2"/>
    <w:rsid w:val="007047B4"/>
    <w:rsid w:val="0070617A"/>
    <w:rsid w:val="00713499"/>
    <w:rsid w:val="00715DFC"/>
    <w:rsid w:val="007237AA"/>
    <w:rsid w:val="00727819"/>
    <w:rsid w:val="00733D08"/>
    <w:rsid w:val="0073714B"/>
    <w:rsid w:val="00752222"/>
    <w:rsid w:val="00760883"/>
    <w:rsid w:val="007769F8"/>
    <w:rsid w:val="007809B7"/>
    <w:rsid w:val="00784536"/>
    <w:rsid w:val="00787D80"/>
    <w:rsid w:val="00790A60"/>
    <w:rsid w:val="00790DBC"/>
    <w:rsid w:val="00796D5F"/>
    <w:rsid w:val="00796FB4"/>
    <w:rsid w:val="007A11A7"/>
    <w:rsid w:val="007A2C3F"/>
    <w:rsid w:val="007A5D82"/>
    <w:rsid w:val="007B1FF6"/>
    <w:rsid w:val="007C0FB9"/>
    <w:rsid w:val="007C222A"/>
    <w:rsid w:val="007C4718"/>
    <w:rsid w:val="007C68D2"/>
    <w:rsid w:val="007E2ACF"/>
    <w:rsid w:val="007E35BB"/>
    <w:rsid w:val="007E4EF4"/>
    <w:rsid w:val="00806DE0"/>
    <w:rsid w:val="008075DE"/>
    <w:rsid w:val="00812132"/>
    <w:rsid w:val="0082359C"/>
    <w:rsid w:val="0082475F"/>
    <w:rsid w:val="00825FDB"/>
    <w:rsid w:val="00827841"/>
    <w:rsid w:val="00836B99"/>
    <w:rsid w:val="00842B1A"/>
    <w:rsid w:val="00843459"/>
    <w:rsid w:val="0084621C"/>
    <w:rsid w:val="00850D30"/>
    <w:rsid w:val="008553C0"/>
    <w:rsid w:val="008778A0"/>
    <w:rsid w:val="00883A79"/>
    <w:rsid w:val="00884A7B"/>
    <w:rsid w:val="00887C4A"/>
    <w:rsid w:val="008920E4"/>
    <w:rsid w:val="00895673"/>
    <w:rsid w:val="008A0166"/>
    <w:rsid w:val="008A0A3D"/>
    <w:rsid w:val="008A6BD7"/>
    <w:rsid w:val="008B60B5"/>
    <w:rsid w:val="008B6BE8"/>
    <w:rsid w:val="008C11E5"/>
    <w:rsid w:val="008C73BA"/>
    <w:rsid w:val="008C7BC5"/>
    <w:rsid w:val="008D32FF"/>
    <w:rsid w:val="008D41AD"/>
    <w:rsid w:val="008F30E5"/>
    <w:rsid w:val="008F4DD1"/>
    <w:rsid w:val="008F5141"/>
    <w:rsid w:val="00900104"/>
    <w:rsid w:val="00901BE7"/>
    <w:rsid w:val="00905C16"/>
    <w:rsid w:val="0091253E"/>
    <w:rsid w:val="00915611"/>
    <w:rsid w:val="00922F04"/>
    <w:rsid w:val="00935469"/>
    <w:rsid w:val="009360AB"/>
    <w:rsid w:val="009505A8"/>
    <w:rsid w:val="00962227"/>
    <w:rsid w:val="00965D38"/>
    <w:rsid w:val="00973AB5"/>
    <w:rsid w:val="0098408D"/>
    <w:rsid w:val="00986D92"/>
    <w:rsid w:val="00996825"/>
    <w:rsid w:val="009A331C"/>
    <w:rsid w:val="009A3735"/>
    <w:rsid w:val="009B0111"/>
    <w:rsid w:val="009B0EB7"/>
    <w:rsid w:val="009B21EE"/>
    <w:rsid w:val="009B672B"/>
    <w:rsid w:val="009B72B2"/>
    <w:rsid w:val="009C32AE"/>
    <w:rsid w:val="009C4E95"/>
    <w:rsid w:val="009D0AD0"/>
    <w:rsid w:val="009D0B3E"/>
    <w:rsid w:val="009D0C3E"/>
    <w:rsid w:val="009F15DA"/>
    <w:rsid w:val="009F2BA6"/>
    <w:rsid w:val="009F50EC"/>
    <w:rsid w:val="009F6037"/>
    <w:rsid w:val="009F6F61"/>
    <w:rsid w:val="00A21265"/>
    <w:rsid w:val="00A213EA"/>
    <w:rsid w:val="00A236CE"/>
    <w:rsid w:val="00A3069B"/>
    <w:rsid w:val="00A309B9"/>
    <w:rsid w:val="00A3247D"/>
    <w:rsid w:val="00A40792"/>
    <w:rsid w:val="00A4184E"/>
    <w:rsid w:val="00A42B15"/>
    <w:rsid w:val="00A43EB7"/>
    <w:rsid w:val="00A462B1"/>
    <w:rsid w:val="00A54A93"/>
    <w:rsid w:val="00A56FF8"/>
    <w:rsid w:val="00A62428"/>
    <w:rsid w:val="00A664EA"/>
    <w:rsid w:val="00A677F3"/>
    <w:rsid w:val="00A743D6"/>
    <w:rsid w:val="00A9375E"/>
    <w:rsid w:val="00A97E9D"/>
    <w:rsid w:val="00AA0BFD"/>
    <w:rsid w:val="00AA0D58"/>
    <w:rsid w:val="00AB151B"/>
    <w:rsid w:val="00AB6EF0"/>
    <w:rsid w:val="00AD0B72"/>
    <w:rsid w:val="00AE4723"/>
    <w:rsid w:val="00AE5085"/>
    <w:rsid w:val="00AE53FD"/>
    <w:rsid w:val="00AF38B8"/>
    <w:rsid w:val="00B02D6A"/>
    <w:rsid w:val="00B0510A"/>
    <w:rsid w:val="00B0587D"/>
    <w:rsid w:val="00B20935"/>
    <w:rsid w:val="00B227E3"/>
    <w:rsid w:val="00B23A3B"/>
    <w:rsid w:val="00B31076"/>
    <w:rsid w:val="00B34F72"/>
    <w:rsid w:val="00B36674"/>
    <w:rsid w:val="00B51796"/>
    <w:rsid w:val="00B52C51"/>
    <w:rsid w:val="00B53C9D"/>
    <w:rsid w:val="00B5672B"/>
    <w:rsid w:val="00B57D15"/>
    <w:rsid w:val="00B71850"/>
    <w:rsid w:val="00B80BB5"/>
    <w:rsid w:val="00B83467"/>
    <w:rsid w:val="00B85981"/>
    <w:rsid w:val="00B907CE"/>
    <w:rsid w:val="00B9783F"/>
    <w:rsid w:val="00BA2447"/>
    <w:rsid w:val="00BA2873"/>
    <w:rsid w:val="00BC27A4"/>
    <w:rsid w:val="00BC2EBB"/>
    <w:rsid w:val="00BD2687"/>
    <w:rsid w:val="00BD2C55"/>
    <w:rsid w:val="00BD4DC5"/>
    <w:rsid w:val="00BD4EFE"/>
    <w:rsid w:val="00BE1D16"/>
    <w:rsid w:val="00BE4F5D"/>
    <w:rsid w:val="00BF566C"/>
    <w:rsid w:val="00BF7634"/>
    <w:rsid w:val="00C01F68"/>
    <w:rsid w:val="00C06061"/>
    <w:rsid w:val="00C22D5F"/>
    <w:rsid w:val="00C37B9B"/>
    <w:rsid w:val="00C40936"/>
    <w:rsid w:val="00C40B5B"/>
    <w:rsid w:val="00C43CEF"/>
    <w:rsid w:val="00C531EC"/>
    <w:rsid w:val="00C56217"/>
    <w:rsid w:val="00C57CD3"/>
    <w:rsid w:val="00C603DE"/>
    <w:rsid w:val="00C70E9C"/>
    <w:rsid w:val="00C76895"/>
    <w:rsid w:val="00C77124"/>
    <w:rsid w:val="00C82E3B"/>
    <w:rsid w:val="00C92A8F"/>
    <w:rsid w:val="00C93A27"/>
    <w:rsid w:val="00C9547E"/>
    <w:rsid w:val="00CC722C"/>
    <w:rsid w:val="00CD11A8"/>
    <w:rsid w:val="00CD2640"/>
    <w:rsid w:val="00CD3956"/>
    <w:rsid w:val="00CD5EBD"/>
    <w:rsid w:val="00CD74F9"/>
    <w:rsid w:val="00CE265A"/>
    <w:rsid w:val="00CE414E"/>
    <w:rsid w:val="00CF12E9"/>
    <w:rsid w:val="00CF625D"/>
    <w:rsid w:val="00D00240"/>
    <w:rsid w:val="00D00D86"/>
    <w:rsid w:val="00D2351E"/>
    <w:rsid w:val="00D320FD"/>
    <w:rsid w:val="00D356D2"/>
    <w:rsid w:val="00D40055"/>
    <w:rsid w:val="00D440FE"/>
    <w:rsid w:val="00D64DE0"/>
    <w:rsid w:val="00D80E9B"/>
    <w:rsid w:val="00D93FCE"/>
    <w:rsid w:val="00D95C91"/>
    <w:rsid w:val="00D97650"/>
    <w:rsid w:val="00DB5223"/>
    <w:rsid w:val="00DB541D"/>
    <w:rsid w:val="00DB5670"/>
    <w:rsid w:val="00DB6BA1"/>
    <w:rsid w:val="00DC4B47"/>
    <w:rsid w:val="00DD6219"/>
    <w:rsid w:val="00DE0AF8"/>
    <w:rsid w:val="00DE67BE"/>
    <w:rsid w:val="00DF3A3B"/>
    <w:rsid w:val="00DF5899"/>
    <w:rsid w:val="00E0579D"/>
    <w:rsid w:val="00E17BE8"/>
    <w:rsid w:val="00E32ADB"/>
    <w:rsid w:val="00E340A2"/>
    <w:rsid w:val="00E475B2"/>
    <w:rsid w:val="00E47C51"/>
    <w:rsid w:val="00E57054"/>
    <w:rsid w:val="00E61758"/>
    <w:rsid w:val="00E62AFA"/>
    <w:rsid w:val="00E6784F"/>
    <w:rsid w:val="00E75B9C"/>
    <w:rsid w:val="00E77988"/>
    <w:rsid w:val="00E77CE5"/>
    <w:rsid w:val="00E819F4"/>
    <w:rsid w:val="00E839FB"/>
    <w:rsid w:val="00E851D0"/>
    <w:rsid w:val="00E91CDE"/>
    <w:rsid w:val="00E941C2"/>
    <w:rsid w:val="00E96CF0"/>
    <w:rsid w:val="00E97688"/>
    <w:rsid w:val="00E97773"/>
    <w:rsid w:val="00EA5295"/>
    <w:rsid w:val="00EB136D"/>
    <w:rsid w:val="00EB221E"/>
    <w:rsid w:val="00EB3428"/>
    <w:rsid w:val="00EB3CDB"/>
    <w:rsid w:val="00EB44D7"/>
    <w:rsid w:val="00EC209E"/>
    <w:rsid w:val="00EC7F05"/>
    <w:rsid w:val="00ED4701"/>
    <w:rsid w:val="00ED5258"/>
    <w:rsid w:val="00ED5C91"/>
    <w:rsid w:val="00ED6386"/>
    <w:rsid w:val="00ED640E"/>
    <w:rsid w:val="00EE15D6"/>
    <w:rsid w:val="00EE4D30"/>
    <w:rsid w:val="00EF2D6A"/>
    <w:rsid w:val="00EF67EC"/>
    <w:rsid w:val="00F12FB9"/>
    <w:rsid w:val="00F1608C"/>
    <w:rsid w:val="00F216CF"/>
    <w:rsid w:val="00F30383"/>
    <w:rsid w:val="00F34474"/>
    <w:rsid w:val="00F34496"/>
    <w:rsid w:val="00F362F5"/>
    <w:rsid w:val="00F3711D"/>
    <w:rsid w:val="00F418CA"/>
    <w:rsid w:val="00F451B7"/>
    <w:rsid w:val="00F4762F"/>
    <w:rsid w:val="00F510BE"/>
    <w:rsid w:val="00F537C9"/>
    <w:rsid w:val="00F61B5E"/>
    <w:rsid w:val="00F638E8"/>
    <w:rsid w:val="00F76434"/>
    <w:rsid w:val="00F7763D"/>
    <w:rsid w:val="00F82D76"/>
    <w:rsid w:val="00F95CA9"/>
    <w:rsid w:val="00FD2B24"/>
    <w:rsid w:val="00FD570A"/>
    <w:rsid w:val="00FD5D60"/>
    <w:rsid w:val="00FD6F35"/>
    <w:rsid w:val="00FE6DF4"/>
    <w:rsid w:val="00FE771A"/>
    <w:rsid w:val="00FF22E9"/>
    <w:rsid w:val="00FF69C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C9D"/>
    <w:pPr>
      <w:widowControl w:val="0"/>
      <w:snapToGrid w:val="0"/>
      <w:spacing w:before="60" w:after="100" w:line="252"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D97650"/>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rsid w:val="00D97650"/>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styleId="BodyText">
    <w:name w:val="Body Text"/>
    <w:basedOn w:val="Normal"/>
    <w:link w:val="BodyTextChar"/>
    <w:unhideWhenUsed/>
    <w:rsid w:val="00D64DE0"/>
    <w:pPr>
      <w:spacing w:after="120"/>
    </w:pPr>
  </w:style>
  <w:style w:type="character" w:customStyle="1" w:styleId="BodyTextChar">
    <w:name w:val="Body Text Char"/>
    <w:basedOn w:val="DefaultParagraphFont"/>
    <w:link w:val="BodyText"/>
    <w:uiPriority w:val="99"/>
    <w:semiHidden/>
    <w:rsid w:val="00D64DE0"/>
    <w:rPr>
      <w:rFonts w:ascii="Calibri" w:eastAsia="新宋体" w:hAnsi="Calibri"/>
      <w:sz w:val="22"/>
      <w:szCs w:val="24"/>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BodyText2">
    <w:name w:val="Body Text 2"/>
    <w:basedOn w:val="Normal"/>
    <w:link w:val="BodyText2Char"/>
    <w:rsid w:val="00D64DE0"/>
    <w:pPr>
      <w:widowControl/>
      <w:snapToGrid/>
      <w:spacing w:before="0" w:after="0" w:line="240" w:lineRule="auto"/>
    </w:pPr>
    <w:rPr>
      <w:rFonts w:ascii="Times New Roman" w:eastAsia="宋体" w:hAnsi="Times New Roman"/>
      <w:sz w:val="24"/>
    </w:rPr>
  </w:style>
  <w:style w:type="character" w:customStyle="1" w:styleId="BodyText2Char">
    <w:name w:val="Body Text 2 Char"/>
    <w:basedOn w:val="DefaultParagraphFont"/>
    <w:link w:val="BodyText2"/>
    <w:rsid w:val="00D64DE0"/>
    <w:rPr>
      <w:rFonts w:ascii="Times New Roman" w:eastAsia="宋体" w:hAnsi="Times New Roman"/>
      <w:sz w:val="24"/>
      <w:szCs w:val="24"/>
      <w:lang w:eastAsia="en-US"/>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BlockText">
    <w:name w:val="Block Text"/>
    <w:basedOn w:val="Normal"/>
    <w:rsid w:val="00D64DE0"/>
    <w:pPr>
      <w:widowControl/>
      <w:snapToGrid/>
      <w:spacing w:before="0" w:after="0" w:line="240" w:lineRule="auto"/>
      <w:ind w:left="1440" w:right="1440"/>
    </w:pPr>
    <w:rPr>
      <w:rFonts w:ascii="Times New Roman" w:eastAsia="宋体" w:hAnsi="Times New Roman"/>
      <w:sz w:val="24"/>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styleId="UnresolvedMention">
    <w:name w:val="Unresolved Mention"/>
    <w:basedOn w:val="DefaultParagraphFont"/>
    <w:uiPriority w:val="99"/>
    <w:semiHidden/>
    <w:unhideWhenUsed/>
    <w:rsid w:val="00B53C9D"/>
    <w:rPr>
      <w:color w:val="808080"/>
      <w:shd w:val="clear" w:color="auto" w:fill="E6E6E6"/>
    </w:rPr>
  </w:style>
  <w:style w:type="paragraph" w:customStyle="1" w:styleId="Footnote">
    <w:name w:val="Footnote"/>
    <w:basedOn w:val="FootnoteText"/>
    <w:link w:val="FootnoteChar"/>
    <w:qFormat/>
    <w:rsid w:val="00B227E3"/>
    <w:pPr>
      <w:adjustRightInd w:val="0"/>
      <w:spacing w:before="0" w:line="240" w:lineRule="auto"/>
      <w:ind w:firstLine="420"/>
      <w:jc w:val="left"/>
    </w:pPr>
    <w:rPr>
      <w:rFonts w:asciiTheme="minorHAnsi" w:eastAsia="宋体" w:hAnsiTheme="minorHAnsi"/>
      <w:sz w:val="20"/>
      <w:szCs w:val="20"/>
      <w:lang w:eastAsia="zh-CN"/>
    </w:rPr>
  </w:style>
  <w:style w:type="character" w:customStyle="1" w:styleId="FootnoteChar">
    <w:name w:val="Footnote Char"/>
    <w:basedOn w:val="FootnoteTextChar"/>
    <w:link w:val="Footnote"/>
    <w:rsid w:val="00B227E3"/>
    <w:rPr>
      <w:rFonts w:asciiTheme="minorHAnsi" w:eastAsia="宋体"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9337">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310527268">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23694090">
      <w:bodyDiv w:val="1"/>
      <w:marLeft w:val="0"/>
      <w:marRight w:val="0"/>
      <w:marTop w:val="0"/>
      <w:marBottom w:val="0"/>
      <w:divBdr>
        <w:top w:val="none" w:sz="0" w:space="0" w:color="auto"/>
        <w:left w:val="none" w:sz="0" w:space="0" w:color="auto"/>
        <w:bottom w:val="none" w:sz="0" w:space="0" w:color="auto"/>
        <w:right w:val="none" w:sz="0" w:space="0" w:color="auto"/>
      </w:divBdr>
    </w:div>
    <w:div w:id="499547923">
      <w:bodyDiv w:val="1"/>
      <w:marLeft w:val="0"/>
      <w:marRight w:val="0"/>
      <w:marTop w:val="0"/>
      <w:marBottom w:val="0"/>
      <w:divBdr>
        <w:top w:val="none" w:sz="0" w:space="0" w:color="auto"/>
        <w:left w:val="none" w:sz="0" w:space="0" w:color="auto"/>
        <w:bottom w:val="none" w:sz="0" w:space="0" w:color="auto"/>
        <w:right w:val="none" w:sz="0" w:space="0" w:color="auto"/>
      </w:divBdr>
    </w:div>
    <w:div w:id="679550901">
      <w:bodyDiv w:val="1"/>
      <w:marLeft w:val="0"/>
      <w:marRight w:val="0"/>
      <w:marTop w:val="0"/>
      <w:marBottom w:val="0"/>
      <w:divBdr>
        <w:top w:val="none" w:sz="0" w:space="0" w:color="auto"/>
        <w:left w:val="none" w:sz="0" w:space="0" w:color="auto"/>
        <w:bottom w:val="none" w:sz="0" w:space="0" w:color="auto"/>
        <w:right w:val="none" w:sz="0" w:space="0" w:color="auto"/>
      </w:divBdr>
    </w:div>
    <w:div w:id="804587835">
      <w:bodyDiv w:val="1"/>
      <w:marLeft w:val="0"/>
      <w:marRight w:val="0"/>
      <w:marTop w:val="0"/>
      <w:marBottom w:val="0"/>
      <w:divBdr>
        <w:top w:val="none" w:sz="0" w:space="0" w:color="auto"/>
        <w:left w:val="none" w:sz="0" w:space="0" w:color="auto"/>
        <w:bottom w:val="none" w:sz="0" w:space="0" w:color="auto"/>
        <w:right w:val="none" w:sz="0" w:space="0" w:color="auto"/>
      </w:divBdr>
    </w:div>
    <w:div w:id="932783564">
      <w:bodyDiv w:val="1"/>
      <w:marLeft w:val="0"/>
      <w:marRight w:val="0"/>
      <w:marTop w:val="0"/>
      <w:marBottom w:val="0"/>
      <w:divBdr>
        <w:top w:val="none" w:sz="0" w:space="0" w:color="auto"/>
        <w:left w:val="none" w:sz="0" w:space="0" w:color="auto"/>
        <w:bottom w:val="none" w:sz="0" w:space="0" w:color="auto"/>
        <w:right w:val="none" w:sz="0" w:space="0" w:color="auto"/>
      </w:divBdr>
    </w:div>
    <w:div w:id="1063990171">
      <w:bodyDiv w:val="1"/>
      <w:marLeft w:val="0"/>
      <w:marRight w:val="0"/>
      <w:marTop w:val="0"/>
      <w:marBottom w:val="0"/>
      <w:divBdr>
        <w:top w:val="none" w:sz="0" w:space="0" w:color="auto"/>
        <w:left w:val="none" w:sz="0" w:space="0" w:color="auto"/>
        <w:bottom w:val="none" w:sz="0" w:space="0" w:color="auto"/>
        <w:right w:val="none" w:sz="0" w:space="0" w:color="auto"/>
      </w:divBdr>
    </w:div>
    <w:div w:id="106444723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93688829">
      <w:bodyDiv w:val="1"/>
      <w:marLeft w:val="0"/>
      <w:marRight w:val="0"/>
      <w:marTop w:val="0"/>
      <w:marBottom w:val="0"/>
      <w:divBdr>
        <w:top w:val="none" w:sz="0" w:space="0" w:color="auto"/>
        <w:left w:val="none" w:sz="0" w:space="0" w:color="auto"/>
        <w:bottom w:val="none" w:sz="0" w:space="0" w:color="auto"/>
        <w:right w:val="none" w:sz="0" w:space="0" w:color="auto"/>
      </w:divBdr>
    </w:div>
    <w:div w:id="1283993749">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402799678">
      <w:bodyDiv w:val="1"/>
      <w:marLeft w:val="0"/>
      <w:marRight w:val="0"/>
      <w:marTop w:val="0"/>
      <w:marBottom w:val="0"/>
      <w:divBdr>
        <w:top w:val="none" w:sz="0" w:space="0" w:color="auto"/>
        <w:left w:val="none" w:sz="0" w:space="0" w:color="auto"/>
        <w:bottom w:val="none" w:sz="0" w:space="0" w:color="auto"/>
        <w:right w:val="none" w:sz="0" w:space="0" w:color="auto"/>
      </w:divBdr>
    </w:div>
    <w:div w:id="1413435257">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657760558">
      <w:bodyDiv w:val="1"/>
      <w:marLeft w:val="0"/>
      <w:marRight w:val="0"/>
      <w:marTop w:val="0"/>
      <w:marBottom w:val="0"/>
      <w:divBdr>
        <w:top w:val="none" w:sz="0" w:space="0" w:color="auto"/>
        <w:left w:val="none" w:sz="0" w:space="0" w:color="auto"/>
        <w:bottom w:val="none" w:sz="0" w:space="0" w:color="auto"/>
        <w:right w:val="none" w:sz="0" w:space="0" w:color="auto"/>
      </w:divBdr>
    </w:div>
    <w:div w:id="17487654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184366">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2058240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F94E5-79FD-4007-8246-3ADAEB9731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4.xml><?xml version="1.0" encoding="utf-8"?>
<ds:datastoreItem xmlns:ds="http://schemas.openxmlformats.org/officeDocument/2006/customXml" ds:itemID="{E9CA8BCD-A2E0-4DB9-A1C5-615D2201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2744</TotalTime>
  <Pages>5</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48</cp:revision>
  <dcterms:created xsi:type="dcterms:W3CDTF">2015-05-26T13:41:00Z</dcterms:created>
  <dcterms:modified xsi:type="dcterms:W3CDTF">2017-10-14T03:00:00Z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