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195C0339" wp14:editId="79F453AE">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rsidR="002746CF" w:rsidRPr="00EE4D30" w:rsidRDefault="004B54B5" w:rsidP="00312F14">
      <w:pPr>
        <w:pBdr>
          <w:bottom w:val="single" w:sz="6" w:space="1" w:color="auto"/>
        </w:pBdr>
        <w:rPr>
          <w:b/>
          <w:sz w:val="40"/>
          <w:lang w:eastAsia="zh-CN"/>
        </w:rPr>
      </w:pPr>
      <w:r>
        <w:rPr>
          <w:rFonts w:hint="eastAsia"/>
          <w:b/>
          <w:sz w:val="40"/>
          <w:lang w:eastAsia="zh-CN"/>
        </w:rPr>
        <w:t>十</w:t>
      </w:r>
      <w:r w:rsidR="003D0D26">
        <w:rPr>
          <w:rFonts w:hint="eastAsia"/>
          <w:b/>
          <w:sz w:val="40"/>
          <w:lang w:eastAsia="zh-CN"/>
        </w:rPr>
        <w:t>一</w:t>
      </w:r>
      <w:r w:rsidR="00EE4D30" w:rsidRPr="00EE4D30">
        <w:rPr>
          <w:b/>
          <w:sz w:val="40"/>
          <w:lang w:eastAsia="zh-CN"/>
        </w:rPr>
        <w:t>讲：</w:t>
      </w:r>
      <w:r w:rsidR="003D0D26">
        <w:rPr>
          <w:rFonts w:hint="eastAsia"/>
          <w:b/>
          <w:sz w:val="40"/>
          <w:lang w:eastAsia="zh-CN"/>
        </w:rPr>
        <w:t>奉献与</w:t>
      </w:r>
      <w:r w:rsidR="003D0D26">
        <w:rPr>
          <w:b/>
          <w:sz w:val="40"/>
          <w:lang w:eastAsia="zh-CN"/>
        </w:rPr>
        <w:t>服事</w:t>
      </w:r>
      <w:r w:rsidR="00743BF1">
        <w:rPr>
          <w:rFonts w:hint="eastAsia"/>
          <w:b/>
          <w:sz w:val="40"/>
          <w:lang w:eastAsia="zh-CN"/>
        </w:rPr>
        <w:t>——</w:t>
      </w:r>
      <w:r w:rsidR="003D0D26">
        <w:rPr>
          <w:rFonts w:hint="eastAsia"/>
          <w:b/>
          <w:sz w:val="40"/>
          <w:lang w:eastAsia="zh-CN"/>
        </w:rPr>
        <w:t>为合一</w:t>
      </w:r>
      <w:r w:rsidR="003D0D26">
        <w:rPr>
          <w:b/>
          <w:sz w:val="40"/>
          <w:lang w:eastAsia="zh-CN"/>
        </w:rPr>
        <w:t>而摆上</w:t>
      </w:r>
    </w:p>
    <w:p w:rsidR="00312F14" w:rsidRDefault="00312F14" w:rsidP="00B83467">
      <w:pPr>
        <w:pStyle w:val="Heading1"/>
        <w:numPr>
          <w:ilvl w:val="0"/>
          <w:numId w:val="1"/>
        </w:numPr>
        <w:rPr>
          <w:lang w:eastAsia="zh-CN"/>
        </w:rPr>
      </w:pPr>
      <w:r>
        <w:rPr>
          <w:rFonts w:hint="eastAsia"/>
          <w:lang w:eastAsia="zh-CN"/>
        </w:rPr>
        <w:t>导论</w:t>
      </w:r>
    </w:p>
    <w:p w:rsidR="003D0D26" w:rsidRDefault="003D0D26" w:rsidP="003D0D26">
      <w:pPr>
        <w:rPr>
          <w:lang w:eastAsia="zh-CN"/>
        </w:rPr>
      </w:pPr>
      <w:r>
        <w:rPr>
          <w:rFonts w:hint="eastAsia"/>
          <w:lang w:eastAsia="zh-CN"/>
        </w:rPr>
        <w:t>今天早上，我们要来谈在</w:t>
      </w:r>
      <w:r>
        <w:rPr>
          <w:lang w:eastAsia="zh-CN"/>
        </w:rPr>
        <w:t>教会生活中</w:t>
      </w:r>
      <w:r>
        <w:rPr>
          <w:rFonts w:hint="eastAsia"/>
          <w:lang w:eastAsia="zh-CN"/>
        </w:rPr>
        <w:t>服事和奉献的话题。论到服事或者奉献（我会交替使用这两个词），我是指花费你自己——你的时间、你的恩赐、你的资源、你的精力——你所拥有的一切来</w:t>
      </w:r>
      <w:r>
        <w:rPr>
          <w:lang w:eastAsia="zh-CN"/>
        </w:rPr>
        <w:t>供应教会的需要</w:t>
      </w:r>
      <w:r>
        <w:rPr>
          <w:rFonts w:hint="eastAsia"/>
          <w:lang w:eastAsia="zh-CN"/>
        </w:rPr>
        <w:t>。在这方面，基督的服事是我们的榜样。在马可福音</w:t>
      </w:r>
      <w:r>
        <w:rPr>
          <w:rFonts w:hint="eastAsia"/>
          <w:lang w:eastAsia="zh-CN"/>
        </w:rPr>
        <w:t>10:45</w:t>
      </w:r>
      <w:r>
        <w:rPr>
          <w:rFonts w:hint="eastAsia"/>
          <w:lang w:eastAsia="zh-CN"/>
        </w:rPr>
        <w:t>，耶稣说：“</w:t>
      </w:r>
      <w:r w:rsidRPr="003D0D26">
        <w:rPr>
          <w:rFonts w:ascii="黑体" w:eastAsia="黑体" w:hAnsi="黑体" w:hint="eastAsia"/>
          <w:lang w:eastAsia="zh-CN"/>
        </w:rPr>
        <w:t>因为人子来，并不是要受人的服事，乃是要服事人，并且要舍命，作多人的赎价。</w:t>
      </w:r>
      <w:r>
        <w:rPr>
          <w:rFonts w:hint="eastAsia"/>
          <w:lang w:eastAsia="zh-CN"/>
        </w:rPr>
        <w:t>”</w:t>
      </w:r>
    </w:p>
    <w:p w:rsidR="003D0D26" w:rsidRDefault="003D0D26" w:rsidP="003D0D26">
      <w:pPr>
        <w:rPr>
          <w:lang w:eastAsia="zh-CN"/>
        </w:rPr>
      </w:pPr>
      <w:r>
        <w:rPr>
          <w:rFonts w:hint="eastAsia"/>
          <w:lang w:eastAsia="zh-CN"/>
        </w:rPr>
        <w:t>现在，耶稣呼召我们背起</w:t>
      </w:r>
      <w:bookmarkStart w:id="0" w:name="_GoBack"/>
      <w:bookmarkEnd w:id="0"/>
      <w:r>
        <w:rPr>
          <w:rFonts w:hint="eastAsia"/>
          <w:lang w:eastAsia="zh-CN"/>
        </w:rPr>
        <w:t>十字架来跟随他。其中的部分含义就是跟随他服事教会。耶稣说：“</w:t>
      </w:r>
      <w:r w:rsidRPr="003D0D26">
        <w:rPr>
          <w:rFonts w:ascii="黑体" w:eastAsia="黑体" w:hAnsi="黑体" w:hint="eastAsia"/>
          <w:lang w:eastAsia="zh-CN"/>
        </w:rPr>
        <w:t>在你们中间，谁愿为首，就必作众人的仆人。</w:t>
      </w:r>
      <w:r>
        <w:rPr>
          <w:rFonts w:hint="eastAsia"/>
          <w:lang w:eastAsia="zh-CN"/>
        </w:rPr>
        <w:t>”（马可福音</w:t>
      </w:r>
      <w:r>
        <w:rPr>
          <w:rFonts w:hint="eastAsia"/>
          <w:lang w:eastAsia="zh-CN"/>
        </w:rPr>
        <w:t>10:44</w:t>
      </w:r>
      <w:r>
        <w:rPr>
          <w:rFonts w:hint="eastAsia"/>
          <w:lang w:eastAsia="zh-CN"/>
        </w:rPr>
        <w:t>）。所以，在耶稣看来，为他人的需要而服事是一件伟大的事。</w:t>
      </w:r>
    </w:p>
    <w:p w:rsidR="003D0D26" w:rsidRDefault="003D0D26" w:rsidP="003D0D26">
      <w:pPr>
        <w:rPr>
          <w:lang w:eastAsia="zh-CN"/>
        </w:rPr>
      </w:pPr>
      <w:r>
        <w:rPr>
          <w:rFonts w:hint="eastAsia"/>
          <w:lang w:eastAsia="zh-CN"/>
        </w:rPr>
        <w:t>这样，我们对他人的服事，就应该是从我们心里发出的爱的结果，因为神在基督里向我们显明了他的爱。在服事中，我们在基督里的喜乐就随着慷慨而自然地散发出来。这就是事奉的源头——当我们明白基督那无与伦比的怜悯时，所产生的无尽的喜乐。</w:t>
      </w:r>
    </w:p>
    <w:p w:rsidR="003D0D26" w:rsidRDefault="003D0D26" w:rsidP="003D0D26">
      <w:pPr>
        <w:rPr>
          <w:lang w:eastAsia="zh-CN"/>
        </w:rPr>
      </w:pPr>
      <w:r>
        <w:rPr>
          <w:rFonts w:hint="eastAsia"/>
          <w:lang w:eastAsia="zh-CN"/>
        </w:rPr>
        <w:t>今天早上，我们要来思想，神如何呼召我们使用不同的恩赐在教会中彼此服事，以及这样的服事如何有益于教会的合一。我们会先从服事的神学开始，然后逐一解释服事能够有益于合一的四种途径。在此过程中，我也会停下来，反思一些我们可能在服事中跌倒、不能荣耀神的情况。我盼望今天早上的讨论可以激励我们越来越多地为了神的荣耀和我们的益处而彼此服事。</w:t>
      </w:r>
    </w:p>
    <w:p w:rsidR="003D0D26" w:rsidRDefault="003D0D26" w:rsidP="003D0D26">
      <w:pPr>
        <w:pStyle w:val="Heading1"/>
        <w:numPr>
          <w:ilvl w:val="0"/>
          <w:numId w:val="1"/>
        </w:numPr>
        <w:rPr>
          <w:lang w:eastAsia="zh-CN"/>
        </w:rPr>
      </w:pPr>
      <w:r>
        <w:rPr>
          <w:rFonts w:hint="eastAsia"/>
          <w:lang w:eastAsia="zh-CN"/>
        </w:rPr>
        <w:t>服事的神学</w:t>
      </w:r>
    </w:p>
    <w:p w:rsidR="003D0D26" w:rsidRDefault="003D0D26" w:rsidP="003D0D26">
      <w:pPr>
        <w:rPr>
          <w:lang w:eastAsia="zh-CN"/>
        </w:rPr>
      </w:pPr>
      <w:r>
        <w:rPr>
          <w:rFonts w:hint="eastAsia"/>
          <w:lang w:eastAsia="zh-CN"/>
        </w:rPr>
        <w:t>让我们从圣经中多处经文向我们勾勒的事奉神学开始——我们可以首先来看一处彼得前书的经文，彼得前书</w:t>
      </w:r>
      <w:r>
        <w:rPr>
          <w:rFonts w:hint="eastAsia"/>
          <w:lang w:eastAsia="zh-CN"/>
        </w:rPr>
        <w:t>4:10</w:t>
      </w:r>
      <w:r>
        <w:rPr>
          <w:rFonts w:hint="eastAsia"/>
          <w:lang w:eastAsia="zh-CN"/>
        </w:rPr>
        <w:t>：</w:t>
      </w:r>
    </w:p>
    <w:p w:rsidR="003D0D26" w:rsidRPr="003D0D26" w:rsidRDefault="003D0D26" w:rsidP="0060734D">
      <w:pPr>
        <w:ind w:leftChars="200" w:left="440"/>
        <w:rPr>
          <w:rFonts w:ascii="黑体" w:eastAsia="黑体" w:hAnsi="黑体"/>
          <w:lang w:eastAsia="zh-CN"/>
        </w:rPr>
      </w:pPr>
      <w:r w:rsidRPr="003D0D26">
        <w:rPr>
          <w:rFonts w:ascii="黑体" w:eastAsia="黑体" w:hAnsi="黑体" w:hint="eastAsia"/>
          <w:lang w:eastAsia="zh-CN"/>
        </w:rPr>
        <w:t>各人要照所得的恩赐彼此服事，作神百般恩赐的好管家。</w:t>
      </w:r>
    </w:p>
    <w:p w:rsidR="003D0D26" w:rsidRDefault="003D0D26" w:rsidP="003D0D26">
      <w:pPr>
        <w:rPr>
          <w:lang w:eastAsia="zh-CN"/>
        </w:rPr>
      </w:pPr>
      <w:r>
        <w:rPr>
          <w:rFonts w:hint="eastAsia"/>
          <w:lang w:eastAsia="zh-CN"/>
        </w:rPr>
        <w:t>接着，在</w:t>
      </w:r>
      <w:r>
        <w:rPr>
          <w:rFonts w:hint="eastAsia"/>
          <w:lang w:eastAsia="zh-CN"/>
        </w:rPr>
        <w:t>11</w:t>
      </w:r>
      <w:r>
        <w:rPr>
          <w:rFonts w:hint="eastAsia"/>
          <w:lang w:eastAsia="zh-CN"/>
        </w:rPr>
        <w:t>节：</w:t>
      </w:r>
    </w:p>
    <w:p w:rsidR="003D0D26" w:rsidRPr="003D0D26" w:rsidRDefault="003D0D26" w:rsidP="0060734D">
      <w:pPr>
        <w:ind w:leftChars="200" w:left="440"/>
        <w:rPr>
          <w:rFonts w:ascii="黑体" w:eastAsia="黑体" w:hAnsi="黑体"/>
          <w:lang w:eastAsia="zh-CN"/>
        </w:rPr>
      </w:pPr>
      <w:r w:rsidRPr="003D0D26">
        <w:rPr>
          <w:rFonts w:ascii="黑体" w:eastAsia="黑体" w:hAnsi="黑体" w:hint="eastAsia"/>
          <w:lang w:eastAsia="zh-CN"/>
        </w:rPr>
        <w:t>若有服事</w:t>
      </w:r>
      <w:r>
        <w:rPr>
          <w:rFonts w:ascii="黑体" w:eastAsia="黑体" w:hAnsi="黑体" w:hint="eastAsia"/>
          <w:lang w:eastAsia="zh-CN"/>
        </w:rPr>
        <w:t>人的，要按着</w:t>
      </w:r>
      <w:r w:rsidRPr="003D0D26">
        <w:rPr>
          <w:rFonts w:ascii="黑体" w:eastAsia="黑体" w:hAnsi="黑体" w:hint="eastAsia"/>
          <w:lang w:eastAsia="zh-CN"/>
        </w:rPr>
        <w:t>神所赐的力量服事，叫神在凡事上因耶稣基督得荣耀。</w:t>
      </w:r>
    </w:p>
    <w:p w:rsidR="003D0D26" w:rsidRDefault="003D0D26" w:rsidP="003D0D26">
      <w:pPr>
        <w:rPr>
          <w:lang w:eastAsia="zh-CN"/>
        </w:rPr>
      </w:pPr>
      <w:r>
        <w:rPr>
          <w:rFonts w:hint="eastAsia"/>
          <w:lang w:eastAsia="zh-CN"/>
        </w:rPr>
        <w:t>彼得前书</w:t>
      </w:r>
      <w:r>
        <w:rPr>
          <w:rFonts w:hint="eastAsia"/>
          <w:lang w:eastAsia="zh-CN"/>
        </w:rPr>
        <w:t>4</w:t>
      </w:r>
      <w:r>
        <w:rPr>
          <w:rFonts w:hint="eastAsia"/>
          <w:lang w:eastAsia="zh-CN"/>
        </w:rPr>
        <w:t>章的这两节经文，好像是对教会服事或事奉神学的概括，其中包含了简单但重要的五个方面：（</w:t>
      </w:r>
      <w:r>
        <w:rPr>
          <w:rFonts w:hint="eastAsia"/>
          <w:lang w:eastAsia="zh-CN"/>
        </w:rPr>
        <w:t>1</w:t>
      </w:r>
      <w:r>
        <w:rPr>
          <w:lang w:eastAsia="zh-CN"/>
        </w:rPr>
        <w:t>）</w:t>
      </w:r>
      <w:r>
        <w:rPr>
          <w:rFonts w:hint="eastAsia"/>
          <w:lang w:eastAsia="zh-CN"/>
        </w:rPr>
        <w:t>每一名基督徒都得到了某种恩赐（这并非单单教会领袖和工人才有的东西，更不是</w:t>
      </w:r>
      <w:r>
        <w:rPr>
          <w:lang w:eastAsia="zh-CN"/>
        </w:rPr>
        <w:t>让</w:t>
      </w:r>
      <w:r>
        <w:rPr>
          <w:rFonts w:hint="eastAsia"/>
          <w:lang w:eastAsia="zh-CN"/>
        </w:rPr>
        <w:t>平信徒消极地旁观）；（</w:t>
      </w:r>
      <w:r>
        <w:rPr>
          <w:rFonts w:hint="eastAsia"/>
          <w:lang w:eastAsia="zh-CN"/>
        </w:rPr>
        <w:t>2</w:t>
      </w:r>
      <w:r>
        <w:rPr>
          <w:rFonts w:hint="eastAsia"/>
          <w:lang w:eastAsia="zh-CN"/>
        </w:rPr>
        <w:t>）恩赐是神恩典的结果；（</w:t>
      </w:r>
      <w:r>
        <w:rPr>
          <w:rFonts w:hint="eastAsia"/>
          <w:lang w:eastAsia="zh-CN"/>
        </w:rPr>
        <w:t>3</w:t>
      </w:r>
      <w:r>
        <w:rPr>
          <w:rFonts w:hint="eastAsia"/>
          <w:lang w:eastAsia="zh-CN"/>
        </w:rPr>
        <w:t>）我们有责任使用这恩赐；（</w:t>
      </w:r>
      <w:r>
        <w:rPr>
          <w:rFonts w:hint="eastAsia"/>
          <w:lang w:eastAsia="zh-CN"/>
        </w:rPr>
        <w:t>4</w:t>
      </w:r>
      <w:r>
        <w:rPr>
          <w:rFonts w:hint="eastAsia"/>
          <w:lang w:eastAsia="zh-CN"/>
        </w:rPr>
        <w:t>）我们应当为别人的益处和上帝的荣耀来使用它；以及（</w:t>
      </w:r>
      <w:r>
        <w:rPr>
          <w:rFonts w:hint="eastAsia"/>
          <w:lang w:eastAsia="zh-CN"/>
        </w:rPr>
        <w:t>5</w:t>
      </w:r>
      <w:r>
        <w:rPr>
          <w:rFonts w:hint="eastAsia"/>
          <w:lang w:eastAsia="zh-CN"/>
        </w:rPr>
        <w:t>）我们应当靠神的力量来服事。所以，你是一名基督徒，在你里面就有一些神恩典特别的彰显，是可以用来建立别人的信心，并使神得荣耀的。</w:t>
      </w:r>
    </w:p>
    <w:p w:rsidR="003D0D26" w:rsidRDefault="003D0D26" w:rsidP="003D0D26">
      <w:pPr>
        <w:rPr>
          <w:lang w:eastAsia="zh-CN"/>
        </w:rPr>
      </w:pPr>
      <w:r>
        <w:rPr>
          <w:rFonts w:hint="eastAsia"/>
          <w:lang w:eastAsia="zh-CN"/>
        </w:rPr>
        <w:t>请看你们讲义上的第二段经文，提到了另一个重要的观点。</w:t>
      </w:r>
    </w:p>
    <w:p w:rsidR="003D0D26" w:rsidRDefault="003D0D26" w:rsidP="003D0D26">
      <w:pPr>
        <w:rPr>
          <w:lang w:eastAsia="zh-CN"/>
        </w:rPr>
      </w:pPr>
      <w:r>
        <w:rPr>
          <w:rFonts w:hint="eastAsia"/>
          <w:lang w:eastAsia="zh-CN"/>
        </w:rPr>
        <w:t>在以</w:t>
      </w:r>
      <w:proofErr w:type="gramStart"/>
      <w:r>
        <w:rPr>
          <w:rFonts w:hint="eastAsia"/>
          <w:lang w:eastAsia="zh-CN"/>
        </w:rPr>
        <w:t>弗</w:t>
      </w:r>
      <w:proofErr w:type="gramEnd"/>
      <w:r>
        <w:rPr>
          <w:rFonts w:hint="eastAsia"/>
          <w:lang w:eastAsia="zh-CN"/>
        </w:rPr>
        <w:t>所书</w:t>
      </w:r>
      <w:r>
        <w:rPr>
          <w:rFonts w:hint="eastAsia"/>
          <w:lang w:eastAsia="zh-CN"/>
        </w:rPr>
        <w:t>4:12-13</w:t>
      </w:r>
      <w:r>
        <w:rPr>
          <w:rFonts w:hint="eastAsia"/>
          <w:lang w:eastAsia="zh-CN"/>
        </w:rPr>
        <w:t>，</w:t>
      </w:r>
      <w:proofErr w:type="gramStart"/>
      <w:r>
        <w:rPr>
          <w:rFonts w:hint="eastAsia"/>
          <w:lang w:eastAsia="zh-CN"/>
        </w:rPr>
        <w:t>保罗说神赐给这些恩赐是“</w:t>
      </w:r>
      <w:proofErr w:type="gramEnd"/>
      <w:r w:rsidRPr="003D0D26">
        <w:rPr>
          <w:rFonts w:ascii="黑体" w:eastAsia="黑体" w:hAnsi="黑体" w:hint="eastAsia"/>
          <w:lang w:eastAsia="zh-CN"/>
        </w:rPr>
        <w:t>为要成全圣徒，各尽其职，</w:t>
      </w:r>
      <w:r>
        <w:rPr>
          <w:rFonts w:ascii="黑体" w:eastAsia="黑体" w:hAnsi="黑体" w:hint="eastAsia"/>
          <w:lang w:eastAsia="zh-CN"/>
        </w:rPr>
        <w:t>建立基督的身体，直等到我们众人在真道上同归于一，认识</w:t>
      </w:r>
      <w:r w:rsidRPr="003D0D26">
        <w:rPr>
          <w:rFonts w:ascii="黑体" w:eastAsia="黑体" w:hAnsi="黑体" w:hint="eastAsia"/>
          <w:lang w:eastAsia="zh-CN"/>
        </w:rPr>
        <w:t>神的儿子</w:t>
      </w:r>
      <w:r>
        <w:rPr>
          <w:rFonts w:hint="eastAsia"/>
          <w:lang w:eastAsia="zh-CN"/>
        </w:rPr>
        <w:t>”。保罗在这里强调，目的是使整个身体强健，而不仅仅是使某些部分强健。我们彼此服事的时候，不仅仅要看到这可以帮助彼此越来越成熟，而是要看到整个身体在基督里越来越成熟。而最终，在这一切事上，我们的目的是在信仰上的合一，以及认识神的儿子。神按照他的恩典，赐给我们所有人恩赐，要我们靠着他的力量运用——首要的并不是一种让我们每个人作为个体得到完全的手段，而是为了他的教会的不断成熟，这样我们就可以在合一中成长。这就是我们今天要谈的重点。</w:t>
      </w:r>
    </w:p>
    <w:p w:rsidR="003D0D26" w:rsidRDefault="003D0D26" w:rsidP="003D0D26">
      <w:pPr>
        <w:rPr>
          <w:lang w:eastAsia="zh-CN"/>
        </w:rPr>
      </w:pPr>
      <w:r>
        <w:rPr>
          <w:rFonts w:hint="eastAsia"/>
          <w:lang w:eastAsia="zh-CN"/>
        </w:rPr>
        <w:t>顺便提一下，这也是</w:t>
      </w:r>
      <w:proofErr w:type="gramStart"/>
      <w:r>
        <w:rPr>
          <w:rFonts w:hint="eastAsia"/>
          <w:lang w:eastAsia="zh-CN"/>
        </w:rPr>
        <w:t>关于服</w:t>
      </w:r>
      <w:proofErr w:type="gramEnd"/>
      <w:r>
        <w:rPr>
          <w:rFonts w:hint="eastAsia"/>
          <w:lang w:eastAsia="zh-CN"/>
        </w:rPr>
        <w:t>事中的错误我们要说的第一点。有人会觉得他可以服事，是因为他觉得自己有恩赐，也有人是恐怕自己如果不服事就不能成为一名完全的基督徒，如果是这样，他就误解</w:t>
      </w:r>
      <w:r>
        <w:rPr>
          <w:rFonts w:hint="eastAsia"/>
          <w:lang w:eastAsia="zh-CN"/>
        </w:rPr>
        <w:lastRenderedPageBreak/>
        <w:t>了这段经文。服事的目的是为了整个身体变得更强壮，而不是我们个人的完全。所以，这也意味着，我们要在身体需要加强的地方服事。</w:t>
      </w:r>
    </w:p>
    <w:p w:rsidR="003D0D26" w:rsidRDefault="003D0D26" w:rsidP="003D0D26">
      <w:pPr>
        <w:pStyle w:val="Heading1"/>
        <w:numPr>
          <w:ilvl w:val="0"/>
          <w:numId w:val="1"/>
        </w:numPr>
        <w:rPr>
          <w:lang w:eastAsia="zh-CN"/>
        </w:rPr>
      </w:pPr>
      <w:r>
        <w:rPr>
          <w:rFonts w:hint="eastAsia"/>
          <w:lang w:eastAsia="zh-CN"/>
        </w:rPr>
        <w:t>我们怎样以促进合一的方式服事？</w:t>
      </w:r>
    </w:p>
    <w:p w:rsidR="003D0D26" w:rsidRDefault="003D0D26" w:rsidP="003D0D26">
      <w:pPr>
        <w:rPr>
          <w:lang w:eastAsia="zh-CN"/>
        </w:rPr>
      </w:pPr>
      <w:r>
        <w:rPr>
          <w:rFonts w:hint="eastAsia"/>
          <w:lang w:eastAsia="zh-CN"/>
        </w:rPr>
        <w:t>好，关于这个合一的目标（现在我已经讲到了第三大点），我们在教会中的奉献和</w:t>
      </w:r>
      <w:r>
        <w:rPr>
          <w:lang w:eastAsia="zh-CN"/>
        </w:rPr>
        <w:t>服事应当</w:t>
      </w:r>
      <w:r>
        <w:rPr>
          <w:rFonts w:hint="eastAsia"/>
          <w:lang w:eastAsia="zh-CN"/>
        </w:rPr>
        <w:t>有怎样的特征？我们在教会服事的动机应该是什么？我要给出四个答案。</w:t>
      </w:r>
    </w:p>
    <w:p w:rsidR="003D0D26" w:rsidRPr="003D0D26" w:rsidRDefault="003D0D26" w:rsidP="003D0D26">
      <w:pPr>
        <w:rPr>
          <w:b/>
          <w:lang w:eastAsia="zh-CN"/>
        </w:rPr>
      </w:pPr>
      <w:r w:rsidRPr="003D0D26">
        <w:rPr>
          <w:rFonts w:hint="eastAsia"/>
          <w:b/>
          <w:lang w:eastAsia="zh-CN"/>
        </w:rPr>
        <w:t>首先，我们应该靠着神的力量，并带着巨大的喜乐来服事</w:t>
      </w:r>
    </w:p>
    <w:p w:rsidR="003D0D26" w:rsidRDefault="003D0D26" w:rsidP="003D0D26">
      <w:pPr>
        <w:rPr>
          <w:lang w:eastAsia="zh-CN"/>
        </w:rPr>
      </w:pPr>
      <w:r>
        <w:rPr>
          <w:rFonts w:hint="eastAsia"/>
          <w:lang w:eastAsia="zh-CN"/>
        </w:rPr>
        <w:t>我们的目标应当不仅仅是好行为，而是带着因喜乐地倚靠神的帮助而来的精神所做出的好行为——这是特别能够荣耀神的。回到彼前</w:t>
      </w:r>
      <w:r>
        <w:rPr>
          <w:rFonts w:hint="eastAsia"/>
          <w:lang w:eastAsia="zh-CN"/>
        </w:rPr>
        <w:t>4:11</w:t>
      </w:r>
      <w:r>
        <w:rPr>
          <w:rFonts w:hint="eastAsia"/>
          <w:lang w:eastAsia="zh-CN"/>
        </w:rPr>
        <w:t>，我们看到圣经说：“</w:t>
      </w:r>
      <w:r w:rsidRPr="003D0D26">
        <w:rPr>
          <w:rFonts w:ascii="黑体" w:eastAsia="黑体" w:hAnsi="黑体" w:hint="eastAsia"/>
          <w:lang w:eastAsia="zh-CN"/>
        </w:rPr>
        <w:t>若有服事人的，要按着神所赐的力量服事</w:t>
      </w:r>
      <w:r>
        <w:rPr>
          <w:rFonts w:hint="eastAsia"/>
          <w:lang w:eastAsia="zh-CN"/>
        </w:rPr>
        <w:t>”。</w:t>
      </w:r>
    </w:p>
    <w:p w:rsidR="003D0D26" w:rsidRDefault="003D0D26" w:rsidP="003D0D26">
      <w:pPr>
        <w:rPr>
          <w:lang w:eastAsia="zh-CN"/>
        </w:rPr>
      </w:pPr>
      <w:r>
        <w:rPr>
          <w:rFonts w:hint="eastAsia"/>
          <w:lang w:eastAsia="zh-CN"/>
        </w:rPr>
        <w:t>想象一下有两个人在考虑是否要来帮助教会打扫卫生。一个人说：“哦，我想我会去的。这样会让教会领袖对我有好的印象。另外，我也善于做这类事；我可以让那里的人们留下深刻印象。”所以，他来了，抱怨教会提供的工具，不断地提到他自己的能力。他是在做事，但他在工作中并没有依靠神的力量，而且他的态度也缺少基督徒在服事中应当有的喜乐和感恩的精神。他渴望给别人留下深刻印象的想法，是惧怕人的一种表现形式，这样的服事就剥夺了神的荣耀。</w:t>
      </w:r>
    </w:p>
    <w:p w:rsidR="003D0D26" w:rsidRDefault="003D0D26" w:rsidP="003D0D26">
      <w:pPr>
        <w:rPr>
          <w:lang w:eastAsia="zh-CN"/>
        </w:rPr>
      </w:pPr>
      <w:r>
        <w:rPr>
          <w:rFonts w:hint="eastAsia"/>
          <w:lang w:eastAsia="zh-CN"/>
        </w:rPr>
        <w:t>设想一下，另一个人也希望帮助做打扫工作。最近他生病相当厉害。他对自己说：“哦，我是多么喜欢帮助打扫教会啊，</w:t>
      </w:r>
      <w:r>
        <w:rPr>
          <w:lang w:eastAsia="zh-CN"/>
        </w:rPr>
        <w:t>可是我做不了太多的活</w:t>
      </w:r>
      <w:r>
        <w:rPr>
          <w:rFonts w:hint="eastAsia"/>
          <w:lang w:eastAsia="zh-CN"/>
        </w:rPr>
        <w:t>。或许我可以鼓励到一些灰心的人。或者，我可以只是</w:t>
      </w:r>
      <w:r w:rsidR="0060734D">
        <w:rPr>
          <w:rFonts w:hint="eastAsia"/>
          <w:lang w:eastAsia="zh-CN"/>
        </w:rPr>
        <w:t>为他们</w:t>
      </w:r>
      <w:r>
        <w:rPr>
          <w:rFonts w:hint="eastAsia"/>
          <w:lang w:eastAsia="zh-CN"/>
        </w:rPr>
        <w:t>倒倒咖啡啥的。”于是他祷告了。结果，他觉得好些了，可以来帮助做清洁。他用抹布和扫帚尽力打扫，也做得很好。但最重要的是，他流露出了喜乐和感恩，这能够促进合一，并使</w:t>
      </w:r>
      <w:proofErr w:type="gramStart"/>
      <w:r>
        <w:rPr>
          <w:rFonts w:hint="eastAsia"/>
          <w:lang w:eastAsia="zh-CN"/>
        </w:rPr>
        <w:t>神得到</w:t>
      </w:r>
      <w:proofErr w:type="gramEnd"/>
      <w:r>
        <w:rPr>
          <w:rFonts w:hint="eastAsia"/>
          <w:lang w:eastAsia="zh-CN"/>
        </w:rPr>
        <w:t>荣耀。</w:t>
      </w:r>
    </w:p>
    <w:p w:rsidR="003D0D26" w:rsidRDefault="003D0D26" w:rsidP="003D0D26">
      <w:pPr>
        <w:rPr>
          <w:lang w:eastAsia="zh-CN"/>
        </w:rPr>
      </w:pPr>
      <w:r>
        <w:rPr>
          <w:rFonts w:hint="eastAsia"/>
          <w:lang w:eastAsia="zh-CN"/>
        </w:rPr>
        <w:t>正如这两个例子所</w:t>
      </w:r>
      <w:proofErr w:type="gramStart"/>
      <w:r>
        <w:rPr>
          <w:rFonts w:hint="eastAsia"/>
          <w:lang w:eastAsia="zh-CN"/>
        </w:rPr>
        <w:t>凸</w:t>
      </w:r>
      <w:proofErr w:type="gramEnd"/>
      <w:r>
        <w:rPr>
          <w:rFonts w:hint="eastAsia"/>
          <w:lang w:eastAsia="zh-CN"/>
        </w:rPr>
        <w:t>显出的，神所看重的不仅仅是我们运用了自己的恩赐，而是我们如何运用恩赐——喜乐地倚靠他。这才是我们向教会奉献出自己的时间、金钱或精力时应当有的态度。在林后</w:t>
      </w:r>
      <w:r>
        <w:rPr>
          <w:rFonts w:hint="eastAsia"/>
          <w:lang w:eastAsia="zh-CN"/>
        </w:rPr>
        <w:t>9:7</w:t>
      </w:r>
      <w:r>
        <w:rPr>
          <w:rFonts w:hint="eastAsia"/>
          <w:lang w:eastAsia="zh-CN"/>
        </w:rPr>
        <w:t>，我们看到这样说：“</w:t>
      </w:r>
      <w:r>
        <w:rPr>
          <w:rFonts w:ascii="黑体" w:eastAsia="黑体" w:hAnsi="黑体" w:hint="eastAsia"/>
          <w:lang w:eastAsia="zh-CN"/>
        </w:rPr>
        <w:t>各人要随本心所酌定的，不要作难，不要勉强，因为捐得乐意的人是</w:t>
      </w:r>
      <w:r w:rsidRPr="003D0D26">
        <w:rPr>
          <w:rFonts w:ascii="黑体" w:eastAsia="黑体" w:hAnsi="黑体" w:hint="eastAsia"/>
          <w:lang w:eastAsia="zh-CN"/>
        </w:rPr>
        <w:t>神所喜爱的。</w:t>
      </w:r>
      <w:r>
        <w:rPr>
          <w:rFonts w:hint="eastAsia"/>
          <w:lang w:eastAsia="zh-CN"/>
        </w:rPr>
        <w:t>”</w:t>
      </w:r>
    </w:p>
    <w:p w:rsidR="003D0D26" w:rsidRDefault="003D0D26" w:rsidP="003D0D26">
      <w:pPr>
        <w:rPr>
          <w:lang w:eastAsia="zh-CN"/>
        </w:rPr>
      </w:pPr>
      <w:r>
        <w:rPr>
          <w:rFonts w:hint="eastAsia"/>
          <w:lang w:eastAsia="zh-CN"/>
        </w:rPr>
        <w:t>当然，有太多时候，我们并没有乐意地奉献——而只是出于罪</w:t>
      </w:r>
      <w:proofErr w:type="gramStart"/>
      <w:r>
        <w:rPr>
          <w:rFonts w:hint="eastAsia"/>
          <w:lang w:eastAsia="zh-CN"/>
        </w:rPr>
        <w:t>疚</w:t>
      </w:r>
      <w:proofErr w:type="gramEnd"/>
      <w:r>
        <w:rPr>
          <w:rFonts w:hint="eastAsia"/>
          <w:lang w:eastAsia="zh-CN"/>
        </w:rPr>
        <w:t>感。我们心不甘情不愿地奉献了；这正是这节经文所反对的。但是，圣经劝诫我们要奉献，不是出于罪</w:t>
      </w:r>
      <w:proofErr w:type="gramStart"/>
      <w:r>
        <w:rPr>
          <w:rFonts w:hint="eastAsia"/>
          <w:lang w:eastAsia="zh-CN"/>
        </w:rPr>
        <w:t>疚</w:t>
      </w:r>
      <w:proofErr w:type="gramEnd"/>
      <w:r>
        <w:rPr>
          <w:rFonts w:hint="eastAsia"/>
          <w:lang w:eastAsia="zh-CN"/>
        </w:rPr>
        <w:t>感，而是因为这是一个极好的机会，参与到建造神国度的工作中。</w:t>
      </w:r>
    </w:p>
    <w:p w:rsidR="003D0D26" w:rsidRDefault="003D0D26" w:rsidP="003D0D26">
      <w:pPr>
        <w:rPr>
          <w:lang w:eastAsia="zh-CN"/>
        </w:rPr>
      </w:pPr>
      <w:r>
        <w:rPr>
          <w:rFonts w:hint="eastAsia"/>
          <w:lang w:eastAsia="zh-CN"/>
        </w:rPr>
        <w:t>这里是第二种服事中的错误：服事是出于罪</w:t>
      </w:r>
      <w:proofErr w:type="gramStart"/>
      <w:r>
        <w:rPr>
          <w:rFonts w:hint="eastAsia"/>
          <w:lang w:eastAsia="zh-CN"/>
        </w:rPr>
        <w:t>疚</w:t>
      </w:r>
      <w:proofErr w:type="gramEnd"/>
      <w:r>
        <w:rPr>
          <w:rFonts w:hint="eastAsia"/>
          <w:lang w:eastAsia="zh-CN"/>
        </w:rPr>
        <w:t>感而不是出于感恩，不是出于认识到这是在建造神的国、远比我们将</w:t>
      </w:r>
      <w:r w:rsidR="0060734D">
        <w:rPr>
          <w:rFonts w:hint="eastAsia"/>
          <w:lang w:eastAsia="zh-CN"/>
        </w:rPr>
        <w:t>时间花在其他事情上有价值。想一下由罪</w:t>
      </w:r>
      <w:proofErr w:type="gramStart"/>
      <w:r w:rsidR="0060734D">
        <w:rPr>
          <w:rFonts w:hint="eastAsia"/>
          <w:lang w:eastAsia="zh-CN"/>
        </w:rPr>
        <w:t>疚</w:t>
      </w:r>
      <w:proofErr w:type="gramEnd"/>
      <w:r w:rsidR="0060734D">
        <w:rPr>
          <w:rFonts w:hint="eastAsia"/>
          <w:lang w:eastAsia="zh-CN"/>
        </w:rPr>
        <w:t>感驱动的服事如何谈论神的事工</w:t>
      </w:r>
      <w:r>
        <w:rPr>
          <w:rFonts w:hint="eastAsia"/>
          <w:lang w:eastAsia="zh-CN"/>
        </w:rPr>
        <w:t>。实际上那是在说，它们不如我们生命中的其他东西更有价值——但是我们还是做了，因为我们不得不做。这个区别就好像是你小时候允许满身香水味的翠花阿姨亲你一口（因为你应当如此），与你成年之后快乐地经过一段长途旅行去见你的爱人（因为回报远比付出更值得），这两者之间的区别。</w:t>
      </w:r>
    </w:p>
    <w:p w:rsidR="003D0D26" w:rsidRDefault="003D0D26" w:rsidP="003D0D26">
      <w:pPr>
        <w:rPr>
          <w:lang w:eastAsia="zh-CN"/>
        </w:rPr>
      </w:pPr>
      <w:r>
        <w:rPr>
          <w:rFonts w:hint="eastAsia"/>
          <w:lang w:eastAsia="zh-CN"/>
        </w:rPr>
        <w:t>这就是保罗描述马其顿教会捐献时的态度。在林后</w:t>
      </w:r>
      <w:r>
        <w:rPr>
          <w:rFonts w:hint="eastAsia"/>
          <w:lang w:eastAsia="zh-CN"/>
        </w:rPr>
        <w:t>8:2-4</w:t>
      </w:r>
      <w:r>
        <w:rPr>
          <w:rFonts w:hint="eastAsia"/>
          <w:lang w:eastAsia="zh-CN"/>
        </w:rPr>
        <w:t>这段感人的经文中，保罗提到他们：</w:t>
      </w:r>
    </w:p>
    <w:p w:rsidR="003D0D26" w:rsidRPr="003D0D26" w:rsidRDefault="003D0D26" w:rsidP="0060734D">
      <w:pPr>
        <w:ind w:leftChars="200" w:left="440"/>
        <w:rPr>
          <w:rFonts w:ascii="黑体" w:eastAsia="黑体" w:hAnsi="黑体"/>
          <w:lang w:eastAsia="zh-CN"/>
        </w:rPr>
      </w:pPr>
      <w:r w:rsidRPr="003D0D26">
        <w:rPr>
          <w:rFonts w:ascii="黑体" w:eastAsia="黑体" w:hAnsi="黑体" w:hint="eastAsia"/>
          <w:lang w:eastAsia="zh-CN"/>
        </w:rPr>
        <w:t>就是他们在患难中受大试炼的时候，仍有满足的快乐；在极穷之间，还格外显出他们乐捐的厚恩。我可以证明：他们是按着力量，而且也过了力量，自己甘心乐意的捐助，再三地求我们，准他们在这供给圣徒的恩情上有份。</w:t>
      </w:r>
    </w:p>
    <w:p w:rsidR="003D0D26" w:rsidRDefault="003D0D26" w:rsidP="003D0D26">
      <w:pPr>
        <w:rPr>
          <w:lang w:eastAsia="zh-CN"/>
        </w:rPr>
      </w:pPr>
      <w:r>
        <w:rPr>
          <w:rFonts w:hint="eastAsia"/>
          <w:lang w:eastAsia="zh-CN"/>
        </w:rPr>
        <w:t>这是一个多么伟大的描述。他们再三地求，希望有</w:t>
      </w:r>
      <w:proofErr w:type="gramStart"/>
      <w:r>
        <w:rPr>
          <w:rFonts w:hint="eastAsia"/>
          <w:lang w:eastAsia="zh-CN"/>
        </w:rPr>
        <w:t>恩可以</w:t>
      </w:r>
      <w:proofErr w:type="gramEnd"/>
      <w:r>
        <w:rPr>
          <w:rFonts w:hint="eastAsia"/>
          <w:lang w:eastAsia="zh-CN"/>
        </w:rPr>
        <w:t>在这件服事中有份。我们的服事也应当以这种喜乐的态度以及服事他人的热心为特征。我们应当尝试通过向我们自己传福音；通过将服事他人看作一种更大的特权、一个参与拓展神的国度的机会，来培养这种态度。</w:t>
      </w:r>
    </w:p>
    <w:p w:rsidR="003D0D26" w:rsidRDefault="003D0D26" w:rsidP="003D0D26">
      <w:pPr>
        <w:rPr>
          <w:lang w:eastAsia="zh-CN"/>
        </w:rPr>
      </w:pPr>
      <w:r>
        <w:rPr>
          <w:rFonts w:hint="eastAsia"/>
          <w:lang w:eastAsia="zh-CN"/>
        </w:rPr>
        <w:t>现在，你们心里可能会有一个问题：我们没有这种态度怎么办？如果我们在服事中并没有火热的心，或者部分动机是因为罪</w:t>
      </w:r>
      <w:proofErr w:type="gramStart"/>
      <w:r>
        <w:rPr>
          <w:rFonts w:hint="eastAsia"/>
          <w:lang w:eastAsia="zh-CN"/>
        </w:rPr>
        <w:t>疚感或者</w:t>
      </w:r>
      <w:proofErr w:type="gramEnd"/>
      <w:r>
        <w:rPr>
          <w:rFonts w:hint="eastAsia"/>
          <w:lang w:eastAsia="zh-CN"/>
        </w:rPr>
        <w:t>惧怕人，怎么办？我们是不是就不要付出时间和资源呢？如果我们继续这样服事是不是假冒为善呢？</w:t>
      </w:r>
    </w:p>
    <w:p w:rsidR="003D0D26" w:rsidRDefault="003D0D26" w:rsidP="003D0D26">
      <w:pPr>
        <w:rPr>
          <w:lang w:eastAsia="zh-CN"/>
        </w:rPr>
      </w:pPr>
      <w:r>
        <w:rPr>
          <w:rFonts w:hint="eastAsia"/>
          <w:lang w:eastAsia="zh-CN"/>
        </w:rPr>
        <w:t>关于这一点，我们不应该远离在教会中的服事，即便我们的喜乐并不是常常很大，或者我们的动机</w:t>
      </w:r>
      <w:r>
        <w:rPr>
          <w:rFonts w:hint="eastAsia"/>
          <w:lang w:eastAsia="zh-CN"/>
        </w:rPr>
        <w:lastRenderedPageBreak/>
        <w:t>不纯。圣经命令我们将自己献上。尽管我们应当努力以一颗喜乐和感恩的心奉献，但也要承认，我们是罪人，在这一点上做不到完美。所以，就像基督徒生命中的其他每一件事，我们并不完美地做了，但是，按照神的心意，我们就继续在这个方面成长。我们应当向神祷告，求他帮助我们靠着他的力量喜乐地服事，求我们的动机在服事中可以变得纯洁。而当我们在服事中的态度不是那样时，就应该悔改，求神饶恕。</w:t>
      </w:r>
    </w:p>
    <w:p w:rsidR="003D0D26" w:rsidRPr="003D0D26" w:rsidRDefault="003D0D26" w:rsidP="003D0D26">
      <w:pPr>
        <w:rPr>
          <w:b/>
          <w:lang w:eastAsia="zh-CN"/>
        </w:rPr>
      </w:pPr>
      <w:r w:rsidRPr="003D0D26">
        <w:rPr>
          <w:rFonts w:hint="eastAsia"/>
          <w:b/>
          <w:lang w:eastAsia="zh-CN"/>
        </w:rPr>
        <w:t>第二，我们不应该认为，我们的服事是没有用的，或者感到不满。</w:t>
      </w:r>
    </w:p>
    <w:p w:rsidR="003D0D26" w:rsidRDefault="003D0D26" w:rsidP="003D0D26">
      <w:pPr>
        <w:rPr>
          <w:lang w:eastAsia="zh-CN"/>
        </w:rPr>
      </w:pPr>
      <w:r>
        <w:rPr>
          <w:rFonts w:hint="eastAsia"/>
          <w:lang w:eastAsia="zh-CN"/>
        </w:rPr>
        <w:t>影响基督的身体发挥应有作用的一个障碍是，成员觉得自己没有用，这可能引起对其他人的嫉妒，或者对神不满。保罗在林前</w:t>
      </w:r>
      <w:r>
        <w:rPr>
          <w:rFonts w:hint="eastAsia"/>
          <w:lang w:eastAsia="zh-CN"/>
        </w:rPr>
        <w:t>12</w:t>
      </w:r>
      <w:r>
        <w:rPr>
          <w:rFonts w:hint="eastAsia"/>
          <w:lang w:eastAsia="zh-CN"/>
        </w:rPr>
        <w:t>章断然拒绝这种无用的想法，他再一次使用有许多肢体的身体这一美好的画面。如果你手里有圣经，可以翻到那里（林前</w:t>
      </w:r>
      <w:r>
        <w:rPr>
          <w:rFonts w:hint="eastAsia"/>
          <w:lang w:eastAsia="zh-CN"/>
        </w:rPr>
        <w:t>12</w:t>
      </w:r>
      <w:r>
        <w:rPr>
          <w:rFonts w:hint="eastAsia"/>
          <w:lang w:eastAsia="zh-CN"/>
        </w:rPr>
        <w:t>章），我们要在</w:t>
      </w:r>
      <w:proofErr w:type="gramStart"/>
      <w:r>
        <w:rPr>
          <w:rFonts w:hint="eastAsia"/>
          <w:lang w:eastAsia="zh-CN"/>
        </w:rPr>
        <w:t>这一章花些</w:t>
      </w:r>
      <w:proofErr w:type="gramEnd"/>
      <w:r>
        <w:rPr>
          <w:rFonts w:hint="eastAsia"/>
          <w:lang w:eastAsia="zh-CN"/>
        </w:rPr>
        <w:t>时间。</w:t>
      </w:r>
    </w:p>
    <w:p w:rsidR="003D0D26" w:rsidRDefault="003D0D26" w:rsidP="003D0D26">
      <w:pPr>
        <w:rPr>
          <w:lang w:eastAsia="zh-CN"/>
        </w:rPr>
      </w:pPr>
      <w:r>
        <w:rPr>
          <w:rFonts w:hint="eastAsia"/>
          <w:lang w:eastAsia="zh-CN"/>
        </w:rPr>
        <w:t>保</w:t>
      </w:r>
      <w:proofErr w:type="gramStart"/>
      <w:r>
        <w:rPr>
          <w:rFonts w:hint="eastAsia"/>
          <w:lang w:eastAsia="zh-CN"/>
        </w:rPr>
        <w:t>罗解释</w:t>
      </w:r>
      <w:proofErr w:type="gramEnd"/>
      <w:r>
        <w:rPr>
          <w:rFonts w:hint="eastAsia"/>
          <w:lang w:eastAsia="zh-CN"/>
        </w:rPr>
        <w:t>说，基督身体的存在正是依赖于肢体的多样性，而当我们拿自己与他人比较时，就是在拒绝这一点。因此，他在第</w:t>
      </w:r>
      <w:r>
        <w:rPr>
          <w:rFonts w:hint="eastAsia"/>
          <w:lang w:eastAsia="zh-CN"/>
        </w:rPr>
        <w:t>17</w:t>
      </w:r>
      <w:r>
        <w:rPr>
          <w:rFonts w:hint="eastAsia"/>
          <w:lang w:eastAsia="zh-CN"/>
        </w:rPr>
        <w:t>节说：“</w:t>
      </w:r>
      <w:r w:rsidRPr="003D0D26">
        <w:rPr>
          <w:rFonts w:ascii="黑体" w:eastAsia="黑体" w:hAnsi="黑体" w:hint="eastAsia"/>
          <w:lang w:eastAsia="zh-CN"/>
        </w:rPr>
        <w:t>若全身是眼，从哪里听声呢？若全身是耳，从哪里闻味呢？</w:t>
      </w:r>
      <w:r>
        <w:rPr>
          <w:rFonts w:hint="eastAsia"/>
          <w:lang w:eastAsia="zh-CN"/>
        </w:rPr>
        <w:t>”然后在</w:t>
      </w:r>
      <w:r>
        <w:rPr>
          <w:rFonts w:hint="eastAsia"/>
          <w:lang w:eastAsia="zh-CN"/>
        </w:rPr>
        <w:t>19</w:t>
      </w:r>
      <w:r>
        <w:rPr>
          <w:rFonts w:hint="eastAsia"/>
          <w:lang w:eastAsia="zh-CN"/>
        </w:rPr>
        <w:t>节他又说：“</w:t>
      </w:r>
      <w:r w:rsidRPr="003D0D26">
        <w:rPr>
          <w:rFonts w:ascii="黑体" w:eastAsia="黑体" w:hAnsi="黑体" w:hint="eastAsia"/>
          <w:lang w:eastAsia="zh-CN"/>
        </w:rPr>
        <w:t>若都是一个肢体，身子在哪里呢？</w:t>
      </w:r>
      <w:r>
        <w:rPr>
          <w:rFonts w:hint="eastAsia"/>
          <w:lang w:eastAsia="zh-CN"/>
        </w:rPr>
        <w:t>”好吧，身体就不存在了。使基督的身体发挥功能的，正在于其肢体所具备的各种各样的恩赐。</w:t>
      </w:r>
    </w:p>
    <w:p w:rsidR="003D0D26" w:rsidRDefault="003D0D26" w:rsidP="003D0D26">
      <w:pPr>
        <w:rPr>
          <w:lang w:eastAsia="zh-CN"/>
        </w:rPr>
      </w:pPr>
      <w:r>
        <w:rPr>
          <w:rFonts w:hint="eastAsia"/>
          <w:lang w:eastAsia="zh-CN"/>
        </w:rPr>
        <w:t>更重要的是，为了回应这种认为自己无用的说法，保罗指出在这件事上神才有主权。在</w:t>
      </w:r>
      <w:r>
        <w:rPr>
          <w:rFonts w:hint="eastAsia"/>
          <w:lang w:eastAsia="zh-CN"/>
        </w:rPr>
        <w:t>18</w:t>
      </w:r>
      <w:r>
        <w:rPr>
          <w:rFonts w:hint="eastAsia"/>
          <w:lang w:eastAsia="zh-CN"/>
        </w:rPr>
        <w:t>节，他说：“</w:t>
      </w:r>
      <w:r>
        <w:rPr>
          <w:rFonts w:ascii="黑体" w:eastAsia="黑体" w:hAnsi="黑体" w:hint="eastAsia"/>
          <w:lang w:eastAsia="zh-CN"/>
        </w:rPr>
        <w:t>但如今</w:t>
      </w:r>
      <w:r w:rsidRPr="003D0D26">
        <w:rPr>
          <w:rFonts w:ascii="黑体" w:eastAsia="黑体" w:hAnsi="黑体" w:hint="eastAsia"/>
          <w:lang w:eastAsia="zh-CN"/>
        </w:rPr>
        <w:t>神随自己的意思把肢体俱各安排在身上了。</w:t>
      </w:r>
      <w:r>
        <w:rPr>
          <w:rFonts w:hint="eastAsia"/>
          <w:lang w:eastAsia="zh-CN"/>
        </w:rPr>
        <w:t>”所以，神有主权，是他设计了身体上的所有部分，并且他这样做是为了我们最大的好处。如果我们说自己没有用，或者觉得不满，我们就不仅是在否认身体的观念，更糟糕的是，我们是在说，对于神把我们放在身体上的这个部位，我们不满意。</w:t>
      </w:r>
    </w:p>
    <w:p w:rsidR="003D0D26" w:rsidRDefault="003D0D26" w:rsidP="003D0D26">
      <w:pPr>
        <w:rPr>
          <w:lang w:eastAsia="zh-CN"/>
        </w:rPr>
      </w:pPr>
      <w:r>
        <w:rPr>
          <w:rFonts w:hint="eastAsia"/>
          <w:lang w:eastAsia="zh-CN"/>
        </w:rPr>
        <w:t>这对我们而言意味着什么呢？只要可以，我们就应该在教会中服事；我们应该为神赐给我们的恩赐感谢祂；我们不应当仅仅因为没有以某种特定的方式或能力参与服事，而感到自己没有用或者心存不满。在这间教会中，有许多方式可以服事，都对教会的健康至关重要。身体上不同的部分以非常不同但重要的方式开展服事。</w:t>
      </w:r>
    </w:p>
    <w:p w:rsidR="003D0D26" w:rsidRDefault="003D0D26" w:rsidP="003D0D26">
      <w:pPr>
        <w:rPr>
          <w:lang w:eastAsia="zh-CN"/>
        </w:rPr>
      </w:pPr>
      <w:r>
        <w:rPr>
          <w:rFonts w:hint="eastAsia"/>
          <w:lang w:eastAsia="zh-CN"/>
        </w:rPr>
        <w:t>我现在所说的，不仅仅是关于如何</w:t>
      </w:r>
      <w:proofErr w:type="gramStart"/>
      <w:r>
        <w:rPr>
          <w:rFonts w:hint="eastAsia"/>
          <w:lang w:eastAsia="zh-CN"/>
        </w:rPr>
        <w:t>使用属灵恩赐</w:t>
      </w:r>
      <w:proofErr w:type="gramEnd"/>
      <w:r>
        <w:rPr>
          <w:rFonts w:hint="eastAsia"/>
          <w:lang w:eastAsia="zh-CN"/>
        </w:rPr>
        <w:t>，也包括使用神给我们的物质恩赐。有些成员正好特别富有；有些</w:t>
      </w:r>
      <w:proofErr w:type="gramStart"/>
      <w:r>
        <w:rPr>
          <w:rFonts w:hint="eastAsia"/>
          <w:lang w:eastAsia="zh-CN"/>
        </w:rPr>
        <w:t>人资源</w:t>
      </w:r>
      <w:proofErr w:type="gramEnd"/>
      <w:r>
        <w:rPr>
          <w:rFonts w:hint="eastAsia"/>
          <w:lang w:eastAsia="zh-CN"/>
        </w:rPr>
        <w:t>多；有些人关系多。那些正好富有的人可以特别通过服事的行为来建造教会这个身体。所以，单身的成员有更多的时间，更容易帮助别的成员搬家，或者照看孩子，或者去中亚地区短宣。那些资源丰富的，则特别可以在财务上帮助教会。那</w:t>
      </w:r>
      <w:r w:rsidR="00C125AC">
        <w:rPr>
          <w:rFonts w:hint="eastAsia"/>
          <w:lang w:eastAsia="zh-CN"/>
        </w:rPr>
        <w:t>些人际关系广泛的可以帮助</w:t>
      </w:r>
      <w:r>
        <w:rPr>
          <w:rFonts w:hint="eastAsia"/>
          <w:lang w:eastAsia="zh-CN"/>
        </w:rPr>
        <w:t>出门</w:t>
      </w:r>
      <w:r w:rsidR="00C125AC">
        <w:rPr>
          <w:rFonts w:hint="eastAsia"/>
          <w:lang w:eastAsia="zh-CN"/>
        </w:rPr>
        <w:t>在外的旅行者</w:t>
      </w:r>
      <w:r w:rsidR="00C125AC">
        <w:rPr>
          <w:lang w:eastAsia="zh-CN"/>
        </w:rPr>
        <w:t>找到一个可以住的地方</w:t>
      </w:r>
      <w:r>
        <w:rPr>
          <w:rFonts w:hint="eastAsia"/>
          <w:lang w:eastAsia="zh-CN"/>
        </w:rPr>
        <w:t>，以这样的方式建造教会的身体。</w:t>
      </w:r>
    </w:p>
    <w:p w:rsidR="003D0D26" w:rsidRDefault="003D0D26" w:rsidP="003D0D26">
      <w:pPr>
        <w:rPr>
          <w:lang w:eastAsia="zh-CN"/>
        </w:rPr>
      </w:pPr>
      <w:r>
        <w:rPr>
          <w:rFonts w:hint="eastAsia"/>
          <w:lang w:eastAsia="zh-CN"/>
        </w:rPr>
        <w:t>身体上的所有肢体都是有用的，在教会中都是不可或缺的。我们也应当对有主权的神以他的智慧和爱赐给我们的每一项恩赐感到满意。</w:t>
      </w:r>
    </w:p>
    <w:p w:rsidR="003D0D26" w:rsidRDefault="003D0D26" w:rsidP="003D0D26">
      <w:pPr>
        <w:rPr>
          <w:lang w:eastAsia="zh-CN"/>
        </w:rPr>
      </w:pPr>
      <w:r>
        <w:rPr>
          <w:rFonts w:hint="eastAsia"/>
          <w:lang w:eastAsia="zh-CN"/>
        </w:rPr>
        <w:t>然后，你们可以在讲义上看到服事中的错误之三：有人放弃服事，因为他们看自己的贡献是重要的。我们绝不可以认为服事</w:t>
      </w:r>
      <w:r w:rsidR="00C125AC">
        <w:rPr>
          <w:rFonts w:hint="eastAsia"/>
          <w:lang w:eastAsia="zh-CN"/>
        </w:rPr>
        <w:t>神的价值主要在于今生</w:t>
      </w:r>
      <w:r>
        <w:rPr>
          <w:rFonts w:hint="eastAsia"/>
          <w:lang w:eastAsia="zh-CN"/>
        </w:rPr>
        <w:t>的结果——而应当看基督的献祭所表达出的</w:t>
      </w:r>
      <w:proofErr w:type="gramStart"/>
      <w:r>
        <w:rPr>
          <w:rFonts w:hint="eastAsia"/>
          <w:lang w:eastAsia="zh-CN"/>
        </w:rPr>
        <w:t>神对于</w:t>
      </w:r>
      <w:proofErr w:type="gramEnd"/>
      <w:r>
        <w:rPr>
          <w:rFonts w:hint="eastAsia"/>
          <w:lang w:eastAsia="zh-CN"/>
        </w:rPr>
        <w:t>我们的价值。耶稣说哪一样更有价值呢——寡妇的两个小钱，还是有钱人的几千块呢？</w:t>
      </w:r>
    </w:p>
    <w:p w:rsidR="003D0D26" w:rsidRDefault="003D0D26" w:rsidP="003D0D26">
      <w:pPr>
        <w:rPr>
          <w:lang w:eastAsia="zh-CN"/>
        </w:rPr>
      </w:pPr>
      <w:r>
        <w:rPr>
          <w:rFonts w:hint="eastAsia"/>
          <w:lang w:eastAsia="zh-CN"/>
        </w:rPr>
        <w:t>不过，这引起了另一个问题。这是否意味着我们不能渴望或者寻求获得</w:t>
      </w:r>
      <w:proofErr w:type="gramStart"/>
      <w:r>
        <w:rPr>
          <w:rFonts w:hint="eastAsia"/>
          <w:lang w:eastAsia="zh-CN"/>
        </w:rPr>
        <w:t>其他属灵恩赐</w:t>
      </w:r>
      <w:proofErr w:type="gramEnd"/>
      <w:r>
        <w:rPr>
          <w:rFonts w:hint="eastAsia"/>
          <w:lang w:eastAsia="zh-CN"/>
        </w:rPr>
        <w:t>呢？如果神是按照他良善的</w:t>
      </w:r>
      <w:proofErr w:type="gramStart"/>
      <w:r>
        <w:rPr>
          <w:rFonts w:hint="eastAsia"/>
          <w:lang w:eastAsia="zh-CN"/>
        </w:rPr>
        <w:t>喜悦给</w:t>
      </w:r>
      <w:proofErr w:type="gramEnd"/>
      <w:r>
        <w:rPr>
          <w:rFonts w:hint="eastAsia"/>
          <w:lang w:eastAsia="zh-CN"/>
        </w:rPr>
        <w:t>我们恩赐的那一位，那么向他求我们现在还没有的恩赐是否</w:t>
      </w:r>
      <w:proofErr w:type="gramStart"/>
      <w:r>
        <w:rPr>
          <w:rFonts w:hint="eastAsia"/>
          <w:lang w:eastAsia="zh-CN"/>
        </w:rPr>
        <w:t>不</w:t>
      </w:r>
      <w:proofErr w:type="gramEnd"/>
      <w:r>
        <w:rPr>
          <w:rFonts w:hint="eastAsia"/>
          <w:lang w:eastAsia="zh-CN"/>
        </w:rPr>
        <w:t>尊荣他呢？</w:t>
      </w:r>
    </w:p>
    <w:p w:rsidR="003D0D26" w:rsidRDefault="003D0D26" w:rsidP="003D0D26">
      <w:pPr>
        <w:rPr>
          <w:lang w:eastAsia="zh-CN"/>
        </w:rPr>
      </w:pPr>
      <w:r>
        <w:rPr>
          <w:rFonts w:hint="eastAsia"/>
          <w:lang w:eastAsia="zh-CN"/>
        </w:rPr>
        <w:t>圣经指出，真诚地渴望我们还没有</w:t>
      </w:r>
      <w:proofErr w:type="gramStart"/>
      <w:r>
        <w:rPr>
          <w:rFonts w:hint="eastAsia"/>
          <w:lang w:eastAsia="zh-CN"/>
        </w:rPr>
        <w:t>的属灵恩赐</w:t>
      </w:r>
      <w:proofErr w:type="gramEnd"/>
      <w:r>
        <w:rPr>
          <w:rFonts w:hint="eastAsia"/>
          <w:lang w:eastAsia="zh-CN"/>
        </w:rPr>
        <w:t>是好事。在林前</w:t>
      </w:r>
      <w:r>
        <w:rPr>
          <w:rFonts w:hint="eastAsia"/>
          <w:lang w:eastAsia="zh-CN"/>
        </w:rPr>
        <w:t>14:1</w:t>
      </w:r>
      <w:r>
        <w:rPr>
          <w:rFonts w:hint="eastAsia"/>
          <w:lang w:eastAsia="zh-CN"/>
        </w:rPr>
        <w:t>，</w:t>
      </w:r>
      <w:proofErr w:type="gramStart"/>
      <w:r>
        <w:rPr>
          <w:rFonts w:hint="eastAsia"/>
          <w:lang w:eastAsia="zh-CN"/>
        </w:rPr>
        <w:t>保罗指示哥林多人“</w:t>
      </w:r>
      <w:proofErr w:type="gramEnd"/>
      <w:r w:rsidRPr="00C125AC">
        <w:rPr>
          <w:rFonts w:ascii="黑体" w:eastAsia="黑体" w:hAnsi="黑体" w:hint="eastAsia"/>
          <w:lang w:eastAsia="zh-CN"/>
        </w:rPr>
        <w:t>要切慕属灵的恩赐</w:t>
      </w:r>
      <w:r>
        <w:rPr>
          <w:rFonts w:hint="eastAsia"/>
          <w:lang w:eastAsia="zh-CN"/>
        </w:rPr>
        <w:t>”。那么，有没有可能，我们渴望自己还没有的属灵恩赐时，心里并不认为已经有的那些恩赐是没有用的，也并不贪图别人拥有的恩赐呢？我觉得是可以的。这是一种平衡，一方面是对神主权之下丰盛的供应满足，另一方面是对圣洁的渴慕和祷告的不满足。</w:t>
      </w:r>
    </w:p>
    <w:p w:rsidR="003D0D26" w:rsidRDefault="003D0D26" w:rsidP="003D0D26">
      <w:pPr>
        <w:rPr>
          <w:lang w:eastAsia="zh-CN"/>
        </w:rPr>
      </w:pPr>
      <w:r>
        <w:rPr>
          <w:rFonts w:hint="eastAsia"/>
          <w:lang w:eastAsia="zh-CN"/>
        </w:rPr>
        <w:t>所以，我们应当对神已经给我们的恩赐感到满足。但同时，我们也应当渴望更多——比如，我们对神话语理解的深度和广度；我们生命的纯全和圣洁。</w:t>
      </w:r>
    </w:p>
    <w:p w:rsidR="003D0D26" w:rsidRPr="00C125AC" w:rsidRDefault="003D0D26" w:rsidP="003D0D26">
      <w:pPr>
        <w:rPr>
          <w:b/>
          <w:lang w:eastAsia="zh-CN"/>
        </w:rPr>
      </w:pPr>
      <w:r w:rsidRPr="00C125AC">
        <w:rPr>
          <w:rFonts w:hint="eastAsia"/>
          <w:b/>
          <w:lang w:eastAsia="zh-CN"/>
        </w:rPr>
        <w:t>第三，我们应当谦卑地运用恩赐</w:t>
      </w:r>
    </w:p>
    <w:p w:rsidR="003D0D26" w:rsidRDefault="003D0D26" w:rsidP="003D0D26">
      <w:pPr>
        <w:rPr>
          <w:lang w:eastAsia="zh-CN"/>
        </w:rPr>
      </w:pPr>
      <w:r>
        <w:rPr>
          <w:rFonts w:hint="eastAsia"/>
          <w:lang w:eastAsia="zh-CN"/>
        </w:rPr>
        <w:t>这实际上是第二点的反面。在哥林多前书</w:t>
      </w:r>
      <w:r>
        <w:rPr>
          <w:rFonts w:hint="eastAsia"/>
          <w:lang w:eastAsia="zh-CN"/>
        </w:rPr>
        <w:t>12:14-20</w:t>
      </w:r>
      <w:r>
        <w:rPr>
          <w:rFonts w:hint="eastAsia"/>
          <w:lang w:eastAsia="zh-CN"/>
        </w:rPr>
        <w:t>，保罗劝勉了那些觉得自己无用，或者对自己所承担的职能感到不满的教会成员。但是，接着在</w:t>
      </w:r>
      <w:r>
        <w:rPr>
          <w:rFonts w:hint="eastAsia"/>
          <w:lang w:eastAsia="zh-CN"/>
        </w:rPr>
        <w:t>21-26</w:t>
      </w:r>
      <w:r>
        <w:rPr>
          <w:rFonts w:hint="eastAsia"/>
          <w:lang w:eastAsia="zh-CN"/>
        </w:rPr>
        <w:t>节，他劝勉那些被给予恩赐去承担更大责任的</w:t>
      </w:r>
      <w:r>
        <w:rPr>
          <w:rFonts w:hint="eastAsia"/>
          <w:lang w:eastAsia="zh-CN"/>
        </w:rPr>
        <w:lastRenderedPageBreak/>
        <w:t>人要带着谦卑去运用那些恩赐。因此，在</w:t>
      </w:r>
      <w:r>
        <w:rPr>
          <w:rFonts w:hint="eastAsia"/>
          <w:lang w:eastAsia="zh-CN"/>
        </w:rPr>
        <w:t>21</w:t>
      </w:r>
      <w:r>
        <w:rPr>
          <w:rFonts w:hint="eastAsia"/>
          <w:lang w:eastAsia="zh-CN"/>
        </w:rPr>
        <w:t>节，我们读到</w:t>
      </w:r>
      <w:proofErr w:type="gramStart"/>
      <w:r>
        <w:rPr>
          <w:rFonts w:hint="eastAsia"/>
          <w:lang w:eastAsia="zh-CN"/>
        </w:rPr>
        <w:t>：“</w:t>
      </w:r>
      <w:proofErr w:type="gramEnd"/>
      <w:r w:rsidRPr="00C125AC">
        <w:rPr>
          <w:rFonts w:ascii="黑体" w:eastAsia="黑体" w:hAnsi="黑体" w:hint="eastAsia"/>
          <w:lang w:eastAsia="zh-CN"/>
        </w:rPr>
        <w:t>眼不能对手说：‘我用不着你</w:t>
      </w:r>
      <w:r>
        <w:rPr>
          <w:rFonts w:hint="eastAsia"/>
          <w:lang w:eastAsia="zh-CN"/>
        </w:rPr>
        <w:t>”。那些在教会中承担责任更大、更醒目职分的人，不应当将权柄压到别人头上，或者以一种高高在上的姿态履行职责。没有效法基督的谦卑，是不可能在一个多样性的群体中造成合一的。而最需要谦卑的人，就是那些看起来在教会中承担更大责任或者更有名的人。如果没有谦卑，人就可能把持某项事工或职分；并且对任何建议作出改变的人心生苦毒或怀疑。结果就会严重破坏教会的合一。</w:t>
      </w:r>
    </w:p>
    <w:p w:rsidR="003D0D26" w:rsidRDefault="003D0D26" w:rsidP="003D0D26">
      <w:pPr>
        <w:rPr>
          <w:lang w:eastAsia="zh-CN"/>
        </w:rPr>
      </w:pPr>
      <w:r>
        <w:rPr>
          <w:rFonts w:hint="eastAsia"/>
          <w:lang w:eastAsia="zh-CN"/>
        </w:rPr>
        <w:t>愿我们能够承认并尊重所有成员的事奉，无论他的工作容易被人看见，还是通常看不见；也无论这项服事看起来如何重要或者不重要。这正是保罗在哥林多前书</w:t>
      </w:r>
      <w:r>
        <w:rPr>
          <w:rFonts w:hint="eastAsia"/>
          <w:lang w:eastAsia="zh-CN"/>
        </w:rPr>
        <w:t>12</w:t>
      </w:r>
      <w:r>
        <w:rPr>
          <w:rFonts w:hint="eastAsia"/>
          <w:lang w:eastAsia="zh-CN"/>
        </w:rPr>
        <w:t>章中所说的（</w:t>
      </w:r>
      <w:r>
        <w:rPr>
          <w:rFonts w:hint="eastAsia"/>
          <w:lang w:eastAsia="zh-CN"/>
        </w:rPr>
        <w:t>23-25</w:t>
      </w:r>
      <w:r>
        <w:rPr>
          <w:rFonts w:hint="eastAsia"/>
          <w:lang w:eastAsia="zh-CN"/>
        </w:rPr>
        <w:t>节）。作为个体的教会成员，我们可以采用的很好的方式是认可其他人的服事，尤其是在那些不被人看见或幕后的事</w:t>
      </w:r>
      <w:proofErr w:type="gramStart"/>
      <w:r>
        <w:rPr>
          <w:rFonts w:hint="eastAsia"/>
          <w:lang w:eastAsia="zh-CN"/>
        </w:rPr>
        <w:t>奉领域</w:t>
      </w:r>
      <w:proofErr w:type="gramEnd"/>
      <w:r>
        <w:rPr>
          <w:rFonts w:hint="eastAsia"/>
          <w:lang w:eastAsia="zh-CN"/>
        </w:rPr>
        <w:t>中。所以，你可以寄一张鼓励的卡片，或者当面感谢承担这些工作的人，无论他是负责音响系统、复制讲道录音的磁带和</w:t>
      </w:r>
      <w:r>
        <w:rPr>
          <w:rFonts w:hint="eastAsia"/>
          <w:lang w:eastAsia="zh-CN"/>
        </w:rPr>
        <w:t>CD</w:t>
      </w:r>
      <w:r>
        <w:rPr>
          <w:rFonts w:hint="eastAsia"/>
          <w:lang w:eastAsia="zh-CN"/>
        </w:rPr>
        <w:t>、还是管理大厅。</w:t>
      </w:r>
    </w:p>
    <w:p w:rsidR="003D0D26" w:rsidRDefault="003D0D26" w:rsidP="003D0D26">
      <w:pPr>
        <w:rPr>
          <w:lang w:eastAsia="zh-CN"/>
        </w:rPr>
      </w:pPr>
      <w:r>
        <w:rPr>
          <w:rFonts w:hint="eastAsia"/>
          <w:lang w:eastAsia="zh-CN"/>
        </w:rPr>
        <w:t>这也正是服事可能出问题的地方（这是第四种可能发生的错误）。你是不是经常听到人们抱怨教会里的其他人没有做好自己份内的事？这样的态度是怎么产生的呢？可能是对其他人在工作中所受到的制约很不了解。或者是一颗骄傲的心，没有搞清楚个人能力与工作量。或者，是一颗易于论断的心，对那些忽视神所赐巨大服事恩赐的人缺乏爱心。</w:t>
      </w:r>
    </w:p>
    <w:p w:rsidR="003D0D26" w:rsidRPr="00C125AC" w:rsidRDefault="003D0D26" w:rsidP="003D0D26">
      <w:pPr>
        <w:rPr>
          <w:b/>
          <w:lang w:eastAsia="zh-CN"/>
        </w:rPr>
      </w:pPr>
      <w:r w:rsidRPr="00C125AC">
        <w:rPr>
          <w:rFonts w:hint="eastAsia"/>
          <w:b/>
          <w:lang w:eastAsia="zh-CN"/>
        </w:rPr>
        <w:t>第四，我们奉献的动机应当是荣耀神、对别人有益</w:t>
      </w:r>
    </w:p>
    <w:p w:rsidR="003D0D26" w:rsidRDefault="003D0D26" w:rsidP="003D0D26">
      <w:pPr>
        <w:rPr>
          <w:lang w:eastAsia="zh-CN"/>
        </w:rPr>
      </w:pPr>
      <w:r>
        <w:rPr>
          <w:rFonts w:hint="eastAsia"/>
          <w:lang w:eastAsia="zh-CN"/>
        </w:rPr>
        <w:t>其实我们已经略微提到一些这个问题，但我想更清楚地讲一下。我们服事教会，会产生若干种好处：对我们自己、对他人，以及最重要的，为了神的荣耀。</w:t>
      </w:r>
    </w:p>
    <w:p w:rsidR="003D0D26" w:rsidRDefault="003D0D26" w:rsidP="003D0D26">
      <w:pPr>
        <w:rPr>
          <w:lang w:eastAsia="zh-CN"/>
        </w:rPr>
      </w:pPr>
      <w:r>
        <w:rPr>
          <w:rFonts w:hint="eastAsia"/>
          <w:lang w:eastAsia="zh-CN"/>
        </w:rPr>
        <w:t>为了说明这一点，我要用给教会的金钱奉献来做例子。当我们忠心地奉献时，神就得着荣耀，因为我们只是将属于他的还给他。诗篇</w:t>
      </w:r>
      <w:r>
        <w:rPr>
          <w:rFonts w:hint="eastAsia"/>
          <w:lang w:eastAsia="zh-CN"/>
        </w:rPr>
        <w:t>24:1</w:t>
      </w:r>
      <w:r>
        <w:rPr>
          <w:rFonts w:hint="eastAsia"/>
          <w:lang w:eastAsia="zh-CN"/>
        </w:rPr>
        <w:t>说：“</w:t>
      </w:r>
      <w:r w:rsidRPr="00C125AC">
        <w:rPr>
          <w:rFonts w:ascii="黑体" w:eastAsia="黑体" w:hAnsi="黑体" w:hint="eastAsia"/>
          <w:lang w:eastAsia="zh-CN"/>
        </w:rPr>
        <w:t>地和其中所充满的，世界和住在其间的，都属耶和华。</w:t>
      </w:r>
      <w:r>
        <w:rPr>
          <w:rFonts w:hint="eastAsia"/>
          <w:lang w:eastAsia="zh-CN"/>
        </w:rPr>
        <w:t>”这绝对是真的。这就是为什么我们谈论金钱的时候，不要过分聚焦于十一奉献，而是要聚焦在生活方式上。我们所花的每一分钱（不只是我们的一部分钱），都在表达我们对神的看法，以及他对我们而言意味着什么。从这一点来看，我们就应当尽自己的能力作超出十分之一的奉献。</w:t>
      </w:r>
    </w:p>
    <w:p w:rsidR="003D0D26" w:rsidRDefault="003D0D26" w:rsidP="003D0D26">
      <w:pPr>
        <w:rPr>
          <w:lang w:eastAsia="zh-CN"/>
        </w:rPr>
      </w:pPr>
      <w:r>
        <w:rPr>
          <w:rFonts w:hint="eastAsia"/>
          <w:lang w:eastAsia="zh-CN"/>
        </w:rPr>
        <w:t>另外，做有助于拓展神国度的好事，也是可以荣耀神的忠心奉献。所以，你可以想一下，自己的贡献如何使教会能够支持在本地区和世界各地</w:t>
      </w:r>
      <w:proofErr w:type="gramStart"/>
      <w:r>
        <w:rPr>
          <w:rFonts w:hint="eastAsia"/>
          <w:lang w:eastAsia="zh-CN"/>
        </w:rPr>
        <w:t>的植堂行动</w:t>
      </w:r>
      <w:proofErr w:type="gramEnd"/>
      <w:r>
        <w:rPr>
          <w:rFonts w:hint="eastAsia"/>
          <w:lang w:eastAsia="zh-CN"/>
        </w:rPr>
        <w:t>；常常宣讲神的话语；儿童事工；在经济上支持工人，他们就不需要在教会以外工作来养活家人、可以服事我们众人；支持建立和鼓励教会成员的事工，或者通过慈</w:t>
      </w:r>
      <w:proofErr w:type="gramStart"/>
      <w:r>
        <w:rPr>
          <w:rFonts w:hint="eastAsia"/>
          <w:lang w:eastAsia="zh-CN"/>
        </w:rPr>
        <w:t>惠捐款</w:t>
      </w:r>
      <w:proofErr w:type="gramEnd"/>
      <w:r>
        <w:rPr>
          <w:rFonts w:hint="eastAsia"/>
          <w:lang w:eastAsia="zh-CN"/>
        </w:rPr>
        <w:t>供给那些穷困成员的生活需要。通过这些方式——还有其他许多方式，我们就分享自己的恩赐，促进教会的合一。没有什么圣经中的例子比使徒行传</w:t>
      </w:r>
      <w:r>
        <w:rPr>
          <w:rFonts w:hint="eastAsia"/>
          <w:lang w:eastAsia="zh-CN"/>
        </w:rPr>
        <w:t>4:32-37</w:t>
      </w:r>
      <w:r>
        <w:rPr>
          <w:rFonts w:hint="eastAsia"/>
          <w:lang w:eastAsia="zh-CN"/>
        </w:rPr>
        <w:t>更能表达早期新约教会的情况了，信徒们都是凡物公用。</w:t>
      </w:r>
    </w:p>
    <w:p w:rsidR="003D0D26" w:rsidRDefault="003D0D26" w:rsidP="003D0D26">
      <w:pPr>
        <w:rPr>
          <w:lang w:eastAsia="zh-CN"/>
        </w:rPr>
      </w:pPr>
      <w:r>
        <w:rPr>
          <w:rFonts w:hint="eastAsia"/>
          <w:lang w:eastAsia="zh-CN"/>
        </w:rPr>
        <w:t>最后，我们的奉献也会给我们自己带来好处。在</w:t>
      </w:r>
      <w:proofErr w:type="gramStart"/>
      <w:r>
        <w:rPr>
          <w:rFonts w:hint="eastAsia"/>
          <w:lang w:eastAsia="zh-CN"/>
        </w:rPr>
        <w:t>玛拉基书</w:t>
      </w:r>
      <w:proofErr w:type="gramEnd"/>
      <w:r>
        <w:rPr>
          <w:rFonts w:hint="eastAsia"/>
          <w:lang w:eastAsia="zh-CN"/>
        </w:rPr>
        <w:t>3:10</w:t>
      </w:r>
      <w:r>
        <w:rPr>
          <w:rFonts w:hint="eastAsia"/>
          <w:lang w:eastAsia="zh-CN"/>
        </w:rPr>
        <w:t>，主说：</w:t>
      </w:r>
    </w:p>
    <w:p w:rsidR="003D0D26" w:rsidRPr="00C125AC" w:rsidRDefault="003D0D26" w:rsidP="0060734D">
      <w:pPr>
        <w:ind w:leftChars="200" w:left="440"/>
        <w:rPr>
          <w:rFonts w:ascii="黑体" w:eastAsia="黑体" w:hAnsi="黑体"/>
          <w:lang w:eastAsia="zh-CN"/>
        </w:rPr>
      </w:pPr>
      <w:r w:rsidRPr="00C125AC">
        <w:rPr>
          <w:rFonts w:ascii="黑体" w:eastAsia="黑体" w:hAnsi="黑体" w:hint="eastAsia"/>
          <w:lang w:eastAsia="zh-CN"/>
        </w:rPr>
        <w:t>万军之耶和华说：你们要将当纳的十分之一全然送入仓库，使我家有粮，以此试试我，是否为你们敞开天上的窗户，</w:t>
      </w:r>
      <w:proofErr w:type="gramStart"/>
      <w:r w:rsidRPr="00C125AC">
        <w:rPr>
          <w:rFonts w:ascii="黑体" w:eastAsia="黑体" w:hAnsi="黑体" w:hint="eastAsia"/>
          <w:lang w:eastAsia="zh-CN"/>
        </w:rPr>
        <w:t>倾福与</w:t>
      </w:r>
      <w:proofErr w:type="gramEnd"/>
      <w:r w:rsidRPr="00C125AC">
        <w:rPr>
          <w:rFonts w:ascii="黑体" w:eastAsia="黑体" w:hAnsi="黑体" w:hint="eastAsia"/>
          <w:lang w:eastAsia="zh-CN"/>
        </w:rPr>
        <w:t>你们，甚至无处可容。</w:t>
      </w:r>
    </w:p>
    <w:p w:rsidR="003D0D26" w:rsidRDefault="003D0D26" w:rsidP="003D0D26">
      <w:pPr>
        <w:rPr>
          <w:lang w:eastAsia="zh-CN"/>
        </w:rPr>
      </w:pPr>
      <w:r>
        <w:rPr>
          <w:rFonts w:hint="eastAsia"/>
          <w:lang w:eastAsia="zh-CN"/>
        </w:rPr>
        <w:t>这是神向我们提出的奇异的挑战。他说：试试我。你觉得自己无法承担这样奉献吗？好，试试我。而我们试他的时候，会发现，实际上不去做这样的奉献才是我们无法承担！这并不是一个发财的保证。而是这样一个保证，保证我们在行善的“所有时候、所有事情”上都得到极大的供应。林后</w:t>
      </w:r>
      <w:r>
        <w:rPr>
          <w:rFonts w:hint="eastAsia"/>
          <w:lang w:eastAsia="zh-CN"/>
        </w:rPr>
        <w:t>9:8</w:t>
      </w:r>
      <w:r>
        <w:rPr>
          <w:rFonts w:hint="eastAsia"/>
          <w:lang w:eastAsia="zh-CN"/>
        </w:rPr>
        <w:t>。（神能将各样的恩惠多多地加给你们，使你们凡事常常充足，能多行各样善事。）不要以为这节经文仅仅是在讲金钱的奉献。我们应当冒一些风险来服事神和他的教会。你会发现，相比我们这位全能的上帝，你自己对于奉献能力的估计大大地保守了。</w:t>
      </w:r>
    </w:p>
    <w:p w:rsidR="003D0D26" w:rsidRDefault="003D0D26" w:rsidP="003D0D26">
      <w:pPr>
        <w:rPr>
          <w:lang w:eastAsia="zh-CN"/>
        </w:rPr>
      </w:pPr>
      <w:r>
        <w:rPr>
          <w:rFonts w:hint="eastAsia"/>
          <w:lang w:eastAsia="zh-CN"/>
        </w:rPr>
        <w:t>忠心地奉献也可以帮助我们控制自己在那些可能对我们没好处的事物上花费。有一条几乎不会出错的人类定律：花销总是会吞掉收入。如果你挣得更多，就买得更多，而你买回来的东西就需要储存、修理、上保险。而绝大多数时候我们甚至都不会想到这一点。所以，我绝对不会花时间考虑环游世界或者价值六万美元的车。但如果我付出的少、挣得多，就可能开始渴慕这些东西。</w:t>
      </w:r>
    </w:p>
    <w:p w:rsidR="003D0D26" w:rsidRDefault="003D0D26" w:rsidP="003D0D26">
      <w:pPr>
        <w:rPr>
          <w:lang w:eastAsia="zh-CN"/>
        </w:rPr>
      </w:pPr>
      <w:r>
        <w:rPr>
          <w:rFonts w:hint="eastAsia"/>
          <w:lang w:eastAsia="zh-CN"/>
        </w:rPr>
        <w:t>这里是服事中的错误之五：有人只做一点点服事，是因为他们的心被世界掳去了。</w:t>
      </w:r>
    </w:p>
    <w:p w:rsidR="003D0D26" w:rsidRDefault="003D0D26" w:rsidP="003D0D26">
      <w:pPr>
        <w:rPr>
          <w:lang w:eastAsia="zh-CN"/>
        </w:rPr>
      </w:pPr>
    </w:p>
    <w:p w:rsidR="003D0D26" w:rsidRDefault="003D0D26" w:rsidP="003D0D26">
      <w:pPr>
        <w:rPr>
          <w:lang w:eastAsia="zh-CN"/>
        </w:rPr>
      </w:pPr>
      <w:r>
        <w:rPr>
          <w:rFonts w:hint="eastAsia"/>
          <w:lang w:eastAsia="zh-CN"/>
        </w:rPr>
        <w:lastRenderedPageBreak/>
        <w:t>以及错误之六：有人的服事（或奉献）只做到看起来令周围人满意的程度，而不是为神</w:t>
      </w:r>
      <w:proofErr w:type="gramStart"/>
      <w:r>
        <w:rPr>
          <w:rFonts w:hint="eastAsia"/>
          <w:lang w:eastAsia="zh-CN"/>
        </w:rPr>
        <w:t>国投入</w:t>
      </w:r>
      <w:proofErr w:type="gramEnd"/>
      <w:r>
        <w:rPr>
          <w:rFonts w:hint="eastAsia"/>
          <w:lang w:eastAsia="zh-CN"/>
        </w:rPr>
        <w:t>一切。</w:t>
      </w:r>
    </w:p>
    <w:p w:rsidR="003D0D26" w:rsidRDefault="003D0D26" w:rsidP="003D0D26">
      <w:pPr>
        <w:rPr>
          <w:lang w:eastAsia="zh-CN"/>
        </w:rPr>
      </w:pPr>
      <w:r>
        <w:rPr>
          <w:rFonts w:hint="eastAsia"/>
          <w:lang w:eastAsia="zh-CN"/>
        </w:rPr>
        <w:t>将我们自己奉献给教会还有许多好处——那可以给我们喜乐；增强我们的信心；那是成圣的一种形式；等等。奉献和服事是为了我们的好处。</w:t>
      </w:r>
    </w:p>
    <w:p w:rsidR="003D0D26" w:rsidRDefault="003D0D26" w:rsidP="00C125AC">
      <w:pPr>
        <w:pStyle w:val="Heading1"/>
        <w:numPr>
          <w:ilvl w:val="0"/>
          <w:numId w:val="1"/>
        </w:numPr>
        <w:rPr>
          <w:lang w:eastAsia="zh-CN"/>
        </w:rPr>
      </w:pPr>
      <w:r>
        <w:rPr>
          <w:rFonts w:hint="eastAsia"/>
          <w:lang w:eastAsia="zh-CN"/>
        </w:rPr>
        <w:t>在行善中坚忍</w:t>
      </w:r>
    </w:p>
    <w:p w:rsidR="003D0D26" w:rsidRDefault="003D0D26" w:rsidP="003D0D26">
      <w:pPr>
        <w:rPr>
          <w:lang w:eastAsia="zh-CN"/>
        </w:rPr>
      </w:pPr>
      <w:r>
        <w:rPr>
          <w:rFonts w:hint="eastAsia"/>
          <w:lang w:eastAsia="zh-CN"/>
        </w:rPr>
        <w:t>最后，让我说两点应用来结束，关于在教会中的服事。</w:t>
      </w:r>
    </w:p>
    <w:p w:rsidR="003D0D26" w:rsidRDefault="003D0D26" w:rsidP="00C125AC">
      <w:pPr>
        <w:pStyle w:val="Heading2"/>
        <w:rPr>
          <w:lang w:eastAsia="zh-CN"/>
        </w:rPr>
      </w:pPr>
      <w:r>
        <w:rPr>
          <w:rFonts w:hint="eastAsia"/>
          <w:lang w:eastAsia="zh-CN"/>
        </w:rPr>
        <w:t>靠着基督的能力在服事中坚忍</w:t>
      </w:r>
    </w:p>
    <w:p w:rsidR="003D0D26" w:rsidRDefault="003D0D26" w:rsidP="003D0D26">
      <w:pPr>
        <w:rPr>
          <w:lang w:eastAsia="zh-CN"/>
        </w:rPr>
      </w:pPr>
      <w:r>
        <w:rPr>
          <w:rFonts w:hint="eastAsia"/>
          <w:lang w:eastAsia="zh-CN"/>
        </w:rPr>
        <w:t>首先，靠着基督的能力在你的服事中坚忍。保罗在</w:t>
      </w:r>
      <w:proofErr w:type="gramStart"/>
      <w:r>
        <w:rPr>
          <w:rFonts w:hint="eastAsia"/>
          <w:lang w:eastAsia="zh-CN"/>
        </w:rPr>
        <w:t>帖撒罗尼迦</w:t>
      </w:r>
      <w:proofErr w:type="gramEnd"/>
      <w:r>
        <w:rPr>
          <w:rFonts w:hint="eastAsia"/>
          <w:lang w:eastAsia="zh-CN"/>
        </w:rPr>
        <w:t>后书</w:t>
      </w:r>
      <w:r>
        <w:rPr>
          <w:rFonts w:hint="eastAsia"/>
          <w:lang w:eastAsia="zh-CN"/>
        </w:rPr>
        <w:t>3:13</w:t>
      </w:r>
      <w:r>
        <w:rPr>
          <w:rFonts w:hint="eastAsia"/>
          <w:lang w:eastAsia="zh-CN"/>
        </w:rPr>
        <w:t>这样警告读者</w:t>
      </w:r>
      <w:proofErr w:type="gramStart"/>
      <w:r>
        <w:rPr>
          <w:rFonts w:hint="eastAsia"/>
          <w:lang w:eastAsia="zh-CN"/>
        </w:rPr>
        <w:t>：“</w:t>
      </w:r>
      <w:proofErr w:type="gramEnd"/>
      <w:r w:rsidRPr="00C125AC">
        <w:rPr>
          <w:rFonts w:ascii="黑体" w:eastAsia="黑体" w:hAnsi="黑体" w:hint="eastAsia"/>
          <w:lang w:eastAsia="zh-CN"/>
        </w:rPr>
        <w:t>弟兄们，你们行善不可灰心</w:t>
      </w:r>
      <w:r>
        <w:rPr>
          <w:rFonts w:hint="eastAsia"/>
          <w:lang w:eastAsia="zh-CN"/>
        </w:rPr>
        <w:t>”（新译本）。他为什么要提出这样一个警告呢？因为这常常发生。人们在服事中疲累了。随着年复一年的服事，厌倦就逐渐累积，会有一种试探，使人退后甚至完全停止。或者，你也可能不再能看见服事神那更大的目标；被事奉中的细节和忙碌抓住，忽视了自己与神的关系，因而依靠自己的力量。</w:t>
      </w:r>
    </w:p>
    <w:p w:rsidR="003D0D26" w:rsidRDefault="003D0D26" w:rsidP="003D0D26">
      <w:pPr>
        <w:rPr>
          <w:lang w:eastAsia="zh-CN"/>
        </w:rPr>
      </w:pPr>
      <w:r>
        <w:rPr>
          <w:rFonts w:hint="eastAsia"/>
          <w:lang w:eastAsia="zh-CN"/>
        </w:rPr>
        <w:t>如果情况是这样，就需要回到神要你做一个仆人的呼召上去。在这一点上，要确认你的服事由祷告和健康剂量的神话语来驱动。这是我真心要强调的。就像食物供给是我们身体健康所必须的，花时间在神的话语和祷告上就供应</w:t>
      </w:r>
      <w:proofErr w:type="gramStart"/>
      <w:r>
        <w:rPr>
          <w:rFonts w:hint="eastAsia"/>
          <w:lang w:eastAsia="zh-CN"/>
        </w:rPr>
        <w:t>了属灵的</w:t>
      </w:r>
      <w:proofErr w:type="gramEnd"/>
      <w:r>
        <w:rPr>
          <w:rFonts w:hint="eastAsia"/>
          <w:lang w:eastAsia="zh-CN"/>
        </w:rPr>
        <w:t>养分，帮助我们驱动服事。当我们一再提醒自己神的属性、他的良善、他的忍耐、他在基督里已经为我们成就的，我们就再次充满动力去服事他。</w:t>
      </w:r>
    </w:p>
    <w:p w:rsidR="003D0D26" w:rsidRDefault="003D0D26" w:rsidP="003D0D26">
      <w:pPr>
        <w:rPr>
          <w:lang w:eastAsia="zh-CN"/>
        </w:rPr>
      </w:pPr>
      <w:r>
        <w:rPr>
          <w:rFonts w:hint="eastAsia"/>
          <w:lang w:eastAsia="zh-CN"/>
        </w:rPr>
        <w:t>但如果我们在灵性上枯干了，我们的服事就会变成另一份零工，甚至是一个负担，我们就会疲累、沮丧。服事就不再是圣灵的果子，而是肉体的工作。所以，思想神的伟大和恩典，以此点燃你的心灵和头脑。基督徒的生命中，是在进行一场战斗。但这场战斗并不是靠我们自己的力量尽可能多地服事；这场战斗是要在关于神的知识以及对他的爱心上不断成长；以他为满足；然后我们一切的服事就会从中流淌出来；从一颗充满了对神挚爱的心中流淌出来；从一颗知道这可以带来极大喜乐、从而自然地想要服事的心中流淌出来。</w:t>
      </w:r>
    </w:p>
    <w:p w:rsidR="003D0D26" w:rsidRDefault="003D0D26" w:rsidP="003D0D26">
      <w:pPr>
        <w:rPr>
          <w:lang w:eastAsia="zh-CN"/>
        </w:rPr>
      </w:pPr>
      <w:r>
        <w:rPr>
          <w:rFonts w:hint="eastAsia"/>
          <w:lang w:eastAsia="zh-CN"/>
        </w:rPr>
        <w:t>这就将我们带到最后一个服事中的错误：靠我们自己的力量在服事中筋疲力尽，而不是在我们与神的关系中获得更新。</w:t>
      </w:r>
    </w:p>
    <w:p w:rsidR="003D0D26" w:rsidRDefault="00C125AC" w:rsidP="00C125AC">
      <w:pPr>
        <w:pStyle w:val="Heading2"/>
        <w:rPr>
          <w:lang w:eastAsia="zh-CN"/>
        </w:rPr>
      </w:pPr>
      <w:r>
        <w:rPr>
          <w:rFonts w:hint="eastAsia"/>
          <w:lang w:eastAsia="zh-CN"/>
        </w:rPr>
        <w:t>本教会</w:t>
      </w:r>
      <w:r w:rsidR="003D0D26">
        <w:rPr>
          <w:rFonts w:hint="eastAsia"/>
          <w:lang w:eastAsia="zh-CN"/>
        </w:rPr>
        <w:t>的服事机会</w:t>
      </w:r>
    </w:p>
    <w:p w:rsidR="003D0D26" w:rsidRDefault="003D0D26" w:rsidP="003D0D26">
      <w:pPr>
        <w:rPr>
          <w:lang w:eastAsia="zh-CN"/>
        </w:rPr>
      </w:pPr>
      <w:r>
        <w:rPr>
          <w:rFonts w:hint="eastAsia"/>
          <w:lang w:eastAsia="zh-CN"/>
        </w:rPr>
        <w:t>最后，在你们正在思考以这种方式坚忍的时候，我想要花几分钟来谈一下在</w:t>
      </w:r>
      <w:r w:rsidR="00C125AC">
        <w:rPr>
          <w:rFonts w:hint="eastAsia"/>
          <w:lang w:eastAsia="zh-CN"/>
        </w:rPr>
        <w:t>本教会</w:t>
      </w:r>
      <w:r>
        <w:rPr>
          <w:rFonts w:hint="eastAsia"/>
          <w:lang w:eastAsia="zh-CN"/>
        </w:rPr>
        <w:t>的服事机会。有一种很好的办法可以发现这样的机会，就是查看</w:t>
      </w:r>
      <w:r w:rsidR="00C125AC">
        <w:rPr>
          <w:rFonts w:hint="eastAsia"/>
          <w:lang w:eastAsia="zh-CN"/>
        </w:rPr>
        <w:t>关心成员</w:t>
      </w:r>
      <w:r w:rsidR="00C125AC">
        <w:rPr>
          <w:lang w:eastAsia="zh-CN"/>
        </w:rPr>
        <w:t>的</w:t>
      </w:r>
      <w:proofErr w:type="gramStart"/>
      <w:r w:rsidR="00C125AC">
        <w:rPr>
          <w:lang w:eastAsia="zh-CN"/>
        </w:rPr>
        <w:t>微信群</w:t>
      </w:r>
      <w:proofErr w:type="gramEnd"/>
      <w:r w:rsidR="00C125AC">
        <w:rPr>
          <w:lang w:eastAsia="zh-CN"/>
        </w:rPr>
        <w:t>，</w:t>
      </w:r>
      <w:r>
        <w:rPr>
          <w:rFonts w:hint="eastAsia"/>
          <w:lang w:eastAsia="zh-CN"/>
        </w:rPr>
        <w:t>另一种方法是寻找在</w:t>
      </w:r>
      <w:proofErr w:type="gramStart"/>
      <w:r>
        <w:rPr>
          <w:rFonts w:hint="eastAsia"/>
          <w:lang w:eastAsia="zh-CN"/>
        </w:rPr>
        <w:t>主日</w:t>
      </w:r>
      <w:r w:rsidR="00200D43">
        <w:rPr>
          <w:rFonts w:hint="eastAsia"/>
          <w:lang w:eastAsia="zh-CN"/>
        </w:rPr>
        <w:t>下午</w:t>
      </w:r>
      <w:proofErr w:type="gramEnd"/>
      <w:r>
        <w:rPr>
          <w:rFonts w:hint="eastAsia"/>
          <w:lang w:eastAsia="zh-CN"/>
        </w:rPr>
        <w:t>崇拜</w:t>
      </w:r>
      <w:r w:rsidR="00200D43">
        <w:rPr>
          <w:rFonts w:hint="eastAsia"/>
          <w:lang w:eastAsia="zh-CN"/>
        </w:rPr>
        <w:t>时</w:t>
      </w:r>
      <w:r w:rsidR="00200D43">
        <w:rPr>
          <w:lang w:eastAsia="zh-CN"/>
        </w:rPr>
        <w:t>广告</w:t>
      </w:r>
      <w:r>
        <w:rPr>
          <w:rFonts w:hint="eastAsia"/>
          <w:lang w:eastAsia="zh-CN"/>
        </w:rPr>
        <w:t>或者</w:t>
      </w:r>
      <w:r w:rsidR="00200D43">
        <w:rPr>
          <w:rFonts w:hint="eastAsia"/>
          <w:lang w:eastAsia="zh-CN"/>
        </w:rPr>
        <w:t>电子邮件</w:t>
      </w:r>
      <w:r w:rsidR="00200D43">
        <w:rPr>
          <w:lang w:eastAsia="zh-CN"/>
        </w:rPr>
        <w:t>里</w:t>
      </w:r>
      <w:r>
        <w:rPr>
          <w:rFonts w:hint="eastAsia"/>
          <w:lang w:eastAsia="zh-CN"/>
        </w:rPr>
        <w:t>通知的机会。服事的机会有如下一些，但并不仅限于此：</w:t>
      </w:r>
    </w:p>
    <w:p w:rsidR="003D0D26" w:rsidRDefault="003D0D26" w:rsidP="003D0D26">
      <w:pPr>
        <w:rPr>
          <w:lang w:eastAsia="zh-CN"/>
        </w:rPr>
      </w:pPr>
      <w:r>
        <w:rPr>
          <w:rFonts w:hint="eastAsia"/>
          <w:lang w:eastAsia="zh-CN"/>
        </w:rPr>
        <w:t>儿童事工；为老年人提供搭车；大学事工；接待；</w:t>
      </w:r>
      <w:proofErr w:type="gramStart"/>
      <w:r>
        <w:rPr>
          <w:rFonts w:hint="eastAsia"/>
          <w:lang w:eastAsia="zh-CN"/>
        </w:rPr>
        <w:t>写鼓励</w:t>
      </w:r>
      <w:proofErr w:type="gramEnd"/>
      <w:r>
        <w:rPr>
          <w:rFonts w:hint="eastAsia"/>
          <w:lang w:eastAsia="zh-CN"/>
        </w:rPr>
        <w:t>的卡片；引导；音频事工；青年小组；写讲道摘要；婚礼布置；以及许多、许多随时出现的其他工作。</w:t>
      </w:r>
    </w:p>
    <w:p w:rsidR="003D0D26" w:rsidRDefault="003D0D26" w:rsidP="003D0D26">
      <w:pPr>
        <w:rPr>
          <w:lang w:eastAsia="zh-CN"/>
        </w:rPr>
      </w:pPr>
      <w:r>
        <w:rPr>
          <w:rFonts w:hint="eastAsia"/>
          <w:lang w:eastAsia="zh-CN"/>
        </w:rPr>
        <w:t>这些都是建造神的教会、使神的名的荣耀的好方法。还有，我需要指出，</w:t>
      </w:r>
      <w:r w:rsidR="00200D43">
        <w:rPr>
          <w:rFonts w:hint="eastAsia"/>
          <w:lang w:eastAsia="zh-CN"/>
        </w:rPr>
        <w:t>本教</w:t>
      </w:r>
      <w:r>
        <w:rPr>
          <w:rFonts w:hint="eastAsia"/>
          <w:lang w:eastAsia="zh-CN"/>
        </w:rPr>
        <w:t>会一些最有力的事工，都不是与某项正式的事工联系在一起的，而是包含了许多非正式事工，比如：请人吃饭；或者在主日崇拜之后与那些看起来不太自在的人谈话，让他们</w:t>
      </w:r>
      <w:r w:rsidR="00200D43">
        <w:rPr>
          <w:rFonts w:hint="eastAsia"/>
          <w:lang w:eastAsia="zh-CN"/>
        </w:rPr>
        <w:t>感觉受欢迎。与那些在建立关系方面有挣扎的人建立关系，是本</w:t>
      </w:r>
      <w:r w:rsidR="00200D43">
        <w:rPr>
          <w:lang w:eastAsia="zh-CN"/>
        </w:rPr>
        <w:t>教</w:t>
      </w:r>
      <w:r>
        <w:rPr>
          <w:rFonts w:hint="eastAsia"/>
          <w:lang w:eastAsia="zh-CN"/>
        </w:rPr>
        <w:t>会一项很重要的事工，也是一项我们可以做得更好的事工。</w:t>
      </w:r>
    </w:p>
    <w:p w:rsidR="003D0D26" w:rsidRDefault="003D0D26" w:rsidP="00200D43">
      <w:pPr>
        <w:pStyle w:val="Heading1"/>
        <w:numPr>
          <w:ilvl w:val="0"/>
          <w:numId w:val="1"/>
        </w:numPr>
        <w:rPr>
          <w:lang w:eastAsia="zh-CN"/>
        </w:rPr>
      </w:pPr>
      <w:r>
        <w:rPr>
          <w:rFonts w:hint="eastAsia"/>
          <w:lang w:eastAsia="zh-CN"/>
        </w:rPr>
        <w:t>结论</w:t>
      </w:r>
    </w:p>
    <w:p w:rsidR="004B54B5" w:rsidRPr="003D0D26" w:rsidRDefault="003D0D26" w:rsidP="004B54B5">
      <w:pPr>
        <w:rPr>
          <w:lang w:eastAsia="zh-CN"/>
        </w:rPr>
      </w:pPr>
      <w:r>
        <w:rPr>
          <w:rFonts w:hint="eastAsia"/>
          <w:lang w:eastAsia="zh-CN"/>
        </w:rPr>
        <w:t>在将近两千年的时间里，神的子民们忠心地在教会中服事。不断推动他们这样做的是对神的爱以及</w:t>
      </w:r>
      <w:proofErr w:type="gramStart"/>
      <w:r>
        <w:rPr>
          <w:rFonts w:hint="eastAsia"/>
          <w:lang w:eastAsia="zh-CN"/>
        </w:rPr>
        <w:t>荣耀他</w:t>
      </w:r>
      <w:proofErr w:type="gramEnd"/>
      <w:r>
        <w:rPr>
          <w:rFonts w:hint="eastAsia"/>
          <w:lang w:eastAsia="zh-CN"/>
        </w:rPr>
        <w:t>的渴望。在我们中间，也有许多成员忠心服</w:t>
      </w:r>
      <w:proofErr w:type="gramStart"/>
      <w:r>
        <w:rPr>
          <w:rFonts w:hint="eastAsia"/>
          <w:lang w:eastAsia="zh-CN"/>
        </w:rPr>
        <w:t>事超过</w:t>
      </w:r>
      <w:proofErr w:type="gramEnd"/>
      <w:r>
        <w:rPr>
          <w:rFonts w:hint="eastAsia"/>
          <w:lang w:eastAsia="zh-CN"/>
        </w:rPr>
        <w:t>几十年的感人例子。杰内特·德芙琳（</w:t>
      </w:r>
      <w:r>
        <w:rPr>
          <w:rFonts w:hint="eastAsia"/>
          <w:lang w:eastAsia="zh-CN"/>
        </w:rPr>
        <w:t>Janette Devlin</w:t>
      </w:r>
      <w:r>
        <w:rPr>
          <w:rFonts w:hint="eastAsia"/>
          <w:lang w:eastAsia="zh-CN"/>
        </w:rPr>
        <w:t>）已经在教会不同职位上服事了</w:t>
      </w:r>
      <w:r>
        <w:rPr>
          <w:rFonts w:hint="eastAsia"/>
          <w:lang w:eastAsia="zh-CN"/>
        </w:rPr>
        <w:t>60</w:t>
      </w:r>
      <w:r>
        <w:rPr>
          <w:rFonts w:hint="eastAsia"/>
          <w:lang w:eastAsia="zh-CN"/>
        </w:rPr>
        <w:t>年，尽管现在正在与癌症作斗争，她仍然是我们教会集体生活中常常出现的人。还有海伦·杨（</w:t>
      </w:r>
      <w:r>
        <w:rPr>
          <w:rFonts w:hint="eastAsia"/>
          <w:lang w:eastAsia="zh-CN"/>
        </w:rPr>
        <w:t>Helen Young</w:t>
      </w:r>
      <w:r>
        <w:rPr>
          <w:rFonts w:hint="eastAsia"/>
          <w:lang w:eastAsia="zh-CN"/>
        </w:rPr>
        <w:t>），几年前中风，严重影响了她的身</w:t>
      </w:r>
      <w:r>
        <w:rPr>
          <w:rFonts w:hint="eastAsia"/>
          <w:lang w:eastAsia="zh-CN"/>
        </w:rPr>
        <w:lastRenderedPageBreak/>
        <w:t>体，但她还是通过大家所熟知、为此特别感激的书信给教会成员带来了极大的鼓励。我们是一群乐意服事的人，因为主耶稣基督已经以无法想象的方式服事了我们。愿我们在这间教会中迅速、热心地彼此服事；愿我们的服事从对基督的热心中流淌出来；也愿这服事以极大的喜乐和感恩为特征。</w:t>
      </w:r>
    </w:p>
    <w:sectPr w:rsidR="004B54B5" w:rsidRPr="003D0D26" w:rsidSect="00B20935">
      <w:footerReference w:type="even" r:id="rId9"/>
      <w:footerReference w:type="default" r:id="rId10"/>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82" w:rsidRDefault="00286E82" w:rsidP="00455E33">
      <w:pPr>
        <w:spacing w:after="0"/>
      </w:pPr>
      <w:r>
        <w:separator/>
      </w:r>
    </w:p>
  </w:endnote>
  <w:endnote w:type="continuationSeparator" w:id="0">
    <w:p w:rsidR="00286E82" w:rsidRDefault="00286E8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9F4">
      <w:rPr>
        <w:rStyle w:val="PageNumber"/>
        <w:noProof/>
      </w:rPr>
      <w:t>1</w: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BA357F">
      <w:rPr>
        <w:rStyle w:val="PageNumber"/>
        <w:noProof/>
      </w:rPr>
      <w:t>2</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82" w:rsidRDefault="00286E82" w:rsidP="00455E33">
      <w:pPr>
        <w:spacing w:after="0"/>
      </w:pPr>
      <w:r>
        <w:separator/>
      </w:r>
    </w:p>
  </w:footnote>
  <w:footnote w:type="continuationSeparator" w:id="0">
    <w:p w:rsidR="00286E82" w:rsidRDefault="00286E8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F2CBF"/>
    <w:multiLevelType w:val="hybridMultilevel"/>
    <w:tmpl w:val="BADE5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DD87D29"/>
    <w:multiLevelType w:val="hybridMultilevel"/>
    <w:tmpl w:val="D0BAEC38"/>
    <w:lvl w:ilvl="0" w:tplc="849E3ABC">
      <w:start w:val="1"/>
      <w:numFmt w:val="bullet"/>
      <w:lvlText w:val=""/>
      <w:lvlJc w:val="left"/>
      <w:pPr>
        <w:ind w:left="360" w:hanging="36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8505DB1"/>
    <w:multiLevelType w:val="hybridMultilevel"/>
    <w:tmpl w:val="2D8E2704"/>
    <w:lvl w:ilvl="0" w:tplc="DEDACD6C">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3"/>
  </w:num>
  <w:num w:numId="4">
    <w:abstractNumId w:val="8"/>
  </w:num>
  <w:num w:numId="5">
    <w:abstractNumId w:val="10"/>
  </w:num>
  <w:num w:numId="6">
    <w:abstractNumId w:val="7"/>
  </w:num>
  <w:num w:numId="7">
    <w:abstractNumId w:val="11"/>
  </w:num>
  <w:num w:numId="8">
    <w:abstractNumId w:val="6"/>
  </w:num>
  <w:num w:numId="9">
    <w:abstractNumId w:val="1"/>
  </w:num>
  <w:num w:numId="10">
    <w:abstractNumId w:val="0"/>
  </w:num>
  <w:num w:numId="11">
    <w:abstractNumId w:val="2"/>
  </w:num>
  <w:num w:numId="12">
    <w:abstractNumId w:val="12"/>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A2F4F"/>
    <w:rsid w:val="000B2E4F"/>
    <w:rsid w:val="000B4B32"/>
    <w:rsid w:val="000D42CA"/>
    <w:rsid w:val="001011A6"/>
    <w:rsid w:val="00106DB0"/>
    <w:rsid w:val="00123D28"/>
    <w:rsid w:val="0013262D"/>
    <w:rsid w:val="001435AB"/>
    <w:rsid w:val="001729DE"/>
    <w:rsid w:val="00183C75"/>
    <w:rsid w:val="001936FF"/>
    <w:rsid w:val="001B1672"/>
    <w:rsid w:val="001E000E"/>
    <w:rsid w:val="001F7A86"/>
    <w:rsid w:val="00200D43"/>
    <w:rsid w:val="002222B5"/>
    <w:rsid w:val="0023008B"/>
    <w:rsid w:val="00242EB7"/>
    <w:rsid w:val="00246776"/>
    <w:rsid w:val="00260D11"/>
    <w:rsid w:val="0027151A"/>
    <w:rsid w:val="002746CF"/>
    <w:rsid w:val="00286E82"/>
    <w:rsid w:val="00292F82"/>
    <w:rsid w:val="002A24C6"/>
    <w:rsid w:val="002A599C"/>
    <w:rsid w:val="002A5FF1"/>
    <w:rsid w:val="002B3B34"/>
    <w:rsid w:val="002B6BEA"/>
    <w:rsid w:val="002C764F"/>
    <w:rsid w:val="00307010"/>
    <w:rsid w:val="00312F14"/>
    <w:rsid w:val="003402E1"/>
    <w:rsid w:val="00342B66"/>
    <w:rsid w:val="00355497"/>
    <w:rsid w:val="003715CC"/>
    <w:rsid w:val="003B549D"/>
    <w:rsid w:val="003C1016"/>
    <w:rsid w:val="003D0D2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781"/>
    <w:rsid w:val="004F2DE2"/>
    <w:rsid w:val="00507DBB"/>
    <w:rsid w:val="005200A6"/>
    <w:rsid w:val="00545CAE"/>
    <w:rsid w:val="00567A56"/>
    <w:rsid w:val="00572844"/>
    <w:rsid w:val="00573E8C"/>
    <w:rsid w:val="0057631C"/>
    <w:rsid w:val="005965BA"/>
    <w:rsid w:val="005A691D"/>
    <w:rsid w:val="005C5909"/>
    <w:rsid w:val="005C7183"/>
    <w:rsid w:val="005D70D6"/>
    <w:rsid w:val="005E0EE5"/>
    <w:rsid w:val="00600CEC"/>
    <w:rsid w:val="0060734D"/>
    <w:rsid w:val="00610DBC"/>
    <w:rsid w:val="00617DAF"/>
    <w:rsid w:val="00670289"/>
    <w:rsid w:val="00680F01"/>
    <w:rsid w:val="006B6DA0"/>
    <w:rsid w:val="006D3737"/>
    <w:rsid w:val="006D77DA"/>
    <w:rsid w:val="006E2812"/>
    <w:rsid w:val="007017A2"/>
    <w:rsid w:val="00713499"/>
    <w:rsid w:val="007237AA"/>
    <w:rsid w:val="00733D08"/>
    <w:rsid w:val="00743BF1"/>
    <w:rsid w:val="00760883"/>
    <w:rsid w:val="00790A60"/>
    <w:rsid w:val="00790DBC"/>
    <w:rsid w:val="00796FB4"/>
    <w:rsid w:val="007A11A7"/>
    <w:rsid w:val="007A2C3F"/>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A6BD7"/>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AD0"/>
    <w:rsid w:val="009D0C3E"/>
    <w:rsid w:val="009F15DA"/>
    <w:rsid w:val="00A213EA"/>
    <w:rsid w:val="00A3069B"/>
    <w:rsid w:val="00A3247D"/>
    <w:rsid w:val="00A40792"/>
    <w:rsid w:val="00A42B15"/>
    <w:rsid w:val="00A462B1"/>
    <w:rsid w:val="00A54A93"/>
    <w:rsid w:val="00A56FF8"/>
    <w:rsid w:val="00A664EA"/>
    <w:rsid w:val="00A743D6"/>
    <w:rsid w:val="00A9375E"/>
    <w:rsid w:val="00A97E9D"/>
    <w:rsid w:val="00AA0BFD"/>
    <w:rsid w:val="00AA0D58"/>
    <w:rsid w:val="00AB151B"/>
    <w:rsid w:val="00AD0B72"/>
    <w:rsid w:val="00AE4723"/>
    <w:rsid w:val="00B0510A"/>
    <w:rsid w:val="00B0587D"/>
    <w:rsid w:val="00B20935"/>
    <w:rsid w:val="00B23A3B"/>
    <w:rsid w:val="00B2683E"/>
    <w:rsid w:val="00B36674"/>
    <w:rsid w:val="00B52C51"/>
    <w:rsid w:val="00B80BB5"/>
    <w:rsid w:val="00B83467"/>
    <w:rsid w:val="00B907CE"/>
    <w:rsid w:val="00BA357F"/>
    <w:rsid w:val="00BC2EBB"/>
    <w:rsid w:val="00BD2687"/>
    <w:rsid w:val="00BD2C55"/>
    <w:rsid w:val="00BE4F5D"/>
    <w:rsid w:val="00BF7634"/>
    <w:rsid w:val="00C125AC"/>
    <w:rsid w:val="00C22D5F"/>
    <w:rsid w:val="00C37B9B"/>
    <w:rsid w:val="00C40936"/>
    <w:rsid w:val="00C40B5B"/>
    <w:rsid w:val="00C56217"/>
    <w:rsid w:val="00C57CD3"/>
    <w:rsid w:val="00C82E3B"/>
    <w:rsid w:val="00C92A8F"/>
    <w:rsid w:val="00C93A27"/>
    <w:rsid w:val="00CC722C"/>
    <w:rsid w:val="00CD11A8"/>
    <w:rsid w:val="00CD3956"/>
    <w:rsid w:val="00CE414E"/>
    <w:rsid w:val="00CF625D"/>
    <w:rsid w:val="00D00D86"/>
    <w:rsid w:val="00D356D2"/>
    <w:rsid w:val="00D40055"/>
    <w:rsid w:val="00D440FE"/>
    <w:rsid w:val="00D93FCE"/>
    <w:rsid w:val="00D95C91"/>
    <w:rsid w:val="00DB541D"/>
    <w:rsid w:val="00DC4B47"/>
    <w:rsid w:val="00DE0AF8"/>
    <w:rsid w:val="00E00AE5"/>
    <w:rsid w:val="00E17BE8"/>
    <w:rsid w:val="00E32ADB"/>
    <w:rsid w:val="00E340A2"/>
    <w:rsid w:val="00E4462E"/>
    <w:rsid w:val="00E475B2"/>
    <w:rsid w:val="00E62AFA"/>
    <w:rsid w:val="00E75B9C"/>
    <w:rsid w:val="00E77CE5"/>
    <w:rsid w:val="00E819F4"/>
    <w:rsid w:val="00E851D0"/>
    <w:rsid w:val="00E97773"/>
    <w:rsid w:val="00EB136D"/>
    <w:rsid w:val="00EB221E"/>
    <w:rsid w:val="00EB3428"/>
    <w:rsid w:val="00EB3CDB"/>
    <w:rsid w:val="00EC209E"/>
    <w:rsid w:val="00ED6386"/>
    <w:rsid w:val="00ED640E"/>
    <w:rsid w:val="00EE4D30"/>
    <w:rsid w:val="00EF2D6A"/>
    <w:rsid w:val="00EF67EC"/>
    <w:rsid w:val="00F12FB9"/>
    <w:rsid w:val="00F1608C"/>
    <w:rsid w:val="00F216CF"/>
    <w:rsid w:val="00F362F5"/>
    <w:rsid w:val="00F418CA"/>
    <w:rsid w:val="00F451B7"/>
    <w:rsid w:val="00F61B5E"/>
    <w:rsid w:val="00F638E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77223-A9AC-4626-A4E5-5DCF7B87AD26}">
  <ds:schemaRefs>
    <ds:schemaRef ds:uri="http://schemas.openxmlformats.org/officeDocument/2006/bibliography"/>
  </ds:schemaRefs>
</ds:datastoreItem>
</file>

<file path=customXml/itemProps2.xml><?xml version="1.0" encoding="utf-8"?>
<ds:datastoreItem xmlns:ds="http://schemas.openxmlformats.org/officeDocument/2006/customXml" ds:itemID="{C6387670-F9A2-48E0-8B6B-5143DFBA5C45}"/>
</file>

<file path=customXml/itemProps3.xml><?xml version="1.0" encoding="utf-8"?>
<ds:datastoreItem xmlns:ds="http://schemas.openxmlformats.org/officeDocument/2006/customXml" ds:itemID="{DCD0FC4F-311F-4AD3-A370-FFA49B760F75}"/>
</file>

<file path=customXml/itemProps4.xml><?xml version="1.0" encoding="utf-8"?>
<ds:datastoreItem xmlns:ds="http://schemas.openxmlformats.org/officeDocument/2006/customXml" ds:itemID="{FE67FA03-5CE9-4588-9D15-13809933A28E}"/>
</file>

<file path=docProps/app.xml><?xml version="1.0" encoding="utf-8"?>
<Properties xmlns="http://schemas.openxmlformats.org/officeDocument/2006/extended-properties" xmlns:vt="http://schemas.openxmlformats.org/officeDocument/2006/docPropsVTypes">
  <Template>Normal</Template>
  <TotalTime>340</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24</cp:revision>
  <cp:lastPrinted>2016-02-12T09:08:00Z</cp:lastPrinted>
  <dcterms:created xsi:type="dcterms:W3CDTF">2015-05-26T13:41:00Z</dcterms:created>
  <dcterms:modified xsi:type="dcterms:W3CDTF">2016-02-14T23:45:00Z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