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3B801B9E"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588A578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1F3E6E">
        <w:rPr>
          <w:rFonts w:hint="eastAsia"/>
          <w:b/>
          <w:sz w:val="48"/>
          <w:lang w:eastAsia="zh-CN"/>
        </w:rPr>
        <w:t>关系</w:t>
      </w:r>
    </w:p>
    <w:p w14:paraId="4B9252F1" w14:textId="54370072" w:rsidR="002746CF" w:rsidRPr="00EE4D30" w:rsidRDefault="00B5672B" w:rsidP="00312F14">
      <w:pPr>
        <w:pBdr>
          <w:bottom w:val="single" w:sz="6" w:space="1" w:color="auto"/>
        </w:pBdr>
        <w:rPr>
          <w:b/>
          <w:sz w:val="40"/>
          <w:lang w:eastAsia="zh-CN"/>
        </w:rPr>
      </w:pPr>
      <w:bookmarkStart w:id="0" w:name="_Hlk486234547"/>
      <w:r>
        <w:rPr>
          <w:rFonts w:hint="eastAsia"/>
          <w:b/>
          <w:sz w:val="40"/>
          <w:lang w:eastAsia="zh-CN"/>
        </w:rPr>
        <w:t>第</w:t>
      </w:r>
      <w:r w:rsidR="00671D22">
        <w:rPr>
          <w:rFonts w:hint="eastAsia"/>
          <w:b/>
          <w:sz w:val="40"/>
          <w:lang w:eastAsia="zh-CN"/>
        </w:rPr>
        <w:t>五</w:t>
      </w:r>
      <w:r w:rsidR="00D64DE0">
        <w:rPr>
          <w:rFonts w:hint="eastAsia"/>
          <w:b/>
          <w:sz w:val="40"/>
          <w:lang w:eastAsia="zh-CN"/>
        </w:rPr>
        <w:t>讲：</w:t>
      </w:r>
      <w:bookmarkEnd w:id="0"/>
      <w:r w:rsidR="00671D22" w:rsidRPr="00671D22">
        <w:rPr>
          <w:rFonts w:hint="eastAsia"/>
          <w:b/>
          <w:sz w:val="40"/>
          <w:lang w:eastAsia="zh-CN"/>
        </w:rPr>
        <w:t>盼望、敬畏、情理和软弱</w:t>
      </w:r>
    </w:p>
    <w:p w14:paraId="02856070" w14:textId="732EE61D" w:rsidR="00671D22" w:rsidRPr="00671D22" w:rsidRDefault="00671D22" w:rsidP="00671D22">
      <w:pPr>
        <w:jc w:val="right"/>
        <w:rPr>
          <w:b/>
          <w:sz w:val="32"/>
          <w:szCs w:val="32"/>
          <w:lang w:eastAsia="zh-CN"/>
        </w:rPr>
      </w:pPr>
      <w:r w:rsidRPr="00671D22">
        <w:rPr>
          <w:rFonts w:hint="eastAsia"/>
          <w:b/>
          <w:sz w:val="32"/>
          <w:szCs w:val="32"/>
          <w:lang w:eastAsia="zh-CN"/>
        </w:rPr>
        <w:t>——对彼前</w:t>
      </w:r>
      <w:r w:rsidRPr="00671D22">
        <w:rPr>
          <w:rFonts w:hint="eastAsia"/>
          <w:b/>
          <w:sz w:val="32"/>
          <w:szCs w:val="32"/>
          <w:lang w:eastAsia="zh-CN"/>
        </w:rPr>
        <w:t>3:1-7</w:t>
      </w:r>
      <w:r w:rsidRPr="00671D22">
        <w:rPr>
          <w:rFonts w:hint="eastAsia"/>
          <w:b/>
          <w:sz w:val="32"/>
          <w:szCs w:val="32"/>
          <w:lang w:eastAsia="zh-CN"/>
        </w:rPr>
        <w:t>的</w:t>
      </w:r>
      <w:r w:rsidR="008E6D64">
        <w:rPr>
          <w:rFonts w:hint="eastAsia"/>
          <w:b/>
          <w:sz w:val="32"/>
          <w:szCs w:val="32"/>
          <w:lang w:eastAsia="zh-CN"/>
        </w:rPr>
        <w:t>研究</w:t>
      </w:r>
    </w:p>
    <w:p w14:paraId="52F65B58" w14:textId="186F7DAD" w:rsidR="00671D22" w:rsidRDefault="00671D22" w:rsidP="00671D22">
      <w:pPr>
        <w:pStyle w:val="Heading1"/>
        <w:rPr>
          <w:lang w:eastAsia="zh-CN"/>
        </w:rPr>
      </w:pPr>
      <w:r>
        <w:rPr>
          <w:rFonts w:hint="eastAsia"/>
          <w:lang w:eastAsia="zh-CN"/>
        </w:rPr>
        <w:t>导论</w:t>
      </w:r>
    </w:p>
    <w:p w14:paraId="3AAC2E71" w14:textId="09A9D252" w:rsidR="00671D22" w:rsidRPr="00671D22" w:rsidRDefault="00671D22" w:rsidP="00671D22">
      <w:pPr>
        <w:rPr>
          <w:lang w:eastAsia="zh-CN"/>
        </w:rPr>
      </w:pPr>
      <w:r w:rsidRPr="00671D22">
        <w:rPr>
          <w:rFonts w:hint="eastAsia"/>
          <w:lang w:eastAsia="zh-CN"/>
        </w:rPr>
        <w:t>当我还是个</w:t>
      </w:r>
      <w:r>
        <w:rPr>
          <w:rFonts w:hint="eastAsia"/>
          <w:lang w:eastAsia="zh-CN"/>
        </w:rPr>
        <w:t>小孩</w:t>
      </w:r>
      <w:r w:rsidRPr="00671D22">
        <w:rPr>
          <w:rFonts w:hint="eastAsia"/>
          <w:lang w:eastAsia="zh-CN"/>
        </w:rPr>
        <w:t>的时候，通常每年都会生病一次，</w:t>
      </w:r>
      <w:r>
        <w:rPr>
          <w:rFonts w:hint="eastAsia"/>
          <w:lang w:eastAsia="zh-CN"/>
        </w:rPr>
        <w:t>生病的时候就会</w:t>
      </w:r>
      <w:r w:rsidRPr="00671D22">
        <w:rPr>
          <w:rFonts w:hint="eastAsia"/>
          <w:lang w:eastAsia="zh-CN"/>
        </w:rPr>
        <w:t>一个人待在家。白天无聊的时候我打开电视，就会看到各种乱七八糟的电视节目。肥皂剧臭名昭著，</w:t>
      </w:r>
      <w:r w:rsidRPr="00671D22">
        <w:rPr>
          <w:lang w:eastAsia="zh-CN"/>
        </w:rPr>
        <w:t>因为</w:t>
      </w:r>
      <w:r w:rsidRPr="00671D22">
        <w:rPr>
          <w:rFonts w:hint="eastAsia"/>
          <w:lang w:eastAsia="zh-CN"/>
        </w:rPr>
        <w:t>它们充斥着一成不变的剧情——俊男美女总是生活在充满斗争、</w:t>
      </w:r>
      <w:r w:rsidRPr="00671D22">
        <w:rPr>
          <w:lang w:eastAsia="zh-CN"/>
        </w:rPr>
        <w:t>希望</w:t>
      </w:r>
      <w:r w:rsidRPr="00671D22">
        <w:rPr>
          <w:rFonts w:hint="eastAsia"/>
          <w:lang w:eastAsia="zh-CN"/>
        </w:rPr>
        <w:t>、</w:t>
      </w:r>
      <w:r w:rsidRPr="00671D22">
        <w:rPr>
          <w:lang w:eastAsia="zh-CN"/>
        </w:rPr>
        <w:t>恐惧</w:t>
      </w:r>
      <w:r w:rsidRPr="00671D22">
        <w:rPr>
          <w:rFonts w:hint="eastAsia"/>
          <w:lang w:eastAsia="zh-CN"/>
        </w:rPr>
        <w:t>和软弱的故事中。是的，</w:t>
      </w:r>
      <w:r w:rsidRPr="00671D22">
        <w:rPr>
          <w:lang w:eastAsia="zh-CN"/>
        </w:rPr>
        <w:t>肥皂剧</w:t>
      </w:r>
      <w:r w:rsidRPr="00671D22">
        <w:rPr>
          <w:rFonts w:hint="eastAsia"/>
          <w:lang w:eastAsia="zh-CN"/>
        </w:rPr>
        <w:t>脱离现实，</w:t>
      </w:r>
      <w:r w:rsidRPr="00671D22">
        <w:rPr>
          <w:lang w:eastAsia="zh-CN"/>
        </w:rPr>
        <w:t>它们</w:t>
      </w:r>
      <w:r w:rsidRPr="00671D22">
        <w:rPr>
          <w:rFonts w:hint="eastAsia"/>
          <w:lang w:eastAsia="zh-CN"/>
        </w:rPr>
        <w:t>的目的是为了吸引你的眼球并沉迷于糟糕的</w:t>
      </w:r>
      <w:r>
        <w:rPr>
          <w:rFonts w:hint="eastAsia"/>
          <w:lang w:eastAsia="zh-CN"/>
        </w:rPr>
        <w:t>、虚拟的</w:t>
      </w:r>
      <w:r w:rsidRPr="00671D22">
        <w:rPr>
          <w:rFonts w:hint="eastAsia"/>
          <w:lang w:eastAsia="zh-CN"/>
        </w:rPr>
        <w:t>情节</w:t>
      </w:r>
      <w:r>
        <w:rPr>
          <w:rFonts w:hint="eastAsia"/>
          <w:lang w:eastAsia="zh-CN"/>
        </w:rPr>
        <w:t>与</w:t>
      </w:r>
      <w:r w:rsidRPr="00671D22">
        <w:rPr>
          <w:rFonts w:hint="eastAsia"/>
          <w:lang w:eastAsia="zh-CN"/>
        </w:rPr>
        <w:t>线索中。而另一方面，圣经对于一般生活，</w:t>
      </w:r>
      <w:r w:rsidRPr="00671D22">
        <w:rPr>
          <w:lang w:eastAsia="zh-CN"/>
        </w:rPr>
        <w:t>尤其</w:t>
      </w:r>
      <w:r w:rsidRPr="00671D22">
        <w:rPr>
          <w:rFonts w:hint="eastAsia"/>
          <w:lang w:eastAsia="zh-CN"/>
        </w:rPr>
        <w:t>是对婚姻而言，更为</w:t>
      </w:r>
      <w:r>
        <w:rPr>
          <w:rFonts w:hint="eastAsia"/>
          <w:lang w:eastAsia="zh-CN"/>
        </w:rPr>
        <w:t>真实</w:t>
      </w:r>
      <w:r w:rsidRPr="00671D22">
        <w:rPr>
          <w:rFonts w:hint="eastAsia"/>
          <w:lang w:eastAsia="zh-CN"/>
        </w:rPr>
        <w:t>。它诚实地讲述了婚姻中的紧张、伤害、惧怕</w:t>
      </w:r>
      <w:r w:rsidRPr="00671D22">
        <w:rPr>
          <w:lang w:eastAsia="zh-CN"/>
        </w:rPr>
        <w:t>和</w:t>
      </w:r>
      <w:r w:rsidRPr="00671D22">
        <w:rPr>
          <w:rFonts w:hint="eastAsia"/>
          <w:lang w:eastAsia="zh-CN"/>
        </w:rPr>
        <w:t>喜乐。</w:t>
      </w:r>
      <w:r w:rsidRPr="00671D22">
        <w:rPr>
          <w:lang w:eastAsia="zh-CN"/>
        </w:rPr>
        <w:t>此外</w:t>
      </w:r>
      <w:r w:rsidRPr="00671D22">
        <w:rPr>
          <w:rFonts w:hint="eastAsia"/>
          <w:lang w:eastAsia="zh-CN"/>
        </w:rPr>
        <w:t>圣经还让我们对婚姻有真实和</w:t>
      </w:r>
      <w:r w:rsidRPr="00671D22">
        <w:rPr>
          <w:lang w:eastAsia="zh-CN"/>
        </w:rPr>
        <w:t>恒久</w:t>
      </w:r>
      <w:r w:rsidRPr="00671D22">
        <w:rPr>
          <w:rFonts w:hint="eastAsia"/>
          <w:lang w:eastAsia="zh-CN"/>
        </w:rPr>
        <w:t>的盼望，</w:t>
      </w:r>
      <w:r w:rsidRPr="00671D22">
        <w:rPr>
          <w:lang w:eastAsia="zh-CN"/>
        </w:rPr>
        <w:t>这是</w:t>
      </w:r>
      <w:r w:rsidRPr="00671D22">
        <w:rPr>
          <w:rFonts w:hint="eastAsia"/>
          <w:lang w:eastAsia="zh-CN"/>
        </w:rPr>
        <w:t>肥皂剧永远给不了的！我们将会在今天的经文《彼得前书》</w:t>
      </w:r>
      <w:r w:rsidRPr="00671D22">
        <w:rPr>
          <w:rFonts w:hint="eastAsia"/>
          <w:lang w:eastAsia="zh-CN"/>
        </w:rPr>
        <w:t>3</w:t>
      </w:r>
      <w:r w:rsidRPr="00671D22">
        <w:rPr>
          <w:rFonts w:hint="eastAsia"/>
          <w:lang w:eastAsia="zh-CN"/>
        </w:rPr>
        <w:t>章中认识到这些，甚至还将学习到更多的东西。在这段经文中彼得有一些特别的话要对妻子和丈夫说，我们会依次谈到。</w:t>
      </w:r>
    </w:p>
    <w:p w14:paraId="5E250D0C" w14:textId="65057283" w:rsidR="00671D22" w:rsidRDefault="00671D22" w:rsidP="00671D22">
      <w:pPr>
        <w:rPr>
          <w:lang w:eastAsia="zh-CN"/>
        </w:rPr>
      </w:pPr>
      <w:r>
        <w:rPr>
          <w:rFonts w:hint="eastAsia"/>
          <w:lang w:eastAsia="zh-CN"/>
        </w:rPr>
        <w:t>首先我要介绍一下</w:t>
      </w:r>
      <w:r w:rsidRPr="00671D22">
        <w:rPr>
          <w:rFonts w:hint="eastAsia"/>
          <w:lang w:eastAsia="zh-CN"/>
        </w:rPr>
        <w:t>这段经文的上下文：</w:t>
      </w:r>
      <w:r w:rsidRPr="00671D22">
        <w:rPr>
          <w:lang w:eastAsia="zh-CN"/>
        </w:rPr>
        <w:t>彼</w:t>
      </w:r>
      <w:r w:rsidRPr="00671D22">
        <w:rPr>
          <w:rFonts w:hint="eastAsia"/>
          <w:lang w:eastAsia="zh-CN"/>
        </w:rPr>
        <w:t>前</w:t>
      </w:r>
      <w:r w:rsidRPr="00671D22">
        <w:rPr>
          <w:rFonts w:hint="eastAsia"/>
          <w:lang w:eastAsia="zh-CN"/>
        </w:rPr>
        <w:t>3:1-7</w:t>
      </w:r>
      <w:r w:rsidRPr="00671D22">
        <w:rPr>
          <w:rFonts w:hint="eastAsia"/>
          <w:lang w:eastAsia="zh-CN"/>
        </w:rPr>
        <w:t>涵盖的范围较广，彼得在这里对必须跟从他人领导的三类人说话：顺从政府的公民（彼前</w:t>
      </w:r>
      <w:r w:rsidRPr="00671D22">
        <w:rPr>
          <w:rFonts w:hint="eastAsia"/>
          <w:lang w:eastAsia="zh-CN"/>
        </w:rPr>
        <w:t>2:13</w:t>
      </w:r>
      <w:r w:rsidRPr="00671D22">
        <w:rPr>
          <w:lang w:eastAsia="zh-CN"/>
        </w:rPr>
        <w:t>-17</w:t>
      </w:r>
      <w:r w:rsidRPr="00671D22">
        <w:rPr>
          <w:lang w:eastAsia="zh-CN"/>
        </w:rPr>
        <w:t>）</w:t>
      </w:r>
      <w:r w:rsidRPr="00671D22">
        <w:rPr>
          <w:rFonts w:hint="eastAsia"/>
          <w:lang w:eastAsia="zh-CN"/>
        </w:rPr>
        <w:t>；跟随主人的仆人（彼前</w:t>
      </w:r>
      <w:r w:rsidRPr="00671D22">
        <w:rPr>
          <w:rFonts w:hint="eastAsia"/>
          <w:lang w:eastAsia="zh-CN"/>
        </w:rPr>
        <w:t>2:18</w:t>
      </w:r>
      <w:r w:rsidRPr="00671D22">
        <w:rPr>
          <w:lang w:eastAsia="zh-CN"/>
        </w:rPr>
        <w:t>-25</w:t>
      </w:r>
      <w:r w:rsidRPr="00671D22">
        <w:rPr>
          <w:lang w:eastAsia="zh-CN"/>
        </w:rPr>
        <w:t>）</w:t>
      </w:r>
      <w:r w:rsidRPr="00671D22">
        <w:rPr>
          <w:rFonts w:hint="eastAsia"/>
          <w:lang w:eastAsia="zh-CN"/>
        </w:rPr>
        <w:t>；顺服丈夫的妻子（彼前</w:t>
      </w:r>
      <w:r w:rsidRPr="00671D22">
        <w:rPr>
          <w:rFonts w:hint="eastAsia"/>
          <w:lang w:eastAsia="zh-CN"/>
        </w:rPr>
        <w:t>3:1</w:t>
      </w:r>
      <w:r w:rsidRPr="00671D22">
        <w:rPr>
          <w:lang w:eastAsia="zh-CN"/>
        </w:rPr>
        <w:t>-7</w:t>
      </w:r>
      <w:r w:rsidRPr="00671D22">
        <w:rPr>
          <w:lang w:eastAsia="zh-CN"/>
        </w:rPr>
        <w:t>）</w:t>
      </w:r>
      <w:r w:rsidRPr="00671D22">
        <w:rPr>
          <w:rFonts w:hint="eastAsia"/>
          <w:lang w:eastAsia="zh-CN"/>
        </w:rPr>
        <w:t>。彼得谈论这些角色的目的之一是鼓励他们甘心顺服。</w:t>
      </w:r>
    </w:p>
    <w:p w14:paraId="1D070460" w14:textId="72DF6541" w:rsidR="00671D22" w:rsidRDefault="00671D22" w:rsidP="00671D22">
      <w:pPr>
        <w:rPr>
          <w:lang w:eastAsia="zh-CN"/>
        </w:rPr>
      </w:pPr>
      <w:r>
        <w:rPr>
          <w:rFonts w:hint="eastAsia"/>
          <w:lang w:eastAsia="zh-CN"/>
        </w:rPr>
        <w:t>在开始进入这段经文之前，我们先一起来读一下这段经文，彼得前书</w:t>
      </w:r>
      <w:r>
        <w:rPr>
          <w:rFonts w:hint="eastAsia"/>
          <w:lang w:eastAsia="zh-CN"/>
        </w:rPr>
        <w:t>3:</w:t>
      </w:r>
      <w:r>
        <w:rPr>
          <w:lang w:eastAsia="zh-CN"/>
        </w:rPr>
        <w:t>1-7</w:t>
      </w:r>
      <w:r>
        <w:rPr>
          <w:rFonts w:hint="eastAsia"/>
          <w:lang w:eastAsia="zh-CN"/>
        </w:rPr>
        <w:t>：</w:t>
      </w:r>
    </w:p>
    <w:p w14:paraId="26C00128" w14:textId="77777777" w:rsidR="00671D22" w:rsidRPr="00671D22" w:rsidRDefault="00671D22" w:rsidP="00671D22">
      <w:pPr>
        <w:ind w:leftChars="200" w:left="440"/>
        <w:rPr>
          <w:rFonts w:ascii="黑体" w:eastAsia="黑体" w:hAnsi="黑体"/>
          <w:lang w:eastAsia="zh-CN"/>
        </w:rPr>
      </w:pPr>
      <w:r w:rsidRPr="00671D22">
        <w:rPr>
          <w:rFonts w:ascii="黑体" w:eastAsia="黑体" w:hAnsi="黑体" w:hint="eastAsia"/>
          <w:vertAlign w:val="superscript"/>
          <w:lang w:eastAsia="zh-CN"/>
        </w:rPr>
        <w:t>1</w:t>
      </w:r>
      <w:r w:rsidRPr="00671D22">
        <w:rPr>
          <w:rFonts w:ascii="黑体" w:eastAsia="黑体" w:hAnsi="黑体" w:hint="eastAsia"/>
          <w:lang w:eastAsia="zh-CN"/>
        </w:rPr>
        <w:t>你们作妻子的要顺服自己的丈夫；这样，若有</w:t>
      </w:r>
      <w:proofErr w:type="gramStart"/>
      <w:r w:rsidRPr="00671D22">
        <w:rPr>
          <w:rFonts w:ascii="黑体" w:eastAsia="黑体" w:hAnsi="黑体" w:hint="eastAsia"/>
          <w:lang w:eastAsia="zh-CN"/>
        </w:rPr>
        <w:t>不</w:t>
      </w:r>
      <w:proofErr w:type="gramEnd"/>
      <w:r w:rsidRPr="00671D22">
        <w:rPr>
          <w:rFonts w:ascii="黑体" w:eastAsia="黑体" w:hAnsi="黑体" w:hint="eastAsia"/>
          <w:lang w:eastAsia="zh-CN"/>
        </w:rPr>
        <w:t>信从道理的丈夫，他们虽然不听道，也可以因妻子的品行被感化过来；</w:t>
      </w:r>
      <w:r w:rsidRPr="00671D22">
        <w:rPr>
          <w:rFonts w:ascii="黑体" w:eastAsia="黑体" w:hAnsi="黑体" w:hint="eastAsia"/>
          <w:vertAlign w:val="superscript"/>
          <w:lang w:eastAsia="zh-CN"/>
        </w:rPr>
        <w:t>2</w:t>
      </w:r>
      <w:r w:rsidRPr="00671D22">
        <w:rPr>
          <w:rFonts w:ascii="黑体" w:eastAsia="黑体" w:hAnsi="黑体" w:hint="eastAsia"/>
          <w:lang w:eastAsia="zh-CN"/>
        </w:rPr>
        <w:t>这正是因看见你们有贞洁的品行和敬畏的心。</w:t>
      </w:r>
      <w:r w:rsidRPr="00671D22">
        <w:rPr>
          <w:rFonts w:ascii="黑体" w:eastAsia="黑体" w:hAnsi="黑体" w:hint="eastAsia"/>
          <w:vertAlign w:val="superscript"/>
          <w:lang w:eastAsia="zh-CN"/>
        </w:rPr>
        <w:t>3</w:t>
      </w:r>
      <w:r w:rsidRPr="00671D22">
        <w:rPr>
          <w:rFonts w:ascii="黑体" w:eastAsia="黑体" w:hAnsi="黑体" w:hint="eastAsia"/>
          <w:lang w:eastAsia="zh-CN"/>
        </w:rPr>
        <w:t>你们不要以外面的</w:t>
      </w:r>
      <w:proofErr w:type="gramStart"/>
      <w:r w:rsidRPr="00671D22">
        <w:rPr>
          <w:rFonts w:ascii="黑体" w:eastAsia="黑体" w:hAnsi="黑体" w:hint="eastAsia"/>
          <w:lang w:eastAsia="zh-CN"/>
        </w:rPr>
        <w:t>辫</w:t>
      </w:r>
      <w:proofErr w:type="gramEnd"/>
      <w:r w:rsidRPr="00671D22">
        <w:rPr>
          <w:rFonts w:ascii="黑体" w:eastAsia="黑体" w:hAnsi="黑体" w:hint="eastAsia"/>
          <w:lang w:eastAsia="zh-CN"/>
        </w:rPr>
        <w:t>头发，戴金饰，</w:t>
      </w:r>
      <w:proofErr w:type="gramStart"/>
      <w:r w:rsidRPr="00671D22">
        <w:rPr>
          <w:rFonts w:ascii="黑体" w:eastAsia="黑体" w:hAnsi="黑体" w:hint="eastAsia"/>
          <w:lang w:eastAsia="zh-CN"/>
        </w:rPr>
        <w:t>穿美衣为</w:t>
      </w:r>
      <w:proofErr w:type="gramEnd"/>
      <w:r w:rsidRPr="00671D22">
        <w:rPr>
          <w:rFonts w:ascii="黑体" w:eastAsia="黑体" w:hAnsi="黑体" w:hint="eastAsia"/>
          <w:lang w:eastAsia="zh-CN"/>
        </w:rPr>
        <w:t>妆饰，</w:t>
      </w:r>
      <w:r w:rsidRPr="00671D22">
        <w:rPr>
          <w:rFonts w:ascii="黑体" w:eastAsia="黑体" w:hAnsi="黑体" w:hint="eastAsia"/>
          <w:vertAlign w:val="superscript"/>
          <w:lang w:eastAsia="zh-CN"/>
        </w:rPr>
        <w:t>4</w:t>
      </w:r>
      <w:r w:rsidRPr="00671D22">
        <w:rPr>
          <w:rFonts w:ascii="黑体" w:eastAsia="黑体" w:hAnsi="黑体" w:hint="eastAsia"/>
          <w:lang w:eastAsia="zh-CN"/>
        </w:rPr>
        <w:t>只要以里面存着长久温柔、安静的心为妆饰；这在神面前是极宝贵的。</w:t>
      </w:r>
      <w:r w:rsidRPr="00671D22">
        <w:rPr>
          <w:rFonts w:ascii="黑体" w:eastAsia="黑体" w:hAnsi="黑体" w:hint="eastAsia"/>
          <w:vertAlign w:val="superscript"/>
          <w:lang w:eastAsia="zh-CN"/>
        </w:rPr>
        <w:t>5</w:t>
      </w:r>
      <w:r w:rsidRPr="00671D22">
        <w:rPr>
          <w:rFonts w:ascii="黑体" w:eastAsia="黑体" w:hAnsi="黑体" w:hint="eastAsia"/>
          <w:lang w:eastAsia="zh-CN"/>
        </w:rPr>
        <w:t>因为古时仰赖神的圣洁妇人正是以此为妆饰，顺服自己的丈夫，</w:t>
      </w:r>
      <w:r w:rsidRPr="00671D22">
        <w:rPr>
          <w:rFonts w:ascii="黑体" w:eastAsia="黑体" w:hAnsi="黑体" w:hint="eastAsia"/>
          <w:vertAlign w:val="superscript"/>
          <w:lang w:eastAsia="zh-CN"/>
        </w:rPr>
        <w:t>6</w:t>
      </w:r>
      <w:r w:rsidRPr="00671D22">
        <w:rPr>
          <w:rFonts w:ascii="黑体" w:eastAsia="黑体" w:hAnsi="黑体" w:hint="eastAsia"/>
          <w:lang w:eastAsia="zh-CN"/>
        </w:rPr>
        <w:t>就如撒拉听从亚伯拉罕，称他为主。你们</w:t>
      </w:r>
      <w:proofErr w:type="gramStart"/>
      <w:r w:rsidRPr="00671D22">
        <w:rPr>
          <w:rFonts w:ascii="黑体" w:eastAsia="黑体" w:hAnsi="黑体" w:hint="eastAsia"/>
          <w:lang w:eastAsia="zh-CN"/>
        </w:rPr>
        <w:t>若行</w:t>
      </w:r>
      <w:proofErr w:type="gramEnd"/>
      <w:r w:rsidRPr="00671D22">
        <w:rPr>
          <w:rFonts w:ascii="黑体" w:eastAsia="黑体" w:hAnsi="黑体" w:hint="eastAsia"/>
          <w:lang w:eastAsia="zh-CN"/>
        </w:rPr>
        <w:t>善，不因恐吓而害怕，便是撒拉的女儿了。</w:t>
      </w:r>
    </w:p>
    <w:p w14:paraId="7F3C59AF" w14:textId="4E4E23CB" w:rsidR="00671D22" w:rsidRPr="00671D22" w:rsidRDefault="00671D22" w:rsidP="00671D22">
      <w:pPr>
        <w:ind w:leftChars="200" w:left="440"/>
        <w:rPr>
          <w:rFonts w:ascii="黑体" w:eastAsia="黑体" w:hAnsi="黑体"/>
          <w:lang w:eastAsia="zh-CN"/>
        </w:rPr>
      </w:pPr>
      <w:r w:rsidRPr="00671D22">
        <w:rPr>
          <w:rFonts w:ascii="黑体" w:eastAsia="黑体" w:hAnsi="黑体" w:hint="eastAsia"/>
          <w:vertAlign w:val="superscript"/>
          <w:lang w:eastAsia="zh-CN"/>
        </w:rPr>
        <w:t>7</w:t>
      </w:r>
      <w:r w:rsidRPr="00671D22">
        <w:rPr>
          <w:rFonts w:ascii="黑体" w:eastAsia="黑体" w:hAnsi="黑体" w:hint="eastAsia"/>
          <w:lang w:eastAsia="zh-CN"/>
        </w:rPr>
        <w:t>你们作丈夫的也要按情理和妻子同住；因她比你软弱，与你一同承受生命之恩的，所以要敬重她。这样，便叫你们的祷告没有阻碍。</w:t>
      </w:r>
    </w:p>
    <w:p w14:paraId="1EB94455" w14:textId="17379450" w:rsidR="00671D22" w:rsidRPr="00671D22" w:rsidRDefault="002B677C" w:rsidP="00671D22">
      <w:pPr>
        <w:pStyle w:val="Heading1"/>
        <w:rPr>
          <w:lang w:eastAsia="zh-CN"/>
        </w:rPr>
      </w:pPr>
      <w:r>
        <w:rPr>
          <w:rFonts w:hint="eastAsia"/>
          <w:lang w:eastAsia="zh-CN"/>
        </w:rPr>
        <w:t>关于</w:t>
      </w:r>
      <w:r w:rsidR="00671D22" w:rsidRPr="00671D22">
        <w:rPr>
          <w:rFonts w:hint="eastAsia"/>
          <w:lang w:eastAsia="zh-CN"/>
        </w:rPr>
        <w:t>妻子</w:t>
      </w:r>
    </w:p>
    <w:p w14:paraId="5EB09110" w14:textId="562F4989" w:rsidR="00671D22" w:rsidRPr="00671D22" w:rsidRDefault="00671D22" w:rsidP="00671D22">
      <w:pPr>
        <w:rPr>
          <w:lang w:eastAsia="zh-CN"/>
        </w:rPr>
      </w:pPr>
      <w:r w:rsidRPr="00671D22">
        <w:rPr>
          <w:rFonts w:hint="eastAsia"/>
          <w:lang w:eastAsia="zh-CN"/>
        </w:rPr>
        <w:t>前六节是对妻子的教导。彼得向妻子提出了</w:t>
      </w:r>
      <w:r>
        <w:rPr>
          <w:rFonts w:hint="eastAsia"/>
          <w:lang w:eastAsia="zh-CN"/>
        </w:rPr>
        <w:t>三</w:t>
      </w:r>
      <w:r w:rsidRPr="00671D22">
        <w:rPr>
          <w:rFonts w:hint="eastAsia"/>
          <w:lang w:eastAsia="zh-CN"/>
        </w:rPr>
        <w:t>个要点。</w:t>
      </w:r>
    </w:p>
    <w:p w14:paraId="179E5E7D" w14:textId="5635B3F0" w:rsidR="00671D22" w:rsidRPr="00671D22" w:rsidRDefault="00671D22" w:rsidP="00671D22">
      <w:pPr>
        <w:pStyle w:val="Heading2"/>
        <w:rPr>
          <w:lang w:eastAsia="zh-CN"/>
        </w:rPr>
      </w:pPr>
      <w:r w:rsidRPr="00671D22">
        <w:rPr>
          <w:rFonts w:hint="eastAsia"/>
          <w:lang w:eastAsia="zh-CN"/>
        </w:rPr>
        <w:t>1</w:t>
      </w:r>
      <w:r w:rsidRPr="00671D22">
        <w:rPr>
          <w:rFonts w:hint="eastAsia"/>
          <w:lang w:eastAsia="zh-CN"/>
        </w:rPr>
        <w:t>、透过顺服传</w:t>
      </w:r>
      <w:r>
        <w:rPr>
          <w:rFonts w:hint="eastAsia"/>
          <w:lang w:eastAsia="zh-CN"/>
        </w:rPr>
        <w:t>福音</w:t>
      </w:r>
      <w:r w:rsidRPr="00671D22">
        <w:rPr>
          <w:rFonts w:hint="eastAsia"/>
          <w:lang w:eastAsia="zh-CN"/>
        </w:rPr>
        <w:t>（彼前</w:t>
      </w:r>
      <w:r w:rsidRPr="00671D22">
        <w:rPr>
          <w:rFonts w:hint="eastAsia"/>
          <w:lang w:eastAsia="zh-CN"/>
        </w:rPr>
        <w:t>3:1-2</w:t>
      </w:r>
      <w:r w:rsidRPr="00671D22">
        <w:rPr>
          <w:rFonts w:hint="eastAsia"/>
          <w:lang w:eastAsia="zh-CN"/>
        </w:rPr>
        <w:t>）</w:t>
      </w:r>
    </w:p>
    <w:p w14:paraId="37B74521" w14:textId="3DDCE049" w:rsidR="00671D22" w:rsidRPr="00671D22" w:rsidRDefault="00671D22" w:rsidP="00671D22">
      <w:pPr>
        <w:rPr>
          <w:lang w:eastAsia="zh-CN"/>
        </w:rPr>
      </w:pPr>
      <w:r w:rsidRPr="00671D22">
        <w:rPr>
          <w:rFonts w:hint="eastAsia"/>
          <w:lang w:eastAsia="zh-CN"/>
        </w:rPr>
        <w:t>妻子要顺服自己的丈夫，</w:t>
      </w:r>
      <w:r w:rsidRPr="00671D22">
        <w:rPr>
          <w:lang w:eastAsia="zh-CN"/>
        </w:rPr>
        <w:t>这样</w:t>
      </w:r>
      <w:r w:rsidRPr="00671D22">
        <w:rPr>
          <w:rFonts w:hint="eastAsia"/>
          <w:lang w:eastAsia="zh-CN"/>
        </w:rPr>
        <w:t>不信的丈夫可以被感化过来。顺服是传</w:t>
      </w:r>
      <w:r>
        <w:rPr>
          <w:rFonts w:hint="eastAsia"/>
          <w:lang w:eastAsia="zh-CN"/>
        </w:rPr>
        <w:t>福音</w:t>
      </w:r>
      <w:r w:rsidRPr="00671D22">
        <w:rPr>
          <w:rFonts w:hint="eastAsia"/>
          <w:lang w:eastAsia="zh-CN"/>
        </w:rPr>
        <w:t>的一种方式。妻子愿意跟随丈夫的带领；愿意尊重他；愿意向他表达</w:t>
      </w:r>
      <w:r w:rsidRPr="00671D22">
        <w:rPr>
          <w:lang w:eastAsia="zh-CN"/>
        </w:rPr>
        <w:t>爱</w:t>
      </w:r>
      <w:r w:rsidRPr="00671D22">
        <w:rPr>
          <w:rFonts w:hint="eastAsia"/>
          <w:lang w:eastAsia="zh-CN"/>
        </w:rPr>
        <w:t>；所有这些都会成为福音的见证。</w:t>
      </w:r>
    </w:p>
    <w:p w14:paraId="1D4ADACD" w14:textId="4D0700F3" w:rsidR="00671D22" w:rsidRPr="00671D22" w:rsidRDefault="00671D22" w:rsidP="00671D22">
      <w:pPr>
        <w:rPr>
          <w:lang w:eastAsia="zh-CN"/>
        </w:rPr>
      </w:pPr>
      <w:r w:rsidRPr="00671D22">
        <w:rPr>
          <w:rFonts w:hint="eastAsia"/>
          <w:lang w:eastAsia="zh-CN"/>
        </w:rPr>
        <w:t>第</w:t>
      </w:r>
      <w:r w:rsidRPr="00671D22">
        <w:rPr>
          <w:rFonts w:hint="eastAsia"/>
          <w:lang w:eastAsia="zh-CN"/>
        </w:rPr>
        <w:t>1</w:t>
      </w:r>
      <w:r w:rsidRPr="00671D22">
        <w:rPr>
          <w:rFonts w:hint="eastAsia"/>
          <w:lang w:eastAsia="zh-CN"/>
        </w:rPr>
        <w:t>节</w:t>
      </w:r>
      <w:r w:rsidR="00C018E3">
        <w:rPr>
          <w:rFonts w:hint="eastAsia"/>
          <w:lang w:eastAsia="zh-CN"/>
        </w:rPr>
        <w:t>中，和合本说“若有</w:t>
      </w:r>
      <w:proofErr w:type="gramStart"/>
      <w:r w:rsidR="00C018E3">
        <w:rPr>
          <w:rFonts w:hint="eastAsia"/>
          <w:lang w:eastAsia="zh-CN"/>
        </w:rPr>
        <w:t>不</w:t>
      </w:r>
      <w:proofErr w:type="gramEnd"/>
      <w:r w:rsidR="00C018E3">
        <w:rPr>
          <w:rFonts w:hint="eastAsia"/>
          <w:lang w:eastAsia="zh-CN"/>
        </w:rPr>
        <w:t>信从道理的丈夫”，这里的</w:t>
      </w:r>
      <w:r w:rsidRPr="00671D22">
        <w:rPr>
          <w:rFonts w:hint="eastAsia"/>
          <w:lang w:eastAsia="zh-CN"/>
        </w:rPr>
        <w:t>“不信从”</w:t>
      </w:r>
      <w:r>
        <w:rPr>
          <w:rFonts w:hint="eastAsia"/>
          <w:lang w:eastAsia="zh-CN"/>
        </w:rPr>
        <w:t>把它</w:t>
      </w:r>
      <w:r w:rsidRPr="00671D22">
        <w:rPr>
          <w:rFonts w:hint="eastAsia"/>
          <w:lang w:eastAsia="zh-CN"/>
        </w:rPr>
        <w:t>理解为“不顺从”更好。“道理”</w:t>
      </w:r>
      <w:r w:rsidRPr="00671D22">
        <w:rPr>
          <w:lang w:eastAsia="zh-CN"/>
        </w:rPr>
        <w:t>在</w:t>
      </w:r>
      <w:r w:rsidRPr="00671D22">
        <w:rPr>
          <w:rFonts w:hint="eastAsia"/>
          <w:lang w:eastAsia="zh-CN"/>
        </w:rPr>
        <w:t>这里和彼前</w:t>
      </w:r>
      <w:r w:rsidRPr="00671D22">
        <w:rPr>
          <w:rFonts w:hint="eastAsia"/>
          <w:lang w:eastAsia="zh-CN"/>
        </w:rPr>
        <w:t>2:8</w:t>
      </w:r>
      <w:r w:rsidRPr="00671D22">
        <w:rPr>
          <w:rFonts w:hint="eastAsia"/>
          <w:lang w:eastAsia="zh-CN"/>
        </w:rPr>
        <w:t>一样指的是福音。</w:t>
      </w:r>
      <w:r>
        <w:rPr>
          <w:rFonts w:hint="eastAsia"/>
          <w:lang w:eastAsia="zh-CN"/>
        </w:rPr>
        <w:t>新约神学家史瑞纳（</w:t>
      </w:r>
      <w:r w:rsidRPr="00671D22">
        <w:rPr>
          <w:lang w:eastAsia="zh-CN"/>
        </w:rPr>
        <w:t>Schreiner</w:t>
      </w:r>
      <w:r>
        <w:rPr>
          <w:rFonts w:hint="eastAsia"/>
          <w:lang w:eastAsia="zh-CN"/>
        </w:rPr>
        <w:t>）在彼得前书的注释中说：</w:t>
      </w:r>
      <w:r w:rsidRPr="00671D22">
        <w:rPr>
          <w:rFonts w:hint="eastAsia"/>
          <w:lang w:eastAsia="zh-CN"/>
        </w:rPr>
        <w:t>“一切的不顺从源于不信，但这里强调的是不顺从的丈夫拒绝用福音塑造他们的生命”</w:t>
      </w:r>
      <w:r>
        <w:rPr>
          <w:rFonts w:hint="eastAsia"/>
          <w:lang w:eastAsia="zh-CN"/>
        </w:rPr>
        <w:t>。</w:t>
      </w:r>
      <w:r w:rsidRPr="00671D22">
        <w:rPr>
          <w:lang w:eastAsia="zh-CN"/>
        </w:rPr>
        <w:t xml:space="preserve"> </w:t>
      </w:r>
    </w:p>
    <w:p w14:paraId="5711481C" w14:textId="1520A6B6" w:rsidR="00671D22" w:rsidRPr="00671D22" w:rsidRDefault="00671D22" w:rsidP="00671D22">
      <w:pPr>
        <w:rPr>
          <w:lang w:eastAsia="zh-CN"/>
        </w:rPr>
      </w:pPr>
      <w:r w:rsidRPr="00671D22">
        <w:rPr>
          <w:rFonts w:hint="eastAsia"/>
          <w:lang w:eastAsia="zh-CN"/>
        </w:rPr>
        <w:t>丈夫可以</w:t>
      </w:r>
      <w:proofErr w:type="gramStart"/>
      <w:r w:rsidRPr="00671D22">
        <w:rPr>
          <w:rFonts w:hint="eastAsia"/>
          <w:lang w:eastAsia="zh-CN"/>
        </w:rPr>
        <w:t>因着</w:t>
      </w:r>
      <w:proofErr w:type="gramEnd"/>
      <w:r w:rsidRPr="00671D22">
        <w:rPr>
          <w:rFonts w:hint="eastAsia"/>
          <w:lang w:eastAsia="zh-CN"/>
        </w:rPr>
        <w:t>妻子敬</w:t>
      </w:r>
      <w:proofErr w:type="gramStart"/>
      <w:r w:rsidRPr="00671D22">
        <w:rPr>
          <w:rFonts w:hint="eastAsia"/>
          <w:lang w:eastAsia="zh-CN"/>
        </w:rPr>
        <w:t>虔</w:t>
      </w:r>
      <w:proofErr w:type="gramEnd"/>
      <w:r w:rsidRPr="00671D22">
        <w:rPr>
          <w:rFonts w:hint="eastAsia"/>
          <w:lang w:eastAsia="zh-CN"/>
        </w:rPr>
        <w:t>的品行被感化过来。这里强调的是</w:t>
      </w:r>
      <w:r w:rsidR="00C018E3">
        <w:rPr>
          <w:rFonts w:hint="eastAsia"/>
          <w:lang w:eastAsia="zh-CN"/>
        </w:rPr>
        <w:t>妻子们</w:t>
      </w:r>
      <w:r w:rsidRPr="00671D22">
        <w:rPr>
          <w:rFonts w:hint="eastAsia"/>
          <w:lang w:eastAsia="zh-CN"/>
        </w:rPr>
        <w:t>生命的见证，</w:t>
      </w:r>
      <w:r w:rsidRPr="00671D22">
        <w:rPr>
          <w:lang w:eastAsia="zh-CN"/>
        </w:rPr>
        <w:t>而</w:t>
      </w:r>
      <w:r w:rsidRPr="00671D22">
        <w:rPr>
          <w:rFonts w:hint="eastAsia"/>
          <w:lang w:eastAsia="zh-CN"/>
        </w:rPr>
        <w:t>不是所说的话。在这里我们大可放心地认为彼得并不是在指责用口传福音。</w:t>
      </w:r>
      <w:r w:rsidR="00C018E3">
        <w:rPr>
          <w:rFonts w:hint="eastAsia"/>
          <w:lang w:eastAsia="zh-CN"/>
        </w:rPr>
        <w:t>因为</w:t>
      </w:r>
      <w:r w:rsidRPr="00671D22">
        <w:rPr>
          <w:rFonts w:hint="eastAsia"/>
          <w:lang w:eastAsia="zh-CN"/>
        </w:rPr>
        <w:t>说话已经</w:t>
      </w:r>
      <w:proofErr w:type="gramStart"/>
      <w:r w:rsidRPr="00671D22">
        <w:rPr>
          <w:rFonts w:hint="eastAsia"/>
          <w:lang w:eastAsia="zh-CN"/>
        </w:rPr>
        <w:t>没有果效了</w:t>
      </w:r>
      <w:proofErr w:type="gramEnd"/>
      <w:r w:rsidRPr="00671D22">
        <w:rPr>
          <w:rFonts w:hint="eastAsia"/>
          <w:lang w:eastAsia="zh-CN"/>
        </w:rPr>
        <w:t>，因此彼得鼓励妻子活出敬</w:t>
      </w:r>
      <w:proofErr w:type="gramStart"/>
      <w:r w:rsidRPr="00671D22">
        <w:rPr>
          <w:rFonts w:hint="eastAsia"/>
          <w:lang w:eastAsia="zh-CN"/>
        </w:rPr>
        <w:t>虔</w:t>
      </w:r>
      <w:proofErr w:type="gramEnd"/>
      <w:r w:rsidRPr="00671D22">
        <w:rPr>
          <w:rFonts w:hint="eastAsia"/>
          <w:lang w:eastAsia="zh-CN"/>
        </w:rPr>
        <w:t>的生命为福音做见证。</w:t>
      </w:r>
      <w:r w:rsidRPr="00671D22">
        <w:rPr>
          <w:lang w:eastAsia="zh-CN"/>
        </w:rPr>
        <w:t>彼得</w:t>
      </w:r>
      <w:r w:rsidRPr="00671D22">
        <w:rPr>
          <w:rFonts w:hint="eastAsia"/>
          <w:lang w:eastAsia="zh-CN"/>
        </w:rPr>
        <w:t>希望妻子能避免</w:t>
      </w:r>
      <w:proofErr w:type="gramStart"/>
      <w:r w:rsidRPr="00671D22">
        <w:rPr>
          <w:rFonts w:hint="eastAsia"/>
          <w:lang w:eastAsia="zh-CN"/>
        </w:rPr>
        <w:t>在属灵的</w:t>
      </w:r>
      <w:proofErr w:type="gramEnd"/>
      <w:r w:rsidRPr="00671D22">
        <w:rPr>
          <w:rFonts w:hint="eastAsia"/>
          <w:lang w:eastAsia="zh-CN"/>
        </w:rPr>
        <w:t>事情上唠叨（参考箴言书</w:t>
      </w:r>
      <w:r w:rsidRPr="00671D22">
        <w:rPr>
          <w:lang w:eastAsia="zh-CN"/>
        </w:rPr>
        <w:t>）</w:t>
      </w:r>
      <w:r w:rsidRPr="00671D22">
        <w:rPr>
          <w:rFonts w:hint="eastAsia"/>
          <w:lang w:eastAsia="zh-CN"/>
        </w:rPr>
        <w:t>，而用贞洁的品行和敬畏的心向丈夫作见证。</w:t>
      </w:r>
    </w:p>
    <w:p w14:paraId="4EF10690" w14:textId="2B6DF233" w:rsidR="00671D22" w:rsidRPr="00671D22" w:rsidRDefault="00671D22" w:rsidP="00671D22">
      <w:pPr>
        <w:rPr>
          <w:lang w:eastAsia="zh-CN"/>
        </w:rPr>
      </w:pPr>
      <w:r w:rsidRPr="00671D22">
        <w:rPr>
          <w:rFonts w:hint="eastAsia"/>
          <w:lang w:eastAsia="zh-CN"/>
        </w:rPr>
        <w:t>第</w:t>
      </w:r>
      <w:r w:rsidRPr="00671D22">
        <w:rPr>
          <w:rFonts w:hint="eastAsia"/>
          <w:lang w:eastAsia="zh-CN"/>
        </w:rPr>
        <w:t>2</w:t>
      </w:r>
      <w:r w:rsidRPr="00671D22">
        <w:rPr>
          <w:rFonts w:hint="eastAsia"/>
          <w:lang w:eastAsia="zh-CN"/>
        </w:rPr>
        <w:t>节中“</w:t>
      </w:r>
      <w:r w:rsidRPr="00C018E3">
        <w:rPr>
          <w:rFonts w:hint="eastAsia"/>
          <w:b/>
          <w:u w:val="single"/>
          <w:lang w:eastAsia="zh-CN"/>
        </w:rPr>
        <w:t>敬畏</w:t>
      </w:r>
      <w:r w:rsidRPr="00671D22">
        <w:rPr>
          <w:rFonts w:hint="eastAsia"/>
          <w:lang w:eastAsia="zh-CN"/>
        </w:rPr>
        <w:t>”可以换成介词短语“在敬畏中</w:t>
      </w:r>
      <w:r w:rsidRPr="00671D22">
        <w:rPr>
          <w:lang w:eastAsia="zh-CN"/>
        </w:rPr>
        <w:t>”</w:t>
      </w:r>
      <w:r w:rsidRPr="00671D22">
        <w:rPr>
          <w:rFonts w:hint="eastAsia"/>
          <w:lang w:eastAsia="zh-CN"/>
        </w:rPr>
        <w:t>。所以，按字面的翻译，第</w:t>
      </w:r>
      <w:r w:rsidRPr="00671D22">
        <w:rPr>
          <w:rFonts w:hint="eastAsia"/>
          <w:lang w:eastAsia="zh-CN"/>
        </w:rPr>
        <w:t>2</w:t>
      </w:r>
      <w:r w:rsidRPr="00671D22">
        <w:rPr>
          <w:rFonts w:hint="eastAsia"/>
          <w:lang w:eastAsia="zh-CN"/>
        </w:rPr>
        <w:t>节应该是“正是他们看到在敬畏中的贞洁的品行”。妻子敬畏谁呢？并</w:t>
      </w:r>
      <w:r w:rsidRPr="00671D22">
        <w:rPr>
          <w:lang w:eastAsia="zh-CN"/>
        </w:rPr>
        <w:t>不是</w:t>
      </w:r>
      <w:r w:rsidRPr="00671D22">
        <w:rPr>
          <w:rFonts w:hint="eastAsia"/>
          <w:lang w:eastAsia="zh-CN"/>
        </w:rPr>
        <w:t>丈夫。圣经教导基督徒首先应当敬畏神。因此，</w:t>
      </w:r>
      <w:r w:rsidRPr="00671D22">
        <w:rPr>
          <w:b/>
          <w:lang w:eastAsia="zh-CN"/>
        </w:rPr>
        <w:t>彼得</w:t>
      </w:r>
      <w:r w:rsidRPr="00671D22">
        <w:rPr>
          <w:rFonts w:hint="eastAsia"/>
          <w:b/>
          <w:lang w:eastAsia="zh-CN"/>
        </w:rPr>
        <w:t>认为妻子的品行（在这里我们谈论的是她的顺服</w:t>
      </w:r>
      <w:r w:rsidRPr="00671D22">
        <w:rPr>
          <w:b/>
          <w:lang w:eastAsia="zh-CN"/>
        </w:rPr>
        <w:t>）应</w:t>
      </w:r>
      <w:r w:rsidRPr="00671D22">
        <w:rPr>
          <w:rFonts w:hint="eastAsia"/>
          <w:b/>
          <w:lang w:eastAsia="zh-CN"/>
        </w:rPr>
        <w:t>当源于她与神的关系</w:t>
      </w:r>
      <w:r w:rsidRPr="00671D22">
        <w:rPr>
          <w:rFonts w:hint="eastAsia"/>
          <w:lang w:eastAsia="zh-CN"/>
        </w:rPr>
        <w:t>。妻子顺服丈夫不是因为丈夫命令她这么做，她也不是想给邻居留下好印象，或者其它的什么原因。</w:t>
      </w:r>
      <w:r w:rsidRPr="00671D22">
        <w:rPr>
          <w:lang w:eastAsia="zh-CN"/>
        </w:rPr>
        <w:t>妻子</w:t>
      </w:r>
      <w:r w:rsidRPr="00671D22">
        <w:rPr>
          <w:rFonts w:hint="eastAsia"/>
          <w:lang w:eastAsia="zh-CN"/>
        </w:rPr>
        <w:t>顺服丈夫是因为她信靠神并渴望遵行神的道。</w:t>
      </w:r>
      <w:r w:rsidRPr="00671D22">
        <w:rPr>
          <w:lang w:eastAsia="zh-CN"/>
        </w:rPr>
        <w:t>保罗</w:t>
      </w:r>
      <w:r w:rsidRPr="00671D22">
        <w:rPr>
          <w:rFonts w:hint="eastAsia"/>
          <w:lang w:eastAsia="zh-CN"/>
        </w:rPr>
        <w:t>在</w:t>
      </w:r>
      <w:proofErr w:type="gramStart"/>
      <w:r w:rsidRPr="00671D22">
        <w:rPr>
          <w:rFonts w:hint="eastAsia"/>
          <w:lang w:eastAsia="zh-CN"/>
        </w:rPr>
        <w:t>弗</w:t>
      </w:r>
      <w:proofErr w:type="gramEnd"/>
      <w:r w:rsidRPr="00671D22">
        <w:rPr>
          <w:rFonts w:hint="eastAsia"/>
          <w:lang w:eastAsia="zh-CN"/>
        </w:rPr>
        <w:t>5</w:t>
      </w:r>
      <w:r w:rsidR="00C018E3">
        <w:rPr>
          <w:rFonts w:hint="eastAsia"/>
          <w:lang w:eastAsia="zh-CN"/>
        </w:rPr>
        <w:t>:</w:t>
      </w:r>
      <w:r w:rsidRPr="00671D22">
        <w:rPr>
          <w:rFonts w:hint="eastAsia"/>
          <w:lang w:eastAsia="zh-CN"/>
        </w:rPr>
        <w:t>22</w:t>
      </w:r>
      <w:r w:rsidRPr="00671D22">
        <w:rPr>
          <w:rFonts w:hint="eastAsia"/>
          <w:lang w:eastAsia="zh-CN"/>
        </w:rPr>
        <w:t>中说，“</w:t>
      </w:r>
      <w:r w:rsidRPr="00C018E3">
        <w:rPr>
          <w:rFonts w:hint="eastAsia"/>
          <w:b/>
          <w:u w:val="single"/>
          <w:lang w:eastAsia="zh-CN"/>
        </w:rPr>
        <w:t>你们做妻子的，当顺服自己的丈夫，</w:t>
      </w:r>
      <w:r w:rsidRPr="00C018E3">
        <w:rPr>
          <w:b/>
          <w:u w:val="single"/>
          <w:lang w:eastAsia="zh-CN"/>
        </w:rPr>
        <w:t>如</w:t>
      </w:r>
      <w:r w:rsidRPr="00C018E3">
        <w:rPr>
          <w:b/>
          <w:u w:val="single"/>
          <w:lang w:eastAsia="zh-CN"/>
        </w:rPr>
        <w:lastRenderedPageBreak/>
        <w:t>同</w:t>
      </w:r>
      <w:r w:rsidRPr="00C018E3">
        <w:rPr>
          <w:rFonts w:hint="eastAsia"/>
          <w:b/>
          <w:u w:val="single"/>
          <w:lang w:eastAsia="zh-CN"/>
        </w:rPr>
        <w:t>顺服主</w:t>
      </w:r>
      <w:r w:rsidR="00C018E3" w:rsidRPr="00C018E3">
        <w:rPr>
          <w:rFonts w:hint="eastAsia"/>
          <w:b/>
          <w:u w:val="single"/>
          <w:lang w:eastAsia="zh-CN"/>
        </w:rPr>
        <w:t>。</w:t>
      </w:r>
      <w:r w:rsidRPr="00671D22">
        <w:rPr>
          <w:rFonts w:hint="eastAsia"/>
          <w:lang w:eastAsia="zh-CN"/>
        </w:rPr>
        <w:t>”妻子对神话语的顺服以及她愿意活出福音为中心的生命与丈夫的悖逆形成鲜明的对比。希望神会使用他们生命中</w:t>
      </w:r>
      <w:r w:rsidR="00C018E3">
        <w:rPr>
          <w:rFonts w:hint="eastAsia"/>
          <w:lang w:eastAsia="zh-CN"/>
        </w:rPr>
        <w:t>这样</w:t>
      </w:r>
      <w:r w:rsidRPr="00671D22">
        <w:rPr>
          <w:rFonts w:hint="eastAsia"/>
          <w:lang w:eastAsia="zh-CN"/>
        </w:rPr>
        <w:t>鲜明</w:t>
      </w:r>
      <w:r w:rsidR="00C018E3">
        <w:rPr>
          <w:rFonts w:hint="eastAsia"/>
          <w:lang w:eastAsia="zh-CN"/>
        </w:rPr>
        <w:t>的</w:t>
      </w:r>
      <w:r w:rsidRPr="00671D22">
        <w:rPr>
          <w:rFonts w:hint="eastAsia"/>
          <w:lang w:eastAsia="zh-CN"/>
        </w:rPr>
        <w:t>对比来刺激丈夫的良心</w:t>
      </w:r>
      <w:r w:rsidR="00C018E3">
        <w:rPr>
          <w:rFonts w:hint="eastAsia"/>
          <w:lang w:eastAsia="zh-CN"/>
        </w:rPr>
        <w:t>，</w:t>
      </w:r>
      <w:r w:rsidRPr="00671D22">
        <w:rPr>
          <w:rFonts w:hint="eastAsia"/>
          <w:lang w:eastAsia="zh-CN"/>
        </w:rPr>
        <w:t>并使他认识</w:t>
      </w:r>
      <w:r w:rsidR="00C018E3">
        <w:rPr>
          <w:rFonts w:hint="eastAsia"/>
          <w:lang w:eastAsia="zh-CN"/>
        </w:rPr>
        <w:t>到</w:t>
      </w:r>
      <w:r w:rsidRPr="00671D22">
        <w:rPr>
          <w:rFonts w:hint="eastAsia"/>
          <w:lang w:eastAsia="zh-CN"/>
        </w:rPr>
        <w:t>自己悖逆的罪。</w:t>
      </w:r>
    </w:p>
    <w:p w14:paraId="3C2716F0" w14:textId="0A83CC18" w:rsidR="00C018E3" w:rsidRDefault="00C018E3" w:rsidP="00671D22">
      <w:pPr>
        <w:rPr>
          <w:lang w:eastAsia="zh-CN"/>
        </w:rPr>
      </w:pPr>
      <w:r>
        <w:rPr>
          <w:rFonts w:hint="eastAsia"/>
          <w:lang w:eastAsia="zh-CN"/>
        </w:rPr>
        <w:t>这节经文</w:t>
      </w:r>
      <w:r w:rsidR="00671D22" w:rsidRPr="00671D22">
        <w:rPr>
          <w:rFonts w:hint="eastAsia"/>
          <w:lang w:eastAsia="zh-CN"/>
        </w:rPr>
        <w:t>给妻子</w:t>
      </w:r>
      <w:r>
        <w:rPr>
          <w:rFonts w:hint="eastAsia"/>
          <w:lang w:eastAsia="zh-CN"/>
        </w:rPr>
        <w:t>们</w:t>
      </w:r>
      <w:r w:rsidR="00671D22" w:rsidRPr="00671D22">
        <w:rPr>
          <w:rFonts w:hint="eastAsia"/>
          <w:lang w:eastAsia="zh-CN"/>
        </w:rPr>
        <w:t>的</w:t>
      </w:r>
      <w:r w:rsidR="00671D22" w:rsidRPr="00671D22">
        <w:rPr>
          <w:lang w:eastAsia="zh-CN"/>
        </w:rPr>
        <w:t>应用</w:t>
      </w:r>
      <w:r>
        <w:rPr>
          <w:rFonts w:hint="eastAsia"/>
          <w:lang w:eastAsia="zh-CN"/>
        </w:rPr>
        <w:t>是这样的</w:t>
      </w:r>
      <w:r w:rsidR="00671D22" w:rsidRPr="00671D22">
        <w:rPr>
          <w:rFonts w:hint="eastAsia"/>
          <w:lang w:eastAsia="zh-CN"/>
        </w:rPr>
        <w:t>：</w:t>
      </w:r>
    </w:p>
    <w:p w14:paraId="7A82EB1A" w14:textId="1A395800" w:rsidR="00671D22" w:rsidRPr="00671D22" w:rsidRDefault="00671D22" w:rsidP="00671D22">
      <w:pPr>
        <w:rPr>
          <w:lang w:eastAsia="zh-CN"/>
        </w:rPr>
      </w:pPr>
      <w:r w:rsidRPr="00671D22">
        <w:rPr>
          <w:rFonts w:hint="eastAsia"/>
          <w:lang w:eastAsia="zh-CN"/>
        </w:rPr>
        <w:t>也许你嫁给了不信的人或是嫁给了一个自称是基督徒的人，而他的整个生命却表明他持续</w:t>
      </w:r>
      <w:proofErr w:type="gramStart"/>
      <w:r w:rsidRPr="00671D22">
        <w:rPr>
          <w:rFonts w:hint="eastAsia"/>
          <w:lang w:eastAsia="zh-CN"/>
        </w:rPr>
        <w:t>不</w:t>
      </w:r>
      <w:proofErr w:type="gramEnd"/>
      <w:r w:rsidRPr="00671D22">
        <w:rPr>
          <w:rFonts w:hint="eastAsia"/>
          <w:lang w:eastAsia="zh-CN"/>
        </w:rPr>
        <w:t>遵行神的话语。我鼓励你要持守你的信心，并要坚持不懈地向丈夫做见证。</w:t>
      </w:r>
      <w:proofErr w:type="gramStart"/>
      <w:r w:rsidRPr="00671D22">
        <w:rPr>
          <w:rFonts w:hint="eastAsia"/>
          <w:lang w:eastAsia="zh-CN"/>
        </w:rPr>
        <w:t>神呼召你</w:t>
      </w:r>
      <w:proofErr w:type="gramEnd"/>
      <w:r w:rsidRPr="00671D22">
        <w:rPr>
          <w:rFonts w:hint="eastAsia"/>
          <w:lang w:eastAsia="zh-CN"/>
        </w:rPr>
        <w:t>要坚守婚姻，</w:t>
      </w:r>
      <w:r w:rsidRPr="00671D22">
        <w:rPr>
          <w:lang w:eastAsia="zh-CN"/>
        </w:rPr>
        <w:t>尽管</w:t>
      </w:r>
      <w:r w:rsidRPr="00671D22">
        <w:rPr>
          <w:rFonts w:hint="eastAsia"/>
          <w:lang w:eastAsia="zh-CN"/>
        </w:rPr>
        <w:t>有时日子会十分艰难。</w:t>
      </w:r>
      <w:r w:rsidR="00C018E3">
        <w:rPr>
          <w:rFonts w:hint="eastAsia"/>
          <w:lang w:eastAsia="zh-CN"/>
        </w:rPr>
        <w:t>要</w:t>
      </w:r>
      <w:r w:rsidRPr="00671D22">
        <w:rPr>
          <w:rFonts w:hint="eastAsia"/>
          <w:lang w:eastAsia="zh-CN"/>
        </w:rPr>
        <w:t>避免喋喋不休地向丈夫</w:t>
      </w:r>
      <w:proofErr w:type="gramStart"/>
      <w:r w:rsidRPr="00671D22">
        <w:rPr>
          <w:rFonts w:hint="eastAsia"/>
          <w:lang w:eastAsia="zh-CN"/>
        </w:rPr>
        <w:t>唠叨属灵的</w:t>
      </w:r>
      <w:proofErr w:type="gramEnd"/>
      <w:r w:rsidRPr="00671D22">
        <w:rPr>
          <w:rFonts w:hint="eastAsia"/>
          <w:lang w:eastAsia="zh-CN"/>
        </w:rPr>
        <w:t>事情，</w:t>
      </w:r>
      <w:r w:rsidRPr="00671D22">
        <w:rPr>
          <w:lang w:eastAsia="zh-CN"/>
        </w:rPr>
        <w:t>因为</w:t>
      </w:r>
      <w:r w:rsidRPr="00671D22">
        <w:rPr>
          <w:rFonts w:hint="eastAsia"/>
          <w:lang w:eastAsia="zh-CN"/>
        </w:rPr>
        <w:t>这样做会迅速地惹怒不信</w:t>
      </w:r>
      <w:r w:rsidR="00C018E3">
        <w:rPr>
          <w:rFonts w:hint="eastAsia"/>
          <w:lang w:eastAsia="zh-CN"/>
        </w:rPr>
        <w:t>或者刚硬</w:t>
      </w:r>
      <w:r w:rsidRPr="00671D22">
        <w:rPr>
          <w:rFonts w:hint="eastAsia"/>
          <w:lang w:eastAsia="zh-CN"/>
        </w:rPr>
        <w:t>的丈夫。</w:t>
      </w:r>
      <w:r w:rsidR="00C018E3">
        <w:rPr>
          <w:rFonts w:hint="eastAsia"/>
          <w:lang w:eastAsia="zh-CN"/>
        </w:rPr>
        <w:t>要</w:t>
      </w:r>
      <w:r w:rsidRPr="00671D22">
        <w:rPr>
          <w:lang w:eastAsia="zh-CN"/>
        </w:rPr>
        <w:t>让</w:t>
      </w:r>
      <w:r w:rsidRPr="00671D22">
        <w:rPr>
          <w:rFonts w:hint="eastAsia"/>
          <w:lang w:eastAsia="zh-CN"/>
        </w:rPr>
        <w:t>你的生命成为“不说话”的见证</w:t>
      </w:r>
      <w:r w:rsidRPr="00671D22">
        <w:rPr>
          <w:lang w:eastAsia="zh-CN"/>
        </w:rPr>
        <w:t>（</w:t>
      </w:r>
      <w:r w:rsidRPr="00671D22">
        <w:rPr>
          <w:rFonts w:hint="eastAsia"/>
          <w:lang w:eastAsia="zh-CN"/>
        </w:rPr>
        <w:t>彼前</w:t>
      </w:r>
      <w:r w:rsidRPr="00671D22">
        <w:rPr>
          <w:rFonts w:hint="eastAsia"/>
          <w:lang w:eastAsia="zh-CN"/>
        </w:rPr>
        <w:t>3:1</w:t>
      </w:r>
      <w:r w:rsidRPr="00671D22">
        <w:rPr>
          <w:rFonts w:hint="eastAsia"/>
          <w:lang w:eastAsia="zh-CN"/>
        </w:rPr>
        <w:t>）。这是不是意味着你绝不能向丈夫讲见证呢？完全不是！我们在这里说的是口头见证已经</w:t>
      </w:r>
      <w:proofErr w:type="gramStart"/>
      <w:r w:rsidRPr="00671D22">
        <w:rPr>
          <w:rFonts w:hint="eastAsia"/>
          <w:lang w:eastAsia="zh-CN"/>
        </w:rPr>
        <w:t>没有果效的</w:t>
      </w:r>
      <w:proofErr w:type="gramEnd"/>
      <w:r w:rsidRPr="00671D22">
        <w:rPr>
          <w:rFonts w:hint="eastAsia"/>
          <w:lang w:eastAsia="zh-CN"/>
        </w:rPr>
        <w:t>情况，那么就让顺服和敬</w:t>
      </w:r>
      <w:proofErr w:type="gramStart"/>
      <w:r w:rsidRPr="00671D22">
        <w:rPr>
          <w:rFonts w:hint="eastAsia"/>
          <w:lang w:eastAsia="zh-CN"/>
        </w:rPr>
        <w:t>虔</w:t>
      </w:r>
      <w:proofErr w:type="gramEnd"/>
      <w:r w:rsidRPr="00671D22">
        <w:rPr>
          <w:rFonts w:hint="eastAsia"/>
          <w:lang w:eastAsia="zh-CN"/>
        </w:rPr>
        <w:t>的生命来做见证吧。培养你与神的关系。</w:t>
      </w:r>
      <w:r w:rsidRPr="00671D22">
        <w:rPr>
          <w:lang w:eastAsia="zh-CN"/>
        </w:rPr>
        <w:t>当</w:t>
      </w:r>
      <w:r w:rsidRPr="00671D22">
        <w:rPr>
          <w:rFonts w:hint="eastAsia"/>
          <w:lang w:eastAsia="zh-CN"/>
        </w:rPr>
        <w:t>你这样做时，你会发现你与神的关系会给你力量和动力去跟随丈夫。唯一的例外就是当你丈夫带领你去违背</w:t>
      </w:r>
      <w:proofErr w:type="gramStart"/>
      <w:r w:rsidRPr="00671D22">
        <w:rPr>
          <w:rFonts w:hint="eastAsia"/>
          <w:lang w:eastAsia="zh-CN"/>
        </w:rPr>
        <w:t>神</w:t>
      </w:r>
      <w:r w:rsidR="00C018E3">
        <w:rPr>
          <w:rFonts w:hint="eastAsia"/>
          <w:lang w:eastAsia="zh-CN"/>
        </w:rPr>
        <w:t>犯罪</w:t>
      </w:r>
      <w:proofErr w:type="gramEnd"/>
      <w:r w:rsidRPr="00671D22">
        <w:rPr>
          <w:rFonts w:hint="eastAsia"/>
          <w:lang w:eastAsia="zh-CN"/>
        </w:rPr>
        <w:t>的时候，</w:t>
      </w:r>
      <w:r w:rsidRPr="00671D22">
        <w:rPr>
          <w:lang w:eastAsia="zh-CN"/>
        </w:rPr>
        <w:t>你</w:t>
      </w:r>
      <w:r w:rsidRPr="00671D22">
        <w:rPr>
          <w:rFonts w:hint="eastAsia"/>
          <w:lang w:eastAsia="zh-CN"/>
        </w:rPr>
        <w:t>应当选择听从神而不是听从丈夫。</w:t>
      </w:r>
    </w:p>
    <w:p w14:paraId="1B426217" w14:textId="77777777" w:rsidR="00C018E3" w:rsidRDefault="00C018E3" w:rsidP="00671D22">
      <w:pPr>
        <w:rPr>
          <w:lang w:eastAsia="zh-CN"/>
        </w:rPr>
      </w:pPr>
      <w:r w:rsidRPr="00C018E3">
        <w:rPr>
          <w:rFonts w:hint="eastAsia"/>
          <w:lang w:eastAsia="zh-CN"/>
        </w:rPr>
        <w:t>这节</w:t>
      </w:r>
      <w:r>
        <w:rPr>
          <w:rFonts w:hint="eastAsia"/>
          <w:lang w:eastAsia="zh-CN"/>
        </w:rPr>
        <w:t>经文给</w:t>
      </w:r>
      <w:r w:rsidR="00671D22" w:rsidRPr="00671D22">
        <w:rPr>
          <w:rFonts w:hint="eastAsia"/>
          <w:lang w:eastAsia="zh-CN"/>
        </w:rPr>
        <w:t>单身姊妹</w:t>
      </w:r>
      <w:r>
        <w:rPr>
          <w:rFonts w:hint="eastAsia"/>
          <w:lang w:eastAsia="zh-CN"/>
        </w:rPr>
        <w:t>们</w:t>
      </w:r>
      <w:r w:rsidR="00671D22" w:rsidRPr="00671D22">
        <w:rPr>
          <w:rFonts w:hint="eastAsia"/>
          <w:lang w:eastAsia="zh-CN"/>
        </w:rPr>
        <w:t>的应用</w:t>
      </w:r>
      <w:r>
        <w:rPr>
          <w:rFonts w:hint="eastAsia"/>
          <w:lang w:eastAsia="zh-CN"/>
        </w:rPr>
        <w:t>是这样的：</w:t>
      </w:r>
    </w:p>
    <w:p w14:paraId="1FFAC132" w14:textId="02994040" w:rsidR="00671D22" w:rsidRPr="00671D22" w:rsidRDefault="00671D22" w:rsidP="00671D22">
      <w:pPr>
        <w:rPr>
          <w:lang w:eastAsia="zh-CN"/>
        </w:rPr>
      </w:pPr>
      <w:r w:rsidRPr="00671D22">
        <w:rPr>
          <w:rFonts w:hint="eastAsia"/>
          <w:lang w:eastAsia="zh-CN"/>
        </w:rPr>
        <w:t>不要因为这段经文就认为圣经允许信徒与非信徒交往。虽然我不能给出确切的经文来明确地给与非基督徒交往的行为定罪，</w:t>
      </w:r>
      <w:r w:rsidRPr="00671D22">
        <w:rPr>
          <w:lang w:eastAsia="zh-CN"/>
        </w:rPr>
        <w:t>但</w:t>
      </w:r>
      <w:r w:rsidRPr="00671D22">
        <w:rPr>
          <w:rFonts w:hint="eastAsia"/>
          <w:lang w:eastAsia="zh-CN"/>
        </w:rPr>
        <w:t>是圣经的确很清楚地说明了基督徒应当与基督徒结婚（林前</w:t>
      </w:r>
      <w:r w:rsidRPr="00671D22">
        <w:rPr>
          <w:rFonts w:hint="eastAsia"/>
          <w:lang w:eastAsia="zh-CN"/>
        </w:rPr>
        <w:t>7</w:t>
      </w:r>
      <w:r w:rsidR="00C018E3">
        <w:rPr>
          <w:rFonts w:hint="eastAsia"/>
          <w:lang w:eastAsia="zh-CN"/>
        </w:rPr>
        <w:t>:</w:t>
      </w:r>
      <w:r w:rsidRPr="00671D22">
        <w:rPr>
          <w:rFonts w:hint="eastAsia"/>
          <w:lang w:eastAsia="zh-CN"/>
        </w:rPr>
        <w:t>39</w:t>
      </w:r>
      <w:r w:rsidRPr="00671D22">
        <w:rPr>
          <w:rFonts w:hint="eastAsia"/>
          <w:lang w:eastAsia="zh-CN"/>
        </w:rPr>
        <w:t>，“</w:t>
      </w:r>
      <w:r w:rsidRPr="00C018E3">
        <w:rPr>
          <w:rFonts w:hint="eastAsia"/>
          <w:b/>
          <w:u w:val="single"/>
          <w:lang w:eastAsia="zh-CN"/>
        </w:rPr>
        <w:t>妻子就可以自由，</w:t>
      </w:r>
      <w:r w:rsidRPr="00C018E3">
        <w:rPr>
          <w:b/>
          <w:u w:val="single"/>
          <w:lang w:eastAsia="zh-CN"/>
        </w:rPr>
        <w:t>随意</w:t>
      </w:r>
      <w:r w:rsidRPr="00C018E3">
        <w:rPr>
          <w:rFonts w:hint="eastAsia"/>
          <w:b/>
          <w:u w:val="single"/>
          <w:lang w:eastAsia="zh-CN"/>
        </w:rPr>
        <w:t>再嫁，只是要嫁在主里的</w:t>
      </w:r>
      <w:r w:rsidR="00C018E3" w:rsidRPr="00C018E3">
        <w:rPr>
          <w:rFonts w:hint="eastAsia"/>
          <w:b/>
          <w:u w:val="single"/>
          <w:lang w:eastAsia="zh-CN"/>
        </w:rPr>
        <w:t>。</w:t>
      </w:r>
      <w:r w:rsidRPr="00671D22">
        <w:rPr>
          <w:rFonts w:hint="eastAsia"/>
          <w:lang w:eastAsia="zh-CN"/>
        </w:rPr>
        <w:t>”</w:t>
      </w:r>
      <w:r w:rsidRPr="00671D22">
        <w:rPr>
          <w:lang w:eastAsia="zh-CN"/>
        </w:rPr>
        <w:t>）</w:t>
      </w:r>
      <w:r w:rsidR="00C018E3">
        <w:rPr>
          <w:rFonts w:hint="eastAsia"/>
          <w:lang w:eastAsia="zh-CN"/>
        </w:rPr>
        <w:t>。</w:t>
      </w:r>
      <w:r w:rsidRPr="00671D22">
        <w:rPr>
          <w:lang w:eastAsia="zh-CN"/>
        </w:rPr>
        <w:t>如果</w:t>
      </w:r>
      <w:r w:rsidRPr="00671D22">
        <w:rPr>
          <w:rFonts w:hint="eastAsia"/>
          <w:lang w:eastAsia="zh-CN"/>
        </w:rPr>
        <w:t>恋爱的目的是寻求配偶，那么与非基督徒交往就不合逻辑。</w:t>
      </w:r>
      <w:r w:rsidRPr="00671D22">
        <w:rPr>
          <w:lang w:eastAsia="zh-CN"/>
        </w:rPr>
        <w:t>如果</w:t>
      </w:r>
      <w:r w:rsidRPr="00671D22">
        <w:rPr>
          <w:rFonts w:hint="eastAsia"/>
          <w:lang w:eastAsia="zh-CN"/>
        </w:rPr>
        <w:t>你正好是处于这种情况的单身姊妹，我很乐意与你谈论更多这方面的内容。</w:t>
      </w:r>
    </w:p>
    <w:p w14:paraId="2C33DA59" w14:textId="77777777" w:rsidR="00671D22" w:rsidRPr="00671D22" w:rsidRDefault="00671D22" w:rsidP="00C018E3">
      <w:pPr>
        <w:pStyle w:val="Heading2"/>
        <w:rPr>
          <w:lang w:eastAsia="zh-CN"/>
        </w:rPr>
      </w:pPr>
      <w:r w:rsidRPr="00671D22">
        <w:rPr>
          <w:rFonts w:hint="eastAsia"/>
          <w:lang w:eastAsia="zh-CN"/>
        </w:rPr>
        <w:t>2</w:t>
      </w:r>
      <w:r w:rsidRPr="00671D22">
        <w:rPr>
          <w:rFonts w:hint="eastAsia"/>
          <w:lang w:eastAsia="zh-CN"/>
        </w:rPr>
        <w:t>、真正的美丽（</w:t>
      </w:r>
      <w:r w:rsidRPr="00671D22">
        <w:rPr>
          <w:rFonts w:hint="eastAsia"/>
          <w:lang w:eastAsia="zh-CN"/>
        </w:rPr>
        <w:t>3</w:t>
      </w:r>
      <w:r w:rsidRPr="00671D22">
        <w:rPr>
          <w:lang w:eastAsia="zh-CN"/>
        </w:rPr>
        <w:t>-4</w:t>
      </w:r>
      <w:r w:rsidRPr="00671D22">
        <w:rPr>
          <w:rFonts w:hint="eastAsia"/>
          <w:lang w:eastAsia="zh-CN"/>
        </w:rPr>
        <w:t>节</w:t>
      </w:r>
      <w:r w:rsidRPr="00671D22">
        <w:rPr>
          <w:lang w:eastAsia="zh-CN"/>
        </w:rPr>
        <w:t>）</w:t>
      </w:r>
    </w:p>
    <w:p w14:paraId="74FDF617" w14:textId="2E3985F3" w:rsidR="00671D22" w:rsidRPr="00671D22" w:rsidRDefault="00671D22" w:rsidP="00671D22">
      <w:pPr>
        <w:rPr>
          <w:lang w:eastAsia="zh-CN"/>
        </w:rPr>
      </w:pPr>
      <w:r w:rsidRPr="00671D22">
        <w:rPr>
          <w:rFonts w:hint="eastAsia"/>
          <w:lang w:eastAsia="zh-CN"/>
        </w:rPr>
        <w:t>真正的美丽是什么？彼得认为妻子真正的美丽不是建立在“外在”的打扮上，</w:t>
      </w:r>
      <w:r w:rsidRPr="00671D22">
        <w:rPr>
          <w:lang w:eastAsia="zh-CN"/>
        </w:rPr>
        <w:t>而是</w:t>
      </w:r>
      <w:r w:rsidRPr="00671D22">
        <w:rPr>
          <w:rFonts w:hint="eastAsia"/>
          <w:lang w:eastAsia="zh-CN"/>
        </w:rPr>
        <w:t>建立在敬</w:t>
      </w:r>
      <w:proofErr w:type="gramStart"/>
      <w:r w:rsidRPr="00671D22">
        <w:rPr>
          <w:rFonts w:hint="eastAsia"/>
          <w:lang w:eastAsia="zh-CN"/>
        </w:rPr>
        <w:t>虔</w:t>
      </w:r>
      <w:proofErr w:type="gramEnd"/>
      <w:r w:rsidRPr="00671D22">
        <w:rPr>
          <w:rFonts w:hint="eastAsia"/>
          <w:lang w:eastAsia="zh-CN"/>
        </w:rPr>
        <w:t>的生命上。</w:t>
      </w:r>
      <w:r w:rsidR="00C018E3">
        <w:rPr>
          <w:rFonts w:hint="eastAsia"/>
          <w:lang w:eastAsia="zh-CN"/>
        </w:rPr>
        <w:t>史瑞纳在他的</w:t>
      </w:r>
      <w:proofErr w:type="gramStart"/>
      <w:r w:rsidR="00C018E3">
        <w:rPr>
          <w:rFonts w:hint="eastAsia"/>
          <w:lang w:eastAsia="zh-CN"/>
        </w:rPr>
        <w:t>注释书</w:t>
      </w:r>
      <w:proofErr w:type="gramEnd"/>
      <w:r w:rsidR="00C018E3">
        <w:rPr>
          <w:rFonts w:hint="eastAsia"/>
          <w:lang w:eastAsia="zh-CN"/>
        </w:rPr>
        <w:t>中说：</w:t>
      </w:r>
      <w:r w:rsidRPr="00671D22">
        <w:rPr>
          <w:rFonts w:hint="eastAsia"/>
          <w:lang w:eastAsia="zh-CN"/>
        </w:rPr>
        <w:t>“</w:t>
      </w:r>
      <w:r w:rsidRPr="00671D22">
        <w:rPr>
          <w:lang w:eastAsia="zh-CN"/>
        </w:rPr>
        <w:t>神</w:t>
      </w:r>
      <w:r w:rsidRPr="00671D22">
        <w:rPr>
          <w:rFonts w:hint="eastAsia"/>
          <w:lang w:eastAsia="zh-CN"/>
        </w:rPr>
        <w:t>所喜悦的妆饰不是外在的而是内在的。妻子不应当注重发型、</w:t>
      </w:r>
      <w:r w:rsidRPr="00671D22">
        <w:rPr>
          <w:lang w:eastAsia="zh-CN"/>
        </w:rPr>
        <w:t>珠宝和</w:t>
      </w:r>
      <w:r w:rsidRPr="00671D22">
        <w:rPr>
          <w:rFonts w:hint="eastAsia"/>
          <w:lang w:eastAsia="zh-CN"/>
        </w:rPr>
        <w:t>穿着，而应该定睛在与神的关系上</w:t>
      </w:r>
      <w:r w:rsidR="00C018E3">
        <w:rPr>
          <w:rFonts w:hint="eastAsia"/>
          <w:lang w:eastAsia="zh-CN"/>
        </w:rPr>
        <w:t>。</w:t>
      </w:r>
      <w:r w:rsidRPr="00671D22">
        <w:rPr>
          <w:rFonts w:hint="eastAsia"/>
          <w:lang w:eastAsia="zh-CN"/>
        </w:rPr>
        <w:t>”</w:t>
      </w:r>
      <w:r w:rsidR="00C018E3" w:rsidRPr="00671D22">
        <w:rPr>
          <w:lang w:eastAsia="zh-CN"/>
        </w:rPr>
        <w:t xml:space="preserve"> </w:t>
      </w:r>
    </w:p>
    <w:p w14:paraId="445F5775" w14:textId="3922031D" w:rsidR="00671D22" w:rsidRPr="00671D22" w:rsidRDefault="00671D22" w:rsidP="00671D22">
      <w:pPr>
        <w:rPr>
          <w:lang w:eastAsia="zh-CN"/>
        </w:rPr>
      </w:pPr>
      <w:r w:rsidRPr="00671D22">
        <w:rPr>
          <w:rFonts w:hint="eastAsia"/>
          <w:lang w:eastAsia="zh-CN"/>
        </w:rPr>
        <w:t>第</w:t>
      </w:r>
      <w:r w:rsidR="00C018E3">
        <w:rPr>
          <w:lang w:eastAsia="zh-CN"/>
        </w:rPr>
        <w:t>4</w:t>
      </w:r>
      <w:r w:rsidRPr="00671D22">
        <w:rPr>
          <w:rFonts w:hint="eastAsia"/>
          <w:lang w:eastAsia="zh-CN"/>
        </w:rPr>
        <w:t>节</w:t>
      </w:r>
      <w:r w:rsidRPr="00671D22">
        <w:rPr>
          <w:rFonts w:hint="eastAsia"/>
          <w:lang w:eastAsia="zh-CN"/>
        </w:rPr>
        <w:t xml:space="preserve"> </w:t>
      </w:r>
      <w:r w:rsidRPr="00671D22">
        <w:rPr>
          <w:rFonts w:hint="eastAsia"/>
          <w:lang w:eastAsia="zh-CN"/>
        </w:rPr>
        <w:t>中</w:t>
      </w:r>
      <w:r w:rsidR="00C018E3">
        <w:rPr>
          <w:rFonts w:hint="eastAsia"/>
          <w:lang w:eastAsia="zh-CN"/>
        </w:rPr>
        <w:t>的</w:t>
      </w:r>
      <w:r w:rsidRPr="00671D22">
        <w:rPr>
          <w:rFonts w:hint="eastAsia"/>
          <w:lang w:eastAsia="zh-CN"/>
        </w:rPr>
        <w:t>“</w:t>
      </w:r>
      <w:r w:rsidR="00C018E3" w:rsidRPr="00C018E3">
        <w:rPr>
          <w:rFonts w:hint="eastAsia"/>
          <w:b/>
          <w:u w:val="single"/>
          <w:lang w:eastAsia="zh-CN"/>
        </w:rPr>
        <w:t>里面</w:t>
      </w:r>
      <w:r w:rsidRPr="00671D22">
        <w:rPr>
          <w:rFonts w:hint="eastAsia"/>
          <w:lang w:eastAsia="zh-CN"/>
        </w:rPr>
        <w:t>”从字面翻译是“隐藏的人心”</w:t>
      </w:r>
      <w:r w:rsidR="00C018E3">
        <w:rPr>
          <w:rFonts w:hint="eastAsia"/>
          <w:lang w:eastAsia="zh-CN"/>
        </w:rPr>
        <w:t>，</w:t>
      </w:r>
      <w:r w:rsidRPr="00671D22">
        <w:rPr>
          <w:rFonts w:hint="eastAsia"/>
          <w:lang w:eastAsia="zh-CN"/>
        </w:rPr>
        <w:t>是指从内心反映出的整个人的状态。</w:t>
      </w:r>
      <w:r w:rsidRPr="00671D22">
        <w:rPr>
          <w:lang w:eastAsia="zh-CN"/>
        </w:rPr>
        <w:t>彼得</w:t>
      </w:r>
      <w:r w:rsidRPr="00671D22">
        <w:rPr>
          <w:rFonts w:hint="eastAsia"/>
          <w:lang w:eastAsia="zh-CN"/>
        </w:rPr>
        <w:t>进一步将这个敬</w:t>
      </w:r>
      <w:proofErr w:type="gramStart"/>
      <w:r w:rsidRPr="00671D22">
        <w:rPr>
          <w:rFonts w:hint="eastAsia"/>
          <w:lang w:eastAsia="zh-CN"/>
        </w:rPr>
        <w:t>虔</w:t>
      </w:r>
      <w:proofErr w:type="gramEnd"/>
      <w:r w:rsidRPr="00671D22">
        <w:rPr>
          <w:rFonts w:hint="eastAsia"/>
          <w:lang w:eastAsia="zh-CN"/>
        </w:rPr>
        <w:t>的“内在”生命定义为温柔、</w:t>
      </w:r>
      <w:r w:rsidRPr="00671D22">
        <w:rPr>
          <w:lang w:eastAsia="zh-CN"/>
        </w:rPr>
        <w:t>安静</w:t>
      </w:r>
      <w:r w:rsidRPr="00671D22">
        <w:rPr>
          <w:rFonts w:hint="eastAsia"/>
          <w:lang w:eastAsia="zh-CN"/>
        </w:rPr>
        <w:t>的灵。温柔是对所有基督徒的要求（太</w:t>
      </w:r>
      <w:r w:rsidRPr="00671D22">
        <w:rPr>
          <w:rFonts w:hint="eastAsia"/>
          <w:lang w:eastAsia="zh-CN"/>
        </w:rPr>
        <w:t>5</w:t>
      </w:r>
      <w:r w:rsidR="00C018E3">
        <w:rPr>
          <w:rFonts w:hint="eastAsia"/>
          <w:lang w:eastAsia="zh-CN"/>
        </w:rPr>
        <w:t>:</w:t>
      </w:r>
      <w:r w:rsidRPr="00671D22">
        <w:rPr>
          <w:rFonts w:hint="eastAsia"/>
          <w:lang w:eastAsia="zh-CN"/>
        </w:rPr>
        <w:t>5,</w:t>
      </w:r>
      <w:r w:rsidR="00C018E3">
        <w:rPr>
          <w:lang w:eastAsia="zh-CN"/>
        </w:rPr>
        <w:t xml:space="preserve"> </w:t>
      </w:r>
      <w:r w:rsidRPr="00671D22">
        <w:rPr>
          <w:rFonts w:hint="eastAsia"/>
          <w:lang w:eastAsia="zh-CN"/>
        </w:rPr>
        <w:t>11</w:t>
      </w:r>
      <w:r w:rsidR="00C018E3">
        <w:rPr>
          <w:rFonts w:hint="eastAsia"/>
          <w:lang w:eastAsia="zh-CN"/>
        </w:rPr>
        <w:t>:</w:t>
      </w:r>
      <w:r w:rsidRPr="00671D22">
        <w:rPr>
          <w:rFonts w:hint="eastAsia"/>
          <w:lang w:eastAsia="zh-CN"/>
        </w:rPr>
        <w:t>29</w:t>
      </w:r>
      <w:r w:rsidRPr="00671D22">
        <w:rPr>
          <w:rFonts w:hint="eastAsia"/>
          <w:lang w:eastAsia="zh-CN"/>
        </w:rPr>
        <w:t>；彼前</w:t>
      </w:r>
      <w:r w:rsidRPr="00671D22">
        <w:rPr>
          <w:rFonts w:hint="eastAsia"/>
          <w:lang w:eastAsia="zh-CN"/>
        </w:rPr>
        <w:t>3:16</w:t>
      </w:r>
      <w:r w:rsidRPr="00671D22">
        <w:rPr>
          <w:lang w:eastAsia="zh-CN"/>
        </w:rPr>
        <w:t>）</w:t>
      </w:r>
      <w:r w:rsidRPr="00671D22">
        <w:rPr>
          <w:rFonts w:hint="eastAsia"/>
          <w:lang w:eastAsia="zh-CN"/>
        </w:rPr>
        <w:t>，</w:t>
      </w:r>
      <w:r w:rsidRPr="00671D22">
        <w:rPr>
          <w:lang w:eastAsia="zh-CN"/>
        </w:rPr>
        <w:t>而</w:t>
      </w:r>
      <w:r w:rsidRPr="00671D22">
        <w:rPr>
          <w:rFonts w:hint="eastAsia"/>
          <w:lang w:eastAsia="zh-CN"/>
        </w:rPr>
        <w:t>不只是针对妻子。在别的经文（提前</w:t>
      </w:r>
      <w:r w:rsidRPr="00671D22">
        <w:rPr>
          <w:rFonts w:hint="eastAsia"/>
          <w:lang w:eastAsia="zh-CN"/>
        </w:rPr>
        <w:t>2</w:t>
      </w:r>
      <w:r w:rsidR="00C018E3">
        <w:rPr>
          <w:rFonts w:hint="eastAsia"/>
          <w:lang w:eastAsia="zh-CN"/>
        </w:rPr>
        <w:t>:</w:t>
      </w:r>
      <w:r w:rsidRPr="00671D22">
        <w:rPr>
          <w:rFonts w:hint="eastAsia"/>
          <w:lang w:eastAsia="zh-CN"/>
        </w:rPr>
        <w:t>11</w:t>
      </w:r>
      <w:r w:rsidRPr="00671D22">
        <w:rPr>
          <w:lang w:eastAsia="zh-CN"/>
        </w:rPr>
        <w:t>）</w:t>
      </w:r>
      <w:r w:rsidRPr="00671D22">
        <w:rPr>
          <w:rFonts w:hint="eastAsia"/>
          <w:lang w:eastAsia="zh-CN"/>
        </w:rPr>
        <w:t>中也提到妻子需要存安静的心，这</w:t>
      </w:r>
      <w:r w:rsidRPr="00671D22">
        <w:rPr>
          <w:lang w:eastAsia="zh-CN"/>
        </w:rPr>
        <w:t>常常</w:t>
      </w:r>
      <w:r w:rsidRPr="00671D22">
        <w:rPr>
          <w:rFonts w:hint="eastAsia"/>
          <w:lang w:eastAsia="zh-CN"/>
        </w:rPr>
        <w:t>与顺服有关。彼得强调“内在”</w:t>
      </w:r>
      <w:r w:rsidRPr="00671D22">
        <w:rPr>
          <w:lang w:eastAsia="zh-CN"/>
        </w:rPr>
        <w:t>的</w:t>
      </w:r>
      <w:r w:rsidRPr="00671D22">
        <w:rPr>
          <w:rFonts w:hint="eastAsia"/>
          <w:lang w:eastAsia="zh-CN"/>
        </w:rPr>
        <w:t>妆饰在神面前有更大的价值（第</w:t>
      </w:r>
      <w:r w:rsidRPr="00671D22">
        <w:rPr>
          <w:rFonts w:hint="eastAsia"/>
          <w:lang w:eastAsia="zh-CN"/>
        </w:rPr>
        <w:t>4</w:t>
      </w:r>
      <w:r w:rsidRPr="00671D22">
        <w:rPr>
          <w:rFonts w:hint="eastAsia"/>
          <w:lang w:eastAsia="zh-CN"/>
        </w:rPr>
        <w:t>节）。更大的价值是一个金融术语，</w:t>
      </w:r>
      <w:r w:rsidRPr="00671D22">
        <w:rPr>
          <w:lang w:eastAsia="zh-CN"/>
        </w:rPr>
        <w:t>在</w:t>
      </w:r>
      <w:r w:rsidRPr="00671D22">
        <w:rPr>
          <w:rFonts w:hint="eastAsia"/>
          <w:lang w:eastAsia="zh-CN"/>
        </w:rPr>
        <w:t>这里彼得也许想把敬</w:t>
      </w:r>
      <w:proofErr w:type="gramStart"/>
      <w:r w:rsidRPr="00671D22">
        <w:rPr>
          <w:rFonts w:hint="eastAsia"/>
          <w:lang w:eastAsia="zh-CN"/>
        </w:rPr>
        <w:t>虔</w:t>
      </w:r>
      <w:proofErr w:type="gramEnd"/>
      <w:r w:rsidRPr="00671D22">
        <w:rPr>
          <w:rFonts w:hint="eastAsia"/>
          <w:lang w:eastAsia="zh-CN"/>
        </w:rPr>
        <w:t>生命的价值与外在的打扮相对比，如编头发、戴金饰和</w:t>
      </w:r>
      <w:proofErr w:type="gramStart"/>
      <w:r w:rsidRPr="00671D22">
        <w:rPr>
          <w:rFonts w:hint="eastAsia"/>
          <w:lang w:eastAsia="zh-CN"/>
        </w:rPr>
        <w:t>穿美衣等</w:t>
      </w:r>
      <w:proofErr w:type="gramEnd"/>
      <w:r w:rsidRPr="00671D22">
        <w:rPr>
          <w:rFonts w:hint="eastAsia"/>
          <w:lang w:eastAsia="zh-CN"/>
        </w:rPr>
        <w:t>。</w:t>
      </w:r>
      <w:r w:rsidRPr="00671D22">
        <w:rPr>
          <w:rFonts w:hint="eastAsia"/>
          <w:lang w:eastAsia="zh-CN"/>
        </w:rPr>
        <w:t xml:space="preserve"> </w:t>
      </w:r>
    </w:p>
    <w:p w14:paraId="71DBE6D7" w14:textId="110608C4" w:rsidR="00C018E3" w:rsidRDefault="00C018E3" w:rsidP="00671D22">
      <w:pPr>
        <w:rPr>
          <w:lang w:eastAsia="zh-CN"/>
        </w:rPr>
      </w:pPr>
      <w:r>
        <w:rPr>
          <w:rFonts w:hint="eastAsia"/>
          <w:lang w:eastAsia="zh-CN"/>
        </w:rPr>
        <w:t>这节经文可以带给</w:t>
      </w:r>
      <w:r w:rsidR="00671D22" w:rsidRPr="00671D22">
        <w:rPr>
          <w:rFonts w:hint="eastAsia"/>
          <w:lang w:eastAsia="zh-CN"/>
        </w:rPr>
        <w:t>姊妹</w:t>
      </w:r>
      <w:r>
        <w:rPr>
          <w:rFonts w:hint="eastAsia"/>
          <w:lang w:eastAsia="zh-CN"/>
        </w:rPr>
        <w:t>们</w:t>
      </w:r>
      <w:r w:rsidR="00671D22" w:rsidRPr="00671D22">
        <w:rPr>
          <w:rFonts w:hint="eastAsia"/>
          <w:lang w:eastAsia="zh-CN"/>
        </w:rPr>
        <w:t>的应用</w:t>
      </w:r>
      <w:r>
        <w:rPr>
          <w:rFonts w:hint="eastAsia"/>
          <w:lang w:eastAsia="zh-CN"/>
        </w:rPr>
        <w:t>是这样的</w:t>
      </w:r>
      <w:r w:rsidR="00671D22" w:rsidRPr="00671D22">
        <w:rPr>
          <w:rFonts w:hint="eastAsia"/>
          <w:lang w:eastAsia="zh-CN"/>
        </w:rPr>
        <w:t>：</w:t>
      </w:r>
    </w:p>
    <w:p w14:paraId="708FA41D" w14:textId="0B9259BD" w:rsidR="00671D22" w:rsidRPr="00671D22" w:rsidRDefault="00671D22" w:rsidP="00671D22">
      <w:pPr>
        <w:rPr>
          <w:lang w:eastAsia="zh-CN"/>
        </w:rPr>
      </w:pPr>
      <w:r w:rsidRPr="00671D22">
        <w:rPr>
          <w:lang w:eastAsia="zh-CN"/>
        </w:rPr>
        <w:t>彼得</w:t>
      </w:r>
      <w:r w:rsidRPr="00671D22">
        <w:rPr>
          <w:rFonts w:hint="eastAsia"/>
          <w:lang w:eastAsia="zh-CN"/>
        </w:rPr>
        <w:t>并不是绝对禁止美丽的衣服，漂亮的发型和贵重的珠宝。</w:t>
      </w:r>
      <w:r w:rsidRPr="00671D22">
        <w:rPr>
          <w:lang w:eastAsia="zh-CN"/>
        </w:rPr>
        <w:t>我</w:t>
      </w:r>
      <w:r w:rsidRPr="00671D22">
        <w:rPr>
          <w:rFonts w:hint="eastAsia"/>
          <w:lang w:eastAsia="zh-CN"/>
        </w:rPr>
        <w:t>认为他想说的是，不要把生活的重心放在这些东西上。</w:t>
      </w:r>
      <w:r w:rsidRPr="00671D22">
        <w:rPr>
          <w:lang w:eastAsia="zh-CN"/>
        </w:rPr>
        <w:t>他</w:t>
      </w:r>
      <w:r w:rsidRPr="00671D22">
        <w:rPr>
          <w:rFonts w:hint="eastAsia"/>
          <w:lang w:eastAsia="zh-CN"/>
        </w:rPr>
        <w:t>想让你们首先要培养内在的敬</w:t>
      </w:r>
      <w:proofErr w:type="gramStart"/>
      <w:r w:rsidRPr="00671D22">
        <w:rPr>
          <w:rFonts w:hint="eastAsia"/>
          <w:lang w:eastAsia="zh-CN"/>
        </w:rPr>
        <w:t>虔</w:t>
      </w:r>
      <w:proofErr w:type="gramEnd"/>
      <w:r w:rsidRPr="00671D22">
        <w:rPr>
          <w:rFonts w:hint="eastAsia"/>
          <w:lang w:eastAsia="zh-CN"/>
        </w:rPr>
        <w:t>。</w:t>
      </w:r>
      <w:r w:rsidRPr="00671D22">
        <w:rPr>
          <w:lang w:eastAsia="zh-CN"/>
        </w:rPr>
        <w:t>神</w:t>
      </w:r>
      <w:r w:rsidRPr="00671D22">
        <w:rPr>
          <w:rFonts w:hint="eastAsia"/>
          <w:lang w:eastAsia="zh-CN"/>
        </w:rPr>
        <w:t>更看重的是你们的品格，</w:t>
      </w:r>
      <w:r w:rsidRPr="00671D22">
        <w:rPr>
          <w:lang w:eastAsia="zh-CN"/>
        </w:rPr>
        <w:t>而</w:t>
      </w:r>
      <w:r w:rsidRPr="00671D22">
        <w:rPr>
          <w:rFonts w:hint="eastAsia"/>
          <w:lang w:eastAsia="zh-CN"/>
        </w:rPr>
        <w:t>不是外表。</w:t>
      </w:r>
      <w:r w:rsidR="00C018E3">
        <w:rPr>
          <w:rFonts w:hint="eastAsia"/>
          <w:lang w:eastAsia="zh-CN"/>
        </w:rPr>
        <w:t>撒母耳记</w:t>
      </w:r>
      <w:r w:rsidRPr="00671D22">
        <w:rPr>
          <w:rFonts w:hint="eastAsia"/>
          <w:lang w:eastAsia="zh-CN"/>
        </w:rPr>
        <w:t>上</w:t>
      </w:r>
      <w:r w:rsidRPr="00671D22">
        <w:rPr>
          <w:rFonts w:hint="eastAsia"/>
          <w:lang w:eastAsia="zh-CN"/>
        </w:rPr>
        <w:t>16</w:t>
      </w:r>
      <w:r w:rsidR="00C018E3">
        <w:rPr>
          <w:rFonts w:hint="eastAsia"/>
          <w:lang w:eastAsia="zh-CN"/>
        </w:rPr>
        <w:t>:</w:t>
      </w:r>
      <w:r w:rsidRPr="00671D22">
        <w:rPr>
          <w:rFonts w:hint="eastAsia"/>
          <w:lang w:eastAsia="zh-CN"/>
        </w:rPr>
        <w:t>7</w:t>
      </w:r>
      <w:r w:rsidRPr="00671D22">
        <w:rPr>
          <w:rFonts w:hint="eastAsia"/>
          <w:lang w:eastAsia="zh-CN"/>
        </w:rPr>
        <w:t>说，“</w:t>
      </w:r>
      <w:r w:rsidRPr="00C018E3">
        <w:rPr>
          <w:rFonts w:hint="eastAsia"/>
          <w:b/>
          <w:u w:val="single"/>
          <w:lang w:eastAsia="zh-CN"/>
        </w:rPr>
        <w:t>耶和华不像人看人，</w:t>
      </w:r>
      <w:r w:rsidRPr="00C018E3">
        <w:rPr>
          <w:b/>
          <w:u w:val="single"/>
          <w:lang w:eastAsia="zh-CN"/>
        </w:rPr>
        <w:t>人</w:t>
      </w:r>
      <w:r w:rsidRPr="00C018E3">
        <w:rPr>
          <w:rFonts w:hint="eastAsia"/>
          <w:b/>
          <w:u w:val="single"/>
          <w:lang w:eastAsia="zh-CN"/>
        </w:rPr>
        <w:t>是看外貌，</w:t>
      </w:r>
      <w:r w:rsidRPr="00C018E3">
        <w:rPr>
          <w:b/>
          <w:u w:val="single"/>
          <w:lang w:eastAsia="zh-CN"/>
        </w:rPr>
        <w:t>耶和华</w:t>
      </w:r>
      <w:r w:rsidRPr="00C018E3">
        <w:rPr>
          <w:rFonts w:hint="eastAsia"/>
          <w:b/>
          <w:u w:val="single"/>
          <w:lang w:eastAsia="zh-CN"/>
        </w:rPr>
        <w:t>是看内心。</w:t>
      </w:r>
      <w:r w:rsidRPr="00671D22">
        <w:rPr>
          <w:rFonts w:hint="eastAsia"/>
          <w:lang w:eastAsia="zh-CN"/>
        </w:rPr>
        <w:t>”</w:t>
      </w:r>
    </w:p>
    <w:p w14:paraId="104B8349" w14:textId="252D5A62" w:rsidR="00C018E3" w:rsidRDefault="00C018E3" w:rsidP="00C018E3">
      <w:pPr>
        <w:rPr>
          <w:lang w:eastAsia="zh-CN"/>
        </w:rPr>
      </w:pPr>
      <w:r>
        <w:rPr>
          <w:rFonts w:hint="eastAsia"/>
          <w:lang w:eastAsia="zh-CN"/>
        </w:rPr>
        <w:t>这节经文可以带给丈夫们</w:t>
      </w:r>
      <w:r w:rsidRPr="00671D22">
        <w:rPr>
          <w:rFonts w:hint="eastAsia"/>
          <w:lang w:eastAsia="zh-CN"/>
        </w:rPr>
        <w:t>的应用</w:t>
      </w:r>
      <w:r>
        <w:rPr>
          <w:rFonts w:hint="eastAsia"/>
          <w:lang w:eastAsia="zh-CN"/>
        </w:rPr>
        <w:t>是这样的</w:t>
      </w:r>
      <w:r w:rsidRPr="00671D22">
        <w:rPr>
          <w:rFonts w:hint="eastAsia"/>
          <w:lang w:eastAsia="zh-CN"/>
        </w:rPr>
        <w:t>：</w:t>
      </w:r>
    </w:p>
    <w:p w14:paraId="4D3F3660" w14:textId="4890CA39" w:rsidR="00671D22" w:rsidRPr="00671D22" w:rsidRDefault="00671D22" w:rsidP="00671D22">
      <w:pPr>
        <w:rPr>
          <w:lang w:eastAsia="zh-CN"/>
        </w:rPr>
      </w:pPr>
      <w:r w:rsidRPr="00671D22">
        <w:rPr>
          <w:rFonts w:hint="eastAsia"/>
          <w:lang w:eastAsia="zh-CN"/>
        </w:rPr>
        <w:t>给丈夫的应用：</w:t>
      </w:r>
      <w:r w:rsidRPr="00671D22">
        <w:rPr>
          <w:lang w:eastAsia="zh-CN"/>
        </w:rPr>
        <w:t>你</w:t>
      </w:r>
      <w:r w:rsidRPr="00671D22">
        <w:rPr>
          <w:rFonts w:hint="eastAsia"/>
          <w:lang w:eastAsia="zh-CN"/>
        </w:rPr>
        <w:t>有带领妻子培养敬</w:t>
      </w:r>
      <w:proofErr w:type="gramStart"/>
      <w:r w:rsidRPr="00671D22">
        <w:rPr>
          <w:rFonts w:hint="eastAsia"/>
          <w:lang w:eastAsia="zh-CN"/>
        </w:rPr>
        <w:t>虔</w:t>
      </w:r>
      <w:proofErr w:type="gramEnd"/>
      <w:r w:rsidRPr="00671D22">
        <w:rPr>
          <w:rFonts w:hint="eastAsia"/>
          <w:lang w:eastAsia="zh-CN"/>
        </w:rPr>
        <w:t>的品格吗？外在美对你来说是否很重要，以至于你鼓励妻子花大量的时间和精力在外表打扮上而不重视她的内在美？</w:t>
      </w:r>
      <w:r w:rsidRPr="00671D22">
        <w:rPr>
          <w:lang w:eastAsia="zh-CN"/>
        </w:rPr>
        <w:t>你</w:t>
      </w:r>
      <w:r w:rsidRPr="00671D22">
        <w:rPr>
          <w:rFonts w:hint="eastAsia"/>
          <w:lang w:eastAsia="zh-CN"/>
        </w:rPr>
        <w:t>妻子通常会花大量的时间追求外在的美丽吗（不是出于你的鼓励）？如果是这样，</w:t>
      </w:r>
      <w:r w:rsidRPr="00671D22">
        <w:rPr>
          <w:lang w:eastAsia="zh-CN"/>
        </w:rPr>
        <w:t>你</w:t>
      </w:r>
      <w:r w:rsidRPr="00671D22">
        <w:rPr>
          <w:rFonts w:hint="eastAsia"/>
          <w:lang w:eastAsia="zh-CN"/>
        </w:rPr>
        <w:t>可以怎样带领妻子</w:t>
      </w:r>
      <w:proofErr w:type="gramStart"/>
      <w:r w:rsidRPr="00671D22">
        <w:rPr>
          <w:rFonts w:hint="eastAsia"/>
          <w:lang w:eastAsia="zh-CN"/>
        </w:rPr>
        <w:t>以属灵的</w:t>
      </w:r>
      <w:proofErr w:type="gramEnd"/>
      <w:r w:rsidRPr="00671D22">
        <w:rPr>
          <w:rFonts w:hint="eastAsia"/>
          <w:lang w:eastAsia="zh-CN"/>
        </w:rPr>
        <w:t>美丽为优先？</w:t>
      </w:r>
    </w:p>
    <w:p w14:paraId="3D324A58" w14:textId="091DC4F1" w:rsidR="002B677C" w:rsidRDefault="002B677C" w:rsidP="002B677C">
      <w:pPr>
        <w:rPr>
          <w:lang w:eastAsia="zh-CN"/>
        </w:rPr>
      </w:pPr>
      <w:r>
        <w:rPr>
          <w:rFonts w:hint="eastAsia"/>
          <w:lang w:eastAsia="zh-CN"/>
        </w:rPr>
        <w:t>这节经文可以带给单身弟兄们</w:t>
      </w:r>
      <w:r w:rsidRPr="00671D22">
        <w:rPr>
          <w:rFonts w:hint="eastAsia"/>
          <w:lang w:eastAsia="zh-CN"/>
        </w:rPr>
        <w:t>的应用</w:t>
      </w:r>
      <w:r>
        <w:rPr>
          <w:rFonts w:hint="eastAsia"/>
          <w:lang w:eastAsia="zh-CN"/>
        </w:rPr>
        <w:t>是这样的</w:t>
      </w:r>
      <w:r w:rsidRPr="00671D22">
        <w:rPr>
          <w:rFonts w:hint="eastAsia"/>
          <w:lang w:eastAsia="zh-CN"/>
        </w:rPr>
        <w:t>：</w:t>
      </w:r>
    </w:p>
    <w:p w14:paraId="18D3A2E8" w14:textId="60C5902A" w:rsidR="00671D22" w:rsidRDefault="00671D22" w:rsidP="00671D22">
      <w:pPr>
        <w:rPr>
          <w:lang w:eastAsia="zh-CN"/>
        </w:rPr>
      </w:pPr>
      <w:r w:rsidRPr="00671D22">
        <w:rPr>
          <w:rFonts w:hint="eastAsia"/>
          <w:lang w:eastAsia="zh-CN"/>
        </w:rPr>
        <w:t>当你寻找妻子的时候，</w:t>
      </w:r>
      <w:r w:rsidRPr="00671D22">
        <w:rPr>
          <w:lang w:eastAsia="zh-CN"/>
        </w:rPr>
        <w:t>你</w:t>
      </w:r>
      <w:r w:rsidRPr="00671D22">
        <w:rPr>
          <w:rFonts w:hint="eastAsia"/>
          <w:lang w:eastAsia="zh-CN"/>
        </w:rPr>
        <w:t>在寻找她的什么？</w:t>
      </w:r>
      <w:r w:rsidRPr="00671D22">
        <w:rPr>
          <w:lang w:eastAsia="zh-CN"/>
        </w:rPr>
        <w:t>圣经</w:t>
      </w:r>
      <w:r w:rsidRPr="00671D22">
        <w:rPr>
          <w:rFonts w:hint="eastAsia"/>
          <w:lang w:eastAsia="zh-CN"/>
        </w:rPr>
        <w:t>的确说到我们应当恋慕妻子。</w:t>
      </w:r>
      <w:r w:rsidRPr="00671D22">
        <w:rPr>
          <w:lang w:eastAsia="zh-CN"/>
        </w:rPr>
        <w:t>然而</w:t>
      </w:r>
      <w:r w:rsidRPr="00671D22">
        <w:rPr>
          <w:rFonts w:hint="eastAsia"/>
          <w:lang w:eastAsia="zh-CN"/>
        </w:rPr>
        <w:t>，很常见的是，单身男士在寻找妻子的时候将外表的美丽排在首位，而</w:t>
      </w:r>
      <w:proofErr w:type="gramStart"/>
      <w:r w:rsidRPr="00671D22">
        <w:rPr>
          <w:rFonts w:hint="eastAsia"/>
          <w:lang w:eastAsia="zh-CN"/>
        </w:rPr>
        <w:t>属灵上</w:t>
      </w:r>
      <w:proofErr w:type="gramEnd"/>
      <w:r w:rsidRPr="00671D22">
        <w:rPr>
          <w:rFonts w:hint="eastAsia"/>
          <w:lang w:eastAsia="zh-CN"/>
        </w:rPr>
        <w:t>的美丽则屈居第二。你应该两者都看重，更</w:t>
      </w:r>
      <w:r w:rsidR="002B677C">
        <w:rPr>
          <w:rFonts w:hint="eastAsia"/>
          <w:lang w:eastAsia="zh-CN"/>
        </w:rPr>
        <w:t>重要</w:t>
      </w:r>
      <w:r w:rsidRPr="00671D22">
        <w:rPr>
          <w:rFonts w:hint="eastAsia"/>
          <w:lang w:eastAsia="zh-CN"/>
        </w:rPr>
        <w:t>的是，</w:t>
      </w:r>
      <w:r w:rsidRPr="00671D22">
        <w:rPr>
          <w:lang w:eastAsia="zh-CN"/>
        </w:rPr>
        <w:t>你</w:t>
      </w:r>
      <w:r w:rsidRPr="00671D22">
        <w:rPr>
          <w:rFonts w:hint="eastAsia"/>
          <w:lang w:eastAsia="zh-CN"/>
        </w:rPr>
        <w:t>应该把</w:t>
      </w:r>
      <w:proofErr w:type="gramStart"/>
      <w:r w:rsidRPr="00671D22">
        <w:rPr>
          <w:rFonts w:hint="eastAsia"/>
          <w:lang w:eastAsia="zh-CN"/>
        </w:rPr>
        <w:t>属灵的美丽看</w:t>
      </w:r>
      <w:proofErr w:type="gramEnd"/>
      <w:r w:rsidRPr="00671D22">
        <w:rPr>
          <w:rFonts w:hint="eastAsia"/>
          <w:lang w:eastAsia="zh-CN"/>
        </w:rPr>
        <w:t>得比一切事情都更重要。请省视一下你的内心，你有多看重敬</w:t>
      </w:r>
      <w:proofErr w:type="gramStart"/>
      <w:r w:rsidRPr="00671D22">
        <w:rPr>
          <w:rFonts w:hint="eastAsia"/>
          <w:lang w:eastAsia="zh-CN"/>
        </w:rPr>
        <w:t>虔</w:t>
      </w:r>
      <w:proofErr w:type="gramEnd"/>
      <w:r w:rsidRPr="00671D22">
        <w:rPr>
          <w:rFonts w:hint="eastAsia"/>
          <w:lang w:eastAsia="zh-CN"/>
        </w:rPr>
        <w:t>，敬</w:t>
      </w:r>
      <w:proofErr w:type="gramStart"/>
      <w:r w:rsidRPr="00671D22">
        <w:rPr>
          <w:rFonts w:hint="eastAsia"/>
          <w:lang w:eastAsia="zh-CN"/>
        </w:rPr>
        <w:t>虔</w:t>
      </w:r>
      <w:proofErr w:type="gramEnd"/>
      <w:r w:rsidRPr="00671D22">
        <w:rPr>
          <w:rFonts w:hint="eastAsia"/>
          <w:lang w:eastAsia="zh-CN"/>
        </w:rPr>
        <w:t>对你来说有多重要。你是否让身边的姊妹知道你重视她们敬</w:t>
      </w:r>
      <w:proofErr w:type="gramStart"/>
      <w:r w:rsidRPr="00671D22">
        <w:rPr>
          <w:rFonts w:hint="eastAsia"/>
          <w:lang w:eastAsia="zh-CN"/>
        </w:rPr>
        <w:t>虔</w:t>
      </w:r>
      <w:proofErr w:type="gramEnd"/>
      <w:r w:rsidRPr="00671D22">
        <w:rPr>
          <w:rFonts w:hint="eastAsia"/>
          <w:lang w:eastAsia="zh-CN"/>
        </w:rPr>
        <w:t>的品行？我们将会在后面的课程谈论更多这方面的内容。</w:t>
      </w:r>
    </w:p>
    <w:p w14:paraId="52602DEB" w14:textId="17D1F0F6" w:rsidR="002B677C" w:rsidRDefault="002B677C" w:rsidP="002B677C">
      <w:pPr>
        <w:rPr>
          <w:lang w:eastAsia="zh-CN"/>
        </w:rPr>
      </w:pPr>
      <w:r>
        <w:rPr>
          <w:rFonts w:hint="eastAsia"/>
          <w:lang w:eastAsia="zh-CN"/>
        </w:rPr>
        <w:t>这节经文可以带给单身姊妹们</w:t>
      </w:r>
      <w:r w:rsidRPr="00671D22">
        <w:rPr>
          <w:rFonts w:hint="eastAsia"/>
          <w:lang w:eastAsia="zh-CN"/>
        </w:rPr>
        <w:t>的应用</w:t>
      </w:r>
      <w:r>
        <w:rPr>
          <w:rFonts w:hint="eastAsia"/>
          <w:lang w:eastAsia="zh-CN"/>
        </w:rPr>
        <w:t>是这样的</w:t>
      </w:r>
      <w:r w:rsidRPr="00671D22">
        <w:rPr>
          <w:rFonts w:hint="eastAsia"/>
          <w:lang w:eastAsia="zh-CN"/>
        </w:rPr>
        <w:t>：</w:t>
      </w:r>
    </w:p>
    <w:p w14:paraId="25150BC6" w14:textId="60B21730" w:rsidR="00671D22" w:rsidRPr="00671D22" w:rsidRDefault="00671D22" w:rsidP="00671D22">
      <w:pPr>
        <w:rPr>
          <w:lang w:eastAsia="zh-CN"/>
        </w:rPr>
      </w:pPr>
      <w:r w:rsidRPr="00671D22">
        <w:rPr>
          <w:lang w:eastAsia="zh-CN"/>
        </w:rPr>
        <w:t>拥有</w:t>
      </w:r>
      <w:r w:rsidRPr="00671D22">
        <w:rPr>
          <w:rFonts w:hint="eastAsia"/>
          <w:lang w:eastAsia="zh-CN"/>
        </w:rPr>
        <w:t>美丽的外表是件好事，因为这会吸引住那个可能会成为你丈夫的人。彼得并不是禁止你为了男人而打扮漂亮。他担心的是一个过分强调外表打扮的生命。需要留意的是，</w:t>
      </w:r>
      <w:r w:rsidRPr="00671D22">
        <w:rPr>
          <w:lang w:eastAsia="zh-CN"/>
        </w:rPr>
        <w:t>你</w:t>
      </w:r>
      <w:r w:rsidRPr="00671D22">
        <w:rPr>
          <w:rFonts w:hint="eastAsia"/>
          <w:lang w:eastAsia="zh-CN"/>
        </w:rPr>
        <w:t>是因为什么</w:t>
      </w:r>
      <w:r w:rsidRPr="00671D22">
        <w:rPr>
          <w:lang w:eastAsia="zh-CN"/>
        </w:rPr>
        <w:t>赢得</w:t>
      </w:r>
      <w:r w:rsidRPr="00671D22">
        <w:rPr>
          <w:rFonts w:hint="eastAsia"/>
          <w:lang w:eastAsia="zh-CN"/>
        </w:rPr>
        <w:t>男士的青睐：</w:t>
      </w:r>
      <w:r w:rsidRPr="00671D22">
        <w:rPr>
          <w:lang w:eastAsia="zh-CN"/>
        </w:rPr>
        <w:t>是</w:t>
      </w:r>
      <w:r w:rsidRPr="00671D22">
        <w:rPr>
          <w:rFonts w:hint="eastAsia"/>
          <w:lang w:eastAsia="zh-CN"/>
        </w:rPr>
        <w:t>因为你的美貌还是你的敬</w:t>
      </w:r>
      <w:proofErr w:type="gramStart"/>
      <w:r w:rsidRPr="00671D22">
        <w:rPr>
          <w:rFonts w:hint="eastAsia"/>
          <w:lang w:eastAsia="zh-CN"/>
        </w:rPr>
        <w:t>虔</w:t>
      </w:r>
      <w:proofErr w:type="gramEnd"/>
      <w:r w:rsidRPr="00671D22">
        <w:rPr>
          <w:rFonts w:hint="eastAsia"/>
          <w:lang w:eastAsia="zh-CN"/>
        </w:rPr>
        <w:t>？你赢得男人的方式会长期影响你们的关系。一个有可能成为你丈夫的男士应当被你吸引，但首先吸引他的应该是你的敬</w:t>
      </w:r>
      <w:proofErr w:type="gramStart"/>
      <w:r w:rsidRPr="00671D22">
        <w:rPr>
          <w:rFonts w:hint="eastAsia"/>
          <w:lang w:eastAsia="zh-CN"/>
        </w:rPr>
        <w:t>虔</w:t>
      </w:r>
      <w:proofErr w:type="gramEnd"/>
      <w:r w:rsidRPr="00671D22">
        <w:rPr>
          <w:rFonts w:hint="eastAsia"/>
          <w:lang w:eastAsia="zh-CN"/>
        </w:rPr>
        <w:t>。即使不说一句话，你的生命是否也能</w:t>
      </w:r>
      <w:proofErr w:type="gramStart"/>
      <w:r w:rsidRPr="00671D22">
        <w:rPr>
          <w:rFonts w:hint="eastAsia"/>
          <w:lang w:eastAsia="zh-CN"/>
        </w:rPr>
        <w:t>彰</w:t>
      </w:r>
      <w:proofErr w:type="gramEnd"/>
      <w:r w:rsidRPr="00671D22">
        <w:rPr>
          <w:rFonts w:hint="eastAsia"/>
          <w:lang w:eastAsia="zh-CN"/>
        </w:rPr>
        <w:t>显出敬</w:t>
      </w:r>
      <w:proofErr w:type="gramStart"/>
      <w:r w:rsidRPr="00671D22">
        <w:rPr>
          <w:rFonts w:hint="eastAsia"/>
          <w:lang w:eastAsia="zh-CN"/>
        </w:rPr>
        <w:t>虔</w:t>
      </w:r>
      <w:proofErr w:type="gramEnd"/>
      <w:r w:rsidRPr="00671D22">
        <w:rPr>
          <w:rFonts w:hint="eastAsia"/>
          <w:lang w:eastAsia="zh-CN"/>
        </w:rPr>
        <w:t>的品格？在教会里，别人能通过你的教会生活看出你的品格吗？</w:t>
      </w:r>
    </w:p>
    <w:p w14:paraId="33718299" w14:textId="2DAEBD2D" w:rsidR="00671D22" w:rsidRPr="00671D22" w:rsidRDefault="002B677C" w:rsidP="00671D22">
      <w:pPr>
        <w:rPr>
          <w:lang w:eastAsia="zh-CN"/>
        </w:rPr>
      </w:pPr>
      <w:r>
        <w:rPr>
          <w:rFonts w:hint="eastAsia"/>
          <w:lang w:eastAsia="zh-CN"/>
        </w:rPr>
        <w:t>【暂停一下看大家有什么样的问题。】</w:t>
      </w:r>
    </w:p>
    <w:p w14:paraId="51D8A591" w14:textId="77777777" w:rsidR="00671D22" w:rsidRPr="00671D22" w:rsidRDefault="00671D22" w:rsidP="002B677C">
      <w:pPr>
        <w:pStyle w:val="Heading2"/>
        <w:rPr>
          <w:lang w:eastAsia="zh-CN"/>
        </w:rPr>
      </w:pPr>
      <w:r w:rsidRPr="00671D22">
        <w:rPr>
          <w:rFonts w:hint="eastAsia"/>
          <w:lang w:eastAsia="zh-CN"/>
        </w:rPr>
        <w:lastRenderedPageBreak/>
        <w:t>3</w:t>
      </w:r>
      <w:r w:rsidRPr="00671D22">
        <w:rPr>
          <w:rFonts w:hint="eastAsia"/>
          <w:lang w:eastAsia="zh-CN"/>
        </w:rPr>
        <w:t>、盼望与敬畏（彼前</w:t>
      </w:r>
      <w:r w:rsidRPr="00671D22">
        <w:rPr>
          <w:rFonts w:hint="eastAsia"/>
          <w:lang w:eastAsia="zh-CN"/>
        </w:rPr>
        <w:t>3:5-6</w:t>
      </w:r>
      <w:r w:rsidRPr="00671D22">
        <w:rPr>
          <w:rFonts w:hint="eastAsia"/>
          <w:lang w:eastAsia="zh-CN"/>
        </w:rPr>
        <w:t>）</w:t>
      </w:r>
    </w:p>
    <w:p w14:paraId="610EB50B" w14:textId="53954592" w:rsidR="00671D22" w:rsidRPr="00671D22" w:rsidRDefault="00671D22" w:rsidP="00671D22">
      <w:pPr>
        <w:rPr>
          <w:lang w:eastAsia="zh-CN"/>
        </w:rPr>
      </w:pPr>
      <w:r w:rsidRPr="00671D22">
        <w:rPr>
          <w:rFonts w:hint="eastAsia"/>
          <w:lang w:eastAsia="zh-CN"/>
        </w:rPr>
        <w:t>在</w:t>
      </w:r>
      <w:r w:rsidRPr="00671D22">
        <w:rPr>
          <w:rFonts w:hint="eastAsia"/>
          <w:lang w:eastAsia="zh-CN"/>
        </w:rPr>
        <w:t>5</w:t>
      </w:r>
      <w:r w:rsidRPr="00671D22">
        <w:rPr>
          <w:lang w:eastAsia="zh-CN"/>
        </w:rPr>
        <w:t>-6</w:t>
      </w:r>
      <w:r w:rsidRPr="00671D22">
        <w:rPr>
          <w:rFonts w:hint="eastAsia"/>
          <w:lang w:eastAsia="zh-CN"/>
        </w:rPr>
        <w:t>节中，彼得举出古时敬</w:t>
      </w:r>
      <w:proofErr w:type="gramStart"/>
      <w:r w:rsidRPr="00671D22">
        <w:rPr>
          <w:rFonts w:hint="eastAsia"/>
          <w:lang w:eastAsia="zh-CN"/>
        </w:rPr>
        <w:t>虔</w:t>
      </w:r>
      <w:proofErr w:type="gramEnd"/>
      <w:r w:rsidRPr="00671D22">
        <w:rPr>
          <w:rFonts w:hint="eastAsia"/>
          <w:lang w:eastAsia="zh-CN"/>
        </w:rPr>
        <w:t>妇女的例子，她们注重内在的而不是外在的装饰。</w:t>
      </w:r>
      <w:r w:rsidRPr="00671D22">
        <w:rPr>
          <w:lang w:eastAsia="zh-CN"/>
        </w:rPr>
        <w:t>第</w:t>
      </w:r>
      <w:r w:rsidRPr="00671D22">
        <w:rPr>
          <w:rFonts w:hint="eastAsia"/>
          <w:lang w:eastAsia="zh-CN"/>
        </w:rPr>
        <w:t>6</w:t>
      </w:r>
      <w:r w:rsidRPr="00671D22">
        <w:rPr>
          <w:rFonts w:hint="eastAsia"/>
          <w:lang w:eastAsia="zh-CN"/>
        </w:rPr>
        <w:t>节提到撒拉，这使我们想到先祖们的妻子——撒拉、</w:t>
      </w:r>
      <w:proofErr w:type="gramStart"/>
      <w:r w:rsidRPr="00671D22">
        <w:rPr>
          <w:rFonts w:hint="eastAsia"/>
          <w:lang w:eastAsia="zh-CN"/>
        </w:rPr>
        <w:t>利百加</w:t>
      </w:r>
      <w:proofErr w:type="gramEnd"/>
      <w:r w:rsidRPr="00671D22">
        <w:rPr>
          <w:rFonts w:hint="eastAsia"/>
          <w:lang w:eastAsia="zh-CN"/>
        </w:rPr>
        <w:t>、</w:t>
      </w:r>
      <w:r w:rsidRPr="00671D22">
        <w:rPr>
          <w:lang w:eastAsia="zh-CN"/>
        </w:rPr>
        <w:t>拉结</w:t>
      </w:r>
      <w:r w:rsidRPr="00671D22">
        <w:rPr>
          <w:rFonts w:hint="eastAsia"/>
          <w:lang w:eastAsia="zh-CN"/>
        </w:rPr>
        <w:t>和</w:t>
      </w:r>
      <w:proofErr w:type="gramStart"/>
      <w:r w:rsidRPr="00671D22">
        <w:rPr>
          <w:lang w:eastAsia="zh-CN"/>
        </w:rPr>
        <w:t>利</w:t>
      </w:r>
      <w:r w:rsidRPr="00671D22">
        <w:rPr>
          <w:rFonts w:hint="eastAsia"/>
          <w:lang w:eastAsia="zh-CN"/>
        </w:rPr>
        <w:t>亚</w:t>
      </w:r>
      <w:proofErr w:type="gramEnd"/>
      <w:r w:rsidRPr="00671D22">
        <w:rPr>
          <w:rFonts w:hint="eastAsia"/>
          <w:lang w:eastAsia="zh-CN"/>
        </w:rPr>
        <w:t>。在这节经文里彼得说到她们顺服自己的丈夫。他强调她们顺服的一个特别的方面——</w:t>
      </w:r>
      <w:r w:rsidRPr="00671D22">
        <w:rPr>
          <w:lang w:eastAsia="zh-CN"/>
        </w:rPr>
        <w:t>听从</w:t>
      </w:r>
      <w:r w:rsidRPr="00671D22">
        <w:rPr>
          <w:rFonts w:hint="eastAsia"/>
          <w:lang w:eastAsia="zh-CN"/>
        </w:rPr>
        <w:t>。顺服需要听从，</w:t>
      </w:r>
      <w:r w:rsidRPr="00671D22">
        <w:rPr>
          <w:lang w:eastAsia="zh-CN"/>
        </w:rPr>
        <w:t>但</w:t>
      </w:r>
      <w:r w:rsidRPr="00671D22">
        <w:rPr>
          <w:rFonts w:hint="eastAsia"/>
          <w:lang w:eastAsia="zh-CN"/>
        </w:rPr>
        <w:t>是高于听从。妻子的整个生命方向都是指向丈夫的（参考创</w:t>
      </w:r>
      <w:r w:rsidRPr="00671D22">
        <w:rPr>
          <w:rFonts w:hint="eastAsia"/>
          <w:lang w:eastAsia="zh-CN"/>
        </w:rPr>
        <w:t>2:18</w:t>
      </w:r>
      <w:r w:rsidRPr="00671D22">
        <w:rPr>
          <w:lang w:eastAsia="zh-CN"/>
        </w:rPr>
        <w:t>）</w:t>
      </w:r>
      <w:r w:rsidRPr="00671D22">
        <w:rPr>
          <w:rFonts w:hint="eastAsia"/>
          <w:lang w:eastAsia="zh-CN"/>
        </w:rPr>
        <w:t>。撒拉称亚伯拉罕为“主”，</w:t>
      </w:r>
      <w:r w:rsidR="002B677C">
        <w:rPr>
          <w:rFonts w:hint="eastAsia"/>
          <w:lang w:eastAsia="zh-CN"/>
        </w:rPr>
        <w:t>这</w:t>
      </w:r>
      <w:r w:rsidRPr="00671D22">
        <w:rPr>
          <w:rFonts w:hint="eastAsia"/>
          <w:lang w:eastAsia="zh-CN"/>
        </w:rPr>
        <w:t>是在</w:t>
      </w:r>
      <w:r w:rsidR="002B677C">
        <w:rPr>
          <w:rFonts w:hint="eastAsia"/>
          <w:lang w:eastAsia="zh-CN"/>
        </w:rPr>
        <w:t>创世记</w:t>
      </w:r>
      <w:r w:rsidRPr="00671D22">
        <w:rPr>
          <w:rFonts w:hint="eastAsia"/>
          <w:lang w:eastAsia="zh-CN"/>
        </w:rPr>
        <w:t>18:12</w:t>
      </w:r>
      <w:r w:rsidRPr="00671D22">
        <w:rPr>
          <w:rFonts w:hint="eastAsia"/>
          <w:lang w:eastAsia="zh-CN"/>
        </w:rPr>
        <w:t>中，当撒拉听到她将从亚伯拉罕怀孕生子时</w:t>
      </w:r>
      <w:r w:rsidR="002B677C">
        <w:rPr>
          <w:rFonts w:hint="eastAsia"/>
          <w:lang w:eastAsia="zh-CN"/>
        </w:rPr>
        <w:t>用一种嘲讽的口吻说的：“</w:t>
      </w:r>
      <w:r w:rsidR="002B677C" w:rsidRPr="002B677C">
        <w:rPr>
          <w:rFonts w:hint="eastAsia"/>
          <w:b/>
          <w:u w:val="single"/>
          <w:lang w:eastAsia="zh-CN"/>
        </w:rPr>
        <w:t>我既已衰败，我主也老迈，岂能有这喜事呢？</w:t>
      </w:r>
      <w:r w:rsidR="002B677C">
        <w:rPr>
          <w:rFonts w:hint="eastAsia"/>
          <w:lang w:eastAsia="zh-CN"/>
        </w:rPr>
        <w:t>”</w:t>
      </w:r>
      <w:r w:rsidRPr="00671D22">
        <w:rPr>
          <w:rFonts w:hint="eastAsia"/>
          <w:lang w:eastAsia="zh-CN"/>
        </w:rPr>
        <w:t>彼得似乎认为，值得我们注意的是，即使在随意的</w:t>
      </w:r>
      <w:r w:rsidR="002B677C">
        <w:rPr>
          <w:rFonts w:hint="eastAsia"/>
          <w:lang w:eastAsia="zh-CN"/>
        </w:rPr>
        <w:t>、负面的评论中</w:t>
      </w:r>
      <w:r w:rsidRPr="00671D22">
        <w:rPr>
          <w:rFonts w:hint="eastAsia"/>
          <w:lang w:eastAsia="zh-CN"/>
        </w:rPr>
        <w:t>撒拉都愿意尊荣亚伯拉罕，而</w:t>
      </w:r>
      <w:r w:rsidRPr="00671D22">
        <w:rPr>
          <w:lang w:eastAsia="zh-CN"/>
        </w:rPr>
        <w:t>不</w:t>
      </w:r>
      <w:r w:rsidR="002B677C">
        <w:rPr>
          <w:rFonts w:hint="eastAsia"/>
          <w:lang w:eastAsia="zh-CN"/>
        </w:rPr>
        <w:t>是</w:t>
      </w:r>
      <w:r w:rsidRPr="00671D22">
        <w:rPr>
          <w:rFonts w:hint="eastAsia"/>
          <w:lang w:eastAsia="zh-CN"/>
        </w:rPr>
        <w:t>称他为</w:t>
      </w:r>
      <w:r w:rsidR="002B677C">
        <w:rPr>
          <w:rFonts w:hint="eastAsia"/>
          <w:lang w:eastAsia="zh-CN"/>
        </w:rPr>
        <w:t>“</w:t>
      </w:r>
      <w:r w:rsidRPr="00671D22">
        <w:rPr>
          <w:rFonts w:hint="eastAsia"/>
          <w:lang w:eastAsia="zh-CN"/>
        </w:rPr>
        <w:t>老头子</w:t>
      </w:r>
      <w:r w:rsidR="002B677C">
        <w:rPr>
          <w:rFonts w:hint="eastAsia"/>
          <w:lang w:eastAsia="zh-CN"/>
        </w:rPr>
        <w:t>”</w:t>
      </w:r>
      <w:r w:rsidRPr="00671D22">
        <w:rPr>
          <w:rFonts w:hint="eastAsia"/>
          <w:lang w:eastAsia="zh-CN"/>
        </w:rPr>
        <w:t>。这里的</w:t>
      </w:r>
      <w:r w:rsidRPr="00671D22">
        <w:rPr>
          <w:lang w:eastAsia="zh-CN"/>
        </w:rPr>
        <w:t>关键</w:t>
      </w:r>
      <w:r w:rsidRPr="00671D22">
        <w:rPr>
          <w:rFonts w:hint="eastAsia"/>
          <w:lang w:eastAsia="zh-CN"/>
        </w:rPr>
        <w:t>不是要求今天的妻子也称呼丈夫为“主”，</w:t>
      </w:r>
      <w:r w:rsidRPr="00671D22">
        <w:rPr>
          <w:lang w:eastAsia="zh-CN"/>
        </w:rPr>
        <w:t>而</w:t>
      </w:r>
      <w:r w:rsidRPr="00671D22">
        <w:rPr>
          <w:rFonts w:hint="eastAsia"/>
          <w:lang w:eastAsia="zh-CN"/>
        </w:rPr>
        <w:t>是不管面对什么生活境况，她们都应当以尊重的姿态对待丈夫。</w:t>
      </w:r>
    </w:p>
    <w:p w14:paraId="349A1F55" w14:textId="77777777" w:rsidR="00671D22" w:rsidRPr="00671D22" w:rsidRDefault="00671D22" w:rsidP="00671D22">
      <w:pPr>
        <w:rPr>
          <w:lang w:eastAsia="zh-CN"/>
        </w:rPr>
      </w:pPr>
      <w:r w:rsidRPr="00671D22">
        <w:rPr>
          <w:rFonts w:hint="eastAsia"/>
          <w:lang w:eastAsia="zh-CN"/>
        </w:rPr>
        <w:t>我想强调的是，</w:t>
      </w:r>
      <w:r w:rsidRPr="00671D22">
        <w:rPr>
          <w:lang w:eastAsia="zh-CN"/>
        </w:rPr>
        <w:t>古</w:t>
      </w:r>
      <w:r w:rsidRPr="00671D22">
        <w:rPr>
          <w:rFonts w:hint="eastAsia"/>
          <w:lang w:eastAsia="zh-CN"/>
        </w:rPr>
        <w:t>时的圣洁妇人仰赖神。女人在婚姻中的根本支柱是什么呢？</w:t>
      </w:r>
      <w:r w:rsidRPr="00671D22">
        <w:rPr>
          <w:lang w:eastAsia="zh-CN"/>
        </w:rPr>
        <w:t>不管</w:t>
      </w:r>
      <w:r w:rsidRPr="00671D22">
        <w:rPr>
          <w:rFonts w:hint="eastAsia"/>
          <w:lang w:eastAsia="zh-CN"/>
        </w:rPr>
        <w:t>丈夫在婚姻中的带领有多么糟糕，</w:t>
      </w:r>
      <w:r w:rsidRPr="00671D22">
        <w:rPr>
          <w:lang w:eastAsia="zh-CN"/>
        </w:rPr>
        <w:t>妻子</w:t>
      </w:r>
      <w:r w:rsidRPr="00671D22">
        <w:rPr>
          <w:rFonts w:hint="eastAsia"/>
          <w:lang w:eastAsia="zh-CN"/>
        </w:rPr>
        <w:t>都必需首先依靠神。仰赖丈夫是危险的，因为他是一个罪人，</w:t>
      </w:r>
      <w:r w:rsidRPr="00671D22">
        <w:rPr>
          <w:lang w:eastAsia="zh-CN"/>
        </w:rPr>
        <w:t>他</w:t>
      </w:r>
      <w:r w:rsidRPr="00671D22">
        <w:rPr>
          <w:rFonts w:hint="eastAsia"/>
          <w:lang w:eastAsia="zh-CN"/>
        </w:rPr>
        <w:t>注定会一次又一次地让你失望。想想撒拉的处境，圣经的作者们都称赞</w:t>
      </w:r>
      <w:r w:rsidRPr="00671D22">
        <w:rPr>
          <w:lang w:eastAsia="zh-CN"/>
        </w:rPr>
        <w:t>亚伯拉罕</w:t>
      </w:r>
      <w:r w:rsidRPr="00671D22">
        <w:rPr>
          <w:rFonts w:hint="eastAsia"/>
          <w:lang w:eastAsia="zh-CN"/>
        </w:rPr>
        <w:t>是伟大的信心楷模。然而</w:t>
      </w:r>
      <w:r w:rsidRPr="00671D22">
        <w:rPr>
          <w:lang w:eastAsia="zh-CN"/>
        </w:rPr>
        <w:t>他</w:t>
      </w:r>
      <w:r w:rsidRPr="00671D22">
        <w:rPr>
          <w:rFonts w:hint="eastAsia"/>
          <w:lang w:eastAsia="zh-CN"/>
        </w:rPr>
        <w:t>也会像其他罪人一样常常把事情搞砸。例如，撒拉是他的妻子，但他却在这件事上撒谎。他将妻子的性命置于危险中，但</w:t>
      </w:r>
      <w:r w:rsidRPr="00671D22">
        <w:rPr>
          <w:lang w:eastAsia="zh-CN"/>
        </w:rPr>
        <w:t>最</w:t>
      </w:r>
      <w:r w:rsidRPr="00671D22">
        <w:rPr>
          <w:rFonts w:hint="eastAsia"/>
          <w:lang w:eastAsia="zh-CN"/>
        </w:rPr>
        <w:t>终神救拔了他们（创</w:t>
      </w:r>
      <w:r w:rsidRPr="00671D22">
        <w:rPr>
          <w:rFonts w:hint="eastAsia"/>
          <w:lang w:eastAsia="zh-CN"/>
        </w:rPr>
        <w:t>12</w:t>
      </w:r>
      <w:r w:rsidRPr="00671D22">
        <w:rPr>
          <w:lang w:eastAsia="zh-CN"/>
        </w:rPr>
        <w:t>）。</w:t>
      </w:r>
      <w:r w:rsidRPr="00671D22">
        <w:rPr>
          <w:rFonts w:hint="eastAsia"/>
          <w:lang w:eastAsia="zh-CN"/>
        </w:rPr>
        <w:t>然而亚伯拉罕并没有吸取教训，随后他再一次将撒拉的性命置于危险中（创</w:t>
      </w:r>
      <w:r w:rsidRPr="00671D22">
        <w:rPr>
          <w:rFonts w:hint="eastAsia"/>
          <w:lang w:eastAsia="zh-CN"/>
        </w:rPr>
        <w:t>20</w:t>
      </w:r>
      <w:r w:rsidRPr="00671D22">
        <w:rPr>
          <w:lang w:eastAsia="zh-CN"/>
        </w:rPr>
        <w:t>）。</w:t>
      </w:r>
      <w:r w:rsidRPr="00671D22">
        <w:rPr>
          <w:rFonts w:hint="eastAsia"/>
          <w:lang w:eastAsia="zh-CN"/>
        </w:rPr>
        <w:t>是什么使撒拉顺服如此愚蠢的带领？</w:t>
      </w:r>
      <w:r w:rsidRPr="00671D22">
        <w:rPr>
          <w:lang w:eastAsia="zh-CN"/>
        </w:rPr>
        <w:t>是</w:t>
      </w:r>
      <w:r w:rsidRPr="00671D22">
        <w:rPr>
          <w:rFonts w:hint="eastAsia"/>
          <w:lang w:eastAsia="zh-CN"/>
        </w:rPr>
        <w:t>她对神的仰赖。</w:t>
      </w:r>
    </w:p>
    <w:p w14:paraId="76B71859" w14:textId="77777777" w:rsidR="00671D22" w:rsidRPr="00671D22" w:rsidRDefault="00671D22" w:rsidP="00671D22">
      <w:pPr>
        <w:rPr>
          <w:lang w:eastAsia="zh-CN"/>
        </w:rPr>
      </w:pPr>
      <w:r w:rsidRPr="00671D22">
        <w:rPr>
          <w:rFonts w:hint="eastAsia"/>
          <w:lang w:eastAsia="zh-CN"/>
        </w:rPr>
        <w:t>妻子若效法撒拉的敬</w:t>
      </w:r>
      <w:proofErr w:type="gramStart"/>
      <w:r w:rsidRPr="00671D22">
        <w:rPr>
          <w:rFonts w:hint="eastAsia"/>
          <w:lang w:eastAsia="zh-CN"/>
        </w:rPr>
        <w:t>虔</w:t>
      </w:r>
      <w:proofErr w:type="gramEnd"/>
      <w:r w:rsidRPr="00671D22">
        <w:rPr>
          <w:rFonts w:hint="eastAsia"/>
          <w:lang w:eastAsia="zh-CN"/>
        </w:rPr>
        <w:t>行为便是她的女儿了。彼得敦促她们去“行善”，但又告诫她们不要因恐吓而害怕。</w:t>
      </w:r>
      <w:r w:rsidRPr="00671D22">
        <w:rPr>
          <w:lang w:eastAsia="zh-CN"/>
        </w:rPr>
        <w:t>在</w:t>
      </w:r>
      <w:r w:rsidRPr="00671D22">
        <w:rPr>
          <w:rFonts w:hint="eastAsia"/>
          <w:lang w:eastAsia="zh-CN"/>
        </w:rPr>
        <w:t>婚姻中盼望的反面是因恐吓而害怕。惧怕常常会驱使我们在婚姻中做一些无益的事，有时甚至是具有破坏性的事情。</w:t>
      </w:r>
      <w:r w:rsidRPr="00671D22">
        <w:rPr>
          <w:lang w:eastAsia="zh-CN"/>
        </w:rPr>
        <w:t>彼得</w:t>
      </w:r>
      <w:r w:rsidRPr="00671D22">
        <w:rPr>
          <w:rFonts w:hint="eastAsia"/>
          <w:lang w:eastAsia="zh-CN"/>
        </w:rPr>
        <w:t>知道这一点，</w:t>
      </w:r>
      <w:r w:rsidRPr="00671D22">
        <w:rPr>
          <w:lang w:eastAsia="zh-CN"/>
        </w:rPr>
        <w:t>所以</w:t>
      </w:r>
      <w:r w:rsidRPr="00671D22">
        <w:rPr>
          <w:rFonts w:hint="eastAsia"/>
          <w:lang w:eastAsia="zh-CN"/>
        </w:rPr>
        <w:t>他给妻子提出强烈的警告：不要因恐吓而害怕。因恐吓而害怕意味着你根本没有仰望神。</w:t>
      </w:r>
    </w:p>
    <w:p w14:paraId="692E0F5B" w14:textId="1E104E56" w:rsidR="00671D22" w:rsidRPr="002B677C" w:rsidRDefault="002B677C" w:rsidP="00671D22">
      <w:pPr>
        <w:rPr>
          <w:lang w:eastAsia="zh-CN"/>
        </w:rPr>
      </w:pPr>
      <w:r w:rsidRPr="002B677C">
        <w:rPr>
          <w:rFonts w:hint="eastAsia"/>
          <w:lang w:eastAsia="zh-CN"/>
        </w:rPr>
        <w:t>这段经文</w:t>
      </w:r>
      <w:r>
        <w:rPr>
          <w:rFonts w:hint="eastAsia"/>
          <w:lang w:eastAsia="zh-CN"/>
        </w:rPr>
        <w:t>带给妻子们什么样的应用呢？</w:t>
      </w:r>
    </w:p>
    <w:p w14:paraId="27100E2C" w14:textId="0D3FD329" w:rsidR="00671D22" w:rsidRPr="00671D22" w:rsidRDefault="00671D22" w:rsidP="00671D22">
      <w:pPr>
        <w:rPr>
          <w:lang w:eastAsia="zh-CN"/>
        </w:rPr>
      </w:pPr>
      <w:r w:rsidRPr="00671D22">
        <w:rPr>
          <w:rFonts w:hint="eastAsia"/>
          <w:lang w:eastAsia="zh-CN"/>
        </w:rPr>
        <w:t>你是否曾在所谓的“暂时的无神论”光景中挣扎？虽然你整个生命的特征可能是信靠神，但你也许会发现你对婚姻关系的恐惧感有时（或经常地？）会使你的婚姻受到搅扰。</w:t>
      </w:r>
      <w:proofErr w:type="gramStart"/>
      <w:r w:rsidRPr="00671D22">
        <w:rPr>
          <w:lang w:eastAsia="zh-CN"/>
        </w:rPr>
        <w:t>彼</w:t>
      </w:r>
      <w:proofErr w:type="gramEnd"/>
      <w:r w:rsidRPr="00671D22">
        <w:rPr>
          <w:lang w:eastAsia="zh-CN"/>
        </w:rPr>
        <w:t>得</w:t>
      </w:r>
      <w:r w:rsidRPr="00671D22">
        <w:rPr>
          <w:rFonts w:hint="eastAsia"/>
          <w:lang w:eastAsia="zh-CN"/>
        </w:rPr>
        <w:t>以撒拉为例来描述那些在婚姻中遇到困境，却全然仰望神的人。这样，我们是否可以说仰望神也可以使妻子变得更美丽？（这也很符合彼得前面的观点，即真正的美丽来自于培养敬</w:t>
      </w:r>
      <w:proofErr w:type="gramStart"/>
      <w:r w:rsidRPr="00671D22">
        <w:rPr>
          <w:rFonts w:hint="eastAsia"/>
          <w:lang w:eastAsia="zh-CN"/>
        </w:rPr>
        <w:t>虔</w:t>
      </w:r>
      <w:proofErr w:type="gramEnd"/>
      <w:r w:rsidRPr="00671D22">
        <w:rPr>
          <w:rFonts w:hint="eastAsia"/>
          <w:lang w:eastAsia="zh-CN"/>
        </w:rPr>
        <w:t>的内在生命）</w:t>
      </w:r>
    </w:p>
    <w:p w14:paraId="049D3BF6" w14:textId="77777777" w:rsidR="002B677C" w:rsidRDefault="00671D22" w:rsidP="00671D22">
      <w:pPr>
        <w:rPr>
          <w:lang w:eastAsia="zh-CN"/>
        </w:rPr>
      </w:pPr>
      <w:r w:rsidRPr="00671D22">
        <w:rPr>
          <w:rFonts w:hint="eastAsia"/>
          <w:lang w:eastAsia="zh-CN"/>
        </w:rPr>
        <w:t>给丈夫</w:t>
      </w:r>
      <w:r w:rsidR="002B677C">
        <w:rPr>
          <w:rFonts w:hint="eastAsia"/>
          <w:lang w:eastAsia="zh-CN"/>
        </w:rPr>
        <w:t>们</w:t>
      </w:r>
      <w:r w:rsidRPr="00671D22">
        <w:rPr>
          <w:rFonts w:hint="eastAsia"/>
          <w:lang w:eastAsia="zh-CN"/>
        </w:rPr>
        <w:t>的应用：</w:t>
      </w:r>
    </w:p>
    <w:p w14:paraId="472DD24A" w14:textId="73C917A6" w:rsidR="00671D22" w:rsidRPr="00671D22" w:rsidRDefault="00671D22" w:rsidP="00671D22">
      <w:pPr>
        <w:rPr>
          <w:lang w:eastAsia="zh-CN"/>
        </w:rPr>
      </w:pPr>
      <w:r w:rsidRPr="00671D22">
        <w:rPr>
          <w:lang w:eastAsia="zh-CN"/>
        </w:rPr>
        <w:t>想想</w:t>
      </w:r>
      <w:r w:rsidRPr="00671D22">
        <w:rPr>
          <w:rFonts w:hint="eastAsia"/>
          <w:lang w:eastAsia="zh-CN"/>
        </w:rPr>
        <w:t>你带领的方式，哪些方面可能会给你的妻子带来惧怕。</w:t>
      </w:r>
      <w:r w:rsidRPr="00671D22">
        <w:rPr>
          <w:lang w:eastAsia="zh-CN"/>
        </w:rPr>
        <w:t>这是</w:t>
      </w:r>
      <w:r w:rsidRPr="00671D22">
        <w:rPr>
          <w:rFonts w:hint="eastAsia"/>
          <w:lang w:eastAsia="zh-CN"/>
        </w:rPr>
        <w:t>一个很好的问题，可以向她提问，</w:t>
      </w:r>
      <w:r w:rsidRPr="00671D22">
        <w:rPr>
          <w:lang w:eastAsia="zh-CN"/>
        </w:rPr>
        <w:t>并</w:t>
      </w:r>
      <w:r w:rsidRPr="00671D22">
        <w:rPr>
          <w:rFonts w:hint="eastAsia"/>
          <w:lang w:eastAsia="zh-CN"/>
        </w:rPr>
        <w:t>预备好以谦卑的心听她回答。</w:t>
      </w:r>
    </w:p>
    <w:p w14:paraId="1811FD0C" w14:textId="77777777" w:rsidR="002B677C" w:rsidRDefault="00671D22" w:rsidP="00671D22">
      <w:pPr>
        <w:rPr>
          <w:lang w:eastAsia="zh-CN"/>
        </w:rPr>
      </w:pPr>
      <w:r w:rsidRPr="00671D22">
        <w:rPr>
          <w:rFonts w:hint="eastAsia"/>
          <w:lang w:eastAsia="zh-CN"/>
        </w:rPr>
        <w:t>给单身基督徒</w:t>
      </w:r>
      <w:r w:rsidR="002B677C">
        <w:rPr>
          <w:rFonts w:hint="eastAsia"/>
          <w:lang w:eastAsia="zh-CN"/>
        </w:rPr>
        <w:t>的应用</w:t>
      </w:r>
      <w:r w:rsidRPr="00671D22">
        <w:rPr>
          <w:rFonts w:hint="eastAsia"/>
          <w:lang w:eastAsia="zh-CN"/>
        </w:rPr>
        <w:t>：</w:t>
      </w:r>
    </w:p>
    <w:p w14:paraId="6370948B" w14:textId="23933DA7" w:rsidR="00671D22" w:rsidRDefault="00671D22" w:rsidP="00671D22">
      <w:pPr>
        <w:rPr>
          <w:lang w:eastAsia="zh-CN"/>
        </w:rPr>
      </w:pPr>
      <w:r w:rsidRPr="00671D22">
        <w:rPr>
          <w:rFonts w:hint="eastAsia"/>
          <w:lang w:eastAsia="zh-CN"/>
        </w:rPr>
        <w:t>这对你是很好的提醒，不要将最终的盼望放在对配偶的期待上，</w:t>
      </w:r>
      <w:r w:rsidRPr="00671D22">
        <w:rPr>
          <w:lang w:eastAsia="zh-CN"/>
        </w:rPr>
        <w:t>而</w:t>
      </w:r>
      <w:r w:rsidRPr="00671D22">
        <w:rPr>
          <w:rFonts w:hint="eastAsia"/>
          <w:lang w:eastAsia="zh-CN"/>
        </w:rPr>
        <w:t>应该放在神身上。</w:t>
      </w:r>
    </w:p>
    <w:p w14:paraId="1689941C" w14:textId="2A8A510E" w:rsidR="00671D22" w:rsidRPr="00671D22" w:rsidRDefault="002B677C" w:rsidP="002B677C">
      <w:pPr>
        <w:pStyle w:val="Heading1"/>
        <w:rPr>
          <w:lang w:eastAsia="zh-CN"/>
        </w:rPr>
      </w:pPr>
      <w:bookmarkStart w:id="1" w:name="_GoBack"/>
      <w:bookmarkEnd w:id="1"/>
      <w:r>
        <w:rPr>
          <w:rFonts w:hint="eastAsia"/>
          <w:lang w:eastAsia="zh-CN"/>
        </w:rPr>
        <w:t>关于</w:t>
      </w:r>
      <w:r w:rsidR="00671D22" w:rsidRPr="00671D22">
        <w:rPr>
          <w:rFonts w:hint="eastAsia"/>
          <w:lang w:eastAsia="zh-CN"/>
        </w:rPr>
        <w:t>丈夫</w:t>
      </w:r>
    </w:p>
    <w:p w14:paraId="250E3A45" w14:textId="61DBB72D" w:rsidR="00671D22" w:rsidRPr="00671D22" w:rsidRDefault="00671D22" w:rsidP="00671D22">
      <w:pPr>
        <w:rPr>
          <w:lang w:eastAsia="zh-CN"/>
        </w:rPr>
      </w:pPr>
      <w:r w:rsidRPr="00671D22">
        <w:rPr>
          <w:rFonts w:hint="eastAsia"/>
          <w:lang w:eastAsia="zh-CN"/>
        </w:rPr>
        <w:t>在第</w:t>
      </w:r>
      <w:r w:rsidRPr="00671D22">
        <w:rPr>
          <w:rFonts w:hint="eastAsia"/>
          <w:lang w:eastAsia="zh-CN"/>
        </w:rPr>
        <w:t>7</w:t>
      </w:r>
      <w:r w:rsidRPr="00671D22">
        <w:rPr>
          <w:rFonts w:hint="eastAsia"/>
          <w:lang w:eastAsia="zh-CN"/>
        </w:rPr>
        <w:t>节，</w:t>
      </w:r>
      <w:r w:rsidRPr="00671D22">
        <w:rPr>
          <w:lang w:eastAsia="zh-CN"/>
        </w:rPr>
        <w:t>彼得</w:t>
      </w:r>
      <w:r w:rsidRPr="00671D22">
        <w:rPr>
          <w:rFonts w:hint="eastAsia"/>
          <w:lang w:eastAsia="zh-CN"/>
        </w:rPr>
        <w:t>转而向丈夫说话。这些经文中只有第</w:t>
      </w:r>
      <w:r w:rsidRPr="00671D22">
        <w:rPr>
          <w:rFonts w:hint="eastAsia"/>
          <w:lang w:eastAsia="zh-CN"/>
        </w:rPr>
        <w:t>7</w:t>
      </w:r>
      <w:r w:rsidRPr="00671D22">
        <w:rPr>
          <w:rFonts w:hint="eastAsia"/>
          <w:lang w:eastAsia="zh-CN"/>
        </w:rPr>
        <w:t>节是专门对丈夫说的，</w:t>
      </w:r>
      <w:r w:rsidRPr="00671D22">
        <w:rPr>
          <w:lang w:eastAsia="zh-CN"/>
        </w:rPr>
        <w:t>因为</w:t>
      </w:r>
      <w:r w:rsidRPr="00671D22">
        <w:rPr>
          <w:rFonts w:hint="eastAsia"/>
          <w:lang w:eastAsia="zh-CN"/>
        </w:rPr>
        <w:t>彼前</w:t>
      </w:r>
      <w:r w:rsidRPr="00671D22">
        <w:rPr>
          <w:rFonts w:hint="eastAsia"/>
          <w:lang w:eastAsia="zh-CN"/>
        </w:rPr>
        <w:t>2</w:t>
      </w:r>
      <w:r w:rsidR="002B677C">
        <w:rPr>
          <w:rFonts w:hint="eastAsia"/>
          <w:lang w:eastAsia="zh-CN"/>
        </w:rPr>
        <w:t>:</w:t>
      </w:r>
      <w:r w:rsidRPr="00671D22">
        <w:rPr>
          <w:rFonts w:hint="eastAsia"/>
          <w:lang w:eastAsia="zh-CN"/>
        </w:rPr>
        <w:t>13</w:t>
      </w:r>
      <w:r w:rsidRPr="00671D22">
        <w:rPr>
          <w:lang w:eastAsia="zh-CN"/>
        </w:rPr>
        <w:t>—3</w:t>
      </w:r>
      <w:r w:rsidRPr="00671D22">
        <w:rPr>
          <w:rFonts w:hint="eastAsia"/>
          <w:lang w:eastAsia="zh-CN"/>
        </w:rPr>
        <w:t>:7</w:t>
      </w:r>
      <w:r w:rsidRPr="00671D22">
        <w:rPr>
          <w:rFonts w:hint="eastAsia"/>
          <w:lang w:eastAsia="zh-CN"/>
        </w:rPr>
        <w:t>主要是鼓励那些在权柄之下的人坚守他们的信心生活。</w:t>
      </w:r>
      <w:r w:rsidR="002B677C">
        <w:rPr>
          <w:rFonts w:hint="eastAsia"/>
          <w:lang w:eastAsia="zh-CN"/>
        </w:rPr>
        <w:t>和合本圣经</w:t>
      </w:r>
      <w:r w:rsidRPr="00671D22">
        <w:rPr>
          <w:rFonts w:hint="eastAsia"/>
          <w:lang w:eastAsia="zh-CN"/>
        </w:rPr>
        <w:t>使用“</w:t>
      </w:r>
      <w:r w:rsidRPr="00671D22">
        <w:rPr>
          <w:lang w:eastAsia="zh-CN"/>
        </w:rPr>
        <w:t>情理</w:t>
      </w:r>
      <w:r w:rsidRPr="00671D22">
        <w:rPr>
          <w:rFonts w:hint="eastAsia"/>
          <w:lang w:eastAsia="zh-CN"/>
        </w:rPr>
        <w:t>”</w:t>
      </w:r>
      <w:r w:rsidRPr="00671D22">
        <w:rPr>
          <w:lang w:eastAsia="zh-CN"/>
        </w:rPr>
        <w:t>这个</w:t>
      </w:r>
      <w:r w:rsidRPr="00671D22">
        <w:rPr>
          <w:rFonts w:hint="eastAsia"/>
          <w:lang w:eastAsia="zh-CN"/>
        </w:rPr>
        <w:t>词语，</w:t>
      </w:r>
      <w:r w:rsidRPr="00671D22">
        <w:rPr>
          <w:lang w:eastAsia="zh-CN"/>
        </w:rPr>
        <w:t>但</w:t>
      </w:r>
      <w:r w:rsidRPr="00671D22">
        <w:rPr>
          <w:rFonts w:hint="eastAsia"/>
          <w:lang w:eastAsia="zh-CN"/>
        </w:rPr>
        <w:t>从字面上看，第</w:t>
      </w:r>
      <w:r w:rsidRPr="00671D22">
        <w:rPr>
          <w:rFonts w:hint="eastAsia"/>
          <w:lang w:eastAsia="zh-CN"/>
        </w:rPr>
        <w:t>7</w:t>
      </w:r>
      <w:r w:rsidRPr="00671D22">
        <w:rPr>
          <w:rFonts w:hint="eastAsia"/>
          <w:lang w:eastAsia="zh-CN"/>
        </w:rPr>
        <w:t>节可以翻译为“</w:t>
      </w:r>
      <w:r w:rsidRPr="00671D22">
        <w:rPr>
          <w:lang w:eastAsia="zh-CN"/>
        </w:rPr>
        <w:t>丈夫</w:t>
      </w:r>
      <w:r w:rsidRPr="00671D22">
        <w:rPr>
          <w:rFonts w:hint="eastAsia"/>
          <w:lang w:eastAsia="zh-CN"/>
        </w:rPr>
        <w:t>应当按知识与妻子同住”。</w:t>
      </w:r>
      <w:r w:rsidRPr="00671D22">
        <w:rPr>
          <w:lang w:eastAsia="zh-CN"/>
        </w:rPr>
        <w:t>这</w:t>
      </w:r>
      <w:r w:rsidRPr="00671D22">
        <w:rPr>
          <w:rFonts w:hint="eastAsia"/>
          <w:lang w:eastAsia="zh-CN"/>
        </w:rPr>
        <w:t>不是一种分析性知识或宗教知识，</w:t>
      </w:r>
      <w:r w:rsidRPr="00671D22">
        <w:rPr>
          <w:lang w:eastAsia="zh-CN"/>
        </w:rPr>
        <w:t>而</w:t>
      </w:r>
      <w:r w:rsidRPr="00671D22">
        <w:rPr>
          <w:rFonts w:hint="eastAsia"/>
          <w:lang w:eastAsia="zh-CN"/>
        </w:rPr>
        <w:t>是能给妻子带来关爱和体贴的个人洞察力。同样的意思就是：研究你的妻子，更好地了解她；</w:t>
      </w:r>
      <w:r w:rsidRPr="00671D22">
        <w:rPr>
          <w:lang w:eastAsia="zh-CN"/>
        </w:rPr>
        <w:t>成为</w:t>
      </w:r>
      <w:r w:rsidRPr="00671D22">
        <w:rPr>
          <w:rFonts w:hint="eastAsia"/>
          <w:lang w:eastAsia="zh-CN"/>
        </w:rPr>
        <w:t>了解妻子内心的好学生。</w:t>
      </w:r>
    </w:p>
    <w:p w14:paraId="3DC8C8DB" w14:textId="50B1D224" w:rsidR="00671D22" w:rsidRPr="00671D22" w:rsidRDefault="00671D22" w:rsidP="00671D22">
      <w:pPr>
        <w:rPr>
          <w:lang w:eastAsia="zh-CN"/>
        </w:rPr>
      </w:pPr>
      <w:r w:rsidRPr="00671D22">
        <w:rPr>
          <w:rFonts w:hint="eastAsia"/>
          <w:lang w:eastAsia="zh-CN"/>
        </w:rPr>
        <w:t>丈夫应当尊重自己的妻子因为她“</w:t>
      </w:r>
      <w:r w:rsidRPr="002B677C">
        <w:rPr>
          <w:rFonts w:hint="eastAsia"/>
          <w:b/>
          <w:u w:val="single"/>
          <w:lang w:eastAsia="zh-CN"/>
        </w:rPr>
        <w:t>比丈夫软弱</w:t>
      </w:r>
      <w:r w:rsidRPr="00671D22">
        <w:rPr>
          <w:rFonts w:hint="eastAsia"/>
          <w:lang w:eastAsia="zh-CN"/>
        </w:rPr>
        <w:t>”</w:t>
      </w:r>
      <w:r w:rsidRPr="00671D22">
        <w:rPr>
          <w:lang w:eastAsia="zh-CN"/>
        </w:rPr>
        <w:t>（</w:t>
      </w:r>
      <w:r w:rsidRPr="00671D22">
        <w:rPr>
          <w:rFonts w:hint="eastAsia"/>
          <w:lang w:eastAsia="zh-CN"/>
        </w:rPr>
        <w:t>原文作</w:t>
      </w:r>
      <w:r w:rsidR="002B677C">
        <w:rPr>
          <w:rFonts w:hint="eastAsia"/>
          <w:lang w:eastAsia="zh-CN"/>
        </w:rPr>
        <w:t>“</w:t>
      </w:r>
      <w:r w:rsidRPr="00671D22">
        <w:rPr>
          <w:rFonts w:hint="eastAsia"/>
          <w:lang w:eastAsia="zh-CN"/>
        </w:rPr>
        <w:t>软弱的器皿</w:t>
      </w:r>
      <w:r w:rsidR="002B677C">
        <w:rPr>
          <w:rFonts w:hint="eastAsia"/>
          <w:lang w:eastAsia="zh-CN"/>
        </w:rPr>
        <w:t>”</w:t>
      </w:r>
      <w:r w:rsidRPr="00671D22">
        <w:rPr>
          <w:lang w:eastAsia="zh-CN"/>
        </w:rPr>
        <w:t>）。</w:t>
      </w:r>
      <w:r w:rsidRPr="00671D22">
        <w:rPr>
          <w:rFonts w:hint="eastAsia"/>
          <w:lang w:eastAsia="zh-CN"/>
        </w:rPr>
        <w:t>这里的软弱不应视为智力、</w:t>
      </w:r>
      <w:proofErr w:type="gramStart"/>
      <w:r w:rsidRPr="00671D22">
        <w:rPr>
          <w:rFonts w:hint="eastAsia"/>
          <w:lang w:eastAsia="zh-CN"/>
        </w:rPr>
        <w:t>属灵上</w:t>
      </w:r>
      <w:proofErr w:type="gramEnd"/>
      <w:r w:rsidRPr="00671D22">
        <w:rPr>
          <w:rFonts w:hint="eastAsia"/>
          <w:lang w:eastAsia="zh-CN"/>
        </w:rPr>
        <w:t>或者情感上的软弱，</w:t>
      </w:r>
      <w:r w:rsidRPr="00671D22">
        <w:rPr>
          <w:lang w:eastAsia="zh-CN"/>
        </w:rPr>
        <w:t>而</w:t>
      </w:r>
      <w:r w:rsidRPr="00671D22">
        <w:rPr>
          <w:rFonts w:hint="eastAsia"/>
          <w:lang w:eastAsia="zh-CN"/>
        </w:rPr>
        <w:t>只是身体上的软弱。</w:t>
      </w:r>
      <w:r w:rsidRPr="00671D22">
        <w:rPr>
          <w:lang w:eastAsia="zh-CN"/>
        </w:rPr>
        <w:t>男人</w:t>
      </w:r>
      <w:r w:rsidRPr="00671D22">
        <w:rPr>
          <w:rFonts w:hint="eastAsia"/>
          <w:lang w:eastAsia="zh-CN"/>
        </w:rPr>
        <w:t>受造在身体上普遍比女人强壮。丈夫也应当尊重妻子，</w:t>
      </w:r>
      <w:r w:rsidRPr="00671D22">
        <w:rPr>
          <w:lang w:eastAsia="zh-CN"/>
        </w:rPr>
        <w:t>因为</w:t>
      </w:r>
      <w:r w:rsidRPr="00671D22">
        <w:rPr>
          <w:rFonts w:hint="eastAsia"/>
          <w:lang w:eastAsia="zh-CN"/>
        </w:rPr>
        <w:t>他们是一同承受生命之恩的。虽然婚姻中有角色的差异，但从根本上说，</w:t>
      </w:r>
      <w:r w:rsidRPr="00671D22">
        <w:rPr>
          <w:lang w:eastAsia="zh-CN"/>
        </w:rPr>
        <w:t>女人</w:t>
      </w:r>
      <w:r w:rsidRPr="00671D22">
        <w:rPr>
          <w:rFonts w:hint="eastAsia"/>
          <w:lang w:eastAsia="zh-CN"/>
        </w:rPr>
        <w:t>和男人在永恒的地位上是平等的。丈夫在婚姻中的带领角色并不能使他在神眼里更有价值，也不会使他在救恩中享有更高的地位。他们都是神的儿女，因此他们在</w:t>
      </w:r>
      <w:proofErr w:type="gramStart"/>
      <w:r w:rsidRPr="00671D22">
        <w:rPr>
          <w:rFonts w:hint="eastAsia"/>
          <w:lang w:eastAsia="zh-CN"/>
        </w:rPr>
        <w:t>属灵上</w:t>
      </w:r>
      <w:proofErr w:type="gramEnd"/>
      <w:r w:rsidRPr="00671D22">
        <w:rPr>
          <w:rFonts w:hint="eastAsia"/>
          <w:lang w:eastAsia="zh-CN"/>
        </w:rPr>
        <w:t>同等，在神眼中有同等价值。</w:t>
      </w:r>
      <w:r w:rsidRPr="00671D22">
        <w:rPr>
          <w:lang w:eastAsia="zh-CN"/>
        </w:rPr>
        <w:t>如</w:t>
      </w:r>
      <w:r w:rsidRPr="00671D22">
        <w:rPr>
          <w:rFonts w:hint="eastAsia"/>
          <w:lang w:eastAsia="zh-CN"/>
        </w:rPr>
        <w:t>果丈夫不尊重妻子，就会使他与神的关系受损。</w:t>
      </w:r>
      <w:r w:rsidRPr="00671D22">
        <w:rPr>
          <w:lang w:eastAsia="zh-CN"/>
        </w:rPr>
        <w:t>因此</w:t>
      </w:r>
      <w:r w:rsidRPr="00671D22">
        <w:rPr>
          <w:rFonts w:hint="eastAsia"/>
          <w:lang w:eastAsia="zh-CN"/>
        </w:rPr>
        <w:t>彼得说，丈夫的祷告会受到阻碍。</w:t>
      </w:r>
    </w:p>
    <w:p w14:paraId="2E4EDE6C" w14:textId="77777777" w:rsidR="002B677C" w:rsidRDefault="002B677C" w:rsidP="00671D22">
      <w:pPr>
        <w:rPr>
          <w:lang w:eastAsia="zh-CN"/>
        </w:rPr>
      </w:pPr>
      <w:r>
        <w:rPr>
          <w:rFonts w:hint="eastAsia"/>
          <w:lang w:eastAsia="zh-CN"/>
        </w:rPr>
        <w:t>这段经文给丈夫们的应用是这样的：</w:t>
      </w:r>
    </w:p>
    <w:p w14:paraId="39D7F0EA" w14:textId="1B047C2F" w:rsidR="00671D22" w:rsidRPr="00671D22" w:rsidRDefault="00671D22" w:rsidP="00671D22">
      <w:pPr>
        <w:rPr>
          <w:lang w:eastAsia="zh-CN"/>
        </w:rPr>
      </w:pPr>
      <w:r w:rsidRPr="00671D22">
        <w:rPr>
          <w:rFonts w:hint="eastAsia"/>
          <w:lang w:eastAsia="zh-CN"/>
        </w:rPr>
        <w:t>男人往往轻视软弱。</w:t>
      </w:r>
      <w:r w:rsidRPr="00671D22">
        <w:rPr>
          <w:lang w:eastAsia="zh-CN"/>
        </w:rPr>
        <w:t>他们</w:t>
      </w:r>
      <w:r w:rsidRPr="00671D22">
        <w:rPr>
          <w:rFonts w:hint="eastAsia"/>
          <w:lang w:eastAsia="zh-CN"/>
        </w:rPr>
        <w:t>很好斗，当看到自己身上的软弱时就想要去战胜它，当看到别人的软弱时就想要去征服（如体育</w:t>
      </w:r>
      <w:r w:rsidRPr="00671D22">
        <w:rPr>
          <w:lang w:eastAsia="zh-CN"/>
        </w:rPr>
        <w:t>）。</w:t>
      </w:r>
      <w:r w:rsidRPr="00671D22">
        <w:rPr>
          <w:rFonts w:hint="eastAsia"/>
          <w:lang w:eastAsia="zh-CN"/>
        </w:rPr>
        <w:t>不幸的是，我们的</w:t>
      </w:r>
      <w:r w:rsidRPr="00671D22">
        <w:rPr>
          <w:lang w:eastAsia="zh-CN"/>
        </w:rPr>
        <w:t>社会</w:t>
      </w:r>
      <w:r w:rsidRPr="00671D22">
        <w:rPr>
          <w:rFonts w:hint="eastAsia"/>
          <w:lang w:eastAsia="zh-CN"/>
        </w:rPr>
        <w:t>也崇尚竞争精神，因而许多女人不希望被视为弱</w:t>
      </w:r>
      <w:r w:rsidRPr="00671D22">
        <w:rPr>
          <w:rFonts w:hint="eastAsia"/>
          <w:lang w:eastAsia="zh-CN"/>
        </w:rPr>
        <w:lastRenderedPageBreak/>
        <w:t>者，</w:t>
      </w:r>
      <w:r w:rsidRPr="00671D22">
        <w:rPr>
          <w:lang w:eastAsia="zh-CN"/>
        </w:rPr>
        <w:t>所以</w:t>
      </w:r>
      <w:r w:rsidRPr="00671D22">
        <w:rPr>
          <w:rFonts w:hint="eastAsia"/>
          <w:lang w:eastAsia="zh-CN"/>
        </w:rPr>
        <w:t>她们会反击。如果男人利用妻子的软弱和敏感，</w:t>
      </w:r>
      <w:r w:rsidRPr="00671D22">
        <w:rPr>
          <w:lang w:eastAsia="zh-CN"/>
        </w:rPr>
        <w:t>他们</w:t>
      </w:r>
      <w:r w:rsidRPr="00671D22">
        <w:rPr>
          <w:rFonts w:hint="eastAsia"/>
          <w:lang w:eastAsia="zh-CN"/>
        </w:rPr>
        <w:t>就会变成相互敌对而不是彼此相爱，尤其是当男人明明知道自己错了却偏要一意孤行的时候（</w:t>
      </w:r>
      <w:r w:rsidR="002B677C">
        <w:rPr>
          <w:rFonts w:hint="eastAsia"/>
          <w:lang w:eastAsia="zh-CN"/>
        </w:rPr>
        <w:t>“</w:t>
      </w:r>
      <w:r w:rsidRPr="00671D22">
        <w:rPr>
          <w:rFonts w:hint="eastAsia"/>
          <w:lang w:eastAsia="zh-CN"/>
        </w:rPr>
        <w:t>我知道是我做错了，但是你也太</w:t>
      </w:r>
      <w:r w:rsidRPr="00671D22">
        <w:rPr>
          <w:lang w:eastAsia="zh-CN"/>
        </w:rPr>
        <w:t>……</w:t>
      </w:r>
      <w:r w:rsidR="002B677C" w:rsidRPr="002B677C">
        <w:rPr>
          <w:rFonts w:asciiTheme="minorEastAsia" w:eastAsiaTheme="minorEastAsia" w:hAnsiTheme="minorEastAsia"/>
          <w:lang w:eastAsia="zh-CN"/>
        </w:rPr>
        <w:t>”</w:t>
      </w:r>
      <w:r w:rsidRPr="00671D22">
        <w:rPr>
          <w:rFonts w:hint="eastAsia"/>
          <w:lang w:eastAsia="zh-CN"/>
        </w:rPr>
        <w:t>）</w:t>
      </w:r>
      <w:r w:rsidR="002B677C" w:rsidRPr="00671D22">
        <w:rPr>
          <w:rFonts w:hint="eastAsia"/>
          <w:lang w:eastAsia="zh-CN"/>
        </w:rPr>
        <w:t>。</w:t>
      </w:r>
    </w:p>
    <w:p w14:paraId="7F2F46F3" w14:textId="77777777" w:rsidR="00671D22" w:rsidRPr="00671D22" w:rsidRDefault="00671D22" w:rsidP="00671D22">
      <w:pPr>
        <w:rPr>
          <w:lang w:eastAsia="zh-CN"/>
        </w:rPr>
      </w:pPr>
      <w:r w:rsidRPr="00671D22">
        <w:rPr>
          <w:rFonts w:hint="eastAsia"/>
          <w:lang w:eastAsia="zh-CN"/>
        </w:rPr>
        <w:t>相反地，</w:t>
      </w:r>
      <w:r w:rsidRPr="00671D22">
        <w:rPr>
          <w:lang w:eastAsia="zh-CN"/>
        </w:rPr>
        <w:t>男人</w:t>
      </w:r>
      <w:r w:rsidRPr="00671D22">
        <w:rPr>
          <w:rFonts w:hint="eastAsia"/>
          <w:lang w:eastAsia="zh-CN"/>
        </w:rPr>
        <w:t>必须意识到妻子的软弱也是他的软弱，就好像是整个团队的软弱一般，是在所难免。</w:t>
      </w:r>
      <w:r w:rsidRPr="00671D22">
        <w:rPr>
          <w:lang w:eastAsia="zh-CN"/>
        </w:rPr>
        <w:t>丈夫</w:t>
      </w:r>
      <w:r w:rsidRPr="00671D22">
        <w:rPr>
          <w:rFonts w:hint="eastAsia"/>
          <w:lang w:eastAsia="zh-CN"/>
        </w:rPr>
        <w:t>和妻子是一个团队，</w:t>
      </w:r>
      <w:r w:rsidRPr="00671D22">
        <w:rPr>
          <w:lang w:eastAsia="zh-CN"/>
        </w:rPr>
        <w:t>妻子</w:t>
      </w:r>
      <w:r w:rsidRPr="00671D22">
        <w:rPr>
          <w:rFonts w:hint="eastAsia"/>
          <w:lang w:eastAsia="zh-CN"/>
        </w:rPr>
        <w:t>在</w:t>
      </w:r>
      <w:proofErr w:type="gramStart"/>
      <w:r w:rsidRPr="00671D22">
        <w:rPr>
          <w:rFonts w:hint="eastAsia"/>
          <w:lang w:eastAsia="zh-CN"/>
        </w:rPr>
        <w:t>其中提供</w:t>
      </w:r>
      <w:proofErr w:type="gramEnd"/>
      <w:r w:rsidRPr="00671D22">
        <w:rPr>
          <w:rFonts w:hint="eastAsia"/>
          <w:lang w:eastAsia="zh-CN"/>
        </w:rPr>
        <w:t>养育照顾、支持帮助、以及人际关系的周旋，</w:t>
      </w:r>
      <w:r w:rsidRPr="00671D22">
        <w:rPr>
          <w:lang w:eastAsia="zh-CN"/>
        </w:rPr>
        <w:t>这些</w:t>
      </w:r>
      <w:r w:rsidRPr="00671D22">
        <w:rPr>
          <w:rFonts w:hint="eastAsia"/>
          <w:lang w:eastAsia="zh-CN"/>
        </w:rPr>
        <w:t>都是家庭和教会不可缺少的。</w:t>
      </w:r>
    </w:p>
    <w:p w14:paraId="4CE00C59" w14:textId="77777777" w:rsidR="00671D22" w:rsidRPr="00671D22" w:rsidRDefault="00671D22" w:rsidP="00671D22">
      <w:pPr>
        <w:rPr>
          <w:lang w:eastAsia="zh-CN"/>
        </w:rPr>
      </w:pPr>
      <w:r w:rsidRPr="00671D22">
        <w:rPr>
          <w:rFonts w:hint="eastAsia"/>
          <w:lang w:eastAsia="zh-CN"/>
        </w:rPr>
        <w:t>所以，</w:t>
      </w:r>
      <w:r w:rsidRPr="00671D22">
        <w:rPr>
          <w:lang w:eastAsia="zh-CN"/>
        </w:rPr>
        <w:t>丈夫</w:t>
      </w:r>
      <w:r w:rsidRPr="00671D22">
        <w:rPr>
          <w:rFonts w:hint="eastAsia"/>
          <w:lang w:eastAsia="zh-CN"/>
        </w:rPr>
        <w:t>在带领家庭的时候，应该尊重和理解妻子的软弱。</w:t>
      </w:r>
    </w:p>
    <w:p w14:paraId="7903C4CD" w14:textId="22F7C029" w:rsidR="005516EB" w:rsidRPr="005516EB" w:rsidRDefault="005516EB" w:rsidP="00671D22">
      <w:pPr>
        <w:rPr>
          <w:lang w:eastAsia="zh-CN"/>
        </w:rPr>
      </w:pPr>
    </w:p>
    <w:sectPr w:rsidR="005516EB" w:rsidRPr="005516E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158F4" w14:textId="77777777" w:rsidR="00594AEC" w:rsidRDefault="00594AEC" w:rsidP="00455E33">
      <w:pPr>
        <w:spacing w:after="0"/>
      </w:pPr>
      <w:r>
        <w:separator/>
      </w:r>
    </w:p>
  </w:endnote>
  <w:endnote w:type="continuationSeparator" w:id="0">
    <w:p w14:paraId="55E204E3" w14:textId="77777777" w:rsidR="00594AEC" w:rsidRDefault="00594AE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2A167452"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F3E6E">
      <w:rPr>
        <w:rStyle w:val="PageNumber"/>
        <w:noProof/>
      </w:rPr>
      <w:t>4</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24D9B" w14:textId="77777777" w:rsidR="00594AEC" w:rsidRDefault="00594AEC" w:rsidP="00455E33">
      <w:pPr>
        <w:spacing w:after="0"/>
      </w:pPr>
      <w:r>
        <w:separator/>
      </w:r>
    </w:p>
  </w:footnote>
  <w:footnote w:type="continuationSeparator" w:id="0">
    <w:p w14:paraId="3A5B46B6" w14:textId="77777777" w:rsidR="00594AEC" w:rsidRDefault="00594AE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3"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F37F6"/>
    <w:multiLevelType w:val="multilevel"/>
    <w:tmpl w:val="2E0F37F6"/>
    <w:lvl w:ilvl="0">
      <w:start w:val="1"/>
      <w:numFmt w:val="decimal"/>
      <w:lvlText w:val="%1."/>
      <w:lvlJc w:val="left"/>
      <w:pPr>
        <w:tabs>
          <w:tab w:val="left" w:pos="360"/>
        </w:tabs>
        <w:ind w:left="360" w:hanging="360"/>
      </w:pPr>
      <w:rPr>
        <w:rFonts w:hint="default"/>
        <w:i/>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063735C"/>
    <w:multiLevelType w:val="multilevel"/>
    <w:tmpl w:val="306373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EED29D"/>
    <w:multiLevelType w:val="singleLevel"/>
    <w:tmpl w:val="59EED29D"/>
    <w:lvl w:ilvl="0">
      <w:start w:val="1"/>
      <w:numFmt w:val="decimal"/>
      <w:suff w:val="nothing"/>
      <w:lvlText w:val="%1."/>
      <w:lvlJc w:val="left"/>
    </w:lvl>
  </w:abstractNum>
  <w:abstractNum w:abstractNumId="11" w15:restartNumberingAfterBreak="0">
    <w:nsid w:val="59FBA098"/>
    <w:multiLevelType w:val="singleLevel"/>
    <w:tmpl w:val="59FBA098"/>
    <w:lvl w:ilvl="0">
      <w:start w:val="5"/>
      <w:numFmt w:val="decimal"/>
      <w:suff w:val="nothing"/>
      <w:lvlText w:val="%1、"/>
      <w:lvlJc w:val="left"/>
    </w:lvl>
  </w:abstractNum>
  <w:abstractNum w:abstractNumId="12" w15:restartNumberingAfterBreak="0">
    <w:nsid w:val="5C8225B4"/>
    <w:multiLevelType w:val="multilevel"/>
    <w:tmpl w:val="5C8225B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3"/>
  </w:num>
  <w:num w:numId="2">
    <w:abstractNumId w:val="3"/>
  </w:num>
  <w:num w:numId="3">
    <w:abstractNumId w:val="4"/>
  </w:num>
  <w:num w:numId="4">
    <w:abstractNumId w:val="1"/>
  </w:num>
  <w:num w:numId="5">
    <w:abstractNumId w:val="0"/>
  </w:num>
  <w:num w:numId="6">
    <w:abstractNumId w:val="2"/>
  </w:num>
  <w:num w:numId="7">
    <w:abstractNumId w:val="8"/>
  </w:num>
  <w:num w:numId="8">
    <w:abstractNumId w:val="9"/>
  </w:num>
  <w:num w:numId="9">
    <w:abstractNumId w:val="10"/>
  </w:num>
  <w:num w:numId="10">
    <w:abstractNumId w:val="7"/>
  </w:num>
  <w:num w:numId="11">
    <w:abstractNumId w:val="5"/>
  </w:num>
  <w:num w:numId="12">
    <w:abstractNumId w:val="11"/>
  </w:num>
  <w:num w:numId="13">
    <w:abstractNumId w:val="12"/>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762DE"/>
    <w:rsid w:val="00082407"/>
    <w:rsid w:val="000842AC"/>
    <w:rsid w:val="00086248"/>
    <w:rsid w:val="00096044"/>
    <w:rsid w:val="000A283B"/>
    <w:rsid w:val="000A2F4F"/>
    <w:rsid w:val="000B2E4F"/>
    <w:rsid w:val="000B4B32"/>
    <w:rsid w:val="000D42CA"/>
    <w:rsid w:val="001011A6"/>
    <w:rsid w:val="00106DB0"/>
    <w:rsid w:val="00123D28"/>
    <w:rsid w:val="00126905"/>
    <w:rsid w:val="00131C2C"/>
    <w:rsid w:val="0013262D"/>
    <w:rsid w:val="001435AB"/>
    <w:rsid w:val="001627FC"/>
    <w:rsid w:val="00167757"/>
    <w:rsid w:val="001729DE"/>
    <w:rsid w:val="00173B69"/>
    <w:rsid w:val="00180E0B"/>
    <w:rsid w:val="00183C75"/>
    <w:rsid w:val="001936FF"/>
    <w:rsid w:val="001A6CE0"/>
    <w:rsid w:val="001B1672"/>
    <w:rsid w:val="001C5A45"/>
    <w:rsid w:val="001D479D"/>
    <w:rsid w:val="001E000E"/>
    <w:rsid w:val="001F3E6E"/>
    <w:rsid w:val="001F7A86"/>
    <w:rsid w:val="002222B5"/>
    <w:rsid w:val="0023008B"/>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77C"/>
    <w:rsid w:val="002B6BEA"/>
    <w:rsid w:val="002C764F"/>
    <w:rsid w:val="002E2E49"/>
    <w:rsid w:val="002E3FE7"/>
    <w:rsid w:val="002F1F82"/>
    <w:rsid w:val="002F731C"/>
    <w:rsid w:val="00307010"/>
    <w:rsid w:val="00312F14"/>
    <w:rsid w:val="00327679"/>
    <w:rsid w:val="003401AD"/>
    <w:rsid w:val="003402E1"/>
    <w:rsid w:val="00342B04"/>
    <w:rsid w:val="00342B66"/>
    <w:rsid w:val="00355497"/>
    <w:rsid w:val="00370934"/>
    <w:rsid w:val="003715CC"/>
    <w:rsid w:val="00371694"/>
    <w:rsid w:val="00382B34"/>
    <w:rsid w:val="0039396C"/>
    <w:rsid w:val="003B549D"/>
    <w:rsid w:val="003B66B5"/>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76D7C"/>
    <w:rsid w:val="00482713"/>
    <w:rsid w:val="00491642"/>
    <w:rsid w:val="00494687"/>
    <w:rsid w:val="00495268"/>
    <w:rsid w:val="004A3581"/>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7A56"/>
    <w:rsid w:val="00572844"/>
    <w:rsid w:val="00573E8C"/>
    <w:rsid w:val="0057631C"/>
    <w:rsid w:val="005873A3"/>
    <w:rsid w:val="00594AEC"/>
    <w:rsid w:val="005965BA"/>
    <w:rsid w:val="005A691D"/>
    <w:rsid w:val="005C1457"/>
    <w:rsid w:val="005C1C1A"/>
    <w:rsid w:val="005C5909"/>
    <w:rsid w:val="005C7183"/>
    <w:rsid w:val="005D70D6"/>
    <w:rsid w:val="005E0EE5"/>
    <w:rsid w:val="00600CEC"/>
    <w:rsid w:val="00610DBC"/>
    <w:rsid w:val="00617DAF"/>
    <w:rsid w:val="006225A7"/>
    <w:rsid w:val="00643B8D"/>
    <w:rsid w:val="00670289"/>
    <w:rsid w:val="00671D22"/>
    <w:rsid w:val="00680F01"/>
    <w:rsid w:val="00686C2A"/>
    <w:rsid w:val="006925E3"/>
    <w:rsid w:val="006A248C"/>
    <w:rsid w:val="006B2DAF"/>
    <w:rsid w:val="006B6DA0"/>
    <w:rsid w:val="006C5A3D"/>
    <w:rsid w:val="006D0982"/>
    <w:rsid w:val="006D3367"/>
    <w:rsid w:val="006D3737"/>
    <w:rsid w:val="006D77DA"/>
    <w:rsid w:val="006E2812"/>
    <w:rsid w:val="007017A2"/>
    <w:rsid w:val="007047B4"/>
    <w:rsid w:val="00713499"/>
    <w:rsid w:val="007237AA"/>
    <w:rsid w:val="00727819"/>
    <w:rsid w:val="00733D08"/>
    <w:rsid w:val="00752222"/>
    <w:rsid w:val="00760883"/>
    <w:rsid w:val="00790A60"/>
    <w:rsid w:val="00790DBC"/>
    <w:rsid w:val="00796FB4"/>
    <w:rsid w:val="007A11A7"/>
    <w:rsid w:val="007A2C3F"/>
    <w:rsid w:val="007A3CD0"/>
    <w:rsid w:val="007B1FF6"/>
    <w:rsid w:val="007C222A"/>
    <w:rsid w:val="007C4718"/>
    <w:rsid w:val="007D5F27"/>
    <w:rsid w:val="007E2ACF"/>
    <w:rsid w:val="007E4EF4"/>
    <w:rsid w:val="007F7E52"/>
    <w:rsid w:val="00806DE0"/>
    <w:rsid w:val="008075DE"/>
    <w:rsid w:val="0082359C"/>
    <w:rsid w:val="00825FDB"/>
    <w:rsid w:val="008353A3"/>
    <w:rsid w:val="00836B99"/>
    <w:rsid w:val="00842B1A"/>
    <w:rsid w:val="0084621C"/>
    <w:rsid w:val="00850D30"/>
    <w:rsid w:val="008553C0"/>
    <w:rsid w:val="00883A79"/>
    <w:rsid w:val="00884A7B"/>
    <w:rsid w:val="00887C4A"/>
    <w:rsid w:val="008920E4"/>
    <w:rsid w:val="00895673"/>
    <w:rsid w:val="008A0166"/>
    <w:rsid w:val="008A0A3D"/>
    <w:rsid w:val="008A6BD7"/>
    <w:rsid w:val="008A790F"/>
    <w:rsid w:val="008B60B5"/>
    <w:rsid w:val="008B6BE8"/>
    <w:rsid w:val="008C11E5"/>
    <w:rsid w:val="008C73BA"/>
    <w:rsid w:val="008D41AD"/>
    <w:rsid w:val="008E6D64"/>
    <w:rsid w:val="008F30E5"/>
    <w:rsid w:val="008F5141"/>
    <w:rsid w:val="00900104"/>
    <w:rsid w:val="00901BE7"/>
    <w:rsid w:val="0091253E"/>
    <w:rsid w:val="00915611"/>
    <w:rsid w:val="00922F04"/>
    <w:rsid w:val="0093074A"/>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D0B72"/>
    <w:rsid w:val="00AE4723"/>
    <w:rsid w:val="00AE53FD"/>
    <w:rsid w:val="00B02D6A"/>
    <w:rsid w:val="00B0510A"/>
    <w:rsid w:val="00B0587D"/>
    <w:rsid w:val="00B07935"/>
    <w:rsid w:val="00B13EA3"/>
    <w:rsid w:val="00B20935"/>
    <w:rsid w:val="00B23A3B"/>
    <w:rsid w:val="00B34F72"/>
    <w:rsid w:val="00B36674"/>
    <w:rsid w:val="00B46006"/>
    <w:rsid w:val="00B52C51"/>
    <w:rsid w:val="00B5672B"/>
    <w:rsid w:val="00B60C9F"/>
    <w:rsid w:val="00B80BB5"/>
    <w:rsid w:val="00B83467"/>
    <w:rsid w:val="00B85981"/>
    <w:rsid w:val="00B907CE"/>
    <w:rsid w:val="00B9783F"/>
    <w:rsid w:val="00BA2447"/>
    <w:rsid w:val="00BA2873"/>
    <w:rsid w:val="00BC27A4"/>
    <w:rsid w:val="00BC2EBB"/>
    <w:rsid w:val="00BD2687"/>
    <w:rsid w:val="00BD2C55"/>
    <w:rsid w:val="00BD4DC5"/>
    <w:rsid w:val="00BD4EFE"/>
    <w:rsid w:val="00BE4F5D"/>
    <w:rsid w:val="00BF7634"/>
    <w:rsid w:val="00C018E3"/>
    <w:rsid w:val="00C22D5F"/>
    <w:rsid w:val="00C37B9B"/>
    <w:rsid w:val="00C40936"/>
    <w:rsid w:val="00C40B5B"/>
    <w:rsid w:val="00C56217"/>
    <w:rsid w:val="00C57CD3"/>
    <w:rsid w:val="00C72185"/>
    <w:rsid w:val="00C82E3B"/>
    <w:rsid w:val="00C92A8F"/>
    <w:rsid w:val="00C93A27"/>
    <w:rsid w:val="00C9547E"/>
    <w:rsid w:val="00CC722C"/>
    <w:rsid w:val="00CD11A8"/>
    <w:rsid w:val="00CD2640"/>
    <w:rsid w:val="00CD3956"/>
    <w:rsid w:val="00CE265A"/>
    <w:rsid w:val="00CE414E"/>
    <w:rsid w:val="00CF625D"/>
    <w:rsid w:val="00D00D86"/>
    <w:rsid w:val="00D356D2"/>
    <w:rsid w:val="00D40055"/>
    <w:rsid w:val="00D440FE"/>
    <w:rsid w:val="00D64DE0"/>
    <w:rsid w:val="00D93FCE"/>
    <w:rsid w:val="00D95C91"/>
    <w:rsid w:val="00DB5223"/>
    <w:rsid w:val="00DB541D"/>
    <w:rsid w:val="00DC4B47"/>
    <w:rsid w:val="00DE0AF8"/>
    <w:rsid w:val="00DF5899"/>
    <w:rsid w:val="00E0579D"/>
    <w:rsid w:val="00E17BE8"/>
    <w:rsid w:val="00E32ADB"/>
    <w:rsid w:val="00E340A2"/>
    <w:rsid w:val="00E475B2"/>
    <w:rsid w:val="00E47C51"/>
    <w:rsid w:val="00E62AFA"/>
    <w:rsid w:val="00E75B9C"/>
    <w:rsid w:val="00E77CE5"/>
    <w:rsid w:val="00E819F4"/>
    <w:rsid w:val="00E839FB"/>
    <w:rsid w:val="00E851D0"/>
    <w:rsid w:val="00E97773"/>
    <w:rsid w:val="00EB136D"/>
    <w:rsid w:val="00EB221E"/>
    <w:rsid w:val="00EB3428"/>
    <w:rsid w:val="00EB3CDB"/>
    <w:rsid w:val="00EC209E"/>
    <w:rsid w:val="00EC7F05"/>
    <w:rsid w:val="00ED4701"/>
    <w:rsid w:val="00ED5C91"/>
    <w:rsid w:val="00ED6386"/>
    <w:rsid w:val="00ED640E"/>
    <w:rsid w:val="00EE4D30"/>
    <w:rsid w:val="00EF2D6A"/>
    <w:rsid w:val="00EF67EC"/>
    <w:rsid w:val="00F12FB9"/>
    <w:rsid w:val="00F1608C"/>
    <w:rsid w:val="00F216CF"/>
    <w:rsid w:val="00F33DD4"/>
    <w:rsid w:val="00F362F5"/>
    <w:rsid w:val="00F3711D"/>
    <w:rsid w:val="00F418CA"/>
    <w:rsid w:val="00F451B7"/>
    <w:rsid w:val="00F61B5E"/>
    <w:rsid w:val="00F638E8"/>
    <w:rsid w:val="00F67BA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CC7D322E-AFC6-4385-BC7A-AE721F7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8E3"/>
    <w:pPr>
      <w:widowControl w:val="0"/>
      <w:snapToGrid w:val="0"/>
      <w:spacing w:before="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C018E3"/>
    <w:pPr>
      <w:keepNext/>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rsid w:val="00C018E3"/>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34087657">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784494128">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FB0AD-756E-44F8-A96B-57B4D79F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cp:revision>
  <dcterms:created xsi:type="dcterms:W3CDTF">2015-05-26T13:41:00Z</dcterms:created>
  <dcterms:modified xsi:type="dcterms:W3CDTF">2018-01-29T03:43:00Z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