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935" w:rsidRPr="00850D30" w:rsidRDefault="004E0781" w:rsidP="00494687">
      <w:pPr>
        <w:keepNext/>
        <w:spacing w:line="240" w:lineRule="auto"/>
        <w:outlineLvl w:val="3"/>
        <w:rPr>
          <w:rFonts w:asciiTheme="minorHAnsi" w:eastAsiaTheme="minorEastAsia" w:hAnsiTheme="minorHAnsi" w:cs="Calibri"/>
          <w:b/>
          <w:bCs/>
          <w:kern w:val="32"/>
          <w:sz w:val="40"/>
          <w:szCs w:val="32"/>
          <w:lang w:eastAsia="zh-CN"/>
        </w:rPr>
      </w:pPr>
      <w:r w:rsidRPr="00850D30">
        <w:rPr>
          <w:rFonts w:asciiTheme="minorHAnsi" w:eastAsiaTheme="minorEastAsia" w:hAnsiTheme="minorHAnsi"/>
          <w:noProof/>
          <w:sz w:val="28"/>
          <w:lang w:eastAsia="zh-CN"/>
        </w:rPr>
        <w:drawing>
          <wp:anchor distT="0" distB="0" distL="114300" distR="114300" simplePos="0" relativeHeight="251657728" behindDoc="0" locked="0" layoutInCell="1" allowOverlap="0">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850D30">
        <w:rPr>
          <w:rFonts w:asciiTheme="minorHAnsi" w:eastAsiaTheme="minorEastAsia" w:hAnsiTheme="minorHAnsi" w:cs="Calibri"/>
          <w:b/>
          <w:bCs/>
          <w:kern w:val="32"/>
          <w:sz w:val="40"/>
          <w:szCs w:val="32"/>
          <w:lang w:eastAsia="zh-CN"/>
        </w:rPr>
        <w:t>核心课程：</w:t>
      </w:r>
      <w:r w:rsidR="00BD2AFC">
        <w:rPr>
          <w:rFonts w:asciiTheme="minorHAnsi" w:eastAsiaTheme="minorEastAsia" w:hAnsiTheme="minorHAnsi" w:cs="Calibri" w:hint="eastAsia"/>
          <w:b/>
          <w:bCs/>
          <w:kern w:val="32"/>
          <w:sz w:val="40"/>
          <w:szCs w:val="32"/>
          <w:lang w:eastAsia="zh-CN"/>
        </w:rPr>
        <w:t>与神相遇</w:t>
      </w:r>
    </w:p>
    <w:p w:rsidR="002746CF" w:rsidRPr="006B24D6" w:rsidRDefault="00B20935" w:rsidP="00494687">
      <w:pPr>
        <w:keepNext/>
        <w:pBdr>
          <w:bottom w:val="single" w:sz="6" w:space="1" w:color="auto"/>
        </w:pBdr>
        <w:spacing w:line="240" w:lineRule="auto"/>
        <w:outlineLvl w:val="3"/>
        <w:rPr>
          <w:rFonts w:asciiTheme="minorHAnsi" w:eastAsiaTheme="minorEastAsia" w:hAnsiTheme="minorHAnsi" w:cs="Calibri"/>
          <w:b/>
          <w:bCs/>
          <w:kern w:val="32"/>
          <w:sz w:val="40"/>
          <w:szCs w:val="40"/>
          <w:lang w:eastAsia="zh-CN"/>
        </w:rPr>
      </w:pPr>
      <w:r w:rsidRPr="006B24D6">
        <w:rPr>
          <w:rFonts w:asciiTheme="minorHAnsi" w:eastAsiaTheme="minorEastAsia" w:hAnsiTheme="minorHAnsi" w:cs="Calibri"/>
          <w:b/>
          <w:bCs/>
          <w:kern w:val="32"/>
          <w:sz w:val="40"/>
          <w:szCs w:val="40"/>
          <w:lang w:eastAsia="zh-CN"/>
        </w:rPr>
        <w:t>第一讲：</w:t>
      </w:r>
      <w:r w:rsidR="00BD2AFC" w:rsidRPr="006B24D6">
        <w:rPr>
          <w:rFonts w:asciiTheme="minorHAnsi" w:eastAsiaTheme="minorEastAsia" w:hAnsiTheme="minorHAnsi" w:cs="Calibri" w:hint="eastAsia"/>
          <w:b/>
          <w:bCs/>
          <w:kern w:val="32"/>
          <w:sz w:val="40"/>
          <w:szCs w:val="40"/>
          <w:lang w:eastAsia="zh-CN"/>
        </w:rPr>
        <w:t>与神相遇的含义，原因以及方法</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早上好，欢迎来到</w:t>
      </w:r>
      <w:r>
        <w:rPr>
          <w:rFonts w:asciiTheme="minorHAnsi" w:eastAsiaTheme="minorEastAsia" w:hAnsiTheme="minorHAnsi" w:hint="eastAsia"/>
          <w:lang w:eastAsia="zh-CN"/>
        </w:rPr>
        <w:t>《</w:t>
      </w:r>
      <w:r w:rsidRPr="00BD2AFC">
        <w:rPr>
          <w:rFonts w:asciiTheme="minorHAnsi" w:eastAsiaTheme="minorEastAsia" w:hAnsiTheme="minorHAnsi"/>
          <w:lang w:eastAsia="zh-CN"/>
        </w:rPr>
        <w:t>与神相遇</w:t>
      </w:r>
      <w:r>
        <w:rPr>
          <w:rFonts w:asciiTheme="minorHAnsi" w:eastAsiaTheme="minorEastAsia" w:hAnsiTheme="minorHAnsi" w:hint="eastAsia"/>
          <w:lang w:eastAsia="zh-CN"/>
        </w:rPr>
        <w:t>》</w:t>
      </w:r>
      <w:r w:rsidRPr="00BD2AFC">
        <w:rPr>
          <w:rFonts w:asciiTheme="minorHAnsi" w:eastAsiaTheme="minorEastAsia" w:hAnsiTheme="minorHAnsi"/>
          <w:lang w:eastAsia="zh-CN"/>
        </w:rPr>
        <w:t>的</w:t>
      </w:r>
      <w:proofErr w:type="gramStart"/>
      <w:r>
        <w:rPr>
          <w:rFonts w:asciiTheme="minorHAnsi" w:eastAsiaTheme="minorEastAsia" w:hAnsiTheme="minorHAnsi" w:hint="eastAsia"/>
          <w:lang w:eastAsia="zh-CN"/>
        </w:rPr>
        <w:t>主日学</w:t>
      </w:r>
      <w:proofErr w:type="gramEnd"/>
      <w:r>
        <w:rPr>
          <w:rFonts w:asciiTheme="minorHAnsi" w:eastAsiaTheme="minorEastAsia" w:hAnsiTheme="minorHAnsi" w:hint="eastAsia"/>
          <w:lang w:eastAsia="zh-CN"/>
        </w:rPr>
        <w:t>课程</w:t>
      </w:r>
      <w:r w:rsidRPr="00BD2AFC">
        <w:rPr>
          <w:rFonts w:asciiTheme="minorHAnsi" w:eastAsiaTheme="minorEastAsia" w:hAnsiTheme="minorHAnsi"/>
          <w:lang w:eastAsia="zh-CN"/>
        </w:rPr>
        <w:t>。这是</w:t>
      </w:r>
      <w:r>
        <w:rPr>
          <w:rFonts w:asciiTheme="minorHAnsi" w:eastAsiaTheme="minorEastAsia" w:hAnsiTheme="minorHAnsi" w:hint="eastAsia"/>
          <w:lang w:eastAsia="zh-CN"/>
        </w:rPr>
        <w:t>教会</w:t>
      </w:r>
      <w:proofErr w:type="gramStart"/>
      <w:r>
        <w:rPr>
          <w:rFonts w:asciiTheme="minorHAnsi" w:eastAsiaTheme="minorEastAsia" w:hAnsiTheme="minorHAnsi" w:hint="eastAsia"/>
          <w:lang w:eastAsia="zh-CN"/>
        </w:rPr>
        <w:t>主日学</w:t>
      </w:r>
      <w:proofErr w:type="gramEnd"/>
      <w:r>
        <w:rPr>
          <w:rFonts w:asciiTheme="minorHAnsi" w:eastAsiaTheme="minorEastAsia" w:hAnsiTheme="minorHAnsi" w:hint="eastAsia"/>
          <w:lang w:eastAsia="zh-CN"/>
        </w:rPr>
        <w:t>课程的基础</w:t>
      </w:r>
      <w:r>
        <w:rPr>
          <w:rFonts w:asciiTheme="minorHAnsi" w:eastAsiaTheme="minorEastAsia" w:hAnsiTheme="minorHAnsi"/>
          <w:lang w:eastAsia="zh-CN"/>
        </w:rPr>
        <w:t>课程之一</w:t>
      </w:r>
      <w:r w:rsidRPr="00BD2AFC">
        <w:rPr>
          <w:rFonts w:asciiTheme="minorHAnsi" w:eastAsiaTheme="minorEastAsia" w:hAnsiTheme="minorHAnsi"/>
          <w:lang w:eastAsia="zh-CN"/>
        </w:rPr>
        <w:t>，它的目的是为了帮助我们巩固基督徒生活的</w:t>
      </w:r>
      <w:r w:rsidRPr="00BD2AFC">
        <w:rPr>
          <w:rFonts w:asciiTheme="minorHAnsi" w:eastAsiaTheme="minorEastAsia" w:hAnsiTheme="minorHAnsi" w:hint="eastAsia"/>
          <w:lang w:eastAsia="zh-CN"/>
        </w:rPr>
        <w:t>基本操练</w:t>
      </w:r>
      <w:r>
        <w:rPr>
          <w:rFonts w:asciiTheme="minorHAnsi" w:eastAsiaTheme="minorEastAsia" w:hAnsiTheme="minorHAnsi" w:hint="eastAsia"/>
          <w:lang w:eastAsia="zh-CN"/>
        </w:rPr>
        <w:t>。《</w:t>
      </w:r>
      <w:r>
        <w:rPr>
          <w:rFonts w:asciiTheme="minorHAnsi" w:eastAsiaTheme="minorEastAsia" w:hAnsiTheme="minorHAnsi"/>
          <w:lang w:eastAsia="zh-CN"/>
        </w:rPr>
        <w:t>与神相遇</w:t>
      </w:r>
      <w:r>
        <w:rPr>
          <w:rFonts w:asciiTheme="minorHAnsi" w:eastAsiaTheme="minorEastAsia" w:hAnsiTheme="minorHAnsi" w:hint="eastAsia"/>
          <w:lang w:eastAsia="zh-CN"/>
        </w:rPr>
        <w:t>》</w:t>
      </w:r>
      <w:r>
        <w:rPr>
          <w:rFonts w:asciiTheme="minorHAnsi" w:eastAsiaTheme="minorEastAsia" w:hAnsiTheme="minorHAnsi"/>
          <w:lang w:eastAsia="zh-CN"/>
        </w:rPr>
        <w:t>这一</w:t>
      </w:r>
      <w:r>
        <w:rPr>
          <w:rFonts w:asciiTheme="minorHAnsi" w:eastAsiaTheme="minorEastAsia" w:hAnsiTheme="minorHAnsi" w:hint="eastAsia"/>
          <w:lang w:eastAsia="zh-CN"/>
        </w:rPr>
        <w:t>课程</w:t>
      </w:r>
      <w:r>
        <w:rPr>
          <w:rFonts w:asciiTheme="minorHAnsi" w:eastAsiaTheme="minorEastAsia" w:hAnsiTheme="minorHAnsi"/>
          <w:lang w:eastAsia="zh-CN"/>
        </w:rPr>
        <w:t>的目标是</w:t>
      </w:r>
      <w:r>
        <w:rPr>
          <w:rFonts w:asciiTheme="minorHAnsi" w:eastAsiaTheme="minorEastAsia" w:hAnsiTheme="minorHAnsi" w:hint="eastAsia"/>
          <w:lang w:eastAsia="zh-CN"/>
        </w:rPr>
        <w:t>让你看到</w:t>
      </w:r>
      <w:r>
        <w:rPr>
          <w:rFonts w:asciiTheme="minorHAnsi" w:eastAsiaTheme="minorEastAsia" w:hAnsiTheme="minorHAnsi"/>
          <w:lang w:eastAsia="zh-CN"/>
        </w:rPr>
        <w:t>，基于圣经</w:t>
      </w:r>
      <w:r w:rsidRPr="00BD2AFC">
        <w:rPr>
          <w:rFonts w:asciiTheme="minorHAnsi" w:eastAsiaTheme="minorEastAsia" w:hAnsiTheme="minorHAnsi"/>
          <w:lang w:eastAsia="zh-CN"/>
        </w:rPr>
        <w:t>我们为什么</w:t>
      </w:r>
      <w:r>
        <w:rPr>
          <w:rFonts w:asciiTheme="minorHAnsi" w:eastAsiaTheme="minorEastAsia" w:hAnsiTheme="minorHAnsi" w:hint="eastAsia"/>
          <w:lang w:eastAsia="zh-CN"/>
        </w:rPr>
        <w:t>要</w:t>
      </w:r>
      <w:r w:rsidRPr="00BD2AFC">
        <w:rPr>
          <w:rFonts w:asciiTheme="minorHAnsi" w:eastAsiaTheme="minorEastAsia" w:hAnsiTheme="minorHAnsi"/>
          <w:lang w:eastAsia="zh-CN"/>
        </w:rPr>
        <w:t>每日与神相遇，并且为你提供一些实用的方法来帮助你与神相遇。</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主若愿意，（介绍助教的名字）和我将在余下六周教导这个课程。我的名字是</w:t>
      </w:r>
      <w:r w:rsidRPr="00BD2AFC">
        <w:rPr>
          <w:rFonts w:asciiTheme="minorHAnsi" w:eastAsiaTheme="minorEastAsia" w:hAnsiTheme="minorHAnsi"/>
          <w:lang w:eastAsia="zh-CN"/>
        </w:rPr>
        <w:t>.</w:t>
      </w:r>
      <w:proofErr w:type="gramStart"/>
      <w:r w:rsidRPr="00BD2AFC">
        <w:rPr>
          <w:rFonts w:asciiTheme="minorHAnsi" w:eastAsiaTheme="minorEastAsia" w:hAnsiTheme="minorHAnsi"/>
          <w:lang w:eastAsia="zh-CN"/>
        </w:rPr>
        <w:t>..</w:t>
      </w:r>
      <w:proofErr w:type="gramEnd"/>
      <w:r w:rsidRPr="00BD2AFC">
        <w:rPr>
          <w:rFonts w:asciiTheme="minorHAnsi" w:eastAsiaTheme="minorEastAsia" w:hAnsiTheme="minorHAnsi"/>
          <w:lang w:eastAsia="zh-CN"/>
        </w:rPr>
        <w:t>（这里插入自我介绍</w:t>
      </w:r>
      <w:r>
        <w:rPr>
          <w:rFonts w:asciiTheme="minorHAnsi" w:eastAsiaTheme="minorEastAsia" w:hAnsiTheme="minorHAnsi" w:hint="eastAsia"/>
          <w:lang w:eastAsia="zh-CN"/>
        </w:rPr>
        <w:t>，</w:t>
      </w:r>
      <w:r>
        <w:rPr>
          <w:rFonts w:asciiTheme="minorHAnsi" w:eastAsiaTheme="minorEastAsia" w:hAnsiTheme="minorHAnsi"/>
          <w:lang w:eastAsia="zh-CN"/>
        </w:rPr>
        <w:t>包括信主时间</w:t>
      </w:r>
      <w:r>
        <w:rPr>
          <w:rFonts w:asciiTheme="minorHAnsi" w:eastAsiaTheme="minorEastAsia" w:hAnsiTheme="minorHAnsi" w:hint="eastAsia"/>
          <w:lang w:eastAsia="zh-CN"/>
        </w:rPr>
        <w:t>、</w:t>
      </w:r>
      <w:r>
        <w:rPr>
          <w:rFonts w:asciiTheme="minorHAnsi" w:eastAsiaTheme="minorEastAsia" w:hAnsiTheme="minorHAnsi"/>
          <w:lang w:eastAsia="zh-CN"/>
        </w:rPr>
        <w:t>加入</w:t>
      </w:r>
      <w:r>
        <w:rPr>
          <w:rFonts w:asciiTheme="minorHAnsi" w:eastAsiaTheme="minorEastAsia" w:hAnsiTheme="minorHAnsi" w:hint="eastAsia"/>
          <w:lang w:eastAsia="zh-CN"/>
        </w:rPr>
        <w:t>教会</w:t>
      </w:r>
      <w:r>
        <w:rPr>
          <w:rFonts w:asciiTheme="minorHAnsi" w:eastAsiaTheme="minorEastAsia" w:hAnsiTheme="minorHAnsi"/>
          <w:lang w:eastAsia="zh-CN"/>
        </w:rPr>
        <w:t>的时间</w:t>
      </w:r>
      <w:r>
        <w:rPr>
          <w:rFonts w:asciiTheme="minorHAnsi" w:eastAsiaTheme="minorEastAsia" w:hAnsiTheme="minorHAnsi" w:hint="eastAsia"/>
          <w:lang w:eastAsia="zh-CN"/>
        </w:rPr>
        <w:t>等等</w:t>
      </w:r>
      <w:r w:rsidRPr="00BD2AFC">
        <w:rPr>
          <w:rFonts w:asciiTheme="minorHAnsi" w:eastAsiaTheme="minorEastAsia" w:hAnsiTheme="minorHAnsi"/>
          <w:lang w:eastAsia="zh-CN"/>
        </w:rPr>
        <w:t>）。</w:t>
      </w:r>
    </w:p>
    <w:p w:rsidR="00BD2AFC" w:rsidRPr="00BD2AFC" w:rsidRDefault="00BD2AFC" w:rsidP="00BD2AFC">
      <w:pPr>
        <w:rPr>
          <w:rFonts w:asciiTheme="minorHAnsi" w:eastAsiaTheme="minorEastAsia" w:hAnsiTheme="minorHAnsi"/>
          <w:lang w:eastAsia="zh-CN"/>
        </w:rPr>
      </w:pPr>
      <w:r>
        <w:rPr>
          <w:rFonts w:asciiTheme="minorHAnsi" w:eastAsiaTheme="minorEastAsia" w:hAnsiTheme="minorHAnsi"/>
          <w:lang w:eastAsia="zh-CN"/>
        </w:rPr>
        <w:t>现在，单单这个课程的名字</w:t>
      </w:r>
      <w:r>
        <w:rPr>
          <w:rFonts w:asciiTheme="minorHAnsi" w:eastAsiaTheme="minorEastAsia" w:hAnsiTheme="minorHAnsi" w:hint="eastAsia"/>
          <w:lang w:eastAsia="zh-CN"/>
        </w:rPr>
        <w:t>“</w:t>
      </w:r>
      <w:r w:rsidRPr="00BD2AFC">
        <w:rPr>
          <w:rFonts w:asciiTheme="minorHAnsi" w:eastAsiaTheme="minorEastAsia" w:hAnsiTheme="minorHAnsi"/>
          <w:lang w:eastAsia="zh-CN"/>
        </w:rPr>
        <w:t>与神相遇</w:t>
      </w:r>
      <w:r>
        <w:rPr>
          <w:rFonts w:asciiTheme="minorHAnsi" w:eastAsiaTheme="minorEastAsia" w:hAnsiTheme="minorHAnsi" w:hint="eastAsia"/>
          <w:lang w:eastAsia="zh-CN"/>
        </w:rPr>
        <w:t>”</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就包含了至少两件事情：</w:t>
      </w:r>
    </w:p>
    <w:p w:rsidR="00BD2AFC" w:rsidRPr="00BD2AFC" w:rsidRDefault="00BD2AFC" w:rsidP="00BD2AFC">
      <w:pPr>
        <w:pStyle w:val="ListParagraph"/>
        <w:numPr>
          <w:ilvl w:val="0"/>
          <w:numId w:val="41"/>
        </w:numPr>
        <w:rPr>
          <w:rFonts w:asciiTheme="minorHAnsi" w:eastAsiaTheme="minorEastAsia" w:hAnsiTheme="minorHAnsi"/>
          <w:lang w:eastAsia="zh-CN"/>
        </w:rPr>
      </w:pPr>
      <w:r w:rsidRPr="00BD2AFC">
        <w:rPr>
          <w:rFonts w:asciiTheme="minorHAnsi" w:eastAsiaTheme="minorEastAsia" w:hAnsiTheme="minorHAnsi"/>
          <w:lang w:eastAsia="zh-CN"/>
        </w:rPr>
        <w:t>与神相遇是有可能做到的。</w:t>
      </w:r>
    </w:p>
    <w:p w:rsidR="00BD2AFC" w:rsidRPr="00BD2AFC" w:rsidRDefault="00BD2AFC" w:rsidP="00BD2AFC">
      <w:pPr>
        <w:pStyle w:val="ListParagraph"/>
        <w:numPr>
          <w:ilvl w:val="0"/>
          <w:numId w:val="41"/>
        </w:numPr>
        <w:rPr>
          <w:rFonts w:asciiTheme="minorHAnsi" w:eastAsiaTheme="minorEastAsia" w:hAnsiTheme="minorHAnsi"/>
          <w:lang w:eastAsia="zh-CN"/>
        </w:rPr>
      </w:pPr>
      <w:r w:rsidRPr="00BD2AFC">
        <w:rPr>
          <w:rFonts w:asciiTheme="minorHAnsi" w:eastAsiaTheme="minorEastAsia" w:hAnsiTheme="minorHAnsi"/>
          <w:lang w:eastAsia="zh-CN"/>
        </w:rPr>
        <w:t>与神相遇是我们应当做的。</w:t>
      </w:r>
    </w:p>
    <w:p w:rsid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这周的课程的目标是</w:t>
      </w:r>
      <w:r>
        <w:rPr>
          <w:rFonts w:asciiTheme="minorHAnsi" w:eastAsiaTheme="minorEastAsia" w:hAnsiTheme="minorHAnsi" w:hint="eastAsia"/>
          <w:lang w:eastAsia="zh-CN"/>
        </w:rPr>
        <w:t>解释这两个命题</w:t>
      </w:r>
      <w:r>
        <w:rPr>
          <w:rFonts w:asciiTheme="minorHAnsi" w:eastAsiaTheme="minorEastAsia" w:hAnsiTheme="minorHAnsi"/>
          <w:lang w:eastAsia="zh-CN"/>
        </w:rPr>
        <w:t>，并显明为什么它们不</w:t>
      </w:r>
      <w:r>
        <w:rPr>
          <w:rFonts w:asciiTheme="minorHAnsi" w:eastAsiaTheme="minorEastAsia" w:hAnsiTheme="minorHAnsi" w:hint="eastAsia"/>
          <w:lang w:eastAsia="zh-CN"/>
        </w:rPr>
        <w:t>仅仅</w:t>
      </w:r>
      <w:r>
        <w:rPr>
          <w:rFonts w:asciiTheme="minorHAnsi" w:eastAsiaTheme="minorEastAsia" w:hAnsiTheme="minorHAnsi"/>
          <w:lang w:eastAsia="zh-CN"/>
        </w:rPr>
        <w:t>是命题而已</w:t>
      </w:r>
      <w:r w:rsidRPr="00BD2AFC">
        <w:rPr>
          <w:rFonts w:asciiTheme="minorHAnsi" w:eastAsiaTheme="minorEastAsia" w:hAnsiTheme="minorHAnsi"/>
          <w:lang w:eastAsia="zh-CN"/>
        </w:rPr>
        <w:t>，而是我们应当将自己的生命建立</w:t>
      </w:r>
      <w:r>
        <w:rPr>
          <w:rFonts w:asciiTheme="minorHAnsi" w:eastAsiaTheme="minorEastAsia" w:hAnsiTheme="minorHAnsi" w:hint="eastAsia"/>
          <w:lang w:eastAsia="zh-CN"/>
        </w:rPr>
        <w:t>在此之上</w:t>
      </w:r>
      <w:r w:rsidRPr="00BD2AFC">
        <w:rPr>
          <w:rFonts w:asciiTheme="minorHAnsi" w:eastAsiaTheme="minorEastAsia" w:hAnsiTheme="minorHAnsi"/>
          <w:lang w:eastAsia="zh-CN"/>
        </w:rPr>
        <w:t>的事实。解决这两个问题之后，我们将给大家介绍这个课程其它内容的总纲；我们的要到达的目的以及我们涉及的内容。所有那些内容基本上是</w:t>
      </w:r>
      <w:r w:rsidRPr="00BD2AFC">
        <w:rPr>
          <w:rFonts w:asciiTheme="minorHAnsi" w:eastAsiaTheme="minorEastAsia" w:hAnsiTheme="minorHAnsi"/>
          <w:lang w:eastAsia="zh-CN"/>
        </w:rPr>
        <w:t xml:space="preserve"> </w:t>
      </w:r>
      <w:r w:rsidR="00637927" w:rsidRPr="00637927">
        <w:rPr>
          <w:rFonts w:asciiTheme="minorEastAsia" w:eastAsiaTheme="minorEastAsia" w:hAnsiTheme="minorEastAsia"/>
          <w:lang w:eastAsia="zh-CN"/>
        </w:rPr>
        <w:t>“</w:t>
      </w:r>
      <w:r w:rsidRPr="00BD2AFC">
        <w:rPr>
          <w:rFonts w:asciiTheme="minorHAnsi" w:eastAsiaTheme="minorEastAsia" w:hAnsiTheme="minorHAnsi"/>
          <w:lang w:eastAsia="zh-CN"/>
        </w:rPr>
        <w:t>与神相遇的含义，原因以及方法</w:t>
      </w:r>
      <w:r w:rsidRPr="00637927">
        <w:rPr>
          <w:rFonts w:asciiTheme="minorEastAsia" w:eastAsiaTheme="minorEastAsia" w:hAnsiTheme="minorEastAsia"/>
          <w:lang w:eastAsia="zh-CN"/>
        </w:rPr>
        <w:t>”</w:t>
      </w:r>
      <w:r w:rsidRPr="00BD2AFC">
        <w:rPr>
          <w:rFonts w:asciiTheme="minorHAnsi" w:eastAsiaTheme="minorEastAsia" w:hAnsiTheme="minorHAnsi"/>
          <w:lang w:eastAsia="zh-CN"/>
        </w:rPr>
        <w:t>，也就是我们第一课的标题。但是，我们继续往下之前，让我们一起祷告。</w:t>
      </w:r>
    </w:p>
    <w:p w:rsidR="00567B76" w:rsidRPr="00850D30" w:rsidRDefault="00567B76" w:rsidP="00567B76">
      <w:pPr>
        <w:pStyle w:val="NormalWeb"/>
        <w:spacing w:before="0" w:beforeAutospacing="0" w:after="0" w:afterAutospacing="0"/>
        <w:rPr>
          <w:rFonts w:asciiTheme="minorHAnsi" w:eastAsiaTheme="minorEastAsia" w:hAnsiTheme="minorHAnsi"/>
          <w:color w:val="000000"/>
        </w:rPr>
      </w:pPr>
      <w:r w:rsidRPr="00850D30">
        <w:rPr>
          <w:rFonts w:asciiTheme="minorHAnsi" w:eastAsiaTheme="minorEastAsia" w:hAnsiTheme="minorHAnsi"/>
          <w:color w:val="000000"/>
        </w:rPr>
        <w:t>【祷告】</w:t>
      </w:r>
    </w:p>
    <w:p w:rsidR="00BD2AFC" w:rsidRPr="00BD2AFC" w:rsidRDefault="00BD2AFC" w:rsidP="00637927">
      <w:pPr>
        <w:pStyle w:val="Heading1"/>
        <w:rPr>
          <w:lang w:eastAsia="zh-CN"/>
        </w:rPr>
      </w:pPr>
      <w:r w:rsidRPr="00BD2AFC">
        <w:rPr>
          <w:lang w:eastAsia="zh-CN"/>
        </w:rPr>
        <w:t>第一个</w:t>
      </w:r>
      <w:r w:rsidR="00637927">
        <w:rPr>
          <w:rFonts w:hint="eastAsia"/>
          <w:lang w:eastAsia="zh-CN"/>
        </w:rPr>
        <w:t>问题</w:t>
      </w:r>
      <w:r w:rsidRPr="00BD2AFC">
        <w:rPr>
          <w:lang w:eastAsia="zh-CN"/>
        </w:rPr>
        <w:t>：</w:t>
      </w:r>
      <w:r w:rsidRPr="00BD2AFC">
        <w:rPr>
          <w:lang w:eastAsia="zh-CN"/>
        </w:rPr>
        <w:t xml:space="preserve"> </w:t>
      </w:r>
      <w:r w:rsidRPr="00BD2AFC">
        <w:rPr>
          <w:lang w:eastAsia="zh-CN"/>
        </w:rPr>
        <w:t>我们真的可以与神相遇吗？</w:t>
      </w:r>
      <w:r w:rsidR="00350D5C" w:rsidRPr="00BD2AFC">
        <w:rPr>
          <w:lang w:eastAsia="zh-CN"/>
        </w:rPr>
        <w:t xml:space="preserve"> </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这是一个很大的假设。与某人或某物相遇是</w:t>
      </w:r>
      <w:r w:rsidRPr="00BD2AFC">
        <w:rPr>
          <w:rFonts w:asciiTheme="minorHAnsi" w:eastAsiaTheme="minorEastAsia" w:hAnsiTheme="minorHAnsi" w:hint="eastAsia"/>
          <w:lang w:eastAsia="zh-CN"/>
        </w:rPr>
        <w:t>碰面</w:t>
      </w:r>
      <w:r w:rsidRPr="00BD2AFC">
        <w:rPr>
          <w:rFonts w:asciiTheme="minorHAnsi" w:eastAsiaTheme="minorEastAsia" w:hAnsiTheme="minorHAnsi"/>
          <w:lang w:eastAsia="zh-CN"/>
        </w:rPr>
        <w:t>的行为。是被介绍给某人。这个了解</w:t>
      </w:r>
      <w:proofErr w:type="gramStart"/>
      <w:r w:rsidRPr="00BD2AFC">
        <w:rPr>
          <w:rFonts w:asciiTheme="minorHAnsi" w:eastAsiaTheme="minorEastAsia" w:hAnsiTheme="minorHAnsi"/>
          <w:lang w:eastAsia="zh-CN"/>
        </w:rPr>
        <w:t>某人这个</w:t>
      </w:r>
      <w:proofErr w:type="gramEnd"/>
      <w:r w:rsidRPr="00BD2AFC">
        <w:rPr>
          <w:rFonts w:asciiTheme="minorHAnsi" w:eastAsiaTheme="minorEastAsia" w:hAnsiTheme="minorHAnsi"/>
          <w:lang w:eastAsia="zh-CN"/>
        </w:rPr>
        <w:t>旅程的起点。我肯定这里的已婚的每一个人都记得他们头一次遇到自己伴侣的情景。那是他们的第一步，之后他们开始了解自己的伴侣，然后跟他们结婚。</w:t>
      </w:r>
    </w:p>
    <w:p w:rsidR="00BD2AFC" w:rsidRPr="00BD2AFC" w:rsidRDefault="00637927" w:rsidP="00BD2AFC">
      <w:pPr>
        <w:rPr>
          <w:rFonts w:asciiTheme="minorHAnsi" w:eastAsiaTheme="minorEastAsia" w:hAnsiTheme="minorHAnsi"/>
          <w:lang w:eastAsia="zh-CN"/>
        </w:rPr>
      </w:pPr>
      <w:r>
        <w:rPr>
          <w:rFonts w:asciiTheme="minorHAnsi" w:eastAsiaTheme="minorEastAsia" w:hAnsiTheme="minorHAnsi"/>
          <w:lang w:eastAsia="zh-CN"/>
        </w:rPr>
        <w:t>我们明白并相信神是一个真实的</w:t>
      </w:r>
      <w:r>
        <w:rPr>
          <w:rFonts w:asciiTheme="minorHAnsi" w:eastAsiaTheme="minorEastAsia" w:hAnsiTheme="minorHAnsi" w:hint="eastAsia"/>
          <w:lang w:eastAsia="zh-CN"/>
        </w:rPr>
        <w:t>存在</w:t>
      </w:r>
      <w:r w:rsidR="00BD2AFC" w:rsidRPr="00BD2AFC">
        <w:rPr>
          <w:rFonts w:asciiTheme="minorHAnsi" w:eastAsiaTheme="minorEastAsia" w:hAnsiTheme="minorHAnsi"/>
          <w:lang w:eastAsia="zh-CN"/>
        </w:rPr>
        <w:t>。如果我们不相信与神相遇和实际了解他是有可能的，我们就不会参加今天的这个课程。但是，我们怎么知道这是可能做到的呢？嗯，神已经向我们启示了他自己。我们就是这样开始认识他。他的本性是要我们认识他。他渴望让世人了解他。因此，他已经将他自己向我们显明。</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因为我们是有限的存在，而创造我们的那位是无限的，无所不能，圣洁的神，我们无法了解神，除非他向我们启示他自己。</w:t>
      </w:r>
    </w:p>
    <w:p w:rsidR="00BD2AFC" w:rsidRPr="00637927" w:rsidRDefault="00BD2AFC" w:rsidP="00BD2AFC">
      <w:pPr>
        <w:rPr>
          <w:rFonts w:asciiTheme="minorEastAsia" w:eastAsiaTheme="minorEastAsia" w:hAnsiTheme="minorEastAsia"/>
          <w:lang w:eastAsia="zh-CN"/>
        </w:rPr>
      </w:pPr>
      <w:r w:rsidRPr="00BD2AFC">
        <w:rPr>
          <w:rFonts w:asciiTheme="minorHAnsi" w:eastAsiaTheme="minorEastAsia" w:hAnsiTheme="minorHAnsi"/>
          <w:lang w:eastAsia="zh-CN"/>
        </w:rPr>
        <w:t>威斯敏斯特大教理的第二个问题问道，</w:t>
      </w:r>
      <w:r w:rsidRPr="00BD2AFC">
        <w:rPr>
          <w:rFonts w:asciiTheme="minorHAnsi" w:eastAsiaTheme="minorEastAsia" w:hAnsiTheme="minorHAnsi" w:hint="eastAsia"/>
          <w:lang w:eastAsia="zh-CN"/>
        </w:rPr>
        <w:t>“</w:t>
      </w:r>
      <w:r w:rsidRPr="00BD2AFC">
        <w:rPr>
          <w:rFonts w:asciiTheme="minorHAnsi" w:eastAsiaTheme="minorEastAsia" w:hAnsiTheme="minorHAnsi"/>
          <w:lang w:eastAsia="zh-CN"/>
        </w:rPr>
        <w:t>如何可以看出神的存在？</w:t>
      </w:r>
      <w:r w:rsidRPr="00637927">
        <w:rPr>
          <w:rFonts w:asciiTheme="minorEastAsia" w:eastAsiaTheme="minorEastAsia" w:hAnsiTheme="minorEastAsia"/>
          <w:lang w:eastAsia="zh-CN"/>
        </w:rPr>
        <w:t xml:space="preserve">” </w:t>
      </w:r>
      <w:r w:rsidR="00637927">
        <w:rPr>
          <w:rFonts w:asciiTheme="minorEastAsia" w:eastAsiaTheme="minorEastAsia" w:hAnsiTheme="minorEastAsia" w:hint="eastAsia"/>
          <w:lang w:eastAsia="zh-CN"/>
        </w:rPr>
        <w:t>回</w:t>
      </w:r>
      <w:r w:rsidRPr="00637927">
        <w:rPr>
          <w:rFonts w:asciiTheme="minorEastAsia" w:eastAsiaTheme="minorEastAsia" w:hAnsiTheme="minorEastAsia"/>
          <w:lang w:eastAsia="zh-CN"/>
        </w:rPr>
        <w:t>答</w:t>
      </w:r>
      <w:r w:rsidR="00637927">
        <w:rPr>
          <w:rFonts w:asciiTheme="minorEastAsia" w:eastAsiaTheme="minorEastAsia" w:hAnsiTheme="minorEastAsia" w:hint="eastAsia"/>
          <w:lang w:eastAsia="zh-CN"/>
        </w:rPr>
        <w:t>是</w:t>
      </w:r>
      <w:r w:rsidR="00637927">
        <w:rPr>
          <w:rFonts w:asciiTheme="minorEastAsia" w:eastAsiaTheme="minorEastAsia" w:hAnsiTheme="minorEastAsia"/>
          <w:lang w:eastAsia="zh-CN"/>
        </w:rPr>
        <w:t>：</w:t>
      </w:r>
      <w:r w:rsidRPr="00637927">
        <w:rPr>
          <w:rFonts w:asciiTheme="minorEastAsia" w:eastAsiaTheme="minorEastAsia" w:hAnsiTheme="minorEastAsia"/>
          <w:lang w:eastAsia="zh-CN"/>
        </w:rPr>
        <w:t>“</w:t>
      </w:r>
      <w:r w:rsidR="00637927" w:rsidRPr="00637927">
        <w:rPr>
          <w:rFonts w:asciiTheme="minorEastAsia" w:eastAsiaTheme="minorEastAsia" w:hAnsiTheme="minorEastAsia" w:hint="eastAsia"/>
          <w:lang w:eastAsia="zh-CN"/>
        </w:rPr>
        <w:t>人心中的自然之光，和上帝的作为，都在明明地宣告上帝的存在；但是，人要得救，惟独上帝的圣言和圣灵才能充分、有效地向人启示祂</w:t>
      </w:r>
      <w:r w:rsidR="00637927">
        <w:rPr>
          <w:rFonts w:asciiTheme="minorEastAsia" w:eastAsiaTheme="minorEastAsia" w:hAnsiTheme="minorEastAsia" w:hint="eastAsia"/>
          <w:lang w:eastAsia="zh-CN"/>
        </w:rPr>
        <w:t>。</w:t>
      </w:r>
      <w:r w:rsidRPr="00637927">
        <w:rPr>
          <w:rFonts w:asciiTheme="minorEastAsia" w:eastAsiaTheme="minorEastAsia" w:hAnsiTheme="minorEastAsia" w:hint="eastAsia"/>
          <w:lang w:eastAsia="zh-CN"/>
        </w:rPr>
        <w:t>”</w:t>
      </w:r>
    </w:p>
    <w:p w:rsidR="00BD2AFC" w:rsidRPr="00BD2AFC" w:rsidRDefault="00637927" w:rsidP="00637927">
      <w:pPr>
        <w:pStyle w:val="Heading2"/>
        <w:rPr>
          <w:lang w:eastAsia="zh-CN"/>
        </w:rPr>
      </w:pPr>
      <w:r>
        <w:rPr>
          <w:rFonts w:hint="eastAsia"/>
          <w:lang w:eastAsia="zh-CN"/>
        </w:rPr>
        <w:t>普遍</w:t>
      </w:r>
      <w:r w:rsidR="00BD2AFC" w:rsidRPr="00BD2AFC">
        <w:rPr>
          <w:lang w:eastAsia="zh-CN"/>
        </w:rPr>
        <w:t>启示</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诗篇</w:t>
      </w:r>
      <w:r w:rsidRPr="00BD2AFC">
        <w:rPr>
          <w:rFonts w:asciiTheme="minorHAnsi" w:eastAsiaTheme="minorEastAsia" w:hAnsiTheme="minorHAnsi"/>
          <w:lang w:eastAsia="zh-CN"/>
        </w:rPr>
        <w:t>19</w:t>
      </w:r>
      <w:r w:rsidR="00637927">
        <w:rPr>
          <w:rFonts w:asciiTheme="minorHAnsi" w:eastAsiaTheme="minorEastAsia" w:hAnsiTheme="minorHAnsi" w:hint="eastAsia"/>
          <w:lang w:eastAsia="zh-CN"/>
        </w:rPr>
        <w:t>:</w:t>
      </w:r>
      <w:r w:rsidRPr="00BD2AFC">
        <w:rPr>
          <w:rFonts w:asciiTheme="minorHAnsi" w:eastAsiaTheme="minorEastAsia" w:hAnsiTheme="minorHAnsi"/>
          <w:lang w:eastAsia="zh-CN"/>
        </w:rPr>
        <w:t>1</w:t>
      </w:r>
      <w:r w:rsidR="00637927">
        <w:rPr>
          <w:rFonts w:asciiTheme="minorHAnsi" w:eastAsiaTheme="minorEastAsia" w:hAnsiTheme="minorHAnsi" w:hint="eastAsia"/>
          <w:lang w:eastAsia="zh-CN"/>
        </w:rPr>
        <w:t>-</w:t>
      </w:r>
      <w:r w:rsidRPr="00BD2AFC">
        <w:rPr>
          <w:rFonts w:asciiTheme="minorHAnsi" w:eastAsiaTheme="minorEastAsia" w:hAnsiTheme="minorHAnsi"/>
          <w:lang w:eastAsia="zh-CN"/>
        </w:rPr>
        <w:t>2</w:t>
      </w:r>
      <w:r w:rsidRPr="00BD2AFC">
        <w:rPr>
          <w:rFonts w:asciiTheme="minorHAnsi" w:eastAsiaTheme="minorEastAsia" w:hAnsiTheme="minorHAnsi" w:hint="eastAsia"/>
          <w:lang w:eastAsia="zh-CN"/>
        </w:rPr>
        <w:t xml:space="preserve"> </w:t>
      </w:r>
      <w:r w:rsidRPr="00BD2AFC">
        <w:rPr>
          <w:rFonts w:asciiTheme="minorHAnsi" w:eastAsiaTheme="minorEastAsia" w:hAnsiTheme="minorHAnsi" w:hint="eastAsia"/>
          <w:lang w:eastAsia="zh-CN"/>
        </w:rPr>
        <w:t>说</w:t>
      </w:r>
      <w:r w:rsidRPr="00BD2AFC">
        <w:rPr>
          <w:rFonts w:asciiTheme="minorHAnsi" w:eastAsiaTheme="minorEastAsia" w:hAnsiTheme="minorHAnsi" w:hint="eastAsia"/>
          <w:lang w:eastAsia="zh-CN"/>
        </w:rPr>
        <w:t xml:space="preserve"> </w:t>
      </w:r>
      <w:r w:rsidRPr="00637927">
        <w:rPr>
          <w:rFonts w:ascii="黑体" w:eastAsia="黑体" w:hAnsi="黑体" w:hint="eastAsia"/>
          <w:lang w:eastAsia="zh-CN"/>
        </w:rPr>
        <w:t>“</w:t>
      </w:r>
      <w:r w:rsidR="00637927" w:rsidRPr="00637927">
        <w:rPr>
          <w:rFonts w:ascii="黑体" w:eastAsia="黑体" w:hAnsi="黑体"/>
          <w:lang w:eastAsia="zh-CN"/>
        </w:rPr>
        <w:t>诸天述说</w:t>
      </w:r>
      <w:r w:rsidRPr="00637927">
        <w:rPr>
          <w:rFonts w:ascii="黑体" w:eastAsia="黑体" w:hAnsi="黑体"/>
          <w:lang w:eastAsia="zh-CN"/>
        </w:rPr>
        <w:t>神的荣耀。穹苍传扬他的手段。这日到那日发出言语；这夜到那夜传出知识</w:t>
      </w:r>
      <w:proofErr w:type="gramStart"/>
      <w:r w:rsidRPr="00637927">
        <w:rPr>
          <w:rFonts w:ascii="黑体" w:eastAsia="黑体" w:hAnsi="黑体"/>
          <w:lang w:eastAsia="zh-CN"/>
        </w:rPr>
        <w:t>。</w:t>
      </w:r>
      <w:r w:rsidRPr="00637927">
        <w:rPr>
          <w:rFonts w:ascii="黑体" w:eastAsia="黑体" w:hAnsi="黑体" w:hint="eastAsia"/>
          <w:lang w:eastAsia="zh-CN"/>
        </w:rPr>
        <w:t>”</w:t>
      </w:r>
      <w:r w:rsidRPr="00BD2AFC">
        <w:rPr>
          <w:rFonts w:asciiTheme="minorHAnsi" w:eastAsiaTheme="minorEastAsia" w:hAnsiTheme="minorHAnsi"/>
          <w:lang w:eastAsia="zh-CN"/>
        </w:rPr>
        <w:t>当威斯敏斯特大</w:t>
      </w:r>
      <w:r w:rsidR="00637927">
        <w:rPr>
          <w:rFonts w:asciiTheme="minorHAnsi" w:eastAsiaTheme="minorEastAsia" w:hAnsiTheme="minorHAnsi" w:hint="eastAsia"/>
          <w:lang w:eastAsia="zh-CN"/>
        </w:rPr>
        <w:t>要</w:t>
      </w:r>
      <w:r w:rsidRPr="00BD2AFC">
        <w:rPr>
          <w:rFonts w:asciiTheme="minorHAnsi" w:eastAsiaTheme="minorEastAsia" w:hAnsiTheme="minorHAnsi"/>
          <w:lang w:eastAsia="zh-CN"/>
        </w:rPr>
        <w:t>理告诉我们神借着他的受造物来向我们启示他自己</w:t>
      </w:r>
      <w:proofErr w:type="gramEnd"/>
      <w:r w:rsidRPr="00BD2AFC">
        <w:rPr>
          <w:rFonts w:asciiTheme="minorHAnsi" w:eastAsiaTheme="minorEastAsia" w:hAnsiTheme="minorHAnsi"/>
          <w:lang w:eastAsia="zh-CN"/>
        </w:rPr>
        <w:t>，</w:t>
      </w:r>
      <w:r w:rsidRPr="00BD2AFC">
        <w:rPr>
          <w:rFonts w:asciiTheme="minorHAnsi" w:eastAsiaTheme="minorEastAsia" w:hAnsiTheme="minorHAnsi"/>
          <w:lang w:eastAsia="zh-CN"/>
        </w:rPr>
        <w:t xml:space="preserve"> </w:t>
      </w:r>
      <w:r w:rsidR="00637927">
        <w:rPr>
          <w:rFonts w:asciiTheme="minorHAnsi" w:eastAsiaTheme="minorEastAsia" w:hAnsiTheme="minorHAnsi" w:hint="eastAsia"/>
          <w:lang w:eastAsia="zh-CN"/>
        </w:rPr>
        <w:t>这</w:t>
      </w:r>
      <w:r w:rsidR="00637927">
        <w:rPr>
          <w:rFonts w:asciiTheme="minorHAnsi" w:eastAsiaTheme="minorEastAsia" w:hAnsiTheme="minorHAnsi"/>
          <w:lang w:eastAsia="zh-CN"/>
        </w:rPr>
        <w:t>就是依据。</w:t>
      </w:r>
      <w:r w:rsidR="00637927">
        <w:rPr>
          <w:rFonts w:asciiTheme="minorHAnsi" w:eastAsiaTheme="minorEastAsia" w:hAnsiTheme="minorHAnsi" w:hint="eastAsia"/>
          <w:lang w:eastAsia="zh-CN"/>
        </w:rPr>
        <w:t>神</w:t>
      </w:r>
      <w:r w:rsidRPr="00BD2AFC">
        <w:rPr>
          <w:rFonts w:asciiTheme="minorHAnsi" w:eastAsiaTheme="minorEastAsia" w:hAnsiTheme="minorHAnsi"/>
          <w:lang w:eastAsia="zh-CN"/>
        </w:rPr>
        <w:t>创造了天，他创造了地，他按着自己的形象创造了人类，我们观察这一切，应该承认所有这一切的存在除了被创造，没有其它方式。这就是所谓的</w:t>
      </w:r>
      <w:r w:rsidR="00637927">
        <w:rPr>
          <w:rFonts w:asciiTheme="minorHAnsi" w:eastAsiaTheme="minorEastAsia" w:hAnsiTheme="minorHAnsi" w:hint="eastAsia"/>
          <w:lang w:eastAsia="zh-CN"/>
        </w:rPr>
        <w:t>普遍</w:t>
      </w:r>
      <w:r w:rsidRPr="00BD2AFC">
        <w:rPr>
          <w:rFonts w:asciiTheme="minorHAnsi" w:eastAsiaTheme="minorEastAsia" w:hAnsiTheme="minorHAnsi"/>
          <w:lang w:eastAsia="zh-CN"/>
        </w:rPr>
        <w:t>启示。它是</w:t>
      </w:r>
      <w:r w:rsidR="00637927">
        <w:rPr>
          <w:rFonts w:asciiTheme="minorHAnsi" w:eastAsiaTheme="minorEastAsia" w:hAnsiTheme="minorHAnsi" w:hint="eastAsia"/>
          <w:lang w:eastAsia="zh-CN"/>
        </w:rPr>
        <w:t>普遍</w:t>
      </w:r>
      <w:r w:rsidR="00637927">
        <w:rPr>
          <w:rFonts w:asciiTheme="minorHAnsi" w:eastAsiaTheme="minorEastAsia" w:hAnsiTheme="minorHAnsi"/>
          <w:lang w:eastAsia="zh-CN"/>
        </w:rPr>
        <w:t>启示因为它</w:t>
      </w:r>
      <w:r w:rsidR="00637927" w:rsidRPr="00BD2AFC">
        <w:rPr>
          <w:rFonts w:asciiTheme="minorHAnsi" w:eastAsiaTheme="minorEastAsia" w:hAnsiTheme="minorHAnsi"/>
          <w:lang w:eastAsia="zh-CN"/>
        </w:rPr>
        <w:t>普遍地</w:t>
      </w:r>
      <w:r w:rsidR="00637927">
        <w:rPr>
          <w:rFonts w:asciiTheme="minorHAnsi" w:eastAsiaTheme="minorEastAsia" w:hAnsiTheme="minorHAnsi" w:hint="eastAsia"/>
          <w:lang w:eastAsia="zh-CN"/>
        </w:rPr>
        <w:t>让</w:t>
      </w:r>
      <w:r w:rsidRPr="00BD2AFC">
        <w:rPr>
          <w:rFonts w:asciiTheme="minorHAnsi" w:eastAsiaTheme="minorEastAsia" w:hAnsiTheme="minorHAnsi"/>
          <w:lang w:eastAsia="zh-CN"/>
        </w:rPr>
        <w:t>所有人都可认识神。</w:t>
      </w:r>
      <w:r w:rsidRPr="00BD2AFC">
        <w:rPr>
          <w:rFonts w:asciiTheme="minorHAnsi" w:eastAsiaTheme="minorEastAsia" w:hAnsiTheme="minorHAnsi"/>
          <w:lang w:eastAsia="zh-CN"/>
        </w:rPr>
        <w:t xml:space="preserve"> </w:t>
      </w:r>
    </w:p>
    <w:p w:rsidR="00BD2AFC" w:rsidRPr="00637927" w:rsidRDefault="00BD2AFC" w:rsidP="00BD2AFC">
      <w:pPr>
        <w:rPr>
          <w:rFonts w:asciiTheme="minorHAnsi" w:eastAsiaTheme="minorEastAsia" w:hAnsiTheme="minorHAnsi"/>
          <w:lang w:eastAsia="zh-CN"/>
        </w:rPr>
      </w:pPr>
      <w:r w:rsidRPr="00637927">
        <w:rPr>
          <w:rFonts w:asciiTheme="minorHAnsi" w:eastAsiaTheme="minorEastAsia" w:hAnsiTheme="minorHAnsi"/>
          <w:lang w:eastAsia="zh-CN"/>
        </w:rPr>
        <w:t>使徒保罗在罗马书</w:t>
      </w:r>
      <w:r w:rsidRPr="00637927">
        <w:rPr>
          <w:rFonts w:asciiTheme="minorHAnsi" w:eastAsiaTheme="minorEastAsia" w:hAnsiTheme="minorHAnsi"/>
          <w:lang w:eastAsia="zh-CN"/>
        </w:rPr>
        <w:t>1</w:t>
      </w:r>
      <w:r w:rsidR="00637927" w:rsidRPr="00637927">
        <w:rPr>
          <w:rFonts w:asciiTheme="minorHAnsi" w:eastAsiaTheme="minorEastAsia" w:hAnsiTheme="minorHAnsi" w:hint="eastAsia"/>
          <w:lang w:eastAsia="zh-CN"/>
        </w:rPr>
        <w:t>:</w:t>
      </w:r>
      <w:r w:rsidRPr="00637927">
        <w:rPr>
          <w:rFonts w:asciiTheme="minorHAnsi" w:eastAsiaTheme="minorEastAsia" w:hAnsiTheme="minorHAnsi"/>
          <w:lang w:eastAsia="zh-CN"/>
        </w:rPr>
        <w:t>19</w:t>
      </w:r>
      <w:r w:rsidR="00637927" w:rsidRPr="00637927">
        <w:rPr>
          <w:rFonts w:asciiTheme="minorHAnsi" w:eastAsiaTheme="minorEastAsia" w:hAnsiTheme="minorHAnsi"/>
          <w:lang w:eastAsia="zh-CN"/>
        </w:rPr>
        <w:t>-</w:t>
      </w:r>
      <w:r w:rsidRPr="00637927">
        <w:rPr>
          <w:rFonts w:asciiTheme="minorHAnsi" w:eastAsiaTheme="minorEastAsia" w:hAnsiTheme="minorHAnsi"/>
          <w:lang w:eastAsia="zh-CN"/>
        </w:rPr>
        <w:t>20</w:t>
      </w:r>
      <w:r w:rsidRPr="00637927">
        <w:rPr>
          <w:rFonts w:asciiTheme="minorHAnsi" w:eastAsiaTheme="minorEastAsia" w:hAnsiTheme="minorHAnsi"/>
          <w:lang w:eastAsia="zh-CN"/>
        </w:rPr>
        <w:t>提到</w:t>
      </w:r>
      <w:r w:rsidR="00637927">
        <w:rPr>
          <w:rFonts w:asciiTheme="minorHAnsi" w:eastAsiaTheme="minorEastAsia" w:hAnsiTheme="minorHAnsi" w:hint="eastAsia"/>
          <w:lang w:eastAsia="zh-CN"/>
        </w:rPr>
        <w:t>抵挡</w:t>
      </w:r>
      <w:r w:rsidRPr="00637927">
        <w:rPr>
          <w:rFonts w:asciiTheme="minorHAnsi" w:eastAsiaTheme="minorEastAsia" w:hAnsiTheme="minorHAnsi" w:hint="eastAsia"/>
          <w:lang w:eastAsia="zh-CN"/>
        </w:rPr>
        <w:t>真理</w:t>
      </w:r>
      <w:r w:rsidR="00637927">
        <w:rPr>
          <w:rFonts w:asciiTheme="minorHAnsi" w:eastAsiaTheme="minorEastAsia" w:hAnsiTheme="minorHAnsi"/>
          <w:lang w:eastAsia="zh-CN"/>
        </w:rPr>
        <w:t>的不敬虔</w:t>
      </w:r>
      <w:r w:rsidRPr="00637927">
        <w:rPr>
          <w:rFonts w:asciiTheme="minorHAnsi" w:eastAsiaTheme="minorEastAsia" w:hAnsiTheme="minorHAnsi"/>
          <w:lang w:eastAsia="zh-CN"/>
        </w:rPr>
        <w:t>人，他说</w:t>
      </w:r>
      <w:proofErr w:type="gramStart"/>
      <w:r w:rsidRPr="00637927">
        <w:rPr>
          <w:rFonts w:asciiTheme="minorHAnsi" w:eastAsiaTheme="minorEastAsia" w:hAnsiTheme="minorHAnsi"/>
          <w:lang w:eastAsia="zh-CN"/>
        </w:rPr>
        <w:t>，</w:t>
      </w:r>
      <w:r w:rsidRPr="00637927">
        <w:rPr>
          <w:rFonts w:asciiTheme="minorEastAsia" w:eastAsiaTheme="minorEastAsia" w:hAnsiTheme="minorEastAsia"/>
          <w:lang w:eastAsia="zh-CN"/>
        </w:rPr>
        <w:t>“</w:t>
      </w:r>
      <w:proofErr w:type="gramEnd"/>
      <w:r w:rsidR="00637927">
        <w:rPr>
          <w:rFonts w:ascii="黑体" w:eastAsia="黑体" w:hAnsi="黑体"/>
          <w:lang w:eastAsia="zh-CN"/>
        </w:rPr>
        <w:t>神的事情，人所能知道的，原显明在人心里，因为神已经给他们显明。自从造天地以来，神的永能和</w:t>
      </w:r>
      <w:r w:rsidRPr="00637927">
        <w:rPr>
          <w:rFonts w:ascii="黑体" w:eastAsia="黑体" w:hAnsi="黑体"/>
          <w:lang w:eastAsia="zh-CN"/>
        </w:rPr>
        <w:t>神性是明明可知的，虽是眼不能见，但借着所造之物就可以晓得，叫人无可推诿。</w:t>
      </w:r>
      <w:r w:rsidRPr="00637927">
        <w:rPr>
          <w:rFonts w:asciiTheme="minorEastAsia" w:eastAsiaTheme="minorEastAsia" w:hAnsiTheme="minorEastAsia"/>
          <w:lang w:eastAsia="zh-CN"/>
        </w:rPr>
        <w:t>”</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所以，我们从受造物中至少可以看到神本相的一部分。那么，试图通过自然或借着我们自己与神相</w:t>
      </w:r>
      <w:r w:rsidRPr="00BD2AFC">
        <w:rPr>
          <w:rFonts w:asciiTheme="minorHAnsi" w:eastAsiaTheme="minorEastAsia" w:hAnsiTheme="minorHAnsi"/>
          <w:lang w:eastAsia="zh-CN"/>
        </w:rPr>
        <w:lastRenderedPageBreak/>
        <w:t>遇就足够了吗？</w:t>
      </w:r>
      <w:r w:rsidRPr="00BD2AFC">
        <w:rPr>
          <w:rFonts w:asciiTheme="minorHAnsi" w:eastAsiaTheme="minorEastAsia" w:hAnsiTheme="minorHAnsi" w:hint="eastAsia"/>
          <w:lang w:eastAsia="zh-CN"/>
        </w:rPr>
        <w:t>一些</w:t>
      </w:r>
      <w:r w:rsidRPr="00BD2AFC">
        <w:rPr>
          <w:rFonts w:asciiTheme="minorHAnsi" w:eastAsiaTheme="minorEastAsia" w:hAnsiTheme="minorHAnsi"/>
          <w:lang w:eastAsia="zh-CN"/>
        </w:rPr>
        <w:t>哲学和宗教正是这么说的。</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hint="eastAsia"/>
          <w:lang w:eastAsia="zh-CN"/>
        </w:rPr>
        <w:t>如果我们决定每天早上上去</w:t>
      </w:r>
      <w:r w:rsidR="00122E2F">
        <w:rPr>
          <w:rFonts w:asciiTheme="minorHAnsi" w:eastAsiaTheme="minorEastAsia" w:hAnsiTheme="minorHAnsi" w:hint="eastAsia"/>
          <w:lang w:eastAsia="zh-CN"/>
        </w:rPr>
        <w:t>珠穆朗玛峰</w:t>
      </w:r>
      <w:r w:rsidRPr="00BD2AFC">
        <w:rPr>
          <w:rFonts w:asciiTheme="minorHAnsi" w:eastAsiaTheme="minorEastAsia" w:hAnsiTheme="minorHAnsi" w:hint="eastAsia"/>
          <w:lang w:eastAsia="zh-CN"/>
        </w:rPr>
        <w:t>坐着尽收一切，我们能领会到我们需要了解神的事情吗？尽管那上面肯定非常美丽，借着神的所造之物我们只能了解到神的一部分。借着所造之物，神</w:t>
      </w:r>
      <w:r w:rsidRPr="00BD2AFC">
        <w:rPr>
          <w:rFonts w:asciiTheme="minorHAnsi" w:eastAsiaTheme="minorEastAsia" w:hAnsiTheme="minorHAnsi" w:hint="eastAsia"/>
          <w:lang w:eastAsia="zh-CN"/>
        </w:rPr>
        <w:t xml:space="preserve"> </w:t>
      </w:r>
      <w:r w:rsidRPr="00BD2AFC">
        <w:rPr>
          <w:rFonts w:asciiTheme="minorHAnsi" w:eastAsiaTheme="minorEastAsia" w:hAnsiTheme="minorHAnsi" w:hint="eastAsia"/>
          <w:lang w:eastAsia="zh-CN"/>
        </w:rPr>
        <w:t>向我们</w:t>
      </w:r>
      <w:proofErr w:type="gramStart"/>
      <w:r w:rsidRPr="00BD2AFC">
        <w:rPr>
          <w:rFonts w:asciiTheme="minorHAnsi" w:eastAsiaTheme="minorEastAsia" w:hAnsiTheme="minorHAnsi" w:hint="eastAsia"/>
          <w:lang w:eastAsia="zh-CN"/>
        </w:rPr>
        <w:t>显明他</w:t>
      </w:r>
      <w:proofErr w:type="gramEnd"/>
      <w:r w:rsidRPr="00BD2AFC">
        <w:rPr>
          <w:rFonts w:asciiTheme="minorHAnsi" w:eastAsiaTheme="minorEastAsia" w:hAnsiTheme="minorHAnsi" w:hint="eastAsia"/>
          <w:lang w:eastAsia="zh-CN"/>
        </w:rPr>
        <w:t>是宇宙的伟大创造者，但是他并没有这种方式向我们显明我们的罪，以及</w:t>
      </w:r>
      <w:proofErr w:type="gramStart"/>
      <w:r w:rsidRPr="00BD2AFC">
        <w:rPr>
          <w:rFonts w:asciiTheme="minorHAnsi" w:eastAsiaTheme="minorEastAsia" w:hAnsiTheme="minorHAnsi" w:hint="eastAsia"/>
          <w:lang w:eastAsia="zh-CN"/>
        </w:rPr>
        <w:t>如何从罪中</w:t>
      </w:r>
      <w:proofErr w:type="gramEnd"/>
      <w:r w:rsidRPr="00BD2AFC">
        <w:rPr>
          <w:rFonts w:asciiTheme="minorHAnsi" w:eastAsiaTheme="minorEastAsia" w:hAnsiTheme="minorHAnsi" w:hint="eastAsia"/>
          <w:lang w:eastAsia="zh-CN"/>
        </w:rPr>
        <w:t>得到拯救。我们要了解这些事情，</w:t>
      </w:r>
      <w:proofErr w:type="gramStart"/>
      <w:r w:rsidRPr="00BD2AFC">
        <w:rPr>
          <w:rFonts w:asciiTheme="minorHAnsi" w:eastAsiaTheme="minorEastAsia" w:hAnsiTheme="minorHAnsi" w:hint="eastAsia"/>
          <w:lang w:eastAsia="zh-CN"/>
        </w:rPr>
        <w:t>神必须</w:t>
      </w:r>
      <w:proofErr w:type="gramEnd"/>
      <w:r w:rsidRPr="00BD2AFC">
        <w:rPr>
          <w:rFonts w:asciiTheme="minorHAnsi" w:eastAsiaTheme="minorEastAsia" w:hAnsiTheme="minorHAnsi" w:hint="eastAsia"/>
          <w:lang w:eastAsia="zh-CN"/>
        </w:rPr>
        <w:t>向我们启示特别的事情，让我们了解他和我们自己。</w:t>
      </w:r>
    </w:p>
    <w:p w:rsidR="00BD2AFC" w:rsidRPr="00BD2AFC" w:rsidRDefault="00637927" w:rsidP="00637927">
      <w:pPr>
        <w:pStyle w:val="Heading2"/>
        <w:rPr>
          <w:lang w:eastAsia="zh-CN"/>
        </w:rPr>
      </w:pPr>
      <w:r>
        <w:rPr>
          <w:rFonts w:hint="eastAsia"/>
          <w:lang w:eastAsia="zh-CN"/>
        </w:rPr>
        <w:t>特殊</w:t>
      </w:r>
      <w:r w:rsidR="00BD2AFC" w:rsidRPr="00BD2AFC">
        <w:rPr>
          <w:lang w:eastAsia="zh-CN"/>
        </w:rPr>
        <w:t>启示</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神在特别启示中就是如此行的。跟</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一般启示不同的是，</w:t>
      </w:r>
      <w:r w:rsidRPr="00BD2AFC">
        <w:rPr>
          <w:rFonts w:asciiTheme="minorHAnsi" w:eastAsiaTheme="minorEastAsia" w:hAnsiTheme="minorHAnsi"/>
          <w:lang w:eastAsia="zh-CN"/>
        </w:rPr>
        <w:t xml:space="preserve"> </w:t>
      </w:r>
      <w:r w:rsidR="00637927">
        <w:rPr>
          <w:rFonts w:asciiTheme="minorHAnsi" w:eastAsiaTheme="minorEastAsia" w:hAnsiTheme="minorHAnsi"/>
          <w:lang w:eastAsia="zh-CN"/>
        </w:rPr>
        <w:t>特别启示不是</w:t>
      </w:r>
      <w:r w:rsidR="00637927">
        <w:rPr>
          <w:rFonts w:asciiTheme="minorHAnsi" w:eastAsiaTheme="minorEastAsia" w:hAnsiTheme="minorHAnsi" w:hint="eastAsia"/>
          <w:lang w:eastAsia="zh-CN"/>
        </w:rPr>
        <w:t>针</w:t>
      </w:r>
      <w:r w:rsidRPr="00BD2AFC">
        <w:rPr>
          <w:rFonts w:asciiTheme="minorHAnsi" w:eastAsiaTheme="minorEastAsia" w:hAnsiTheme="minorHAnsi"/>
          <w:lang w:eastAsia="zh-CN"/>
        </w:rPr>
        <w:t>对所有人的。在整个救赎历史中，神做过许多奇特的事，然后向他的子民解释这些作为。这就是</w:t>
      </w:r>
      <w:r w:rsidRPr="00BD2AFC">
        <w:rPr>
          <w:rFonts w:asciiTheme="minorHAnsi" w:eastAsiaTheme="minorEastAsia" w:hAnsiTheme="minorHAnsi"/>
          <w:lang w:eastAsia="zh-CN"/>
        </w:rPr>
        <w:t xml:space="preserve"> </w:t>
      </w:r>
      <w:r w:rsidR="00637927">
        <w:rPr>
          <w:rFonts w:asciiTheme="minorHAnsi" w:eastAsiaTheme="minorEastAsia" w:hAnsiTheme="minorHAnsi" w:hint="eastAsia"/>
          <w:lang w:eastAsia="zh-CN"/>
        </w:rPr>
        <w:t>特殊</w:t>
      </w:r>
      <w:r w:rsidRPr="00BD2AFC">
        <w:rPr>
          <w:rFonts w:asciiTheme="minorHAnsi" w:eastAsiaTheme="minorEastAsia" w:hAnsiTheme="minorHAnsi"/>
          <w:lang w:eastAsia="zh-CN"/>
        </w:rPr>
        <w:t>启示。神先行事，然后解释他的作为。我们作个简短的</w:t>
      </w:r>
      <w:r w:rsidR="00637927">
        <w:rPr>
          <w:rFonts w:asciiTheme="minorHAnsi" w:eastAsiaTheme="minorEastAsia" w:hAnsiTheme="minorHAnsi" w:hint="eastAsia"/>
          <w:lang w:eastAsia="zh-CN"/>
        </w:rPr>
        <w:t>概览</w:t>
      </w:r>
      <w:r w:rsidRPr="00BD2AFC">
        <w:rPr>
          <w:rFonts w:asciiTheme="minorHAnsi" w:eastAsiaTheme="minorEastAsia" w:hAnsiTheme="minorHAnsi"/>
          <w:lang w:eastAsia="zh-CN"/>
        </w:rPr>
        <w:t>，看看神做过</w:t>
      </w:r>
      <w:r w:rsidR="00637927">
        <w:rPr>
          <w:rFonts w:asciiTheme="minorHAnsi" w:eastAsiaTheme="minorEastAsia" w:hAnsiTheme="minorHAnsi" w:hint="eastAsia"/>
          <w:lang w:eastAsia="zh-CN"/>
        </w:rPr>
        <w:t>哪些</w:t>
      </w:r>
      <w:r w:rsidRPr="00BD2AFC">
        <w:rPr>
          <w:rFonts w:asciiTheme="minorHAnsi" w:eastAsiaTheme="minorEastAsia" w:hAnsiTheme="minorHAnsi"/>
          <w:lang w:eastAsia="zh-CN"/>
        </w:rPr>
        <w:t>事情</w:t>
      </w:r>
      <w:r w:rsidR="00637927">
        <w:rPr>
          <w:rFonts w:asciiTheme="minorHAnsi" w:eastAsiaTheme="minorEastAsia" w:hAnsiTheme="minorHAnsi" w:hint="eastAsia"/>
          <w:lang w:eastAsia="zh-CN"/>
        </w:rPr>
        <w:t>以及</w:t>
      </w:r>
      <w:r w:rsidR="00637927">
        <w:rPr>
          <w:rFonts w:asciiTheme="minorHAnsi" w:eastAsiaTheme="minorEastAsia" w:hAnsiTheme="minorHAnsi"/>
          <w:lang w:eastAsia="zh-CN"/>
        </w:rPr>
        <w:t>祂如何启示了自己</w:t>
      </w:r>
      <w:r w:rsidRPr="00BD2AFC">
        <w:rPr>
          <w:rFonts w:asciiTheme="minorHAnsi" w:eastAsiaTheme="minorEastAsia" w:hAnsiTheme="minorHAnsi"/>
          <w:lang w:eastAsia="zh-CN"/>
        </w:rPr>
        <w:t>。</w:t>
      </w:r>
    </w:p>
    <w:p w:rsidR="00BD2AFC" w:rsidRPr="00637927" w:rsidRDefault="00BD2AFC" w:rsidP="00637927">
      <w:pPr>
        <w:rPr>
          <w:b/>
          <w:lang w:eastAsia="zh-CN"/>
        </w:rPr>
      </w:pPr>
      <w:r w:rsidRPr="00637927">
        <w:rPr>
          <w:rFonts w:hint="eastAsia"/>
          <w:b/>
          <w:lang w:eastAsia="zh-CN"/>
        </w:rPr>
        <w:t>旧约</w:t>
      </w:r>
      <w:r w:rsidR="00637927">
        <w:rPr>
          <w:rFonts w:hint="eastAsia"/>
          <w:b/>
          <w:lang w:eastAsia="zh-CN"/>
        </w:rPr>
        <w:t>：</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b/>
          <w:lang w:eastAsia="zh-CN"/>
        </w:rPr>
        <w:t>亚伯拉罕</w:t>
      </w:r>
      <w:r w:rsidRPr="00BD2AFC">
        <w:rPr>
          <w:rFonts w:asciiTheme="minorHAnsi" w:eastAsiaTheme="minorEastAsia" w:hAnsiTheme="minorHAnsi"/>
          <w:lang w:eastAsia="zh-CN"/>
        </w:rPr>
        <w:t>：</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在旧约，</w:t>
      </w:r>
      <w:proofErr w:type="gramStart"/>
      <w:r w:rsidRPr="00BD2AFC">
        <w:rPr>
          <w:rFonts w:asciiTheme="minorHAnsi" w:eastAsiaTheme="minorEastAsia" w:hAnsiTheme="minorHAnsi"/>
          <w:lang w:eastAsia="zh-CN"/>
        </w:rPr>
        <w:t>神非常</w:t>
      </w:r>
      <w:proofErr w:type="gramEnd"/>
      <w:r w:rsidRPr="00BD2AFC">
        <w:rPr>
          <w:rFonts w:asciiTheme="minorHAnsi" w:eastAsiaTheme="minorEastAsia" w:hAnsiTheme="minorHAnsi"/>
          <w:lang w:eastAsia="zh-CN"/>
        </w:rPr>
        <w:t>清楚地跟亚伯拉罕说话。他使用能听见的声音跟他说话，告诉他前往他所带领他去的方向，并给了亚伯拉罕一些应许，这些应许</w:t>
      </w:r>
      <w:r w:rsidR="00637927">
        <w:rPr>
          <w:rFonts w:asciiTheme="minorHAnsi" w:eastAsiaTheme="minorEastAsia" w:hAnsiTheme="minorHAnsi" w:hint="eastAsia"/>
          <w:lang w:eastAsia="zh-CN"/>
        </w:rPr>
        <w:t>是</w:t>
      </w:r>
      <w:r w:rsidRPr="00BD2AFC">
        <w:rPr>
          <w:rFonts w:asciiTheme="minorHAnsi" w:eastAsiaTheme="minorEastAsia" w:hAnsiTheme="minorHAnsi"/>
          <w:lang w:eastAsia="zh-CN"/>
        </w:rPr>
        <w:t>关乎他将如何祝福他以及他的后裔的。</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b/>
          <w:lang w:eastAsia="zh-CN"/>
        </w:rPr>
        <w:t>律法</w:t>
      </w:r>
      <w:r w:rsidRPr="00BD2AFC">
        <w:rPr>
          <w:rFonts w:asciiTheme="minorHAnsi" w:eastAsiaTheme="minorEastAsia" w:hAnsiTheme="minorHAnsi"/>
          <w:lang w:eastAsia="zh-CN"/>
        </w:rPr>
        <w:t>：</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神也很直接</w:t>
      </w:r>
      <w:proofErr w:type="gramStart"/>
      <w:r w:rsidRPr="00BD2AFC">
        <w:rPr>
          <w:rFonts w:asciiTheme="minorHAnsi" w:eastAsiaTheme="minorEastAsia" w:hAnsiTheme="minorHAnsi"/>
          <w:lang w:eastAsia="zh-CN"/>
        </w:rPr>
        <w:t>地跟摩西</w:t>
      </w:r>
      <w:proofErr w:type="gramEnd"/>
      <w:r w:rsidRPr="00BD2AFC">
        <w:rPr>
          <w:rFonts w:asciiTheme="minorHAnsi" w:eastAsiaTheme="minorEastAsia" w:hAnsiTheme="minorHAnsi"/>
          <w:lang w:eastAsia="zh-CN"/>
        </w:rPr>
        <w:t>说话，甚至将律法赐给了他。神所拣选的子民以色列人</w:t>
      </w:r>
      <w:r w:rsidRPr="00BD2AFC">
        <w:rPr>
          <w:rFonts w:asciiTheme="minorHAnsi" w:eastAsiaTheme="minorEastAsia" w:hAnsiTheme="minorHAnsi" w:hint="eastAsia"/>
          <w:lang w:eastAsia="zh-CN"/>
        </w:rPr>
        <w:t>要</w:t>
      </w:r>
      <w:r w:rsidRPr="00BD2AFC">
        <w:rPr>
          <w:rFonts w:asciiTheme="minorHAnsi" w:eastAsiaTheme="minorEastAsia" w:hAnsiTheme="minorHAnsi"/>
          <w:lang w:eastAsia="zh-CN"/>
        </w:rPr>
        <w:t>在神面前遵行这个律法。神要借着这个律法向他的子民，当时的以及现在的子民</w:t>
      </w:r>
      <w:r w:rsidR="00637927">
        <w:rPr>
          <w:rFonts w:asciiTheme="minorHAnsi" w:eastAsiaTheme="minorEastAsia" w:hAnsiTheme="minorHAnsi" w:hint="eastAsia"/>
          <w:lang w:eastAsia="zh-CN"/>
        </w:rPr>
        <w:t>启示</w:t>
      </w:r>
      <w:r w:rsidR="00637927">
        <w:rPr>
          <w:rFonts w:asciiTheme="minorHAnsi" w:eastAsiaTheme="minorEastAsia" w:hAnsiTheme="minorHAnsi"/>
          <w:lang w:eastAsia="zh-CN"/>
        </w:rPr>
        <w:t>祂自己。</w:t>
      </w:r>
      <w:r w:rsidRPr="00BD2AFC">
        <w:rPr>
          <w:rFonts w:asciiTheme="minorHAnsi" w:eastAsiaTheme="minorEastAsia" w:hAnsiTheme="minorHAnsi"/>
          <w:lang w:eastAsia="zh-CN"/>
        </w:rPr>
        <w:t>我们其实无法遵行神的律法，因为我们是罪人。通过这个方式，神向我们显明我们靠着自己无法成义，然而如果我们要永远与神同在，我们就需要他成为我们的义。我们很快会更深一层来谈论这点。</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b/>
          <w:lang w:eastAsia="zh-CN"/>
        </w:rPr>
        <w:t>先知</w:t>
      </w:r>
      <w:r w:rsidRPr="00BD2AFC">
        <w:rPr>
          <w:rFonts w:asciiTheme="minorHAnsi" w:eastAsiaTheme="minorEastAsia" w:hAnsiTheme="minorHAnsi"/>
          <w:lang w:eastAsia="zh-CN"/>
        </w:rPr>
        <w:t>：在旧约，神在以色列内部和它周围的民族中行了</w:t>
      </w:r>
      <w:r w:rsidRPr="00BD2AFC">
        <w:rPr>
          <w:rFonts w:asciiTheme="minorHAnsi" w:eastAsiaTheme="minorEastAsia" w:hAnsiTheme="minorHAnsi" w:hint="eastAsia"/>
          <w:lang w:eastAsia="zh-CN"/>
        </w:rPr>
        <w:t>一些事情。</w:t>
      </w:r>
      <w:r w:rsidRPr="00BD2AFC">
        <w:rPr>
          <w:rFonts w:asciiTheme="minorHAnsi" w:eastAsiaTheme="minorEastAsia" w:hAnsiTheme="minorHAnsi"/>
          <w:lang w:eastAsia="zh-CN"/>
        </w:rPr>
        <w:t>他</w:t>
      </w:r>
      <w:r w:rsidRPr="00BD2AFC">
        <w:rPr>
          <w:rFonts w:asciiTheme="minorHAnsi" w:eastAsiaTheme="minorEastAsia" w:hAnsiTheme="minorHAnsi" w:hint="eastAsia"/>
          <w:lang w:eastAsia="zh-CN"/>
        </w:rPr>
        <w:t>使用古时的先知</w:t>
      </w:r>
      <w:r w:rsidRPr="00BD2AFC">
        <w:rPr>
          <w:rFonts w:asciiTheme="minorHAnsi" w:eastAsiaTheme="minorEastAsia" w:hAnsiTheme="minorHAnsi"/>
          <w:lang w:eastAsia="zh-CN"/>
        </w:rPr>
        <w:t>传达神给他子民的特殊信息，以启示神的计划。这些常常是审判的信息，但是，假设神的</w:t>
      </w:r>
      <w:proofErr w:type="gramStart"/>
      <w:r w:rsidRPr="00BD2AFC">
        <w:rPr>
          <w:rFonts w:asciiTheme="minorHAnsi" w:eastAsiaTheme="minorEastAsia" w:hAnsiTheme="minorHAnsi"/>
          <w:lang w:eastAsia="zh-CN"/>
        </w:rPr>
        <w:t>子民信</w:t>
      </w:r>
      <w:proofErr w:type="gramEnd"/>
      <w:r w:rsidRPr="00BD2AFC">
        <w:rPr>
          <w:rFonts w:asciiTheme="minorHAnsi" w:eastAsiaTheme="minorEastAsia" w:hAnsiTheme="minorHAnsi"/>
          <w:lang w:eastAsia="zh-CN"/>
        </w:rPr>
        <w:t>靠他并跟随他，这些信息就会带着赐给神子民的盼望。很多信息的内容是关于那即将临到的弥赛亚耶稣基督。</w:t>
      </w:r>
    </w:p>
    <w:p w:rsidR="00BD2AFC" w:rsidRPr="00BD2AFC" w:rsidRDefault="00BD2AFC" w:rsidP="00BD2AFC">
      <w:pPr>
        <w:rPr>
          <w:rFonts w:asciiTheme="minorHAnsi" w:eastAsiaTheme="minorEastAsia" w:hAnsiTheme="minorHAnsi"/>
          <w:b/>
          <w:lang w:eastAsia="zh-CN"/>
        </w:rPr>
      </w:pPr>
      <w:r w:rsidRPr="00BD2AFC">
        <w:rPr>
          <w:rFonts w:asciiTheme="minorHAnsi" w:eastAsiaTheme="minorEastAsia" w:hAnsiTheme="minorHAnsi"/>
          <w:b/>
          <w:lang w:eastAsia="zh-CN"/>
        </w:rPr>
        <w:t>新约</w:t>
      </w:r>
      <w:r w:rsidR="00637927">
        <w:rPr>
          <w:rFonts w:asciiTheme="minorHAnsi" w:eastAsiaTheme="minorEastAsia" w:hAnsiTheme="minorHAnsi" w:hint="eastAsia"/>
          <w:b/>
          <w:lang w:eastAsia="zh-CN"/>
        </w:rPr>
        <w:t>：</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在新约，神借着他的儿子耶稣基督跟我们说话。</w:t>
      </w:r>
    </w:p>
    <w:p w:rsidR="00BD2AFC" w:rsidRPr="00BD2AFC" w:rsidRDefault="00BD2AFC" w:rsidP="00BD2AFC">
      <w:pPr>
        <w:rPr>
          <w:rFonts w:asciiTheme="minorHAnsi" w:eastAsiaTheme="minorEastAsia" w:hAnsiTheme="minorHAnsi"/>
          <w:lang w:eastAsia="zh-CN"/>
        </w:rPr>
      </w:pPr>
      <w:r w:rsidRPr="00637927">
        <w:rPr>
          <w:rFonts w:asciiTheme="minorHAnsi" w:eastAsiaTheme="minorEastAsia" w:hAnsiTheme="minorHAnsi"/>
          <w:lang w:eastAsia="zh-CN"/>
        </w:rPr>
        <w:t>希伯来书</w:t>
      </w:r>
      <w:r w:rsidRPr="00637927">
        <w:rPr>
          <w:rFonts w:asciiTheme="minorHAnsi" w:eastAsiaTheme="minorEastAsia" w:hAnsiTheme="minorHAnsi"/>
          <w:lang w:eastAsia="zh-CN"/>
        </w:rPr>
        <w:t xml:space="preserve">1:1-2 </w:t>
      </w:r>
      <w:r w:rsidRPr="00BD2AFC">
        <w:rPr>
          <w:rFonts w:asciiTheme="minorHAnsi" w:eastAsiaTheme="minorEastAsia" w:hAnsiTheme="minorHAnsi" w:hint="eastAsia"/>
          <w:lang w:eastAsia="zh-CN"/>
        </w:rPr>
        <w:t>说</w:t>
      </w:r>
      <w:r w:rsidRPr="00BD2AFC">
        <w:rPr>
          <w:rFonts w:asciiTheme="minorHAnsi" w:eastAsiaTheme="minorEastAsia" w:hAnsiTheme="minorHAnsi"/>
          <w:lang w:eastAsia="zh-CN"/>
        </w:rPr>
        <w:t>,</w:t>
      </w:r>
      <w:r w:rsidRPr="00637927">
        <w:rPr>
          <w:rFonts w:ascii="黑体" w:eastAsia="黑体" w:hAnsi="黑体"/>
          <w:lang w:eastAsia="zh-CN"/>
        </w:rPr>
        <w:t xml:space="preserve"> “神既在古时藉着众先知多次多方地晓谕列祖，就在这末世，藉着他儿子晓谕我们，又早已立他为承受万有的，也曾藉着他创造诸世界。.”</w:t>
      </w:r>
      <w:r w:rsidRPr="00BD2AFC">
        <w:rPr>
          <w:rFonts w:asciiTheme="minorHAnsi" w:eastAsiaTheme="minorEastAsia" w:hAnsiTheme="minorHAnsi"/>
          <w:lang w:eastAsia="zh-CN"/>
        </w:rPr>
        <w:t xml:space="preserve">      </w:t>
      </w:r>
    </w:p>
    <w:p w:rsidR="00BD2AFC" w:rsidRPr="00BD2AFC" w:rsidRDefault="00BD2AFC" w:rsidP="00BD2AFC">
      <w:pPr>
        <w:rPr>
          <w:rFonts w:asciiTheme="minorHAnsi" w:eastAsiaTheme="minorEastAsia" w:hAnsiTheme="minorHAnsi"/>
          <w:lang w:eastAsia="zh-CN"/>
        </w:rPr>
      </w:pPr>
      <w:r w:rsidRPr="00637927">
        <w:rPr>
          <w:rFonts w:asciiTheme="minorHAnsi" w:eastAsiaTheme="minorEastAsia" w:hAnsiTheme="minorHAnsi" w:hint="eastAsia"/>
          <w:lang w:eastAsia="zh-CN"/>
        </w:rPr>
        <w:t>约翰福音</w:t>
      </w:r>
      <w:r w:rsidRPr="00637927">
        <w:rPr>
          <w:rFonts w:asciiTheme="minorHAnsi" w:eastAsiaTheme="minorEastAsia" w:hAnsiTheme="minorHAnsi"/>
          <w:lang w:eastAsia="zh-CN"/>
        </w:rPr>
        <w:t xml:space="preserve"> 1:1 </w:t>
      </w:r>
      <w:r w:rsidRPr="00BD2AFC">
        <w:rPr>
          <w:rFonts w:asciiTheme="minorHAnsi" w:eastAsiaTheme="minorEastAsia" w:hAnsiTheme="minorHAnsi" w:hint="eastAsia"/>
          <w:lang w:eastAsia="zh-CN"/>
        </w:rPr>
        <w:t>说</w:t>
      </w:r>
      <w:r w:rsidR="00637927">
        <w:rPr>
          <w:rFonts w:asciiTheme="minorHAnsi" w:eastAsiaTheme="minorEastAsia" w:hAnsiTheme="minorHAnsi" w:hint="eastAsia"/>
          <w:lang w:eastAsia="zh-CN"/>
        </w:rPr>
        <w:t>：</w:t>
      </w:r>
      <w:r w:rsidRPr="00637927">
        <w:rPr>
          <w:rFonts w:ascii="黑体" w:eastAsia="黑体" w:hAnsi="黑体"/>
          <w:lang w:eastAsia="zh-CN"/>
        </w:rPr>
        <w:t>“太初有道，道与神同在，道就是神。”</w:t>
      </w:r>
      <w:r w:rsidRPr="00BD2AFC">
        <w:rPr>
          <w:rFonts w:asciiTheme="minorHAnsi" w:eastAsiaTheme="minorEastAsia" w:hAnsiTheme="minorHAnsi"/>
          <w:lang w:eastAsia="zh-CN"/>
        </w:rPr>
        <w:t xml:space="preserve">  </w:t>
      </w:r>
    </w:p>
    <w:p w:rsidR="00BD2AFC" w:rsidRPr="00637927" w:rsidRDefault="00BD2AFC" w:rsidP="00BD2AFC">
      <w:pPr>
        <w:rPr>
          <w:rFonts w:asciiTheme="minorEastAsia" w:eastAsiaTheme="minorEastAsia" w:hAnsiTheme="minorEastAsia"/>
          <w:lang w:eastAsia="zh-CN"/>
        </w:rPr>
      </w:pPr>
      <w:r w:rsidRPr="00637927">
        <w:rPr>
          <w:rFonts w:asciiTheme="minorEastAsia" w:eastAsiaTheme="minorEastAsia" w:hAnsiTheme="minorEastAsia"/>
          <w:lang w:eastAsia="zh-CN"/>
        </w:rPr>
        <w:t>那</w:t>
      </w:r>
      <w:r w:rsidR="00637927">
        <w:rPr>
          <w:rFonts w:asciiTheme="minorEastAsia" w:eastAsiaTheme="minorEastAsia" w:hAnsiTheme="minorEastAsia"/>
          <w:lang w:eastAsia="zh-CN"/>
        </w:rPr>
        <w:t>“</w:t>
      </w:r>
      <w:r w:rsidRPr="00637927">
        <w:rPr>
          <w:rFonts w:asciiTheme="minorEastAsia" w:eastAsiaTheme="minorEastAsia" w:hAnsiTheme="minorEastAsia"/>
          <w:lang w:eastAsia="zh-CN"/>
        </w:rPr>
        <w:t>道</w:t>
      </w:r>
      <w:r w:rsidR="00637927">
        <w:rPr>
          <w:rFonts w:asciiTheme="minorEastAsia" w:eastAsiaTheme="minorEastAsia" w:hAnsiTheme="minorEastAsia"/>
          <w:lang w:eastAsia="zh-CN"/>
        </w:rPr>
        <w:t>”</w:t>
      </w:r>
      <w:r w:rsidRPr="00637927">
        <w:rPr>
          <w:rFonts w:asciiTheme="minorEastAsia" w:eastAsiaTheme="minorEastAsia" w:hAnsiTheme="minorEastAsia"/>
          <w:lang w:eastAsia="zh-CN"/>
        </w:rPr>
        <w:t>就是耶稣基督。这可不是约翰给他的老师起的一个外号。约翰称耶稣为“道” 是因为神是通过耶稣跟我们说话的。话语起到沟通的作用。那就是我们使用话语的原因。因此， 约翰称耶稣为“道”绝对不是偶然。</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b/>
          <w:lang w:eastAsia="zh-CN"/>
        </w:rPr>
        <w:t>今日</w:t>
      </w:r>
      <w:r w:rsidR="00637927">
        <w:rPr>
          <w:rFonts w:asciiTheme="minorHAnsi" w:eastAsiaTheme="minorEastAsia" w:hAnsiTheme="minorHAnsi" w:hint="eastAsia"/>
          <w:b/>
          <w:lang w:eastAsia="zh-CN"/>
        </w:rPr>
        <w:t>：</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但是今日又怎样呢？我们今日能够</w:t>
      </w:r>
      <w:proofErr w:type="gramStart"/>
      <w:r w:rsidRPr="00BD2AFC">
        <w:rPr>
          <w:rFonts w:asciiTheme="minorHAnsi" w:eastAsiaTheme="minorEastAsia" w:hAnsiTheme="minorHAnsi"/>
          <w:lang w:eastAsia="zh-CN"/>
        </w:rPr>
        <w:t>象</w:t>
      </w:r>
      <w:proofErr w:type="gramEnd"/>
      <w:r w:rsidRPr="00BD2AFC">
        <w:rPr>
          <w:rFonts w:asciiTheme="minorHAnsi" w:eastAsiaTheme="minorEastAsia" w:hAnsiTheme="minorHAnsi"/>
          <w:lang w:eastAsia="zh-CN"/>
        </w:rPr>
        <w:t>亚伯拉罕和摩西那样亲耳听到神说话的声音吗？虽然神在旧约用可以听到的声音跟他的子民说话，也借着先知说话，耶稣在活在世上的时候借着耶稣说话，当今，</w:t>
      </w:r>
      <w:proofErr w:type="gramStart"/>
      <w:r w:rsidRPr="00BD2AFC">
        <w:rPr>
          <w:rFonts w:asciiTheme="minorHAnsi" w:eastAsiaTheme="minorEastAsia" w:hAnsiTheme="minorHAnsi"/>
          <w:lang w:eastAsia="zh-CN"/>
        </w:rPr>
        <w:t>神跟我们</w:t>
      </w:r>
      <w:proofErr w:type="gramEnd"/>
      <w:r w:rsidRPr="00BD2AFC">
        <w:rPr>
          <w:rFonts w:asciiTheme="minorHAnsi" w:eastAsiaTheme="minorEastAsia" w:hAnsiTheme="minorHAnsi"/>
          <w:lang w:eastAsia="zh-CN"/>
        </w:rPr>
        <w:t>说话的方式是借着他写下的话语，圣经。事实上，是神通过圣经告诉我们，我们才对耶稣有了了解。从圣经中，</w:t>
      </w:r>
      <w:r w:rsidRPr="00BD2AFC">
        <w:rPr>
          <w:rFonts w:asciiTheme="minorHAnsi" w:eastAsiaTheme="minorEastAsia" w:hAnsiTheme="minorHAnsi"/>
          <w:lang w:eastAsia="zh-CN"/>
        </w:rPr>
        <w:t xml:space="preserve"> </w:t>
      </w:r>
      <w:r w:rsidRPr="00BD2AFC">
        <w:rPr>
          <w:rFonts w:asciiTheme="minorHAnsi" w:eastAsiaTheme="minorEastAsia" w:hAnsiTheme="minorHAnsi"/>
          <w:u w:val="single"/>
          <w:lang w:eastAsia="zh-CN"/>
        </w:rPr>
        <w:t>我们了解到关于耶稣的至少五样事情：</w:t>
      </w:r>
    </w:p>
    <w:p w:rsidR="00BD2AFC" w:rsidRPr="00BD2AFC" w:rsidRDefault="00BD2AFC" w:rsidP="00BD2AFC">
      <w:pPr>
        <w:rPr>
          <w:rFonts w:asciiTheme="minorHAnsi" w:eastAsiaTheme="minorEastAsia" w:hAnsiTheme="minorHAnsi"/>
          <w:lang w:eastAsia="zh-CN"/>
        </w:rPr>
      </w:pPr>
      <w:r w:rsidRPr="00E6160B">
        <w:rPr>
          <w:rFonts w:asciiTheme="minorHAnsi" w:eastAsiaTheme="minorEastAsia" w:hAnsiTheme="minorHAnsi"/>
          <w:lang w:eastAsia="zh-CN"/>
        </w:rPr>
        <w:t>第一</w:t>
      </w:r>
      <w:r w:rsidR="00E6160B">
        <w:rPr>
          <w:rFonts w:asciiTheme="minorHAnsi" w:eastAsiaTheme="minorEastAsia" w:hAnsiTheme="minorHAnsi" w:hint="eastAsia"/>
          <w:lang w:eastAsia="zh-CN"/>
        </w:rPr>
        <w:t>，</w:t>
      </w:r>
      <w:r w:rsidRPr="00BD2AFC">
        <w:rPr>
          <w:rFonts w:asciiTheme="minorHAnsi" w:eastAsiaTheme="minorEastAsia" w:hAnsiTheme="minorHAnsi"/>
          <w:lang w:eastAsia="zh-CN"/>
        </w:rPr>
        <w:t>歌罗西书</w:t>
      </w:r>
      <w:r w:rsidRPr="00BD2AFC">
        <w:rPr>
          <w:rFonts w:asciiTheme="minorHAnsi" w:eastAsiaTheme="minorEastAsia" w:hAnsiTheme="minorHAnsi"/>
          <w:lang w:eastAsia="zh-CN"/>
        </w:rPr>
        <w:t>1</w:t>
      </w:r>
      <w:r w:rsidR="00E6160B">
        <w:rPr>
          <w:rFonts w:asciiTheme="minorHAnsi" w:eastAsiaTheme="minorEastAsia" w:hAnsiTheme="minorHAnsi" w:hint="eastAsia"/>
          <w:lang w:eastAsia="zh-CN"/>
        </w:rPr>
        <w:t>:</w:t>
      </w:r>
      <w:r w:rsidRPr="00BD2AFC">
        <w:rPr>
          <w:rFonts w:asciiTheme="minorHAnsi" w:eastAsiaTheme="minorEastAsia" w:hAnsiTheme="minorHAnsi"/>
          <w:lang w:eastAsia="zh-CN"/>
        </w:rPr>
        <w:t xml:space="preserve">15 </w:t>
      </w:r>
      <w:r w:rsidRPr="00BD2AFC">
        <w:rPr>
          <w:rFonts w:asciiTheme="minorHAnsi" w:eastAsiaTheme="minorEastAsia" w:hAnsiTheme="minorHAnsi"/>
          <w:lang w:eastAsia="zh-CN"/>
        </w:rPr>
        <w:t>说，耶稣是</w:t>
      </w:r>
      <w:r w:rsidRPr="00E6160B">
        <w:rPr>
          <w:rFonts w:asciiTheme="minorEastAsia" w:eastAsiaTheme="minorEastAsia" w:hAnsiTheme="minorEastAsia"/>
          <w:lang w:eastAsia="zh-CN"/>
        </w:rPr>
        <w:t>“那不能看见神的像”</w:t>
      </w:r>
      <w:r w:rsidR="00E6160B">
        <w:rPr>
          <w:rFonts w:asciiTheme="minorEastAsia" w:eastAsiaTheme="minorEastAsia" w:hAnsiTheme="minorEastAsia" w:hint="eastAsia"/>
          <w:lang w:eastAsia="zh-CN"/>
        </w:rPr>
        <w:t>。</w:t>
      </w:r>
      <w:r w:rsidRPr="00BD2AFC">
        <w:rPr>
          <w:rFonts w:asciiTheme="minorHAnsi" w:eastAsiaTheme="minorEastAsia" w:hAnsiTheme="minorHAnsi" w:hint="eastAsia"/>
          <w:lang w:eastAsia="zh-CN"/>
        </w:rPr>
        <w:t>其中</w:t>
      </w:r>
      <w:r w:rsidRPr="00BD2AFC">
        <w:rPr>
          <w:rFonts w:asciiTheme="minorHAnsi" w:eastAsiaTheme="minorEastAsia" w:hAnsiTheme="minorHAnsi"/>
          <w:lang w:eastAsia="zh-CN"/>
        </w:rPr>
        <w:t>，</w:t>
      </w:r>
      <w:r w:rsidRPr="00BD2AFC">
        <w:rPr>
          <w:rFonts w:asciiTheme="minorHAnsi" w:eastAsiaTheme="minorEastAsia" w:hAnsiTheme="minorHAnsi"/>
          <w:lang w:eastAsia="zh-CN"/>
        </w:rPr>
        <w:t xml:space="preserve"> </w:t>
      </w:r>
      <w:r w:rsidR="00E6160B">
        <w:rPr>
          <w:rFonts w:asciiTheme="minorHAnsi" w:eastAsiaTheme="minorEastAsia" w:hAnsiTheme="minorHAnsi"/>
          <w:lang w:eastAsia="zh-CN"/>
        </w:rPr>
        <w:t>神通过耶稣告诉我们他是什么样的神，以及他的本性</w:t>
      </w:r>
      <w:r w:rsidR="00E6160B">
        <w:rPr>
          <w:rFonts w:asciiTheme="minorHAnsi" w:eastAsiaTheme="minorEastAsia" w:hAnsiTheme="minorHAnsi" w:hint="eastAsia"/>
          <w:lang w:eastAsia="zh-CN"/>
        </w:rPr>
        <w:t>是</w:t>
      </w:r>
      <w:r w:rsidRPr="00BD2AFC">
        <w:rPr>
          <w:rFonts w:asciiTheme="minorHAnsi" w:eastAsiaTheme="minorEastAsia" w:hAnsiTheme="minorHAnsi"/>
          <w:lang w:eastAsia="zh-CN"/>
        </w:rPr>
        <w:t>怎样的。</w:t>
      </w:r>
    </w:p>
    <w:p w:rsidR="00BD2AFC" w:rsidRPr="00BD2AFC" w:rsidRDefault="00BD2AFC" w:rsidP="00BD2AFC">
      <w:pPr>
        <w:rPr>
          <w:rFonts w:asciiTheme="minorHAnsi" w:eastAsiaTheme="minorEastAsia" w:hAnsiTheme="minorHAnsi"/>
          <w:lang w:eastAsia="zh-CN"/>
        </w:rPr>
      </w:pPr>
      <w:r w:rsidRPr="00E6160B">
        <w:rPr>
          <w:rFonts w:asciiTheme="minorHAnsi" w:eastAsiaTheme="minorEastAsia" w:hAnsiTheme="minorHAnsi"/>
          <w:lang w:eastAsia="zh-CN"/>
        </w:rPr>
        <w:t>第二</w:t>
      </w:r>
      <w:r w:rsidRPr="00BD2AFC">
        <w:rPr>
          <w:rFonts w:asciiTheme="minorHAnsi" w:eastAsiaTheme="minorEastAsia" w:hAnsiTheme="minorHAnsi"/>
          <w:lang w:eastAsia="zh-CN"/>
        </w:rPr>
        <w:t>，耶稣也是一个先知。先知将神的信息传达给人。耶稣说话的时候带着来自神的权威。在约翰福音</w:t>
      </w:r>
      <w:r w:rsidRPr="00BD2AFC">
        <w:rPr>
          <w:rFonts w:asciiTheme="minorHAnsi" w:eastAsiaTheme="minorEastAsia" w:hAnsiTheme="minorHAnsi"/>
          <w:lang w:eastAsia="zh-CN"/>
        </w:rPr>
        <w:t>12</w:t>
      </w:r>
      <w:r w:rsidR="00E6160B">
        <w:rPr>
          <w:rFonts w:asciiTheme="minorHAnsi" w:eastAsiaTheme="minorEastAsia" w:hAnsiTheme="minorHAnsi"/>
          <w:lang w:eastAsia="zh-CN"/>
        </w:rPr>
        <w:t>:</w:t>
      </w:r>
      <w:r w:rsidRPr="00BD2AFC">
        <w:rPr>
          <w:rFonts w:asciiTheme="minorHAnsi" w:eastAsiaTheme="minorEastAsia" w:hAnsiTheme="minorHAnsi"/>
          <w:lang w:eastAsia="zh-CN"/>
        </w:rPr>
        <w:t>49</w:t>
      </w:r>
      <w:r w:rsidR="00E6160B">
        <w:rPr>
          <w:rFonts w:asciiTheme="minorHAnsi" w:eastAsiaTheme="minorEastAsia" w:hAnsiTheme="minorHAnsi"/>
          <w:lang w:eastAsia="zh-CN"/>
        </w:rPr>
        <w:t>-</w:t>
      </w:r>
      <w:r w:rsidRPr="00BD2AFC">
        <w:rPr>
          <w:rFonts w:asciiTheme="minorHAnsi" w:eastAsiaTheme="minorEastAsia" w:hAnsiTheme="minorHAnsi"/>
          <w:lang w:eastAsia="zh-CN"/>
        </w:rPr>
        <w:t>50</w:t>
      </w:r>
      <w:r w:rsidRPr="00BD2AFC">
        <w:rPr>
          <w:rFonts w:asciiTheme="minorHAnsi" w:eastAsiaTheme="minorEastAsia" w:hAnsiTheme="minorHAnsi"/>
          <w:lang w:eastAsia="zh-CN"/>
        </w:rPr>
        <w:t>，他说，</w:t>
      </w:r>
      <w:r w:rsidRPr="00E6160B">
        <w:rPr>
          <w:rFonts w:ascii="黑体" w:eastAsia="黑体" w:hAnsi="黑体"/>
          <w:lang w:eastAsia="zh-CN"/>
        </w:rPr>
        <w:t>“因为我没有凭着自己讲，惟有差我来的父，已经给我命令，叫我说什么，讲什么。我也知道他的命令就是永生。故此，我所讲的话正是照着父对我所说的。”</w:t>
      </w:r>
      <w:r w:rsidRPr="00BD2AFC">
        <w:rPr>
          <w:rFonts w:asciiTheme="minorHAnsi" w:eastAsiaTheme="minorEastAsia" w:hAnsiTheme="minorHAnsi"/>
          <w:lang w:eastAsia="zh-CN"/>
        </w:rPr>
        <w:t xml:space="preserve"> </w:t>
      </w:r>
    </w:p>
    <w:p w:rsidR="00BD2AFC" w:rsidRPr="00BD2AFC" w:rsidRDefault="00BD2AFC" w:rsidP="00BD2AFC">
      <w:pPr>
        <w:rPr>
          <w:rFonts w:asciiTheme="minorHAnsi" w:eastAsiaTheme="minorEastAsia" w:hAnsiTheme="minorHAnsi"/>
          <w:lang w:eastAsia="zh-CN"/>
        </w:rPr>
      </w:pPr>
      <w:r w:rsidRPr="00E6160B">
        <w:rPr>
          <w:rFonts w:asciiTheme="minorHAnsi" w:eastAsiaTheme="minorEastAsia" w:hAnsiTheme="minorHAnsi"/>
          <w:lang w:eastAsia="zh-CN"/>
        </w:rPr>
        <w:t>第三</w:t>
      </w:r>
      <w:r w:rsidRPr="00BD2AFC">
        <w:rPr>
          <w:rFonts w:asciiTheme="minorHAnsi" w:eastAsiaTheme="minorEastAsia" w:hAnsiTheme="minorHAnsi"/>
          <w:lang w:eastAsia="zh-CN"/>
        </w:rPr>
        <w:t>，圣经向我们显明耶稣是一个祭司。在旧约时期，祭司的职分是什么呢？他们在神和人之间作</w:t>
      </w:r>
      <w:r w:rsidRPr="00BD2AFC">
        <w:rPr>
          <w:rFonts w:asciiTheme="minorHAnsi" w:eastAsiaTheme="minorEastAsia" w:hAnsiTheme="minorHAnsi" w:hint="eastAsia"/>
          <w:lang w:eastAsia="zh-CN"/>
        </w:rPr>
        <w:t>中保</w:t>
      </w:r>
      <w:r w:rsidRPr="00BD2AFC">
        <w:rPr>
          <w:rFonts w:asciiTheme="minorHAnsi" w:eastAsiaTheme="minorEastAsia" w:hAnsiTheme="minorHAnsi"/>
          <w:lang w:eastAsia="zh-CN"/>
        </w:rPr>
        <w:t>。耶稣如此行的，以致我们不再需要人间的祭司，因为耶稣是我们永远的祭司。希伯来书</w:t>
      </w:r>
      <w:r w:rsidRPr="00BD2AFC">
        <w:rPr>
          <w:rFonts w:asciiTheme="minorHAnsi" w:eastAsiaTheme="minorEastAsia" w:hAnsiTheme="minorHAnsi"/>
          <w:lang w:eastAsia="zh-CN"/>
        </w:rPr>
        <w:t>9</w:t>
      </w:r>
      <w:r w:rsidR="00E6160B">
        <w:rPr>
          <w:rFonts w:asciiTheme="minorHAnsi" w:eastAsiaTheme="minorEastAsia" w:hAnsiTheme="minorHAnsi"/>
          <w:lang w:eastAsia="zh-CN"/>
        </w:rPr>
        <w:t>:</w:t>
      </w:r>
      <w:r w:rsidRPr="00BD2AFC">
        <w:rPr>
          <w:rFonts w:asciiTheme="minorHAnsi" w:eastAsiaTheme="minorEastAsia" w:hAnsiTheme="minorHAnsi"/>
          <w:lang w:eastAsia="zh-CN"/>
        </w:rPr>
        <w:t>11</w:t>
      </w:r>
      <w:r w:rsidR="00E6160B">
        <w:rPr>
          <w:rFonts w:asciiTheme="minorHAnsi" w:eastAsiaTheme="minorEastAsia" w:hAnsiTheme="minorHAnsi"/>
          <w:lang w:eastAsia="zh-CN"/>
        </w:rPr>
        <w:t>-</w:t>
      </w:r>
      <w:r w:rsidRPr="00BD2AFC">
        <w:rPr>
          <w:rFonts w:asciiTheme="minorHAnsi" w:eastAsiaTheme="minorEastAsia" w:hAnsiTheme="minorHAnsi"/>
          <w:lang w:eastAsia="zh-CN"/>
        </w:rPr>
        <w:t>12</w:t>
      </w:r>
      <w:r w:rsidRPr="00BD2AFC">
        <w:rPr>
          <w:rFonts w:asciiTheme="minorHAnsi" w:eastAsiaTheme="minorEastAsia" w:hAnsiTheme="minorHAnsi"/>
          <w:lang w:eastAsia="zh-CN"/>
        </w:rPr>
        <w:t>说基督已经来到，作了将来美事的大祭司，他进入了圣所，那正是祭司的职分，</w:t>
      </w:r>
      <w:r w:rsidRPr="00E6160B">
        <w:rPr>
          <w:rFonts w:ascii="黑体" w:eastAsia="黑体" w:hAnsi="黑体"/>
          <w:lang w:eastAsia="zh-CN"/>
        </w:rPr>
        <w:t>“并且不用山羊和牛犊的血，乃用自己的血，只一次进入圣所，成了永远赎罪的事。”</w:t>
      </w:r>
    </w:p>
    <w:p w:rsidR="00BD2AFC" w:rsidRPr="00BD2AFC" w:rsidRDefault="00BD2AFC" w:rsidP="00BD2AFC">
      <w:pPr>
        <w:rPr>
          <w:rFonts w:asciiTheme="minorHAnsi" w:eastAsiaTheme="minorEastAsia" w:hAnsiTheme="minorHAnsi"/>
          <w:lang w:eastAsia="zh-CN"/>
        </w:rPr>
      </w:pPr>
      <w:r w:rsidRPr="00E6160B">
        <w:rPr>
          <w:rFonts w:asciiTheme="minorHAnsi" w:eastAsiaTheme="minorEastAsia" w:hAnsiTheme="minorHAnsi"/>
          <w:lang w:eastAsia="zh-CN"/>
        </w:rPr>
        <w:lastRenderedPageBreak/>
        <w:t>第四</w:t>
      </w:r>
      <w:r w:rsidRPr="00BD2AFC">
        <w:rPr>
          <w:rFonts w:asciiTheme="minorHAnsi" w:eastAsiaTheme="minorEastAsia" w:hAnsiTheme="minorHAnsi"/>
          <w:lang w:eastAsia="zh-CN"/>
        </w:rPr>
        <w:t>，圣经向我们显明耶稣是王或主。约翰福音给我们讲述了</w:t>
      </w:r>
      <w:r w:rsidRPr="00BD2AFC">
        <w:rPr>
          <w:rFonts w:asciiTheme="minorHAnsi" w:eastAsiaTheme="minorEastAsia" w:hAnsiTheme="minorHAnsi" w:hint="eastAsia"/>
          <w:lang w:eastAsia="zh-CN"/>
        </w:rPr>
        <w:t>犹太罗马总督本丢</w:t>
      </w:r>
      <w:r w:rsidR="00E6160B">
        <w:rPr>
          <w:rFonts w:asciiTheme="minorHAnsi" w:eastAsiaTheme="minorEastAsia" w:hAnsiTheme="minorHAnsi" w:hint="eastAsia"/>
          <w:lang w:eastAsia="zh-CN"/>
        </w:rPr>
        <w:t>·</w:t>
      </w:r>
      <w:r w:rsidRPr="00BD2AFC">
        <w:rPr>
          <w:rFonts w:asciiTheme="minorHAnsi" w:eastAsiaTheme="minorEastAsia" w:hAnsiTheme="minorHAnsi" w:hint="eastAsia"/>
          <w:lang w:eastAsia="zh-CN"/>
        </w:rPr>
        <w:t>彼拉多</w:t>
      </w:r>
      <w:r w:rsidRPr="00BD2AFC">
        <w:rPr>
          <w:rFonts w:asciiTheme="minorHAnsi" w:eastAsiaTheme="minorEastAsia" w:hAnsiTheme="minorHAnsi"/>
          <w:lang w:eastAsia="zh-CN"/>
        </w:rPr>
        <w:t>，在耶稣去十字架之前审问他。</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在约翰福音</w:t>
      </w:r>
      <w:r w:rsidRPr="00BD2AFC">
        <w:rPr>
          <w:rFonts w:asciiTheme="minorHAnsi" w:eastAsiaTheme="minorEastAsia" w:hAnsiTheme="minorHAnsi"/>
          <w:lang w:eastAsia="zh-CN"/>
        </w:rPr>
        <w:t>18</w:t>
      </w:r>
      <w:r w:rsidRPr="00BD2AFC">
        <w:rPr>
          <w:rFonts w:asciiTheme="minorHAnsi" w:eastAsiaTheme="minorEastAsia" w:hAnsiTheme="minorHAnsi"/>
          <w:lang w:eastAsia="zh-CN"/>
        </w:rPr>
        <w:t>章我们听见彼拉多问，</w:t>
      </w:r>
      <w:r w:rsidRPr="00E6160B">
        <w:rPr>
          <w:rFonts w:ascii="黑体" w:eastAsia="黑体" w:hAnsi="黑体"/>
          <w:lang w:eastAsia="zh-CN"/>
        </w:rPr>
        <w:t xml:space="preserve">“你是犹太人的王吗？” </w:t>
      </w:r>
      <w:r w:rsidRPr="00BD2AFC">
        <w:rPr>
          <w:rFonts w:asciiTheme="minorHAnsi" w:eastAsiaTheme="minorEastAsia" w:hAnsiTheme="minorHAnsi"/>
          <w:lang w:eastAsia="zh-CN"/>
        </w:rPr>
        <w:t>耶稣在约翰福音</w:t>
      </w:r>
      <w:r w:rsidRPr="00BD2AFC">
        <w:rPr>
          <w:rFonts w:asciiTheme="minorHAnsi" w:eastAsiaTheme="minorEastAsia" w:hAnsiTheme="minorHAnsi"/>
          <w:lang w:eastAsia="zh-CN"/>
        </w:rPr>
        <w:t>18</w:t>
      </w:r>
      <w:r w:rsidR="00E6160B">
        <w:rPr>
          <w:rFonts w:asciiTheme="minorHAnsi" w:eastAsiaTheme="minorEastAsia" w:hAnsiTheme="minorHAnsi" w:hint="eastAsia"/>
          <w:lang w:eastAsia="zh-CN"/>
        </w:rPr>
        <w:t>:</w:t>
      </w:r>
      <w:r w:rsidRPr="00BD2AFC">
        <w:rPr>
          <w:rFonts w:asciiTheme="minorHAnsi" w:eastAsiaTheme="minorEastAsia" w:hAnsiTheme="minorHAnsi"/>
          <w:lang w:eastAsia="zh-CN"/>
        </w:rPr>
        <w:t>36</w:t>
      </w:r>
      <w:r w:rsidR="00E6160B">
        <w:rPr>
          <w:rFonts w:asciiTheme="minorHAnsi" w:eastAsiaTheme="minorEastAsia" w:hAnsiTheme="minorHAnsi" w:hint="eastAsia"/>
          <w:lang w:eastAsia="zh-CN"/>
        </w:rPr>
        <w:t>-</w:t>
      </w:r>
      <w:r w:rsidRPr="00BD2AFC">
        <w:rPr>
          <w:rFonts w:asciiTheme="minorHAnsi" w:eastAsiaTheme="minorEastAsia" w:hAnsiTheme="minorHAnsi"/>
          <w:lang w:eastAsia="zh-CN"/>
        </w:rPr>
        <w:t>37</w:t>
      </w:r>
      <w:r w:rsidRPr="00BD2AFC">
        <w:rPr>
          <w:rFonts w:asciiTheme="minorHAnsi" w:eastAsiaTheme="minorEastAsia" w:hAnsiTheme="minorHAnsi"/>
          <w:lang w:eastAsia="zh-CN"/>
        </w:rPr>
        <w:t>回答说，</w:t>
      </w:r>
      <w:r w:rsidRPr="00E6160B">
        <w:rPr>
          <w:rFonts w:ascii="黑体" w:eastAsia="黑体" w:hAnsi="黑体"/>
          <w:lang w:eastAsia="zh-CN"/>
        </w:rPr>
        <w:t>“</w:t>
      </w:r>
      <w:r w:rsidR="00E6160B">
        <w:rPr>
          <w:rFonts w:ascii="黑体" w:eastAsia="黑体" w:hAnsi="黑体"/>
          <w:lang w:eastAsia="zh-CN"/>
        </w:rPr>
        <w:t>你说我是王，我为</w:t>
      </w:r>
      <w:r w:rsidR="00E6160B">
        <w:rPr>
          <w:rFonts w:ascii="黑体" w:eastAsia="黑体" w:hAnsi="黑体" w:hint="eastAsia"/>
          <w:lang w:eastAsia="zh-CN"/>
        </w:rPr>
        <w:t>此</w:t>
      </w:r>
      <w:r w:rsidRPr="00E6160B">
        <w:rPr>
          <w:rFonts w:ascii="黑体" w:eastAsia="黑体" w:hAnsi="黑体"/>
          <w:lang w:eastAsia="zh-CN"/>
        </w:rPr>
        <w:t>而生，也为此来到世间，特为给真理作见证。凡属真理的人就听我的话。”</w:t>
      </w:r>
    </w:p>
    <w:p w:rsidR="00BD2AFC" w:rsidRPr="00BD2AFC" w:rsidRDefault="00E6160B" w:rsidP="00BD2AFC">
      <w:pPr>
        <w:rPr>
          <w:rFonts w:asciiTheme="minorHAnsi" w:eastAsiaTheme="minorEastAsia" w:hAnsiTheme="minorHAnsi"/>
          <w:lang w:eastAsia="zh-CN"/>
        </w:rPr>
      </w:pPr>
      <w:r>
        <w:rPr>
          <w:rFonts w:asciiTheme="minorHAnsi" w:eastAsiaTheme="minorEastAsia" w:hAnsiTheme="minorHAnsi"/>
          <w:lang w:eastAsia="zh-CN"/>
        </w:rPr>
        <w:t>最后，我们从圣经</w:t>
      </w:r>
      <w:r>
        <w:rPr>
          <w:rFonts w:asciiTheme="minorHAnsi" w:eastAsiaTheme="minorEastAsia" w:hAnsiTheme="minorHAnsi" w:hint="eastAsia"/>
          <w:lang w:eastAsia="zh-CN"/>
        </w:rPr>
        <w:t>认识</w:t>
      </w:r>
      <w:r w:rsidR="00BD2AFC" w:rsidRPr="00BD2AFC">
        <w:rPr>
          <w:rFonts w:asciiTheme="minorHAnsi" w:eastAsiaTheme="minorEastAsia" w:hAnsiTheme="minorHAnsi"/>
          <w:lang w:eastAsia="zh-CN"/>
        </w:rPr>
        <w:t>到耶稣是神。记得约翰福音</w:t>
      </w:r>
      <w:r w:rsidR="00BD2AFC" w:rsidRPr="00BD2AFC">
        <w:rPr>
          <w:rFonts w:asciiTheme="minorHAnsi" w:eastAsiaTheme="minorEastAsia" w:hAnsiTheme="minorHAnsi"/>
          <w:lang w:eastAsia="zh-CN"/>
        </w:rPr>
        <w:t>1</w:t>
      </w:r>
      <w:r>
        <w:rPr>
          <w:rFonts w:asciiTheme="minorHAnsi" w:eastAsiaTheme="minorEastAsia" w:hAnsiTheme="minorHAnsi"/>
          <w:lang w:eastAsia="zh-CN"/>
        </w:rPr>
        <w:t>:</w:t>
      </w:r>
      <w:r w:rsidR="00BD2AFC" w:rsidRPr="00BD2AFC">
        <w:rPr>
          <w:rFonts w:asciiTheme="minorHAnsi" w:eastAsiaTheme="minorEastAsia" w:hAnsiTheme="minorHAnsi"/>
          <w:lang w:eastAsia="zh-CN"/>
        </w:rPr>
        <w:t>1</w:t>
      </w:r>
      <w:proofErr w:type="gramStart"/>
      <w:r w:rsidR="00BD2AFC" w:rsidRPr="00BD2AFC">
        <w:rPr>
          <w:rFonts w:asciiTheme="minorHAnsi" w:eastAsiaTheme="minorEastAsia" w:hAnsiTheme="minorHAnsi"/>
          <w:lang w:eastAsia="zh-CN"/>
        </w:rPr>
        <w:t>，</w:t>
      </w:r>
      <w:r w:rsidR="00BD2AFC" w:rsidRPr="00E6160B">
        <w:rPr>
          <w:rFonts w:asciiTheme="minorEastAsia" w:eastAsiaTheme="minorEastAsia" w:hAnsiTheme="minorEastAsia"/>
          <w:lang w:eastAsia="zh-CN"/>
        </w:rPr>
        <w:t>“</w:t>
      </w:r>
      <w:proofErr w:type="gramEnd"/>
      <w:r w:rsidR="00BD2AFC" w:rsidRPr="00E6160B">
        <w:rPr>
          <w:rFonts w:ascii="黑体" w:eastAsia="黑体" w:hAnsi="黑体"/>
          <w:lang w:eastAsia="zh-CN"/>
        </w:rPr>
        <w:t>太初有道，道与神同在，道就是神。</w:t>
      </w:r>
      <w:r w:rsidR="00BD2AFC" w:rsidRPr="00E6160B">
        <w:rPr>
          <w:rFonts w:asciiTheme="minorEastAsia" w:eastAsiaTheme="minorEastAsia" w:hAnsiTheme="minorEastAsia"/>
          <w:lang w:eastAsia="zh-CN"/>
        </w:rPr>
        <w:t>”</w:t>
      </w:r>
      <w:r w:rsidR="00BD2AFC" w:rsidRPr="00BD2AFC">
        <w:rPr>
          <w:rFonts w:asciiTheme="minorHAnsi" w:eastAsiaTheme="minorEastAsia" w:hAnsiTheme="minorHAnsi"/>
          <w:lang w:eastAsia="zh-CN"/>
        </w:rPr>
        <w:t>歌罗西书</w:t>
      </w:r>
      <w:r w:rsidR="00BD2AFC" w:rsidRPr="00BD2AFC">
        <w:rPr>
          <w:rFonts w:asciiTheme="minorHAnsi" w:eastAsiaTheme="minorEastAsia" w:hAnsiTheme="minorHAnsi"/>
          <w:lang w:eastAsia="zh-CN"/>
        </w:rPr>
        <w:t>1</w:t>
      </w:r>
      <w:r w:rsidR="00BD2AFC" w:rsidRPr="00BD2AFC">
        <w:rPr>
          <w:rFonts w:asciiTheme="minorHAnsi" w:eastAsiaTheme="minorEastAsia" w:hAnsiTheme="minorHAnsi"/>
          <w:lang w:eastAsia="zh-CN"/>
        </w:rPr>
        <w:t>章说万有都是靠着耶稣造的。腓立比书</w:t>
      </w:r>
      <w:r>
        <w:rPr>
          <w:rFonts w:asciiTheme="minorHAnsi" w:eastAsiaTheme="minorEastAsia" w:hAnsiTheme="minorHAnsi"/>
          <w:lang w:eastAsia="zh-CN"/>
        </w:rPr>
        <w:t>2</w:t>
      </w:r>
      <w:r>
        <w:rPr>
          <w:rFonts w:asciiTheme="minorHAnsi" w:eastAsiaTheme="minorEastAsia" w:hAnsiTheme="minorHAnsi" w:hint="eastAsia"/>
          <w:lang w:eastAsia="zh-CN"/>
        </w:rPr>
        <w:t>:</w:t>
      </w:r>
      <w:r w:rsidR="00BD2AFC" w:rsidRPr="00BD2AFC">
        <w:rPr>
          <w:rFonts w:asciiTheme="minorHAnsi" w:eastAsiaTheme="minorEastAsia" w:hAnsiTheme="minorHAnsi"/>
          <w:lang w:eastAsia="zh-CN"/>
        </w:rPr>
        <w:t xml:space="preserve">6 </w:t>
      </w:r>
      <w:r w:rsidR="00BD2AFC" w:rsidRPr="00BD2AFC">
        <w:rPr>
          <w:rFonts w:asciiTheme="minorHAnsi" w:eastAsiaTheme="minorEastAsia" w:hAnsiTheme="minorHAnsi"/>
          <w:lang w:eastAsia="zh-CN"/>
        </w:rPr>
        <w:t>说耶稣本有神的形象。</w:t>
      </w:r>
    </w:p>
    <w:p w:rsidR="00BD2AFC" w:rsidRPr="00BD2AFC" w:rsidRDefault="00BD2AFC" w:rsidP="00E6160B">
      <w:pPr>
        <w:pStyle w:val="Heading2"/>
        <w:rPr>
          <w:lang w:eastAsia="zh-CN"/>
        </w:rPr>
      </w:pPr>
      <w:r w:rsidRPr="00BD2AFC">
        <w:rPr>
          <w:rFonts w:hint="eastAsia"/>
          <w:lang w:eastAsia="zh-CN"/>
        </w:rPr>
        <w:t>障碍及解决方案</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圣经告诉我们这么多关于耶稣的事情，但它也清楚告诉我们：我们是罪人。</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（思考罗马书</w:t>
      </w:r>
      <w:r w:rsidRPr="00BD2AFC">
        <w:rPr>
          <w:rFonts w:asciiTheme="minorHAnsi" w:eastAsiaTheme="minorEastAsia" w:hAnsiTheme="minorHAnsi"/>
          <w:lang w:eastAsia="zh-CN"/>
        </w:rPr>
        <w:t>3</w:t>
      </w:r>
      <w:r w:rsidR="00E6160B">
        <w:rPr>
          <w:rFonts w:asciiTheme="minorHAnsi" w:eastAsiaTheme="minorEastAsia" w:hAnsiTheme="minorHAnsi"/>
          <w:lang w:eastAsia="zh-CN"/>
        </w:rPr>
        <w:t>:</w:t>
      </w:r>
      <w:r w:rsidRPr="00BD2AFC">
        <w:rPr>
          <w:rFonts w:asciiTheme="minorHAnsi" w:eastAsiaTheme="minorEastAsia" w:hAnsiTheme="minorHAnsi"/>
          <w:lang w:eastAsia="zh-CN"/>
        </w:rPr>
        <w:t>23</w:t>
      </w:r>
      <w:r w:rsidRPr="00BD2AFC">
        <w:rPr>
          <w:rFonts w:asciiTheme="minorHAnsi" w:eastAsiaTheme="minorEastAsia" w:hAnsiTheme="minorHAnsi"/>
          <w:lang w:eastAsia="zh-CN"/>
        </w:rPr>
        <w:t>，罗马书</w:t>
      </w:r>
      <w:r w:rsidRPr="00BD2AFC">
        <w:rPr>
          <w:rFonts w:asciiTheme="minorHAnsi" w:eastAsiaTheme="minorEastAsia" w:hAnsiTheme="minorHAnsi"/>
          <w:lang w:eastAsia="zh-CN"/>
        </w:rPr>
        <w:t>6</w:t>
      </w:r>
      <w:r w:rsidR="00E6160B">
        <w:rPr>
          <w:rFonts w:asciiTheme="minorHAnsi" w:eastAsiaTheme="minorEastAsia" w:hAnsiTheme="minorHAnsi"/>
          <w:lang w:eastAsia="zh-CN"/>
        </w:rPr>
        <w:t>:</w:t>
      </w:r>
      <w:r w:rsidRPr="00BD2AFC">
        <w:rPr>
          <w:rFonts w:asciiTheme="minorHAnsi" w:eastAsiaTheme="minorEastAsia" w:hAnsiTheme="minorHAnsi"/>
          <w:lang w:eastAsia="zh-CN"/>
        </w:rPr>
        <w:t>23</w:t>
      </w:r>
      <w:r w:rsidRPr="00BD2AFC">
        <w:rPr>
          <w:rFonts w:asciiTheme="minorHAnsi" w:eastAsiaTheme="minorEastAsia" w:hAnsiTheme="minorHAnsi"/>
          <w:lang w:eastAsia="zh-CN"/>
        </w:rPr>
        <w:t>，以</w:t>
      </w:r>
      <w:proofErr w:type="gramStart"/>
      <w:r w:rsidRPr="00BD2AFC">
        <w:rPr>
          <w:rFonts w:asciiTheme="minorHAnsi" w:eastAsiaTheme="minorEastAsia" w:hAnsiTheme="minorHAnsi"/>
          <w:lang w:eastAsia="zh-CN"/>
        </w:rPr>
        <w:t>弗</w:t>
      </w:r>
      <w:proofErr w:type="gramEnd"/>
      <w:r w:rsidRPr="00BD2AFC">
        <w:rPr>
          <w:rFonts w:asciiTheme="minorHAnsi" w:eastAsiaTheme="minorEastAsia" w:hAnsiTheme="minorHAnsi"/>
          <w:lang w:eastAsia="zh-CN"/>
        </w:rPr>
        <w:t>所书</w:t>
      </w:r>
      <w:r w:rsidRPr="00BD2AFC">
        <w:rPr>
          <w:rFonts w:asciiTheme="minorHAnsi" w:eastAsiaTheme="minorEastAsia" w:hAnsiTheme="minorHAnsi"/>
          <w:lang w:eastAsia="zh-CN"/>
        </w:rPr>
        <w:t>2</w:t>
      </w:r>
      <w:r w:rsidR="00E6160B">
        <w:rPr>
          <w:rFonts w:asciiTheme="minorHAnsi" w:eastAsiaTheme="minorEastAsia" w:hAnsiTheme="minorHAnsi"/>
          <w:lang w:eastAsia="zh-CN"/>
        </w:rPr>
        <w:t>:</w:t>
      </w:r>
      <w:r w:rsidRPr="00BD2AFC">
        <w:rPr>
          <w:rFonts w:asciiTheme="minorHAnsi" w:eastAsiaTheme="minorEastAsia" w:hAnsiTheme="minorHAnsi"/>
          <w:lang w:eastAsia="zh-CN"/>
        </w:rPr>
        <w:t>1</w:t>
      </w:r>
      <w:r w:rsidRPr="00BD2AFC">
        <w:rPr>
          <w:rFonts w:asciiTheme="minorHAnsi" w:eastAsiaTheme="minorEastAsia" w:hAnsiTheme="minorHAnsi"/>
          <w:lang w:eastAsia="zh-CN"/>
        </w:rPr>
        <w:t>）。我们</w:t>
      </w:r>
      <w:proofErr w:type="gramStart"/>
      <w:r w:rsidRPr="00BD2AFC">
        <w:rPr>
          <w:rFonts w:asciiTheme="minorHAnsi" w:eastAsiaTheme="minorEastAsia" w:hAnsiTheme="minorHAnsi"/>
          <w:lang w:eastAsia="zh-CN"/>
        </w:rPr>
        <w:t>的罪使我们</w:t>
      </w:r>
      <w:proofErr w:type="gramEnd"/>
      <w:r w:rsidRPr="00BD2AFC">
        <w:rPr>
          <w:rFonts w:asciiTheme="minorHAnsi" w:eastAsiaTheme="minorEastAsia" w:hAnsiTheme="minorHAnsi"/>
          <w:lang w:eastAsia="zh-CN"/>
        </w:rPr>
        <w:t>无法与神相遇。但是，我们要记住虽然犯罪的是我们，我们无法靠着停止犯罪就自己恢复与神的关系。罪必须得到惩罚。当亚当和夏娃在伊甸园犯罪的时候，神将他们驱赶</w:t>
      </w:r>
      <w:r w:rsidR="00E6160B">
        <w:rPr>
          <w:rFonts w:asciiTheme="minorHAnsi" w:eastAsiaTheme="minorEastAsia" w:hAnsiTheme="minorHAnsi"/>
          <w:lang w:eastAsia="zh-CN"/>
        </w:rPr>
        <w:t>了出去。那就是我们的</w:t>
      </w:r>
      <w:proofErr w:type="gramStart"/>
      <w:r w:rsidR="00E6160B">
        <w:rPr>
          <w:rFonts w:asciiTheme="minorHAnsi" w:eastAsiaTheme="minorEastAsia" w:hAnsiTheme="minorHAnsi"/>
          <w:lang w:eastAsia="zh-CN"/>
        </w:rPr>
        <w:t>罪带来</w:t>
      </w:r>
      <w:proofErr w:type="gramEnd"/>
      <w:r w:rsidR="00E6160B">
        <w:rPr>
          <w:rFonts w:asciiTheme="minorHAnsi" w:eastAsiaTheme="minorEastAsia" w:hAnsiTheme="minorHAnsi"/>
          <w:lang w:eastAsia="zh-CN"/>
        </w:rPr>
        <w:t>的结果。如果我们要与神相遇，</w:t>
      </w:r>
      <w:proofErr w:type="gramStart"/>
      <w:r w:rsidR="00E6160B">
        <w:rPr>
          <w:rFonts w:asciiTheme="minorHAnsi" w:eastAsiaTheme="minorEastAsia" w:hAnsiTheme="minorHAnsi"/>
          <w:lang w:eastAsia="zh-CN"/>
        </w:rPr>
        <w:t>神必须</w:t>
      </w:r>
      <w:proofErr w:type="gramEnd"/>
      <w:r w:rsidR="00E6160B">
        <w:rPr>
          <w:rFonts w:asciiTheme="minorHAnsi" w:eastAsiaTheme="minorEastAsia" w:hAnsiTheme="minorHAnsi" w:hint="eastAsia"/>
          <w:lang w:eastAsia="zh-CN"/>
        </w:rPr>
        <w:t>采取行动</w:t>
      </w:r>
      <w:r w:rsidRPr="00BD2AFC">
        <w:rPr>
          <w:rFonts w:asciiTheme="minorHAnsi" w:eastAsiaTheme="minorEastAsia" w:hAnsiTheme="minorHAnsi"/>
          <w:lang w:eastAsia="zh-CN"/>
        </w:rPr>
        <w:t>并将惩罚除去。</w:t>
      </w:r>
    </w:p>
    <w:p w:rsidR="00BD2AFC" w:rsidRPr="00E6160B"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新约提供了修复关系的方式，这种罪得赦免的方式。</w:t>
      </w:r>
      <w:r w:rsidRPr="00E6160B">
        <w:rPr>
          <w:rFonts w:asciiTheme="minorHAnsi" w:eastAsiaTheme="minorEastAsia" w:hAnsiTheme="minorHAnsi"/>
          <w:lang w:eastAsia="zh-CN"/>
        </w:rPr>
        <w:t xml:space="preserve"> </w:t>
      </w:r>
      <w:r w:rsidR="00E6160B" w:rsidRPr="00E6160B">
        <w:rPr>
          <w:rFonts w:asciiTheme="minorHAnsi" w:eastAsiaTheme="minorEastAsia" w:hAnsiTheme="minorHAnsi" w:hint="eastAsia"/>
          <w:lang w:eastAsia="zh-CN"/>
        </w:rPr>
        <w:t>就是</w:t>
      </w:r>
      <w:r w:rsidRPr="00E6160B">
        <w:rPr>
          <w:rFonts w:asciiTheme="minorHAnsi" w:eastAsiaTheme="minorEastAsia" w:hAnsiTheme="minorHAnsi"/>
          <w:lang w:eastAsia="zh-CN"/>
        </w:rPr>
        <w:t>约翰一书</w:t>
      </w:r>
      <w:r w:rsidRPr="00E6160B">
        <w:rPr>
          <w:rFonts w:asciiTheme="minorHAnsi" w:eastAsiaTheme="minorEastAsia" w:hAnsiTheme="minorHAnsi"/>
          <w:lang w:eastAsia="zh-CN"/>
        </w:rPr>
        <w:t>1</w:t>
      </w:r>
      <w:r w:rsidR="00E6160B">
        <w:rPr>
          <w:rFonts w:asciiTheme="minorHAnsi" w:eastAsiaTheme="minorEastAsia" w:hAnsiTheme="minorHAnsi"/>
          <w:lang w:eastAsia="zh-CN"/>
        </w:rPr>
        <w:t>:</w:t>
      </w:r>
      <w:r w:rsidRPr="00E6160B">
        <w:rPr>
          <w:rFonts w:asciiTheme="minorHAnsi" w:eastAsiaTheme="minorEastAsia" w:hAnsiTheme="minorHAnsi"/>
          <w:lang w:eastAsia="zh-CN"/>
        </w:rPr>
        <w:t>9</w:t>
      </w:r>
      <w:r w:rsidR="00E6160B" w:rsidRPr="00E6160B">
        <w:rPr>
          <w:rFonts w:asciiTheme="minorHAnsi" w:eastAsiaTheme="minorEastAsia" w:hAnsiTheme="minorHAnsi" w:hint="eastAsia"/>
          <w:lang w:eastAsia="zh-CN"/>
        </w:rPr>
        <w:t>明确所</w:t>
      </w:r>
      <w:r w:rsidRPr="00E6160B">
        <w:rPr>
          <w:rFonts w:asciiTheme="minorHAnsi" w:eastAsiaTheme="minorEastAsia" w:hAnsiTheme="minorHAnsi"/>
          <w:lang w:eastAsia="zh-CN"/>
        </w:rPr>
        <w:t>说</w:t>
      </w:r>
      <w:r w:rsidR="00E6160B" w:rsidRPr="00E6160B">
        <w:rPr>
          <w:rFonts w:asciiTheme="minorHAnsi" w:eastAsiaTheme="minorEastAsia" w:hAnsiTheme="minorHAnsi" w:hint="eastAsia"/>
          <w:lang w:eastAsia="zh-CN"/>
        </w:rPr>
        <w:t>的</w:t>
      </w:r>
      <w:r w:rsidRPr="00E6160B">
        <w:rPr>
          <w:rFonts w:asciiTheme="minorHAnsi" w:eastAsiaTheme="minorEastAsia" w:hAnsiTheme="minorHAnsi"/>
          <w:lang w:eastAsia="zh-CN"/>
        </w:rPr>
        <w:t>，</w:t>
      </w:r>
      <w:r w:rsidRPr="00E6160B">
        <w:rPr>
          <w:rFonts w:ascii="黑体" w:eastAsia="黑体" w:hAnsi="黑体"/>
          <w:lang w:eastAsia="zh-CN"/>
        </w:rPr>
        <w:t>“</w:t>
      </w:r>
      <w:r w:rsidR="00E6160B">
        <w:rPr>
          <w:rFonts w:ascii="黑体" w:eastAsia="黑体" w:hAnsi="黑体"/>
          <w:lang w:eastAsia="zh-CN"/>
        </w:rPr>
        <w:t>我们若认自己的罪，</w:t>
      </w:r>
      <w:r w:rsidRPr="00E6160B">
        <w:rPr>
          <w:rFonts w:ascii="黑体" w:eastAsia="黑体" w:hAnsi="黑体"/>
          <w:lang w:eastAsia="zh-CN"/>
        </w:rPr>
        <w:t>神是信实的，是公义的，必要赦免我们的罪，洗净我们一切的不义</w:t>
      </w:r>
      <w:r w:rsidR="00E6160B">
        <w:rPr>
          <w:rFonts w:ascii="黑体" w:eastAsia="黑体" w:hAnsi="黑体" w:hint="eastAsia"/>
          <w:lang w:eastAsia="zh-CN"/>
        </w:rPr>
        <w:t>。</w:t>
      </w:r>
      <w:r w:rsidRPr="00E6160B">
        <w:rPr>
          <w:rFonts w:ascii="黑体" w:eastAsia="黑体" w:hAnsi="黑体"/>
          <w:lang w:eastAsia="zh-CN"/>
        </w:rPr>
        <w:t>”</w:t>
      </w:r>
      <w:r w:rsidRPr="00E6160B">
        <w:rPr>
          <w:rFonts w:asciiTheme="minorHAnsi" w:eastAsiaTheme="minorEastAsia" w:hAnsiTheme="minorHAnsi"/>
          <w:lang w:eastAsia="zh-CN"/>
        </w:rPr>
        <w:t>希伯来书</w:t>
      </w:r>
      <w:r w:rsidRPr="00E6160B">
        <w:rPr>
          <w:rFonts w:asciiTheme="minorHAnsi" w:eastAsiaTheme="minorEastAsia" w:hAnsiTheme="minorHAnsi"/>
          <w:lang w:eastAsia="zh-CN"/>
        </w:rPr>
        <w:t>4</w:t>
      </w:r>
      <w:r w:rsidR="00E6160B">
        <w:rPr>
          <w:rFonts w:asciiTheme="minorHAnsi" w:eastAsiaTheme="minorEastAsia" w:hAnsiTheme="minorHAnsi"/>
          <w:lang w:eastAsia="zh-CN"/>
        </w:rPr>
        <w:t>:</w:t>
      </w:r>
      <w:r w:rsidRPr="00E6160B">
        <w:rPr>
          <w:rFonts w:asciiTheme="minorHAnsi" w:eastAsiaTheme="minorEastAsia" w:hAnsiTheme="minorHAnsi"/>
          <w:lang w:eastAsia="zh-CN"/>
        </w:rPr>
        <w:t>16</w:t>
      </w:r>
      <w:r w:rsidRPr="00E6160B">
        <w:rPr>
          <w:rFonts w:asciiTheme="minorHAnsi" w:eastAsiaTheme="minorEastAsia" w:hAnsiTheme="minorHAnsi"/>
          <w:lang w:eastAsia="zh-CN"/>
        </w:rPr>
        <w:t>也说因为我们有耶稣这个大祭司，我们可以坦然无惧，</w:t>
      </w:r>
      <w:r w:rsidRPr="00E6160B">
        <w:rPr>
          <w:rFonts w:ascii="黑体" w:eastAsia="黑体" w:hAnsi="黑体"/>
          <w:lang w:eastAsia="zh-CN"/>
        </w:rPr>
        <w:t xml:space="preserve"> “所以我们只管坦然无惧地来到施恩的宝座前，为要得怜恤，蒙恩惠，作随时的帮助。”</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让这节经文</w:t>
      </w:r>
      <w:r w:rsidRPr="00BD2AFC">
        <w:rPr>
          <w:rFonts w:asciiTheme="minorHAnsi" w:eastAsiaTheme="minorEastAsia" w:hAnsiTheme="minorHAnsi" w:hint="eastAsia"/>
          <w:lang w:eastAsia="zh-CN"/>
        </w:rPr>
        <w:t>印在这个班级</w:t>
      </w:r>
      <w:r w:rsidR="00E6160B">
        <w:rPr>
          <w:rFonts w:asciiTheme="minorHAnsi" w:eastAsiaTheme="minorEastAsia" w:hAnsiTheme="minorHAnsi" w:hint="eastAsia"/>
          <w:lang w:eastAsia="zh-CN"/>
        </w:rPr>
        <w:t>所有同学</w:t>
      </w:r>
      <w:r w:rsidRPr="00BD2AFC">
        <w:rPr>
          <w:rFonts w:asciiTheme="minorHAnsi" w:eastAsiaTheme="minorEastAsia" w:hAnsiTheme="minorHAnsi" w:hint="eastAsia"/>
          <w:lang w:eastAsia="zh-CN"/>
        </w:rPr>
        <w:t>以及我们心灵和生命之中。</w:t>
      </w:r>
      <w:r w:rsidRPr="00BD2AFC">
        <w:rPr>
          <w:rFonts w:asciiTheme="minorHAnsi" w:eastAsiaTheme="minorEastAsia" w:hAnsiTheme="minorHAnsi"/>
          <w:lang w:eastAsia="zh-CN"/>
        </w:rPr>
        <w:t>我们可以到神面前。我们可以坦然</w:t>
      </w:r>
      <w:proofErr w:type="gramStart"/>
      <w:r w:rsidRPr="00BD2AFC">
        <w:rPr>
          <w:rFonts w:asciiTheme="minorHAnsi" w:eastAsiaTheme="minorEastAsia" w:hAnsiTheme="minorHAnsi"/>
          <w:lang w:eastAsia="zh-CN"/>
        </w:rPr>
        <w:t>无惧到神</w:t>
      </w:r>
      <w:proofErr w:type="gramEnd"/>
      <w:r w:rsidRPr="00BD2AFC">
        <w:rPr>
          <w:rFonts w:asciiTheme="minorHAnsi" w:eastAsiaTheme="minorEastAsia" w:hAnsiTheme="minorHAnsi"/>
          <w:lang w:eastAsia="zh-CN"/>
        </w:rPr>
        <w:t>面前，因为大祭司基督代替了我们的位置。与神相遇总要有</w:t>
      </w:r>
      <w:r w:rsidRPr="00BD2AFC">
        <w:rPr>
          <w:rFonts w:asciiTheme="minorHAnsi" w:eastAsiaTheme="minorEastAsia" w:hAnsiTheme="minorHAnsi" w:hint="eastAsia"/>
          <w:lang w:eastAsia="zh-CN"/>
        </w:rPr>
        <w:t>中保</w:t>
      </w:r>
      <w:r w:rsidRPr="00BD2AFC">
        <w:rPr>
          <w:rFonts w:asciiTheme="minorHAnsi" w:eastAsiaTheme="minorEastAsia" w:hAnsiTheme="minorHAnsi"/>
          <w:lang w:eastAsia="zh-CN"/>
        </w:rPr>
        <w:t>。这就是合乎圣经的</w:t>
      </w:r>
      <w:proofErr w:type="gramStart"/>
      <w:r w:rsidRPr="00BD2AFC">
        <w:rPr>
          <w:rFonts w:asciiTheme="minorHAnsi" w:eastAsiaTheme="minorEastAsia" w:hAnsiTheme="minorHAnsi"/>
          <w:lang w:eastAsia="zh-CN"/>
        </w:rPr>
        <w:t>属灵生活</w:t>
      </w:r>
      <w:proofErr w:type="gramEnd"/>
      <w:r w:rsidRPr="00BD2AFC">
        <w:rPr>
          <w:rFonts w:asciiTheme="minorHAnsi" w:eastAsiaTheme="minorEastAsia" w:hAnsiTheme="minorHAnsi"/>
          <w:lang w:eastAsia="zh-CN"/>
        </w:rPr>
        <w:t>与比较神秘的基督教传统之间的区别所在。除了耶稣基督之外，我们无法通过某些</w:t>
      </w:r>
      <w:r w:rsidRPr="00BD2AFC">
        <w:rPr>
          <w:rFonts w:asciiTheme="minorHAnsi" w:eastAsiaTheme="minorEastAsia" w:hAnsiTheme="minorHAnsi" w:hint="eastAsia"/>
          <w:lang w:eastAsia="zh-CN"/>
        </w:rPr>
        <w:t>飘渺的连接</w:t>
      </w:r>
      <w:r w:rsidRPr="00BD2AFC">
        <w:rPr>
          <w:rFonts w:asciiTheme="minorHAnsi" w:eastAsiaTheme="minorEastAsia" w:hAnsiTheme="minorHAnsi"/>
          <w:lang w:eastAsia="zh-CN"/>
        </w:rPr>
        <w:t>与神相遇。如果我们要与神相遇，我们必须有</w:t>
      </w:r>
      <w:r w:rsidRPr="00BD2AFC">
        <w:rPr>
          <w:rFonts w:asciiTheme="minorHAnsi" w:eastAsiaTheme="minorEastAsia" w:hAnsiTheme="minorHAnsi" w:hint="eastAsia"/>
          <w:lang w:eastAsia="zh-CN"/>
        </w:rPr>
        <w:t>中保</w:t>
      </w:r>
      <w:r w:rsidRPr="00BD2AFC">
        <w:rPr>
          <w:rFonts w:asciiTheme="minorHAnsi" w:eastAsiaTheme="minorEastAsia" w:hAnsiTheme="minorHAnsi"/>
          <w:lang w:eastAsia="zh-CN"/>
        </w:rPr>
        <w:t>，那</w:t>
      </w:r>
      <w:r w:rsidRPr="00BD2AFC">
        <w:rPr>
          <w:rFonts w:asciiTheme="minorHAnsi" w:eastAsiaTheme="minorEastAsia" w:hAnsiTheme="minorHAnsi" w:hint="eastAsia"/>
          <w:lang w:eastAsia="zh-CN"/>
        </w:rPr>
        <w:t>中保</w:t>
      </w:r>
      <w:r w:rsidRPr="00BD2AFC">
        <w:rPr>
          <w:rFonts w:asciiTheme="minorHAnsi" w:eastAsiaTheme="minorEastAsia" w:hAnsiTheme="minorHAnsi"/>
          <w:lang w:eastAsia="zh-CN"/>
        </w:rPr>
        <w:t>就是基督。所以，我们成为操练合乎圣经的</w:t>
      </w:r>
      <w:proofErr w:type="gramStart"/>
      <w:r w:rsidRPr="00BD2AFC">
        <w:rPr>
          <w:rFonts w:asciiTheme="minorHAnsi" w:eastAsiaTheme="minorEastAsia" w:hAnsiTheme="minorHAnsi"/>
          <w:lang w:eastAsia="zh-CN"/>
        </w:rPr>
        <w:t>属灵生活</w:t>
      </w:r>
      <w:proofErr w:type="gramEnd"/>
      <w:r w:rsidRPr="00BD2AFC">
        <w:rPr>
          <w:rFonts w:asciiTheme="minorHAnsi" w:eastAsiaTheme="minorEastAsia" w:hAnsiTheme="minorHAnsi"/>
          <w:lang w:eastAsia="zh-CN"/>
        </w:rPr>
        <w:t>的人，承认当我们借着神的话语到神面前，或者通过祷告，或者跟其他圣徒团</w:t>
      </w:r>
      <w:proofErr w:type="gramStart"/>
      <w:r w:rsidRPr="00BD2AFC">
        <w:rPr>
          <w:rFonts w:asciiTheme="minorHAnsi" w:eastAsiaTheme="minorEastAsia" w:hAnsiTheme="minorHAnsi"/>
          <w:lang w:eastAsia="zh-CN"/>
        </w:rPr>
        <w:t>契</w:t>
      </w:r>
      <w:proofErr w:type="gramEnd"/>
      <w:r w:rsidRPr="00BD2AFC">
        <w:rPr>
          <w:rFonts w:asciiTheme="minorHAnsi" w:eastAsiaTheme="minorEastAsia" w:hAnsiTheme="minorHAnsi"/>
          <w:lang w:eastAsia="zh-CN"/>
        </w:rPr>
        <w:t>，我们最终是借着神的儿子耶稣基督的</w:t>
      </w:r>
      <w:r w:rsidRPr="00BD2AFC">
        <w:rPr>
          <w:rFonts w:asciiTheme="minorHAnsi" w:eastAsiaTheme="minorEastAsia" w:hAnsiTheme="minorHAnsi" w:hint="eastAsia"/>
          <w:lang w:eastAsia="zh-CN"/>
        </w:rPr>
        <w:t>调解</w:t>
      </w:r>
      <w:r w:rsidRPr="00BD2AFC">
        <w:rPr>
          <w:rFonts w:asciiTheme="minorHAnsi" w:eastAsiaTheme="minorEastAsia" w:hAnsiTheme="minorHAnsi"/>
          <w:lang w:eastAsia="zh-CN"/>
        </w:rPr>
        <w:t>与神相遇。</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因此，基于所有这些经文，我们从圣经学到的所有关于耶稣以及我们与神的关系的真理，我们的假设：我们能够与神相遇，不是毫无根据的。</w:t>
      </w:r>
      <w:r w:rsidRPr="00BD2AFC">
        <w:rPr>
          <w:rFonts w:asciiTheme="minorHAnsi" w:eastAsiaTheme="minorEastAsia" w:hAnsiTheme="minorHAnsi" w:hint="eastAsia"/>
          <w:lang w:eastAsia="zh-CN"/>
        </w:rPr>
        <w:t>而是抓住神的话，信靠他。</w:t>
      </w:r>
    </w:p>
    <w:p w:rsidR="00BD2AFC" w:rsidRPr="00BD2AFC" w:rsidRDefault="00E6160B" w:rsidP="00BD2AFC">
      <w:pPr>
        <w:rPr>
          <w:rFonts w:asciiTheme="minorHAnsi" w:eastAsiaTheme="minorEastAsia" w:hAnsiTheme="minorHAnsi"/>
          <w:lang w:eastAsia="zh-CN"/>
        </w:rPr>
      </w:pPr>
      <w:r>
        <w:rPr>
          <w:rFonts w:asciiTheme="minorHAnsi" w:eastAsiaTheme="minorEastAsia" w:hAnsiTheme="minorHAnsi" w:hint="eastAsia"/>
          <w:lang w:eastAsia="zh-CN"/>
        </w:rPr>
        <w:t>【</w:t>
      </w:r>
      <w:r w:rsidR="00BD2AFC" w:rsidRPr="00BD2AFC">
        <w:rPr>
          <w:rFonts w:asciiTheme="minorHAnsi" w:eastAsiaTheme="minorEastAsia" w:hAnsiTheme="minorHAnsi"/>
          <w:lang w:eastAsia="zh-CN"/>
        </w:rPr>
        <w:t>问</w:t>
      </w:r>
      <w:r>
        <w:rPr>
          <w:rFonts w:asciiTheme="minorHAnsi" w:eastAsiaTheme="minorEastAsia" w:hAnsiTheme="minorHAnsi" w:hint="eastAsia"/>
          <w:lang w:eastAsia="zh-CN"/>
        </w:rPr>
        <w:t>：</w:t>
      </w:r>
      <w:r w:rsidR="00BD2AFC" w:rsidRPr="00BD2AFC">
        <w:rPr>
          <w:rFonts w:asciiTheme="minorHAnsi" w:eastAsiaTheme="minorEastAsia" w:hAnsiTheme="minorHAnsi"/>
          <w:lang w:eastAsia="zh-CN"/>
        </w:rPr>
        <w:t>所以，如果一个朋友问你，你认为一个人是否可以真的与神相遇或者</w:t>
      </w:r>
      <w:r w:rsidR="00BD2AFC" w:rsidRPr="00BD2AFC">
        <w:rPr>
          <w:rFonts w:asciiTheme="minorHAnsi" w:eastAsiaTheme="minorEastAsia" w:hAnsiTheme="minorHAnsi" w:hint="eastAsia"/>
          <w:lang w:eastAsia="zh-CN"/>
        </w:rPr>
        <w:t>与神相交</w:t>
      </w:r>
      <w:r w:rsidR="00BD2AFC" w:rsidRPr="00BD2AFC">
        <w:rPr>
          <w:rFonts w:asciiTheme="minorHAnsi" w:eastAsiaTheme="minorEastAsia" w:hAnsiTheme="minorHAnsi"/>
          <w:lang w:eastAsia="zh-CN"/>
        </w:rPr>
        <w:t>，你会怎么回答他们？你会如何将我们刚刚讨论过的向他们解释呢？</w:t>
      </w:r>
      <w:r>
        <w:rPr>
          <w:rFonts w:asciiTheme="minorHAnsi" w:eastAsiaTheme="minorEastAsia" w:hAnsiTheme="minorHAnsi" w:hint="eastAsia"/>
          <w:lang w:eastAsia="zh-CN"/>
        </w:rPr>
        <w:t>】</w:t>
      </w:r>
    </w:p>
    <w:p w:rsidR="00BD2AFC" w:rsidRPr="00BD2AFC" w:rsidRDefault="00BD2AFC" w:rsidP="00E6160B">
      <w:pPr>
        <w:pStyle w:val="Heading1"/>
        <w:rPr>
          <w:lang w:eastAsia="zh-CN"/>
        </w:rPr>
      </w:pPr>
      <w:r w:rsidRPr="00BD2AFC">
        <w:rPr>
          <w:lang w:eastAsia="zh-CN"/>
        </w:rPr>
        <w:t>第二个</w:t>
      </w:r>
      <w:r w:rsidR="00E6160B">
        <w:rPr>
          <w:rFonts w:hint="eastAsia"/>
          <w:lang w:eastAsia="zh-CN"/>
        </w:rPr>
        <w:t>问题</w:t>
      </w:r>
      <w:r w:rsidR="00E6160B">
        <w:rPr>
          <w:lang w:eastAsia="zh-CN"/>
        </w:rPr>
        <w:t>：我们</w:t>
      </w:r>
      <w:r w:rsidR="00E6160B">
        <w:rPr>
          <w:rFonts w:hint="eastAsia"/>
          <w:lang w:eastAsia="zh-CN"/>
        </w:rPr>
        <w:t>为什么</w:t>
      </w:r>
      <w:r w:rsidR="00E6160B">
        <w:rPr>
          <w:lang w:eastAsia="zh-CN"/>
        </w:rPr>
        <w:t>要</w:t>
      </w:r>
      <w:r w:rsidRPr="00BD2AFC">
        <w:rPr>
          <w:lang w:eastAsia="zh-CN"/>
        </w:rPr>
        <w:t>与神相遇</w:t>
      </w:r>
      <w:r w:rsidR="00E6160B">
        <w:rPr>
          <w:rFonts w:hint="eastAsia"/>
          <w:lang w:eastAsia="zh-CN"/>
        </w:rPr>
        <w:t>？</w:t>
      </w:r>
      <w:r w:rsidR="00E6160B" w:rsidRPr="00BD2AFC">
        <w:rPr>
          <w:lang w:eastAsia="zh-CN"/>
        </w:rPr>
        <w:t xml:space="preserve"> </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就因为我们可以与神相遇，那是否就代表我们必须这么做呢？为什么必须这么做呢？有些人说只有遇到大问题的时候我们才能到神那里去。只有遇到一些无法完全理解的事情，比如末世，我们才应该读圣经。或者，只有在我们需要一些东西的时候才应该向神祷告，比如一个新的工作。或者，只有在比较孤独的时候我们才应该去教会。但是，这可不是对待受造物的王的正确方式，他是那创造我们的神，尽管我们叛逆</w:t>
      </w:r>
      <w:proofErr w:type="gramStart"/>
      <w:r w:rsidRPr="00BD2AFC">
        <w:rPr>
          <w:rFonts w:asciiTheme="minorHAnsi" w:eastAsiaTheme="minorEastAsia" w:hAnsiTheme="minorHAnsi"/>
          <w:lang w:eastAsia="zh-CN"/>
        </w:rPr>
        <w:t>了神他依然</w:t>
      </w:r>
      <w:proofErr w:type="gramEnd"/>
      <w:r w:rsidRPr="00BD2AFC">
        <w:rPr>
          <w:rFonts w:asciiTheme="minorHAnsi" w:eastAsiaTheme="minorEastAsia" w:hAnsiTheme="minorHAnsi"/>
          <w:lang w:eastAsia="zh-CN"/>
        </w:rPr>
        <w:t>提供一个方式让我们可以与他相遇。我们必须与神相遇，这里最少有六个原因。</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第一，</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我们应该与神相遇因为他是配得的。他创造了这个世界。他创造了我们。尽管我们并不配</w:t>
      </w:r>
      <w:proofErr w:type="gramStart"/>
      <w:r w:rsidRPr="00BD2AFC">
        <w:rPr>
          <w:rFonts w:asciiTheme="minorHAnsi" w:eastAsiaTheme="minorEastAsia" w:hAnsiTheme="minorHAnsi"/>
          <w:lang w:eastAsia="zh-CN"/>
        </w:rPr>
        <w:t>得</w:t>
      </w:r>
      <w:r w:rsidR="00E6160B">
        <w:rPr>
          <w:rFonts w:asciiTheme="minorHAnsi" w:eastAsiaTheme="minorEastAsia" w:hAnsiTheme="minorHAnsi" w:hint="eastAsia"/>
          <w:lang w:eastAsia="zh-CN"/>
        </w:rPr>
        <w:t>但是</w:t>
      </w:r>
      <w:proofErr w:type="gramEnd"/>
      <w:r w:rsidRPr="00BD2AFC">
        <w:rPr>
          <w:rFonts w:asciiTheme="minorHAnsi" w:eastAsiaTheme="minorEastAsia" w:hAnsiTheme="minorHAnsi"/>
          <w:lang w:eastAsia="zh-CN"/>
        </w:rPr>
        <w:t>他依然善待我们。我们应得的是愤怒，而如果我们从我们的罪中悔改，凭信心把我们自己</w:t>
      </w:r>
      <w:r w:rsidRPr="00BD2AFC">
        <w:rPr>
          <w:rFonts w:asciiTheme="minorHAnsi" w:eastAsiaTheme="minorEastAsia" w:hAnsiTheme="minorHAnsi" w:hint="eastAsia"/>
          <w:lang w:eastAsia="zh-CN"/>
        </w:rPr>
        <w:t>投在他身上</w:t>
      </w:r>
      <w:r w:rsidRPr="00BD2AFC">
        <w:rPr>
          <w:rFonts w:asciiTheme="minorHAnsi" w:eastAsiaTheme="minorEastAsia" w:hAnsiTheme="minorHAnsi"/>
          <w:lang w:eastAsia="zh-CN"/>
        </w:rPr>
        <w:t>为要使我们的</w:t>
      </w:r>
      <w:proofErr w:type="gramStart"/>
      <w:r w:rsidRPr="00BD2AFC">
        <w:rPr>
          <w:rFonts w:asciiTheme="minorHAnsi" w:eastAsiaTheme="minorEastAsia" w:hAnsiTheme="minorHAnsi"/>
          <w:lang w:eastAsia="zh-CN"/>
        </w:rPr>
        <w:t>罪得到</w:t>
      </w:r>
      <w:proofErr w:type="gramEnd"/>
      <w:r w:rsidRPr="00BD2AFC">
        <w:rPr>
          <w:rFonts w:asciiTheme="minorHAnsi" w:eastAsiaTheme="minorEastAsia" w:hAnsiTheme="minorHAnsi"/>
          <w:lang w:eastAsia="zh-CN"/>
        </w:rPr>
        <w:t>赦免，他就赦免我们，并赐给我们怜悯，恩典，最终将他自己也给了我们。他配得我们的赞美和尊崇，以及我们持续的与他相遇。</w:t>
      </w:r>
    </w:p>
    <w:p w:rsidR="00CF0305"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第二，我们应该与神相遇因为我们是属于神的。我们是他的子民。</w:t>
      </w:r>
      <w:r w:rsidRPr="00BD2AFC">
        <w:rPr>
          <w:rFonts w:asciiTheme="minorHAnsi" w:eastAsiaTheme="minorEastAsia" w:hAnsiTheme="minorHAnsi"/>
          <w:lang w:eastAsia="zh-CN"/>
        </w:rPr>
        <w:t xml:space="preserve"> </w:t>
      </w:r>
      <w:r w:rsidRPr="00E6160B">
        <w:rPr>
          <w:rFonts w:asciiTheme="minorHAnsi" w:eastAsiaTheme="minorEastAsia" w:hAnsiTheme="minorHAnsi"/>
          <w:lang w:eastAsia="zh-CN"/>
        </w:rPr>
        <w:t>加拉</w:t>
      </w:r>
      <w:proofErr w:type="gramStart"/>
      <w:r w:rsidRPr="00E6160B">
        <w:rPr>
          <w:rFonts w:asciiTheme="minorHAnsi" w:eastAsiaTheme="minorEastAsia" w:hAnsiTheme="minorHAnsi"/>
          <w:lang w:eastAsia="zh-CN"/>
        </w:rPr>
        <w:t>太</w:t>
      </w:r>
      <w:proofErr w:type="gramEnd"/>
      <w:r w:rsidRPr="00E6160B">
        <w:rPr>
          <w:rFonts w:asciiTheme="minorHAnsi" w:eastAsiaTheme="minorEastAsia" w:hAnsiTheme="minorHAnsi"/>
          <w:lang w:eastAsia="zh-CN"/>
        </w:rPr>
        <w:t>书</w:t>
      </w:r>
      <w:r w:rsidRPr="00E6160B">
        <w:rPr>
          <w:rFonts w:asciiTheme="minorHAnsi" w:eastAsiaTheme="minorEastAsia" w:hAnsiTheme="minorHAnsi"/>
          <w:lang w:eastAsia="zh-CN"/>
        </w:rPr>
        <w:t>4</w:t>
      </w:r>
      <w:r w:rsidR="00E6160B" w:rsidRPr="00E6160B">
        <w:rPr>
          <w:rFonts w:asciiTheme="minorHAnsi" w:eastAsiaTheme="minorEastAsia" w:hAnsiTheme="minorHAnsi"/>
          <w:lang w:eastAsia="zh-CN"/>
        </w:rPr>
        <w:t>:</w:t>
      </w:r>
      <w:r w:rsidRPr="00E6160B">
        <w:rPr>
          <w:rFonts w:asciiTheme="minorHAnsi" w:eastAsiaTheme="minorEastAsia" w:hAnsiTheme="minorHAnsi"/>
          <w:lang w:eastAsia="zh-CN"/>
        </w:rPr>
        <w:t>4</w:t>
      </w:r>
      <w:r w:rsidR="00E6160B">
        <w:rPr>
          <w:rFonts w:asciiTheme="minorHAnsi" w:eastAsiaTheme="minorEastAsia" w:hAnsiTheme="minorHAnsi"/>
          <w:lang w:eastAsia="zh-CN"/>
        </w:rPr>
        <w:t>-5</w:t>
      </w:r>
      <w:r w:rsidRPr="00BD2AFC">
        <w:rPr>
          <w:rFonts w:asciiTheme="minorHAnsi" w:eastAsiaTheme="minorEastAsia" w:hAnsiTheme="minorHAnsi"/>
          <w:lang w:eastAsia="zh-CN"/>
        </w:rPr>
        <w:t>告诉我们神差遣他的儿子，是要我们得儿子的名分。作为基督徒，我们是神家里的成员。因此，与神相遇是我们</w:t>
      </w:r>
      <w:r w:rsidR="00CF0305">
        <w:rPr>
          <w:rFonts w:asciiTheme="minorHAnsi" w:eastAsiaTheme="minorEastAsia" w:hAnsiTheme="minorHAnsi" w:hint="eastAsia"/>
          <w:lang w:eastAsia="zh-CN"/>
        </w:rPr>
        <w:t>生活</w:t>
      </w:r>
      <w:r w:rsidRPr="00BD2AFC">
        <w:rPr>
          <w:rFonts w:asciiTheme="minorHAnsi" w:eastAsiaTheme="minorEastAsia" w:hAnsiTheme="minorHAnsi"/>
          <w:lang w:eastAsia="zh-CN"/>
        </w:rPr>
        <w:t>的一部分。在</w:t>
      </w:r>
      <w:r w:rsidR="00E6160B">
        <w:rPr>
          <w:rFonts w:asciiTheme="minorHAnsi" w:eastAsiaTheme="minorEastAsia" w:hAnsiTheme="minorHAnsi" w:hint="eastAsia"/>
          <w:lang w:eastAsia="zh-CN"/>
        </w:rPr>
        <w:t>春节</w:t>
      </w:r>
      <w:r w:rsidRPr="00BD2AFC">
        <w:rPr>
          <w:rFonts w:asciiTheme="minorHAnsi" w:eastAsiaTheme="minorEastAsia" w:hAnsiTheme="minorHAnsi"/>
          <w:lang w:eastAsia="zh-CN"/>
        </w:rPr>
        <w:t>的时候，你参加全家的盛宴只是因为你饿了，需要吃饭</w:t>
      </w:r>
      <w:r w:rsidR="00E6160B">
        <w:rPr>
          <w:rFonts w:asciiTheme="minorHAnsi" w:eastAsiaTheme="minorEastAsia" w:hAnsiTheme="minorHAnsi"/>
          <w:lang w:eastAsia="zh-CN"/>
        </w:rPr>
        <w:t>吗？不，我们</w:t>
      </w:r>
      <w:r w:rsidR="00E6160B">
        <w:rPr>
          <w:rFonts w:asciiTheme="minorHAnsi" w:eastAsiaTheme="minorEastAsia" w:hAnsiTheme="minorHAnsi" w:hint="eastAsia"/>
          <w:lang w:eastAsia="zh-CN"/>
        </w:rPr>
        <w:t>吃</w:t>
      </w:r>
      <w:r w:rsidR="00E6160B">
        <w:rPr>
          <w:rFonts w:asciiTheme="minorHAnsi" w:eastAsiaTheme="minorEastAsia" w:hAnsiTheme="minorHAnsi"/>
          <w:lang w:eastAsia="zh-CN"/>
        </w:rPr>
        <w:t>年夜饭</w:t>
      </w:r>
      <w:r w:rsidR="00CF0305">
        <w:rPr>
          <w:rFonts w:asciiTheme="minorHAnsi" w:eastAsiaTheme="minorEastAsia" w:hAnsiTheme="minorHAnsi"/>
          <w:lang w:eastAsia="zh-CN"/>
        </w:rPr>
        <w:t>是因为我们是一家人，所以会欢聚一堂。同样，我们与神相遇，</w:t>
      </w:r>
      <w:r w:rsidR="00CF0305">
        <w:rPr>
          <w:rFonts w:asciiTheme="minorHAnsi" w:eastAsiaTheme="minorEastAsia" w:hAnsiTheme="minorHAnsi" w:hint="eastAsia"/>
          <w:lang w:eastAsia="zh-CN"/>
        </w:rPr>
        <w:t>因为</w:t>
      </w:r>
      <w:r w:rsidR="00CF0305">
        <w:rPr>
          <w:rFonts w:asciiTheme="minorHAnsi" w:eastAsiaTheme="minorEastAsia" w:hAnsiTheme="minorHAnsi"/>
          <w:lang w:eastAsia="zh-CN"/>
        </w:rPr>
        <w:t>我们是神的儿女</w:t>
      </w:r>
      <w:r w:rsidR="00CF0305">
        <w:rPr>
          <w:rFonts w:asciiTheme="minorHAnsi" w:eastAsiaTheme="minorEastAsia" w:hAnsiTheme="minorHAnsi" w:hint="eastAsia"/>
          <w:lang w:eastAsia="zh-CN"/>
        </w:rPr>
        <w:t>，</w:t>
      </w:r>
      <w:r w:rsidR="00CF0305">
        <w:rPr>
          <w:rFonts w:asciiTheme="minorHAnsi" w:eastAsiaTheme="minorEastAsia" w:hAnsiTheme="minorHAnsi"/>
          <w:lang w:eastAsia="zh-CN"/>
        </w:rPr>
        <w:t>这是我们的身份。</w:t>
      </w:r>
    </w:p>
    <w:p w:rsidR="00BD2AFC" w:rsidRPr="00BD2AFC" w:rsidRDefault="00CF0305" w:rsidP="00BD2AFC">
      <w:pPr>
        <w:rPr>
          <w:rFonts w:asciiTheme="minorHAnsi" w:eastAsiaTheme="minorEastAsia" w:hAnsiTheme="minorHAnsi"/>
          <w:lang w:eastAsia="zh-CN"/>
        </w:rPr>
      </w:pPr>
      <w:r>
        <w:rPr>
          <w:rFonts w:asciiTheme="minorHAnsi" w:eastAsiaTheme="minorEastAsia" w:hAnsiTheme="minorHAnsi" w:hint="eastAsia"/>
          <w:lang w:eastAsia="zh-CN"/>
        </w:rPr>
        <w:lastRenderedPageBreak/>
        <w:t>第三</w:t>
      </w:r>
      <w:r>
        <w:rPr>
          <w:rFonts w:asciiTheme="minorHAnsi" w:eastAsiaTheme="minorEastAsia" w:hAnsiTheme="minorHAnsi"/>
          <w:lang w:eastAsia="zh-CN"/>
        </w:rPr>
        <w:t>，</w:t>
      </w:r>
      <w:r>
        <w:rPr>
          <w:rFonts w:asciiTheme="minorHAnsi" w:eastAsiaTheme="minorEastAsia" w:hAnsiTheme="minorHAnsi" w:hint="eastAsia"/>
          <w:lang w:eastAsia="zh-CN"/>
        </w:rPr>
        <w:t>与神相遇</w:t>
      </w:r>
      <w:r w:rsidR="00BD2AFC" w:rsidRPr="00BD2AFC">
        <w:rPr>
          <w:rFonts w:asciiTheme="minorHAnsi" w:eastAsiaTheme="minorEastAsia" w:hAnsiTheme="minorHAnsi"/>
          <w:lang w:eastAsia="zh-CN"/>
        </w:rPr>
        <w:t>可以帮助我们</w:t>
      </w:r>
      <w:proofErr w:type="gramStart"/>
      <w:r w:rsidR="00BD2AFC" w:rsidRPr="00BD2AFC">
        <w:rPr>
          <w:rFonts w:asciiTheme="minorHAnsi" w:eastAsiaTheme="minorEastAsia" w:hAnsiTheme="minorHAnsi"/>
          <w:lang w:eastAsia="zh-CN"/>
        </w:rPr>
        <w:t>建立跟神</w:t>
      </w:r>
      <w:proofErr w:type="gramEnd"/>
      <w:r w:rsidR="00BD2AFC" w:rsidRPr="00BD2AFC">
        <w:rPr>
          <w:rFonts w:asciiTheme="minorHAnsi" w:eastAsiaTheme="minorEastAsia" w:hAnsiTheme="minorHAnsi"/>
          <w:lang w:eastAsia="zh-CN"/>
        </w:rPr>
        <w:t>之间更深的关系。我想起保罗在写给腓立比教会的书信</w:t>
      </w:r>
      <w:r w:rsidR="00BD2AFC" w:rsidRPr="00BD2AFC">
        <w:rPr>
          <w:rFonts w:asciiTheme="minorHAnsi" w:eastAsiaTheme="minorEastAsia" w:hAnsiTheme="minorHAnsi"/>
          <w:lang w:eastAsia="zh-CN"/>
        </w:rPr>
        <w:t>3</w:t>
      </w:r>
      <w:r w:rsidR="00BD2AFC" w:rsidRPr="00BD2AFC">
        <w:rPr>
          <w:rFonts w:asciiTheme="minorHAnsi" w:eastAsiaTheme="minorEastAsia" w:hAnsiTheme="minorHAnsi"/>
          <w:lang w:eastAsia="zh-CN"/>
        </w:rPr>
        <w:t>章</w:t>
      </w:r>
      <w:r w:rsidR="00BD2AFC" w:rsidRPr="00BD2AFC">
        <w:rPr>
          <w:rFonts w:asciiTheme="minorHAnsi" w:eastAsiaTheme="minorEastAsia" w:hAnsiTheme="minorHAnsi"/>
          <w:lang w:eastAsia="zh-CN"/>
        </w:rPr>
        <w:t>7</w:t>
      </w:r>
      <w:r w:rsidR="00E6160B">
        <w:rPr>
          <w:rFonts w:asciiTheme="minorHAnsi" w:eastAsiaTheme="minorEastAsia" w:hAnsiTheme="minorHAnsi"/>
          <w:lang w:eastAsia="zh-CN"/>
        </w:rPr>
        <w:t>-</w:t>
      </w:r>
      <w:r w:rsidR="00BD2AFC" w:rsidRPr="00BD2AFC">
        <w:rPr>
          <w:rFonts w:asciiTheme="minorHAnsi" w:eastAsiaTheme="minorEastAsia" w:hAnsiTheme="minorHAnsi"/>
          <w:lang w:eastAsia="zh-CN"/>
        </w:rPr>
        <w:t>10</w:t>
      </w:r>
      <w:r w:rsidR="00E6160B">
        <w:rPr>
          <w:rFonts w:asciiTheme="minorHAnsi" w:eastAsiaTheme="minorEastAsia" w:hAnsiTheme="minorHAnsi" w:hint="eastAsia"/>
          <w:lang w:eastAsia="zh-CN"/>
        </w:rPr>
        <w:t>节</w:t>
      </w:r>
      <w:r w:rsidR="00BD2AFC" w:rsidRPr="00BD2AFC">
        <w:rPr>
          <w:rFonts w:asciiTheme="minorHAnsi" w:eastAsiaTheme="minorEastAsia" w:hAnsiTheme="minorHAnsi"/>
          <w:lang w:eastAsia="zh-CN"/>
        </w:rPr>
        <w:t>说，</w:t>
      </w:r>
      <w:r w:rsidR="00BD2AFC" w:rsidRPr="00E6160B">
        <w:rPr>
          <w:rFonts w:ascii="黑体" w:eastAsia="黑体" w:hAnsi="黑体"/>
          <w:lang w:eastAsia="zh-CN"/>
        </w:rPr>
        <w:t xml:space="preserve"> “只是我先前以为与我有益的，我现在因基督都当作有损的。不但如此，我也将万事当作有损的，因我以认识我主基督耶稣为至宝。我为他已经丢弃万事，看作粪土，为</w:t>
      </w:r>
      <w:proofErr w:type="gramStart"/>
      <w:r w:rsidR="00BD2AFC" w:rsidRPr="00E6160B">
        <w:rPr>
          <w:rFonts w:ascii="黑体" w:eastAsia="黑体" w:hAnsi="黑体"/>
          <w:lang w:eastAsia="zh-CN"/>
        </w:rPr>
        <w:t>要得着</w:t>
      </w:r>
      <w:proofErr w:type="gramEnd"/>
      <w:r w:rsidR="00BD2AFC" w:rsidRPr="00E6160B">
        <w:rPr>
          <w:rFonts w:ascii="黑体" w:eastAsia="黑体" w:hAnsi="黑体"/>
          <w:lang w:eastAsia="zh-CN"/>
        </w:rPr>
        <w:t>基督，并且得以</w:t>
      </w:r>
      <w:r w:rsidR="00E6160B">
        <w:rPr>
          <w:rFonts w:ascii="黑体" w:eastAsia="黑体" w:hAnsi="黑体"/>
          <w:lang w:eastAsia="zh-CN"/>
        </w:rPr>
        <w:t>在他里面，不是有自己因律法而得的义，乃是有信基督的义，就是因信</w:t>
      </w:r>
      <w:r w:rsidR="00BD2AFC" w:rsidRPr="00E6160B">
        <w:rPr>
          <w:rFonts w:ascii="黑体" w:eastAsia="黑体" w:hAnsi="黑体"/>
          <w:lang w:eastAsia="zh-CN"/>
        </w:rPr>
        <w:t>神而来的义，使我认识基督，晓得他复活的大能，并且晓得和他一同受苦，效法他的死</w:t>
      </w:r>
      <w:r w:rsidR="00E6160B">
        <w:rPr>
          <w:rFonts w:ascii="黑体" w:eastAsia="黑体" w:hAnsi="黑体" w:hint="eastAsia"/>
          <w:lang w:eastAsia="zh-CN"/>
        </w:rPr>
        <w:t>。</w:t>
      </w:r>
      <w:r w:rsidR="00E6160B">
        <w:rPr>
          <w:rFonts w:ascii="黑体" w:eastAsia="黑体" w:hAnsi="黑体"/>
          <w:lang w:eastAsia="zh-CN"/>
        </w:rPr>
        <w:t>”</w:t>
      </w:r>
      <w:r w:rsidR="00BD2AFC" w:rsidRPr="00BD2AFC">
        <w:rPr>
          <w:rFonts w:asciiTheme="minorHAnsi" w:eastAsiaTheme="minorEastAsia" w:hAnsiTheme="minorHAnsi"/>
          <w:lang w:eastAsia="zh-CN"/>
        </w:rPr>
        <w:t>远离世上的事情，到神面前去会带领我们更亲密地认识神。要记住，神不是一个可以研究的主题，而是一个要去了解的人。这是</w:t>
      </w:r>
      <w:r w:rsidR="00BD2AFC" w:rsidRPr="00BD2AFC">
        <w:rPr>
          <w:rFonts w:asciiTheme="minorHAnsi" w:eastAsiaTheme="minorEastAsia" w:hAnsiTheme="minorHAnsi"/>
          <w:lang w:eastAsia="zh-CN"/>
        </w:rPr>
        <w:t xml:space="preserve"> </w:t>
      </w:r>
      <w:r w:rsidR="00BD2AFC" w:rsidRPr="00BD2AFC">
        <w:rPr>
          <w:rFonts w:asciiTheme="minorHAnsi" w:eastAsiaTheme="minorEastAsia" w:hAnsiTheme="minorHAnsi"/>
          <w:lang w:eastAsia="zh-CN"/>
        </w:rPr>
        <w:t>我们不能忽视的</w:t>
      </w:r>
      <w:r w:rsidR="00BD2AFC" w:rsidRPr="00BD2AFC">
        <w:rPr>
          <w:rFonts w:asciiTheme="minorHAnsi" w:eastAsiaTheme="minorEastAsia" w:hAnsiTheme="minorHAnsi"/>
          <w:lang w:eastAsia="zh-CN"/>
        </w:rPr>
        <w:t xml:space="preserve"> </w:t>
      </w:r>
      <w:r w:rsidR="00BD2AFC" w:rsidRPr="00BD2AFC">
        <w:rPr>
          <w:rFonts w:asciiTheme="minorHAnsi" w:eastAsiaTheme="minorEastAsia" w:hAnsiTheme="minorHAnsi"/>
          <w:lang w:eastAsia="zh-CN"/>
        </w:rPr>
        <w:t>很重要的一点。巴刻在他的书</w:t>
      </w:r>
      <w:r w:rsidR="00BD2AFC" w:rsidRPr="00BD2AFC">
        <w:rPr>
          <w:rFonts w:asciiTheme="minorHAnsi" w:eastAsiaTheme="minorEastAsia" w:hAnsiTheme="minorHAnsi"/>
          <w:lang w:eastAsia="zh-CN"/>
        </w:rPr>
        <w:t xml:space="preserve"> </w:t>
      </w:r>
      <w:r w:rsidR="00BD2AFC" w:rsidRPr="00BD2AFC">
        <w:rPr>
          <w:rFonts w:asciiTheme="minorHAnsi" w:eastAsiaTheme="minorEastAsia" w:hAnsiTheme="minorHAnsi"/>
          <w:lang w:eastAsia="zh-CN"/>
        </w:rPr>
        <w:t>《认识神》的开头几章强调了这一点。如果你无法分清这两者的区别，我特别推荐阅读那本书。</w:t>
      </w:r>
      <w:bookmarkStart w:id="0" w:name="_GoBack"/>
      <w:bookmarkEnd w:id="0"/>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第四，当我们开始以这些亲密的方式认识神的时候，我们跟他的关系变得成熟了，那就引导我们去敬拜神。认识神，</w:t>
      </w:r>
      <w:r w:rsidRPr="00BD2AFC">
        <w:rPr>
          <w:rFonts w:asciiTheme="minorHAnsi" w:eastAsiaTheme="minorEastAsia" w:hAnsiTheme="minorHAnsi" w:hint="eastAsia"/>
          <w:lang w:eastAsia="zh-CN"/>
        </w:rPr>
        <w:t>从神的观点认识我们自己，</w:t>
      </w:r>
      <w:r w:rsidRPr="00BD2AFC">
        <w:rPr>
          <w:rFonts w:asciiTheme="minorHAnsi" w:eastAsiaTheme="minorEastAsia" w:hAnsiTheme="minorHAnsi"/>
          <w:lang w:eastAsia="zh-CN"/>
        </w:rPr>
        <w:t>以及他在世上的行事方式引导我们好像保罗在罗马书</w:t>
      </w:r>
      <w:r w:rsidRPr="00BD2AFC">
        <w:rPr>
          <w:rFonts w:asciiTheme="minorHAnsi" w:eastAsiaTheme="minorEastAsia" w:hAnsiTheme="minorHAnsi"/>
          <w:lang w:eastAsia="zh-CN"/>
        </w:rPr>
        <w:t>11</w:t>
      </w:r>
      <w:r w:rsidR="00E6160B">
        <w:rPr>
          <w:rFonts w:asciiTheme="minorHAnsi" w:eastAsiaTheme="minorEastAsia" w:hAnsiTheme="minorHAnsi" w:hint="eastAsia"/>
          <w:lang w:eastAsia="zh-CN"/>
        </w:rPr>
        <w:t>:</w:t>
      </w:r>
      <w:r w:rsidRPr="00BD2AFC">
        <w:rPr>
          <w:rFonts w:asciiTheme="minorHAnsi" w:eastAsiaTheme="minorEastAsia" w:hAnsiTheme="minorHAnsi"/>
          <w:lang w:eastAsia="zh-CN"/>
        </w:rPr>
        <w:t>33</w:t>
      </w:r>
      <w:r w:rsidR="00E6160B">
        <w:rPr>
          <w:rFonts w:asciiTheme="minorHAnsi" w:eastAsiaTheme="minorEastAsia" w:hAnsiTheme="minorHAnsi"/>
          <w:lang w:eastAsia="zh-CN"/>
        </w:rPr>
        <w:t>-</w:t>
      </w:r>
      <w:r w:rsidRPr="00BD2AFC">
        <w:rPr>
          <w:rFonts w:asciiTheme="minorHAnsi" w:eastAsiaTheme="minorEastAsia" w:hAnsiTheme="minorHAnsi"/>
          <w:lang w:eastAsia="zh-CN"/>
        </w:rPr>
        <w:t>36</w:t>
      </w:r>
      <w:r w:rsidRPr="00BD2AFC">
        <w:rPr>
          <w:rFonts w:asciiTheme="minorHAnsi" w:eastAsiaTheme="minorEastAsia" w:hAnsiTheme="minorHAnsi"/>
          <w:lang w:eastAsia="zh-CN"/>
        </w:rPr>
        <w:t>一样的话，</w:t>
      </w:r>
      <w:r w:rsidRPr="00E6160B">
        <w:rPr>
          <w:rFonts w:ascii="黑体" w:eastAsia="黑体" w:hAnsi="黑体"/>
          <w:lang w:eastAsia="zh-CN"/>
        </w:rPr>
        <w:t xml:space="preserve"> “</w:t>
      </w:r>
      <w:r w:rsidR="00E6160B">
        <w:rPr>
          <w:rFonts w:ascii="黑体" w:eastAsia="黑体" w:hAnsi="黑体"/>
          <w:lang w:eastAsia="zh-CN"/>
        </w:rPr>
        <w:t>深哉，</w:t>
      </w:r>
      <w:r w:rsidRPr="00E6160B">
        <w:rPr>
          <w:rFonts w:ascii="黑体" w:eastAsia="黑体" w:hAnsi="黑体"/>
          <w:lang w:eastAsia="zh-CN"/>
        </w:rPr>
        <w:t>神丰富的智慧和知识！他的判断何其难测！他的踪迹何其难寻！</w:t>
      </w:r>
      <w:r w:rsidR="00E6160B">
        <w:rPr>
          <w:rFonts w:ascii="黑体" w:eastAsia="黑体" w:hAnsi="黑体"/>
          <w:lang w:eastAsia="zh-CN"/>
        </w:rPr>
        <w:t xml:space="preserve">” </w:t>
      </w:r>
      <w:r w:rsidRPr="00E6160B">
        <w:rPr>
          <w:rFonts w:ascii="黑体" w:eastAsia="黑体" w:hAnsi="黑体"/>
          <w:lang w:eastAsia="zh-CN"/>
        </w:rPr>
        <w:t>“谁知道主的心？谁作过他的谋士呢？”</w:t>
      </w:r>
      <w:r w:rsidR="00E6160B">
        <w:rPr>
          <w:rFonts w:ascii="黑体" w:eastAsia="黑体" w:hAnsi="黑体"/>
          <w:lang w:eastAsia="zh-CN"/>
        </w:rPr>
        <w:t xml:space="preserve"> </w:t>
      </w:r>
      <w:r w:rsidRPr="00E6160B">
        <w:rPr>
          <w:rFonts w:ascii="黑体" w:eastAsia="黑体" w:hAnsi="黑体"/>
          <w:lang w:eastAsia="zh-CN"/>
        </w:rPr>
        <w:t>“谁是先给了他，使他后来偿还呢？”</w:t>
      </w:r>
      <w:r w:rsidR="00E6160B">
        <w:rPr>
          <w:rFonts w:ascii="黑体" w:eastAsia="黑体" w:hAnsi="黑体"/>
          <w:lang w:eastAsia="zh-CN"/>
        </w:rPr>
        <w:t xml:space="preserve"> “</w:t>
      </w:r>
      <w:r w:rsidRPr="00E6160B">
        <w:rPr>
          <w:rFonts w:ascii="黑体" w:eastAsia="黑体" w:hAnsi="黑体"/>
          <w:lang w:eastAsia="zh-CN"/>
        </w:rPr>
        <w:t>因为万有都是本于他，倚靠他，归于他。愿荣耀归给他，直到永远。阿们！”</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对神的认识以及跟他之间的关系</w:t>
      </w:r>
      <w:r w:rsidRPr="00BD2AFC">
        <w:rPr>
          <w:rFonts w:asciiTheme="minorHAnsi" w:eastAsiaTheme="minorEastAsia" w:hAnsiTheme="minorHAnsi" w:hint="eastAsia"/>
          <w:lang w:eastAsia="zh-CN"/>
        </w:rPr>
        <w:t>溢出</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对他的敬拜。</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第五，与神相遇也帮助我们成长。</w:t>
      </w:r>
      <w:r w:rsidRPr="00BD2AFC">
        <w:rPr>
          <w:rFonts w:asciiTheme="minorHAnsi" w:eastAsiaTheme="minorEastAsia" w:hAnsiTheme="minorHAnsi" w:hint="eastAsia"/>
          <w:lang w:eastAsia="zh-CN"/>
        </w:rPr>
        <w:t>我们不应该生活</w:t>
      </w:r>
      <w:proofErr w:type="gramStart"/>
      <w:r w:rsidRPr="00BD2AFC">
        <w:rPr>
          <w:rFonts w:asciiTheme="minorHAnsi" w:eastAsiaTheme="minorEastAsia" w:hAnsiTheme="minorHAnsi" w:hint="eastAsia"/>
          <w:lang w:eastAsia="zh-CN"/>
        </w:rPr>
        <w:t>在属灵的</w:t>
      </w:r>
      <w:proofErr w:type="gramEnd"/>
      <w:r w:rsidRPr="00BD2AFC">
        <w:rPr>
          <w:rFonts w:asciiTheme="minorHAnsi" w:eastAsiaTheme="minorEastAsia" w:hAnsiTheme="minorHAnsi" w:hint="eastAsia"/>
          <w:lang w:eastAsia="zh-CN"/>
        </w:rPr>
        <w:t>停滞当中，</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神要我们成长。让我为你</w:t>
      </w:r>
      <w:proofErr w:type="gramStart"/>
      <w:r w:rsidRPr="00BD2AFC">
        <w:rPr>
          <w:rFonts w:asciiTheme="minorHAnsi" w:eastAsiaTheme="minorEastAsia" w:hAnsiTheme="minorHAnsi"/>
          <w:lang w:eastAsia="zh-CN"/>
        </w:rPr>
        <w:t>读从</w:t>
      </w:r>
      <w:r w:rsidR="00E6160B">
        <w:rPr>
          <w:rFonts w:asciiTheme="minorHAnsi" w:eastAsiaTheme="minorEastAsia" w:hAnsiTheme="minorHAnsi" w:hint="eastAsia"/>
          <w:lang w:eastAsia="zh-CN"/>
        </w:rPr>
        <w:t>1879</w:t>
      </w:r>
      <w:r w:rsidR="00E6160B">
        <w:rPr>
          <w:rFonts w:asciiTheme="minorHAnsi" w:eastAsiaTheme="minorEastAsia" w:hAnsiTheme="minorHAnsi" w:hint="eastAsia"/>
          <w:lang w:eastAsia="zh-CN"/>
        </w:rPr>
        <w:t>年</w:t>
      </w:r>
      <w:r w:rsidRPr="00BD2AFC">
        <w:rPr>
          <w:rFonts w:asciiTheme="minorHAnsi" w:eastAsiaTheme="minorEastAsia" w:hAnsiTheme="minorHAnsi"/>
          <w:lang w:eastAsia="zh-CN"/>
        </w:rPr>
        <w:t>莱</w:t>
      </w:r>
      <w:proofErr w:type="gramEnd"/>
      <w:r w:rsidRPr="00BD2AFC">
        <w:rPr>
          <w:rFonts w:asciiTheme="minorHAnsi" w:eastAsiaTheme="minorEastAsia" w:hAnsiTheme="minorHAnsi"/>
          <w:lang w:eastAsia="zh-CN"/>
        </w:rPr>
        <w:t>尔</w:t>
      </w:r>
      <w:r w:rsidRPr="00BD2AFC">
        <w:rPr>
          <w:rFonts w:asciiTheme="minorHAnsi" w:eastAsiaTheme="minorEastAsia" w:hAnsiTheme="minorHAnsi" w:hint="eastAsia"/>
          <w:lang w:eastAsia="zh-CN"/>
        </w:rPr>
        <w:t>所</w:t>
      </w:r>
      <w:r w:rsidRPr="00BD2AFC">
        <w:rPr>
          <w:rFonts w:asciiTheme="minorHAnsi" w:eastAsiaTheme="minorEastAsia" w:hAnsiTheme="minorHAnsi"/>
          <w:lang w:eastAsia="zh-CN"/>
        </w:rPr>
        <w:t>著</w:t>
      </w:r>
      <w:r w:rsidR="00E6160B">
        <w:rPr>
          <w:rFonts w:asciiTheme="minorHAnsi" w:eastAsiaTheme="minorEastAsia" w:hAnsiTheme="minorHAnsi" w:hint="eastAsia"/>
          <w:lang w:eastAsia="zh-CN"/>
        </w:rPr>
        <w:t>的</w:t>
      </w:r>
      <w:r w:rsidRPr="00BD2AFC">
        <w:rPr>
          <w:rFonts w:asciiTheme="minorHAnsi" w:eastAsiaTheme="minorEastAsia" w:hAnsiTheme="minorHAnsi"/>
          <w:lang w:eastAsia="zh-CN"/>
        </w:rPr>
        <w:t>《圣洁》引用的两段</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w:t>
      </w:r>
    </w:p>
    <w:p w:rsidR="00BD2AFC" w:rsidRPr="00E6160B" w:rsidRDefault="00BD2AFC" w:rsidP="00E6160B">
      <w:pPr>
        <w:ind w:leftChars="100" w:left="220"/>
        <w:rPr>
          <w:rFonts w:ascii="楷体" w:eastAsia="楷体" w:hAnsi="楷体"/>
          <w:lang w:eastAsia="zh-CN"/>
        </w:rPr>
      </w:pPr>
      <w:r w:rsidRPr="00E6160B">
        <w:rPr>
          <w:rFonts w:ascii="楷体" w:eastAsia="楷体" w:hAnsi="楷体"/>
          <w:lang w:eastAsia="zh-CN"/>
        </w:rPr>
        <w:t>“圣徒的成长跟成圣的过程是密不可分的。它是真正的圣徒的标志。”</w:t>
      </w:r>
    </w:p>
    <w:p w:rsidR="00BD2AFC" w:rsidRPr="00E6160B" w:rsidRDefault="00BD2AFC" w:rsidP="00E6160B">
      <w:pPr>
        <w:ind w:leftChars="100" w:left="220"/>
        <w:rPr>
          <w:rFonts w:ascii="楷体" w:eastAsia="楷体" w:hAnsi="楷体"/>
          <w:lang w:eastAsia="zh-CN"/>
        </w:rPr>
      </w:pPr>
      <w:r w:rsidRPr="00E6160B">
        <w:rPr>
          <w:rFonts w:ascii="楷体" w:eastAsia="楷体" w:hAnsi="楷体"/>
          <w:lang w:eastAsia="zh-CN"/>
        </w:rPr>
        <w:t>“如果我们的灵魂要成长，</w:t>
      </w:r>
      <w:r w:rsidRPr="00E6160B">
        <w:rPr>
          <w:rFonts w:ascii="楷体" w:eastAsia="楷体" w:hAnsi="楷体" w:hint="eastAsia"/>
          <w:lang w:eastAsia="zh-CN"/>
        </w:rPr>
        <w:t>个人</w:t>
      </w:r>
      <w:r w:rsidRPr="00E6160B">
        <w:rPr>
          <w:rFonts w:ascii="楷体" w:eastAsia="楷体" w:hAnsi="楷体"/>
          <w:lang w:eastAsia="zh-CN"/>
        </w:rPr>
        <w:t>的信仰必须</w:t>
      </w:r>
      <w:r w:rsidRPr="00E6160B">
        <w:rPr>
          <w:rFonts w:ascii="楷体" w:eastAsia="楷体" w:hAnsi="楷体" w:hint="eastAsia"/>
          <w:lang w:eastAsia="zh-CN"/>
        </w:rPr>
        <w:t>是我们的首要关注</w:t>
      </w:r>
      <w:r w:rsidRPr="00E6160B">
        <w:rPr>
          <w:rFonts w:ascii="楷体" w:eastAsia="楷体" w:hAnsi="楷体"/>
          <w:lang w:eastAsia="zh-CN"/>
        </w:rPr>
        <w:t>。”</w:t>
      </w:r>
    </w:p>
    <w:p w:rsidR="00BD2AFC" w:rsidRPr="00BD2AFC" w:rsidRDefault="00BD2AFC" w:rsidP="00BD2AFC">
      <w:pPr>
        <w:rPr>
          <w:rFonts w:asciiTheme="minorHAnsi" w:eastAsiaTheme="minorEastAsia" w:hAnsiTheme="minorHAnsi"/>
          <w:lang w:eastAsia="zh-CN"/>
        </w:rPr>
      </w:pPr>
      <w:proofErr w:type="gramStart"/>
      <w:r w:rsidRPr="00BD2AFC">
        <w:rPr>
          <w:rFonts w:asciiTheme="minorHAnsi" w:eastAsiaTheme="minorEastAsia" w:hAnsiTheme="minorHAnsi"/>
          <w:lang w:eastAsia="zh-CN"/>
        </w:rPr>
        <w:t>莱</w:t>
      </w:r>
      <w:proofErr w:type="gramEnd"/>
      <w:r w:rsidRPr="00BD2AFC">
        <w:rPr>
          <w:rFonts w:asciiTheme="minorHAnsi" w:eastAsiaTheme="minorEastAsia" w:hAnsiTheme="minorHAnsi"/>
          <w:lang w:eastAsia="zh-CN"/>
        </w:rPr>
        <w:t>尔为什么将与神相遇带来的成长看得如此重要呢？</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他明白我们是漏水的桶。要是我们不与神相遇，我们就会被困在自己的罪中。尽管我们已经得救，我们依然跟肉体和魔鬼斗争。</w:t>
      </w:r>
      <w:r w:rsidRPr="00BD2AFC">
        <w:rPr>
          <w:rFonts w:asciiTheme="minorHAnsi" w:eastAsiaTheme="minorEastAsia" w:hAnsiTheme="minorHAnsi"/>
          <w:lang w:eastAsia="zh-CN"/>
        </w:rPr>
        <w:t xml:space="preserve"> </w:t>
      </w:r>
      <w:proofErr w:type="gramStart"/>
      <w:r w:rsidRPr="00BD2AFC">
        <w:rPr>
          <w:rFonts w:asciiTheme="minorHAnsi" w:eastAsiaTheme="minorEastAsia" w:hAnsiTheme="minorHAnsi"/>
          <w:lang w:eastAsia="zh-CN"/>
        </w:rPr>
        <w:t>弗</w:t>
      </w:r>
      <w:proofErr w:type="gramEnd"/>
      <w:r w:rsidRPr="00BD2AFC">
        <w:rPr>
          <w:rFonts w:asciiTheme="minorHAnsi" w:eastAsiaTheme="minorEastAsia" w:hAnsiTheme="minorHAnsi"/>
          <w:lang w:eastAsia="zh-CN"/>
        </w:rPr>
        <w:t>6</w:t>
      </w:r>
      <w:r w:rsidR="00E6160B">
        <w:rPr>
          <w:rFonts w:asciiTheme="minorHAnsi" w:eastAsiaTheme="minorEastAsia" w:hAnsiTheme="minorHAnsi" w:hint="eastAsia"/>
          <w:lang w:eastAsia="zh-CN"/>
        </w:rPr>
        <w:t>:</w:t>
      </w:r>
      <w:r w:rsidRPr="00BD2AFC">
        <w:rPr>
          <w:rFonts w:asciiTheme="minorHAnsi" w:eastAsiaTheme="minorEastAsia" w:hAnsiTheme="minorHAnsi"/>
          <w:lang w:eastAsia="zh-CN"/>
        </w:rPr>
        <w:t>10</w:t>
      </w:r>
      <w:r w:rsidR="00E6160B">
        <w:rPr>
          <w:rFonts w:asciiTheme="minorHAnsi" w:eastAsiaTheme="minorEastAsia" w:hAnsiTheme="minorHAnsi"/>
          <w:lang w:eastAsia="zh-CN"/>
        </w:rPr>
        <w:t>-</w:t>
      </w:r>
      <w:r w:rsidRPr="00BD2AFC">
        <w:rPr>
          <w:rFonts w:asciiTheme="minorHAnsi" w:eastAsiaTheme="minorEastAsia" w:hAnsiTheme="minorHAnsi"/>
          <w:lang w:eastAsia="zh-CN"/>
        </w:rPr>
        <w:t xml:space="preserve">20 </w:t>
      </w:r>
      <w:r w:rsidRPr="00BD2AFC">
        <w:rPr>
          <w:rFonts w:asciiTheme="minorHAnsi" w:eastAsiaTheme="minorEastAsia" w:hAnsiTheme="minorHAnsi"/>
          <w:lang w:eastAsia="zh-CN"/>
        </w:rPr>
        <w:t>清楚说明与神相遇能够帮助我们跟罪斗争，并</w:t>
      </w:r>
      <w:r w:rsidRPr="00BD2AFC">
        <w:rPr>
          <w:rFonts w:asciiTheme="minorHAnsi" w:eastAsiaTheme="minorEastAsia" w:hAnsiTheme="minorHAnsi" w:hint="eastAsia"/>
          <w:lang w:eastAsia="zh-CN"/>
        </w:rPr>
        <w:t>抓紧基督，</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与神相遇还提醒我们：</w:t>
      </w:r>
      <w:r w:rsidRPr="00BD2AFC">
        <w:rPr>
          <w:rFonts w:asciiTheme="minorHAnsi" w:eastAsiaTheme="minorEastAsia" w:hAnsiTheme="minorHAnsi" w:hint="eastAsia"/>
          <w:lang w:eastAsia="zh-CN"/>
        </w:rPr>
        <w:t>我们被造本不是为了这个世界</w:t>
      </w:r>
      <w:r w:rsidRPr="00BD2AFC">
        <w:rPr>
          <w:rFonts w:asciiTheme="minorHAnsi" w:eastAsiaTheme="minorEastAsia" w:hAnsiTheme="minorHAnsi"/>
          <w:lang w:eastAsia="zh-CN"/>
        </w:rPr>
        <w:t>。</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彼得前书说我们是寄居的。在一个充满诱惑的世界，我们每天都需要这样的提醒，与神相遇正好能够如此提醒我们。</w:t>
      </w:r>
    </w:p>
    <w:p w:rsidR="00BD2AFC" w:rsidRPr="00BD2AFC" w:rsidRDefault="00350D5C" w:rsidP="00BD2AFC">
      <w:pPr>
        <w:rPr>
          <w:rFonts w:asciiTheme="minorHAnsi" w:eastAsiaTheme="minorEastAsia" w:hAnsiTheme="minorHAnsi"/>
          <w:lang w:eastAsia="zh-CN"/>
        </w:rPr>
      </w:pPr>
      <w:r>
        <w:rPr>
          <w:rFonts w:asciiTheme="minorHAnsi" w:eastAsiaTheme="minorEastAsia" w:hAnsiTheme="minorHAnsi"/>
          <w:lang w:eastAsia="zh-CN"/>
        </w:rPr>
        <w:t>第六，最后，与神相遇帮助我们</w:t>
      </w:r>
      <w:r>
        <w:rPr>
          <w:rFonts w:asciiTheme="minorHAnsi" w:eastAsiaTheme="minorEastAsia" w:hAnsiTheme="minorHAnsi" w:hint="eastAsia"/>
          <w:lang w:eastAsia="zh-CN"/>
        </w:rPr>
        <w:t>得胜</w:t>
      </w:r>
      <w:r w:rsidR="00BD2AFC" w:rsidRPr="00BD2AFC">
        <w:rPr>
          <w:rFonts w:asciiTheme="minorHAnsi" w:eastAsiaTheme="minorEastAsia" w:hAnsiTheme="minorHAnsi"/>
          <w:lang w:eastAsia="zh-CN"/>
        </w:rPr>
        <w:t>。耶稣在马太福音</w:t>
      </w:r>
      <w:r w:rsidR="00BD2AFC" w:rsidRPr="00BD2AFC">
        <w:rPr>
          <w:rFonts w:asciiTheme="minorHAnsi" w:eastAsiaTheme="minorEastAsia" w:hAnsiTheme="minorHAnsi"/>
          <w:lang w:eastAsia="zh-CN"/>
        </w:rPr>
        <w:t>10</w:t>
      </w:r>
      <w:r w:rsidR="00E6160B">
        <w:rPr>
          <w:rFonts w:asciiTheme="minorHAnsi" w:eastAsiaTheme="minorEastAsia" w:hAnsiTheme="minorHAnsi" w:hint="eastAsia"/>
          <w:lang w:eastAsia="zh-CN"/>
        </w:rPr>
        <w:t>:</w:t>
      </w:r>
      <w:r w:rsidR="00BD2AFC" w:rsidRPr="00BD2AFC">
        <w:rPr>
          <w:rFonts w:asciiTheme="minorHAnsi" w:eastAsiaTheme="minorEastAsia" w:hAnsiTheme="minorHAnsi"/>
          <w:lang w:eastAsia="zh-CN"/>
        </w:rPr>
        <w:t>22</w:t>
      </w:r>
      <w:r w:rsidR="00BD2AFC" w:rsidRPr="00BD2AFC">
        <w:rPr>
          <w:rFonts w:asciiTheme="minorHAnsi" w:eastAsiaTheme="minorEastAsia" w:hAnsiTheme="minorHAnsi"/>
          <w:lang w:eastAsia="zh-CN"/>
        </w:rPr>
        <w:t>说，坚持到最后的必然得救。所以，在一个充满罪恶，悲剧，困苦和沉重的世界，我们被呼召要坚持。我们如何能坚持呢？我们必须每天到神面前才能打好这个仗。我希望你在今天以及剩下的课程中看到的是如果我们不与神相遇，经常读经祷告，我们就无法坚持到底。</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耶稣在</w:t>
      </w:r>
      <w:r w:rsidRPr="00E6160B">
        <w:rPr>
          <w:rFonts w:asciiTheme="minorHAnsi" w:eastAsiaTheme="minorEastAsia" w:hAnsiTheme="minorHAnsi"/>
          <w:lang w:eastAsia="zh-CN"/>
        </w:rPr>
        <w:t>约翰福音</w:t>
      </w:r>
      <w:r w:rsidRPr="00E6160B">
        <w:rPr>
          <w:rFonts w:asciiTheme="minorHAnsi" w:eastAsiaTheme="minorEastAsia" w:hAnsiTheme="minorHAnsi"/>
          <w:lang w:eastAsia="zh-CN"/>
        </w:rPr>
        <w:t>17</w:t>
      </w:r>
      <w:r w:rsidR="00E6160B">
        <w:rPr>
          <w:rFonts w:asciiTheme="minorHAnsi" w:eastAsiaTheme="minorEastAsia" w:hAnsiTheme="minorHAnsi"/>
          <w:lang w:eastAsia="zh-CN"/>
        </w:rPr>
        <w:t>:</w:t>
      </w:r>
      <w:r w:rsidRPr="00E6160B">
        <w:rPr>
          <w:rFonts w:asciiTheme="minorHAnsi" w:eastAsiaTheme="minorEastAsia" w:hAnsiTheme="minorHAnsi"/>
          <w:lang w:eastAsia="zh-CN"/>
        </w:rPr>
        <w:t xml:space="preserve">17 </w:t>
      </w:r>
      <w:r w:rsidRPr="00E6160B">
        <w:rPr>
          <w:rFonts w:asciiTheme="minorHAnsi" w:eastAsiaTheme="minorEastAsia" w:hAnsiTheme="minorHAnsi"/>
          <w:lang w:eastAsia="zh-CN"/>
        </w:rPr>
        <w:t>祷告说，</w:t>
      </w:r>
      <w:r w:rsidRPr="00E6160B">
        <w:rPr>
          <w:rFonts w:ascii="黑体" w:eastAsia="黑体" w:hAnsi="黑体"/>
          <w:lang w:eastAsia="zh-CN"/>
        </w:rPr>
        <w:t>“求你用真理使他们成圣，你的道就是真理。”</w:t>
      </w:r>
      <w:r w:rsidRPr="00E6160B">
        <w:rPr>
          <w:rFonts w:asciiTheme="minorHAnsi" w:eastAsiaTheme="minorEastAsia" w:hAnsiTheme="minorHAnsi"/>
          <w:lang w:eastAsia="zh-CN"/>
        </w:rPr>
        <w:t xml:space="preserve"> </w:t>
      </w:r>
      <w:r w:rsidRPr="00BD2AFC">
        <w:rPr>
          <w:rFonts w:asciiTheme="minorHAnsi" w:eastAsiaTheme="minorEastAsia" w:hAnsiTheme="minorHAnsi"/>
          <w:lang w:eastAsia="zh-CN"/>
        </w:rPr>
        <w:t>我们的成圣是取决于神自己的话语的。</w:t>
      </w:r>
    </w:p>
    <w:p w:rsidR="00BD2AFC" w:rsidRPr="00E6160B" w:rsidRDefault="00BD2AFC" w:rsidP="00BD2AFC">
      <w:pPr>
        <w:rPr>
          <w:rFonts w:asciiTheme="minorHAnsi" w:eastAsiaTheme="minorEastAsia" w:hAnsiTheme="minorHAnsi"/>
          <w:lang w:eastAsia="zh-CN"/>
        </w:rPr>
      </w:pPr>
      <w:r w:rsidRPr="00E6160B">
        <w:rPr>
          <w:rFonts w:asciiTheme="minorHAnsi" w:eastAsiaTheme="minorEastAsia" w:hAnsiTheme="minorHAnsi"/>
          <w:lang w:eastAsia="zh-CN"/>
        </w:rPr>
        <w:t>以</w:t>
      </w:r>
      <w:proofErr w:type="gramStart"/>
      <w:r w:rsidRPr="00E6160B">
        <w:rPr>
          <w:rFonts w:asciiTheme="minorHAnsi" w:eastAsiaTheme="minorEastAsia" w:hAnsiTheme="minorHAnsi"/>
          <w:lang w:eastAsia="zh-CN"/>
        </w:rPr>
        <w:t>弗</w:t>
      </w:r>
      <w:proofErr w:type="gramEnd"/>
      <w:r w:rsidRPr="00E6160B">
        <w:rPr>
          <w:rFonts w:asciiTheme="minorHAnsi" w:eastAsiaTheme="minorEastAsia" w:hAnsiTheme="minorHAnsi"/>
          <w:lang w:eastAsia="zh-CN"/>
        </w:rPr>
        <w:t>所书</w:t>
      </w:r>
      <w:r w:rsidRPr="00E6160B">
        <w:rPr>
          <w:rFonts w:asciiTheme="minorHAnsi" w:eastAsiaTheme="minorEastAsia" w:hAnsiTheme="minorHAnsi"/>
          <w:lang w:eastAsia="zh-CN"/>
        </w:rPr>
        <w:t>6</w:t>
      </w:r>
      <w:r w:rsidR="00622B81">
        <w:rPr>
          <w:rFonts w:asciiTheme="minorHAnsi" w:eastAsiaTheme="minorEastAsia" w:hAnsiTheme="minorHAnsi"/>
          <w:lang w:eastAsia="zh-CN"/>
        </w:rPr>
        <w:t>:</w:t>
      </w:r>
      <w:r w:rsidRPr="00E6160B">
        <w:rPr>
          <w:rFonts w:asciiTheme="minorHAnsi" w:eastAsiaTheme="minorEastAsia" w:hAnsiTheme="minorHAnsi"/>
          <w:lang w:eastAsia="zh-CN"/>
        </w:rPr>
        <w:t>17</w:t>
      </w:r>
      <w:r w:rsidR="00622B81">
        <w:rPr>
          <w:rFonts w:asciiTheme="minorHAnsi" w:eastAsiaTheme="minorEastAsia" w:hAnsiTheme="minorHAnsi"/>
          <w:lang w:eastAsia="zh-CN"/>
        </w:rPr>
        <w:t>-</w:t>
      </w:r>
      <w:r w:rsidRPr="00E6160B">
        <w:rPr>
          <w:rFonts w:asciiTheme="minorHAnsi" w:eastAsiaTheme="minorEastAsia" w:hAnsiTheme="minorHAnsi"/>
          <w:lang w:eastAsia="zh-CN"/>
        </w:rPr>
        <w:t>18</w:t>
      </w:r>
      <w:r w:rsidRPr="00E6160B">
        <w:rPr>
          <w:rFonts w:asciiTheme="minorHAnsi" w:eastAsiaTheme="minorEastAsia" w:hAnsiTheme="minorHAnsi"/>
          <w:lang w:eastAsia="zh-CN"/>
        </w:rPr>
        <w:t>，保罗</w:t>
      </w:r>
      <w:r w:rsidRPr="00E6160B">
        <w:rPr>
          <w:rFonts w:asciiTheme="minorHAnsi" w:eastAsiaTheme="minorEastAsia" w:hAnsiTheme="minorHAnsi"/>
          <w:lang w:eastAsia="zh-CN"/>
        </w:rPr>
        <w:t xml:space="preserve"> </w:t>
      </w:r>
      <w:proofErr w:type="gramStart"/>
      <w:r w:rsidRPr="00E6160B">
        <w:rPr>
          <w:rFonts w:asciiTheme="minorHAnsi" w:eastAsiaTheme="minorEastAsia" w:hAnsiTheme="minorHAnsi"/>
          <w:lang w:eastAsia="zh-CN"/>
        </w:rPr>
        <w:t>再次使用</w:t>
      </w:r>
      <w:r w:rsidRPr="00622B81">
        <w:rPr>
          <w:rFonts w:asciiTheme="minorEastAsia" w:eastAsiaTheme="minorEastAsia" w:hAnsiTheme="minorEastAsia"/>
          <w:lang w:eastAsia="zh-CN"/>
        </w:rPr>
        <w:t>“</w:t>
      </w:r>
      <w:proofErr w:type="gramEnd"/>
      <w:r w:rsidRPr="00622B81">
        <w:rPr>
          <w:rFonts w:asciiTheme="minorEastAsia" w:eastAsiaTheme="minorEastAsia" w:hAnsiTheme="minorEastAsia"/>
          <w:lang w:eastAsia="zh-CN"/>
        </w:rPr>
        <w:t>战争”</w:t>
      </w:r>
      <w:r w:rsidR="00622B81">
        <w:rPr>
          <w:rFonts w:asciiTheme="minorHAnsi" w:eastAsiaTheme="minorEastAsia" w:hAnsiTheme="minorHAnsi"/>
          <w:lang w:eastAsia="zh-CN"/>
        </w:rPr>
        <w:t>的</w:t>
      </w:r>
      <w:r w:rsidR="00622B81">
        <w:rPr>
          <w:rFonts w:asciiTheme="minorHAnsi" w:eastAsiaTheme="minorEastAsia" w:hAnsiTheme="minorHAnsi" w:hint="eastAsia"/>
          <w:lang w:eastAsia="zh-CN"/>
        </w:rPr>
        <w:t>描述</w:t>
      </w:r>
      <w:r w:rsidRPr="00E6160B">
        <w:rPr>
          <w:rFonts w:asciiTheme="minorHAnsi" w:eastAsiaTheme="minorEastAsia" w:hAnsiTheme="minorHAnsi"/>
          <w:lang w:eastAsia="zh-CN"/>
        </w:rPr>
        <w:t>，</w:t>
      </w:r>
      <w:r w:rsidRPr="00E6160B">
        <w:rPr>
          <w:rFonts w:asciiTheme="minorHAnsi" w:eastAsiaTheme="minorEastAsia" w:hAnsiTheme="minorHAnsi"/>
          <w:lang w:eastAsia="zh-CN"/>
        </w:rPr>
        <w:t xml:space="preserve"> </w:t>
      </w:r>
      <w:r w:rsidRPr="00622B81">
        <w:rPr>
          <w:rFonts w:ascii="黑体" w:eastAsia="黑体" w:hAnsi="黑体"/>
          <w:lang w:eastAsia="zh-CN"/>
        </w:rPr>
        <w:t>“并戴上救恩的头盔，拿着圣灵的宝剑，就是　神的道。靠着圣灵，随时多方祷告祈求，并要在此警醒不倦，为众圣徒祈求， ”</w:t>
      </w:r>
      <w:r w:rsidRPr="00E6160B">
        <w:rPr>
          <w:rFonts w:asciiTheme="minorHAnsi" w:eastAsiaTheme="minorEastAsia" w:hAnsiTheme="minorHAnsi"/>
          <w:lang w:eastAsia="zh-CN"/>
        </w:rPr>
        <w:t>。</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让我们打开圣经，看一节广为人知的有关神的话语的经文。翻到希伯来书</w:t>
      </w:r>
      <w:r w:rsidRPr="00BD2AFC">
        <w:rPr>
          <w:rFonts w:asciiTheme="minorHAnsi" w:eastAsiaTheme="minorEastAsia" w:hAnsiTheme="minorHAnsi"/>
          <w:lang w:eastAsia="zh-CN"/>
        </w:rPr>
        <w:t>4</w:t>
      </w:r>
      <w:r w:rsidR="00622B81">
        <w:rPr>
          <w:rFonts w:asciiTheme="minorHAnsi" w:eastAsiaTheme="minorEastAsia" w:hAnsiTheme="minorHAnsi" w:hint="eastAsia"/>
          <w:lang w:eastAsia="zh-CN"/>
        </w:rPr>
        <w:t>:</w:t>
      </w:r>
      <w:r w:rsidRPr="00BD2AFC">
        <w:rPr>
          <w:rFonts w:asciiTheme="minorHAnsi" w:eastAsiaTheme="minorEastAsia" w:hAnsiTheme="minorHAnsi"/>
          <w:lang w:eastAsia="zh-CN"/>
        </w:rPr>
        <w:t>12</w:t>
      </w:r>
      <w:proofErr w:type="gramStart"/>
      <w:r w:rsidRPr="00BD2AFC">
        <w:rPr>
          <w:rFonts w:asciiTheme="minorHAnsi" w:eastAsiaTheme="minorEastAsia" w:hAnsiTheme="minorHAnsi"/>
          <w:lang w:eastAsia="zh-CN"/>
        </w:rPr>
        <w:t>。</w:t>
      </w:r>
      <w:r w:rsidRPr="00622B81">
        <w:rPr>
          <w:rFonts w:ascii="黑体" w:eastAsia="黑体" w:hAnsi="黑体"/>
          <w:lang w:eastAsia="zh-CN"/>
        </w:rPr>
        <w:t>“</w:t>
      </w:r>
      <w:proofErr w:type="gramEnd"/>
      <w:r w:rsidRPr="00622B81">
        <w:rPr>
          <w:rFonts w:ascii="黑体" w:eastAsia="黑体" w:hAnsi="黑体"/>
          <w:lang w:eastAsia="zh-CN"/>
        </w:rPr>
        <w:t xml:space="preserve">神的道是活泼的，是有功效的，比一切两刃的剑更快，甚至魂与灵、骨节与骨髓，都能刺入、剖开，连心中的思念和主意都能辨明。” </w:t>
      </w:r>
      <w:r w:rsidRPr="00BD2AFC">
        <w:rPr>
          <w:rFonts w:asciiTheme="minorHAnsi" w:eastAsiaTheme="minorEastAsia" w:hAnsiTheme="minorHAnsi"/>
          <w:lang w:eastAsia="zh-CN"/>
        </w:rPr>
        <w:t>这节经文开始的词语是什么？</w:t>
      </w:r>
      <w:r w:rsidR="00622B81">
        <w:rPr>
          <w:rFonts w:asciiTheme="minorHAnsi" w:eastAsiaTheme="minorEastAsia" w:hAnsiTheme="minorHAnsi" w:hint="eastAsia"/>
          <w:lang w:eastAsia="zh-CN"/>
        </w:rPr>
        <w:t>【</w:t>
      </w:r>
      <w:r w:rsidRPr="00BD2AFC">
        <w:rPr>
          <w:rFonts w:asciiTheme="minorHAnsi" w:eastAsiaTheme="minorEastAsia" w:hAnsiTheme="minorHAnsi"/>
          <w:lang w:eastAsia="zh-CN"/>
        </w:rPr>
        <w:t>等待回应</w:t>
      </w:r>
      <w:r w:rsidR="00622B81">
        <w:rPr>
          <w:rFonts w:asciiTheme="minorHAnsi" w:eastAsiaTheme="minorEastAsia" w:hAnsiTheme="minorHAnsi" w:hint="eastAsia"/>
          <w:lang w:eastAsia="zh-CN"/>
        </w:rPr>
        <w:t>】</w:t>
      </w:r>
      <w:r w:rsidRPr="00BD2AFC">
        <w:rPr>
          <w:rFonts w:asciiTheme="minorHAnsi" w:eastAsiaTheme="minorEastAsia" w:hAnsiTheme="minorHAnsi"/>
          <w:lang w:eastAsia="zh-CN"/>
        </w:rPr>
        <w:t>这词语将我们带回到哪里？</w:t>
      </w:r>
      <w:r w:rsidR="00622B81">
        <w:rPr>
          <w:rFonts w:asciiTheme="minorHAnsi" w:eastAsiaTheme="minorEastAsia" w:hAnsiTheme="minorHAnsi" w:hint="eastAsia"/>
          <w:lang w:eastAsia="zh-CN"/>
        </w:rPr>
        <w:t>【</w:t>
      </w:r>
      <w:r w:rsidR="00622B81" w:rsidRPr="00BD2AFC">
        <w:rPr>
          <w:rFonts w:asciiTheme="minorHAnsi" w:eastAsiaTheme="minorEastAsia" w:hAnsiTheme="minorHAnsi"/>
          <w:lang w:eastAsia="zh-CN"/>
        </w:rPr>
        <w:t>等待回应</w:t>
      </w:r>
      <w:r w:rsidR="00622B81">
        <w:rPr>
          <w:rFonts w:asciiTheme="minorHAnsi" w:eastAsiaTheme="minorEastAsia" w:hAnsiTheme="minorHAnsi" w:hint="eastAsia"/>
          <w:lang w:eastAsia="zh-CN"/>
        </w:rPr>
        <w:t>】</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这节经文的前后，</w:t>
      </w:r>
      <w:r w:rsidRPr="00622B81">
        <w:rPr>
          <w:rFonts w:ascii="黑体" w:eastAsia="黑体" w:hAnsi="黑体"/>
          <w:lang w:eastAsia="zh-CN"/>
        </w:rPr>
        <w:t xml:space="preserve"> “不可硬着心”</w:t>
      </w:r>
      <w:r w:rsidRPr="00BD2AFC">
        <w:rPr>
          <w:rFonts w:asciiTheme="minorHAnsi" w:eastAsiaTheme="minorEastAsia" w:hAnsiTheme="minorHAnsi"/>
          <w:lang w:eastAsia="zh-CN"/>
        </w:rPr>
        <w:t>（第</w:t>
      </w:r>
      <w:r w:rsidRPr="00BD2AFC">
        <w:rPr>
          <w:rFonts w:asciiTheme="minorHAnsi" w:eastAsiaTheme="minorEastAsia" w:hAnsiTheme="minorHAnsi"/>
          <w:lang w:eastAsia="zh-CN"/>
        </w:rPr>
        <w:t>7</w:t>
      </w:r>
      <w:r w:rsidRPr="00BD2AFC">
        <w:rPr>
          <w:rFonts w:asciiTheme="minorHAnsi" w:eastAsiaTheme="minorEastAsia" w:hAnsiTheme="minorHAnsi"/>
          <w:lang w:eastAsia="zh-CN"/>
        </w:rPr>
        <w:t>节）</w:t>
      </w:r>
      <w:r w:rsidRPr="00BD2AFC">
        <w:rPr>
          <w:rFonts w:asciiTheme="minorHAnsi" w:eastAsiaTheme="minorEastAsia" w:hAnsiTheme="minorHAnsi"/>
          <w:lang w:eastAsia="zh-CN"/>
        </w:rPr>
        <w:t xml:space="preserve"> </w:t>
      </w:r>
      <w:r w:rsidR="00622B81">
        <w:rPr>
          <w:rFonts w:asciiTheme="minorHAnsi" w:eastAsiaTheme="minorEastAsia" w:hAnsiTheme="minorHAnsi" w:hint="eastAsia"/>
          <w:lang w:eastAsia="zh-CN"/>
        </w:rPr>
        <w:t>、</w:t>
      </w:r>
      <w:r w:rsidRPr="00622B81">
        <w:rPr>
          <w:rFonts w:ascii="黑体" w:eastAsia="黑体" w:hAnsi="黑体"/>
          <w:lang w:eastAsia="zh-CN"/>
        </w:rPr>
        <w:t>“竭力”</w:t>
      </w:r>
      <w:r w:rsidRPr="00BD2AFC">
        <w:rPr>
          <w:rFonts w:asciiTheme="minorHAnsi" w:eastAsiaTheme="minorEastAsia" w:hAnsiTheme="minorHAnsi"/>
          <w:lang w:eastAsia="zh-CN"/>
        </w:rPr>
        <w:t>（第</w:t>
      </w:r>
      <w:r w:rsidRPr="00BD2AFC">
        <w:rPr>
          <w:rFonts w:asciiTheme="minorHAnsi" w:eastAsiaTheme="minorEastAsia" w:hAnsiTheme="minorHAnsi"/>
          <w:lang w:eastAsia="zh-CN"/>
        </w:rPr>
        <w:t>11</w:t>
      </w:r>
      <w:r w:rsidRPr="00BD2AFC">
        <w:rPr>
          <w:rFonts w:asciiTheme="minorHAnsi" w:eastAsiaTheme="minorEastAsia" w:hAnsiTheme="minorHAnsi"/>
          <w:lang w:eastAsia="zh-CN"/>
        </w:rPr>
        <w:t>节）</w:t>
      </w:r>
      <w:r w:rsidR="00622B81">
        <w:rPr>
          <w:rFonts w:asciiTheme="minorHAnsi" w:eastAsiaTheme="minorEastAsia" w:hAnsiTheme="minorHAnsi" w:hint="eastAsia"/>
          <w:lang w:eastAsia="zh-CN"/>
        </w:rPr>
        <w:t>、</w:t>
      </w:r>
      <w:r w:rsidRPr="00622B81">
        <w:rPr>
          <w:rFonts w:ascii="黑体" w:eastAsia="黑体" w:hAnsi="黑体"/>
          <w:lang w:eastAsia="zh-CN"/>
        </w:rPr>
        <w:t>“听神的话”</w:t>
      </w:r>
      <w:r w:rsidRPr="00BD2AFC">
        <w:rPr>
          <w:rFonts w:asciiTheme="minorHAnsi" w:eastAsiaTheme="minorEastAsia" w:hAnsiTheme="minorHAnsi"/>
          <w:lang w:eastAsia="zh-CN"/>
        </w:rPr>
        <w:t>。除非你了解</w:t>
      </w:r>
      <w:proofErr w:type="gramStart"/>
      <w:r w:rsidRPr="00BD2AFC">
        <w:rPr>
          <w:rFonts w:asciiTheme="minorHAnsi" w:eastAsiaTheme="minorEastAsia" w:hAnsiTheme="minorHAnsi"/>
          <w:lang w:eastAsia="zh-CN"/>
        </w:rPr>
        <w:t>和听神的</w:t>
      </w:r>
      <w:proofErr w:type="gramEnd"/>
      <w:r w:rsidRPr="00BD2AFC">
        <w:rPr>
          <w:rFonts w:asciiTheme="minorHAnsi" w:eastAsiaTheme="minorEastAsia" w:hAnsiTheme="minorHAnsi"/>
          <w:lang w:eastAsia="zh-CN"/>
        </w:rPr>
        <w:t>话语，否则你无法顺从神的话。就是这个词语将我们带回到信心，免得我们不顺从。</w:t>
      </w:r>
      <w:r w:rsidRPr="00BD2AFC">
        <w:rPr>
          <w:rFonts w:asciiTheme="minorHAnsi" w:eastAsiaTheme="minorEastAsia" w:hAnsiTheme="minorHAnsi"/>
          <w:u w:val="single"/>
          <w:lang w:eastAsia="zh-CN"/>
        </w:rPr>
        <w:t>这是鼓励基督徒坚持的信息。</w:t>
      </w:r>
      <w:r w:rsidRPr="00BD2AFC">
        <w:rPr>
          <w:rFonts w:asciiTheme="minorHAnsi" w:eastAsiaTheme="minorEastAsia" w:hAnsiTheme="minorHAnsi"/>
          <w:lang w:eastAsia="zh-CN"/>
        </w:rPr>
        <w:t>在谈论不可硬着心和</w:t>
      </w:r>
      <w:proofErr w:type="gramStart"/>
      <w:r w:rsidRPr="00BD2AFC">
        <w:rPr>
          <w:rFonts w:asciiTheme="minorHAnsi" w:eastAsiaTheme="minorEastAsia" w:hAnsiTheme="minorHAnsi"/>
          <w:lang w:eastAsia="zh-CN"/>
        </w:rPr>
        <w:t>要</w:t>
      </w:r>
      <w:proofErr w:type="gramEnd"/>
      <w:r w:rsidRPr="00BD2AFC">
        <w:rPr>
          <w:rFonts w:asciiTheme="minorHAnsi" w:eastAsiaTheme="minorEastAsia" w:hAnsiTheme="minorHAnsi"/>
          <w:lang w:eastAsia="zh-CN"/>
        </w:rPr>
        <w:t xml:space="preserve"> </w:t>
      </w:r>
      <w:proofErr w:type="gramStart"/>
      <w:r w:rsidRPr="00BD2AFC">
        <w:rPr>
          <w:rFonts w:asciiTheme="minorHAnsi" w:eastAsiaTheme="minorEastAsia" w:hAnsiTheme="minorHAnsi"/>
          <w:lang w:eastAsia="zh-CN"/>
        </w:rPr>
        <w:t>听神的话</w:t>
      </w:r>
      <w:proofErr w:type="gramEnd"/>
      <w:r w:rsidRPr="00BD2AFC">
        <w:rPr>
          <w:rFonts w:asciiTheme="minorHAnsi" w:eastAsiaTheme="minorEastAsia" w:hAnsiTheme="minorHAnsi"/>
          <w:lang w:eastAsia="zh-CN"/>
        </w:rPr>
        <w:t>的框架下，</w:t>
      </w:r>
      <w:r w:rsidRPr="00BD2AFC">
        <w:rPr>
          <w:rFonts w:asciiTheme="minorHAnsi" w:eastAsiaTheme="minorEastAsia" w:hAnsiTheme="minorHAnsi" w:hint="eastAsia"/>
          <w:lang w:eastAsia="zh-CN"/>
        </w:rPr>
        <w:t>隐藏着</w:t>
      </w:r>
      <w:r w:rsidRPr="00BD2AFC">
        <w:rPr>
          <w:rFonts w:asciiTheme="minorHAnsi" w:eastAsiaTheme="minorEastAsia" w:hAnsiTheme="minorHAnsi"/>
          <w:lang w:eastAsia="zh-CN"/>
        </w:rPr>
        <w:t>这节说到神的话的含义以及能力的强有力的经文。那么，让我们采用这个又真又活的神的话语，以便我们可以坚持到底。</w:t>
      </w:r>
    </w:p>
    <w:p w:rsidR="00BD2AFC" w:rsidRPr="00BD2AFC" w:rsidRDefault="00622B81" w:rsidP="00BD2AFC">
      <w:pPr>
        <w:rPr>
          <w:rFonts w:asciiTheme="minorHAnsi" w:eastAsiaTheme="minorEastAsia" w:hAnsiTheme="minorHAnsi"/>
          <w:lang w:eastAsia="zh-CN"/>
        </w:rPr>
      </w:pPr>
      <w:r>
        <w:rPr>
          <w:rFonts w:asciiTheme="minorHAnsi" w:eastAsiaTheme="minorEastAsia" w:hAnsiTheme="minorHAnsi" w:hint="eastAsia"/>
          <w:lang w:eastAsia="zh-CN"/>
        </w:rPr>
        <w:t>【</w:t>
      </w:r>
      <w:r w:rsidR="00BD2AFC" w:rsidRPr="00BD2AFC">
        <w:rPr>
          <w:rFonts w:asciiTheme="minorHAnsi" w:eastAsiaTheme="minorEastAsia" w:hAnsiTheme="minorHAnsi"/>
          <w:lang w:eastAsia="zh-CN"/>
        </w:rPr>
        <w:t>问</w:t>
      </w:r>
      <w:r>
        <w:rPr>
          <w:rFonts w:asciiTheme="minorHAnsi" w:eastAsiaTheme="minorEastAsia" w:hAnsiTheme="minorHAnsi" w:hint="eastAsia"/>
          <w:lang w:eastAsia="zh-CN"/>
        </w:rPr>
        <w:t>大家</w:t>
      </w:r>
      <w:r w:rsidR="00BD2AFC" w:rsidRPr="00BD2AFC">
        <w:rPr>
          <w:rFonts w:asciiTheme="minorHAnsi" w:eastAsiaTheme="minorEastAsia" w:hAnsiTheme="minorHAnsi"/>
          <w:lang w:eastAsia="zh-CN"/>
        </w:rPr>
        <w:t>：</w:t>
      </w:r>
      <w:r>
        <w:rPr>
          <w:rFonts w:asciiTheme="minorHAnsi" w:eastAsiaTheme="minorEastAsia" w:hAnsiTheme="minorHAnsi" w:hint="eastAsia"/>
          <w:lang w:eastAsia="zh-CN"/>
        </w:rPr>
        <w:t>是什么</w:t>
      </w:r>
      <w:r w:rsidR="00BD2AFC" w:rsidRPr="00BD2AFC">
        <w:rPr>
          <w:rFonts w:asciiTheme="minorHAnsi" w:eastAsiaTheme="minorEastAsia" w:hAnsiTheme="minorHAnsi"/>
          <w:lang w:eastAsia="zh-CN"/>
        </w:rPr>
        <w:t>给你动力与神相遇？</w:t>
      </w:r>
      <w:r>
        <w:rPr>
          <w:rFonts w:asciiTheme="minorHAnsi" w:eastAsiaTheme="minorEastAsia" w:hAnsiTheme="minorHAnsi" w:hint="eastAsia"/>
          <w:lang w:eastAsia="zh-CN"/>
        </w:rPr>
        <w:t>】</w:t>
      </w:r>
    </w:p>
    <w:p w:rsidR="00BD2AFC" w:rsidRPr="00BD2AFC" w:rsidRDefault="00BD2AFC" w:rsidP="00622B81">
      <w:pPr>
        <w:pStyle w:val="Heading1"/>
        <w:rPr>
          <w:lang w:eastAsia="zh-CN"/>
        </w:rPr>
      </w:pPr>
      <w:r w:rsidRPr="00BD2AFC">
        <w:rPr>
          <w:lang w:eastAsia="zh-CN"/>
        </w:rPr>
        <w:lastRenderedPageBreak/>
        <w:t>我们</w:t>
      </w:r>
      <w:r w:rsidR="00622B81">
        <w:rPr>
          <w:rFonts w:hint="eastAsia"/>
          <w:lang w:eastAsia="zh-CN"/>
        </w:rPr>
        <w:t>该</w:t>
      </w:r>
      <w:r w:rsidRPr="00BD2AFC">
        <w:rPr>
          <w:lang w:eastAsia="zh-CN"/>
        </w:rPr>
        <w:t>如何与神相遇？</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所以，我们已经讨论过了与神相遇合乎圣经的根基，看到我们</w:t>
      </w:r>
      <w:proofErr w:type="gramStart"/>
      <w:r w:rsidRPr="00BD2AFC">
        <w:rPr>
          <w:rFonts w:asciiTheme="minorHAnsi" w:eastAsiaTheme="minorEastAsia" w:hAnsiTheme="minorHAnsi"/>
          <w:lang w:eastAsia="zh-CN"/>
        </w:rPr>
        <w:t>不单能够</w:t>
      </w:r>
      <w:proofErr w:type="gramEnd"/>
      <w:r w:rsidRPr="00BD2AFC">
        <w:rPr>
          <w:rFonts w:asciiTheme="minorHAnsi" w:eastAsiaTheme="minorEastAsia" w:hAnsiTheme="minorHAnsi"/>
          <w:lang w:eastAsia="zh-CN"/>
        </w:rPr>
        <w:t>与神相遇，我们应当与神相遇，并且应当常常与神相遇。我们在上一部分已经涉及到了下一个问题，但是</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我们如何与神相遇？如果我们能够与神相遇，应当如此做，那么，我们如何可以做到呢？让我告诉你四个方式。</w:t>
      </w:r>
    </w:p>
    <w:p w:rsidR="00BD2AFC" w:rsidRPr="00622B81" w:rsidRDefault="00BD2AFC" w:rsidP="00622B81">
      <w:pPr>
        <w:rPr>
          <w:lang w:eastAsia="zh-CN"/>
        </w:rPr>
      </w:pPr>
      <w:r w:rsidRPr="00BD2AFC">
        <w:rPr>
          <w:rFonts w:asciiTheme="minorHAnsi" w:eastAsiaTheme="minorEastAsia" w:hAnsiTheme="minorHAnsi"/>
          <w:lang w:eastAsia="zh-CN"/>
        </w:rPr>
        <w:t>第一，从根本上来看，我们必须借着耶稣基督，我们的</w:t>
      </w:r>
      <w:r w:rsidRPr="00BD2AFC">
        <w:rPr>
          <w:rFonts w:asciiTheme="minorHAnsi" w:eastAsiaTheme="minorEastAsia" w:hAnsiTheme="minorHAnsi" w:hint="eastAsia"/>
          <w:lang w:eastAsia="zh-CN"/>
        </w:rPr>
        <w:t>中保</w:t>
      </w:r>
      <w:r w:rsidRPr="00BD2AFC">
        <w:rPr>
          <w:rFonts w:asciiTheme="minorHAnsi" w:eastAsiaTheme="minorEastAsia" w:hAnsiTheme="minorHAnsi"/>
          <w:lang w:eastAsia="zh-CN"/>
        </w:rPr>
        <w:t>，凭着信心。</w:t>
      </w:r>
      <w:r w:rsidRPr="00BD2AFC">
        <w:rPr>
          <w:rFonts w:asciiTheme="minorHAnsi" w:eastAsiaTheme="minorEastAsia" w:hAnsiTheme="minorHAnsi"/>
          <w:lang w:eastAsia="zh-CN"/>
        </w:rPr>
        <w:t xml:space="preserve"> </w:t>
      </w:r>
      <w:r w:rsidRPr="00622B81">
        <w:rPr>
          <w:lang w:eastAsia="zh-CN"/>
        </w:rPr>
        <w:t>记得希伯来书</w:t>
      </w:r>
      <w:r w:rsidRPr="00622B81">
        <w:rPr>
          <w:lang w:eastAsia="zh-CN"/>
        </w:rPr>
        <w:t>4</w:t>
      </w:r>
      <w:r w:rsidR="00622B81">
        <w:rPr>
          <w:rFonts w:hint="eastAsia"/>
          <w:lang w:eastAsia="zh-CN"/>
        </w:rPr>
        <w:t>:</w:t>
      </w:r>
      <w:r w:rsidRPr="00622B81">
        <w:rPr>
          <w:lang w:eastAsia="zh-CN"/>
        </w:rPr>
        <w:t>16</w:t>
      </w:r>
      <w:r w:rsidRPr="00622B81">
        <w:rPr>
          <w:lang w:eastAsia="zh-CN"/>
        </w:rPr>
        <w:t>，</w:t>
      </w:r>
      <w:r w:rsidRPr="00622B81">
        <w:rPr>
          <w:lang w:eastAsia="zh-CN"/>
        </w:rPr>
        <w:t xml:space="preserve"> </w:t>
      </w:r>
      <w:r w:rsidRPr="00622B81">
        <w:rPr>
          <w:lang w:eastAsia="zh-CN"/>
        </w:rPr>
        <w:t>因为我们有一位尊荣的大祭司，就是耶稣，我们可以坦然无惧，</w:t>
      </w:r>
      <w:r w:rsidRPr="00622B81">
        <w:rPr>
          <w:rFonts w:ascii="黑体" w:eastAsia="黑体" w:hAnsi="黑体"/>
          <w:lang w:eastAsia="zh-CN"/>
        </w:rPr>
        <w:t>“来到施恩宝座前，为要得怜恤，蒙恩惠，作随时的帮助。”</w:t>
      </w:r>
      <w:r w:rsidRPr="00622B81">
        <w:rPr>
          <w:lang w:eastAsia="zh-CN"/>
        </w:rPr>
        <w:t xml:space="preserve"> </w:t>
      </w:r>
      <w:r w:rsidRPr="00622B81">
        <w:rPr>
          <w:lang w:eastAsia="zh-CN"/>
        </w:rPr>
        <w:t>我们凭信心到神面前。这</w:t>
      </w:r>
      <w:r w:rsidR="00622B81">
        <w:rPr>
          <w:rFonts w:hint="eastAsia"/>
          <w:lang w:eastAsia="zh-CN"/>
        </w:rPr>
        <w:t>也</w:t>
      </w:r>
      <w:r w:rsidRPr="00622B81">
        <w:rPr>
          <w:lang w:eastAsia="zh-CN"/>
        </w:rPr>
        <w:t>是</w:t>
      </w:r>
      <w:r w:rsidR="00622B81">
        <w:rPr>
          <w:rFonts w:hint="eastAsia"/>
          <w:lang w:eastAsia="zh-CN"/>
        </w:rPr>
        <w:t>以</w:t>
      </w:r>
      <w:proofErr w:type="gramStart"/>
      <w:r w:rsidRPr="00622B81">
        <w:rPr>
          <w:lang w:eastAsia="zh-CN"/>
        </w:rPr>
        <w:t>弗</w:t>
      </w:r>
      <w:proofErr w:type="gramEnd"/>
      <w:r w:rsidR="00622B81">
        <w:rPr>
          <w:rFonts w:hint="eastAsia"/>
          <w:lang w:eastAsia="zh-CN"/>
        </w:rPr>
        <w:t>所</w:t>
      </w:r>
      <w:r w:rsidR="00622B81">
        <w:rPr>
          <w:lang w:eastAsia="zh-CN"/>
        </w:rPr>
        <w:t>书</w:t>
      </w:r>
      <w:r w:rsidRPr="00622B81">
        <w:rPr>
          <w:lang w:eastAsia="zh-CN"/>
        </w:rPr>
        <w:t>2</w:t>
      </w:r>
      <w:r w:rsidR="00622B81">
        <w:rPr>
          <w:rFonts w:hint="eastAsia"/>
          <w:lang w:eastAsia="zh-CN"/>
        </w:rPr>
        <w:t>:</w:t>
      </w:r>
      <w:r w:rsidRPr="00622B81">
        <w:rPr>
          <w:lang w:eastAsia="zh-CN"/>
        </w:rPr>
        <w:t>8</w:t>
      </w:r>
      <w:r w:rsidR="00622B81">
        <w:rPr>
          <w:rFonts w:hint="eastAsia"/>
          <w:lang w:eastAsia="zh-CN"/>
        </w:rPr>
        <w:t>-</w:t>
      </w:r>
      <w:r w:rsidRPr="00622B81">
        <w:rPr>
          <w:lang w:eastAsia="zh-CN"/>
        </w:rPr>
        <w:t>9</w:t>
      </w:r>
      <w:r w:rsidR="00622B81">
        <w:rPr>
          <w:lang w:eastAsia="zh-CN"/>
        </w:rPr>
        <w:t>告诉我们的</w:t>
      </w:r>
      <w:proofErr w:type="gramStart"/>
      <w:r w:rsidR="00622B81">
        <w:rPr>
          <w:rFonts w:hint="eastAsia"/>
          <w:lang w:eastAsia="zh-CN"/>
        </w:rPr>
        <w:t>：“</w:t>
      </w:r>
      <w:proofErr w:type="gramEnd"/>
      <w:r w:rsidR="00622B81" w:rsidRPr="00622B81">
        <w:rPr>
          <w:rFonts w:ascii="黑体" w:eastAsia="黑体" w:hAnsi="黑体" w:hint="eastAsia"/>
          <w:lang w:eastAsia="zh-CN"/>
        </w:rPr>
        <w:t>你们得救是本乎恩，也因着信，这并不是出于自己，乃是神所赐的。也不是出于行为，免得有人自夸。</w:t>
      </w:r>
      <w:r w:rsidR="00622B81">
        <w:rPr>
          <w:rFonts w:hint="eastAsia"/>
          <w:lang w:eastAsia="zh-CN"/>
        </w:rPr>
        <w:t>”</w:t>
      </w:r>
      <w:r w:rsidRPr="00622B81">
        <w:rPr>
          <w:lang w:eastAsia="zh-CN"/>
        </w:rPr>
        <w:t>我们凭着对神儿子的信心到神面前，满心相信借着他，</w:t>
      </w:r>
      <w:r w:rsidRPr="00622B81">
        <w:rPr>
          <w:rFonts w:hint="eastAsia"/>
          <w:lang w:eastAsia="zh-CN"/>
        </w:rPr>
        <w:t>完全取代</w:t>
      </w:r>
      <w:r w:rsidRPr="00622B81">
        <w:rPr>
          <w:lang w:eastAsia="zh-CN"/>
        </w:rPr>
        <w:t>我们</w:t>
      </w:r>
      <w:r w:rsidR="00622B81">
        <w:rPr>
          <w:rFonts w:hint="eastAsia"/>
          <w:lang w:eastAsia="zh-CN"/>
        </w:rPr>
        <w:t>。</w:t>
      </w:r>
      <w:r w:rsidRPr="00622B81">
        <w:rPr>
          <w:lang w:eastAsia="zh-CN"/>
        </w:rPr>
        <w:t>尽管我们是罪人，我们仍然可以到神面前。</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第二，我们借着经文与神相遇。但是，经文是什么意思呢？经文就是圣经，神所写下的话语。圣经是由</w:t>
      </w:r>
      <w:r w:rsidRPr="00BD2AFC">
        <w:rPr>
          <w:rFonts w:asciiTheme="minorHAnsi" w:eastAsiaTheme="minorEastAsia" w:hAnsiTheme="minorHAnsi"/>
          <w:lang w:eastAsia="zh-CN"/>
        </w:rPr>
        <w:t>66</w:t>
      </w:r>
      <w:r w:rsidRPr="00BD2AFC">
        <w:rPr>
          <w:rFonts w:asciiTheme="minorHAnsi" w:eastAsiaTheme="minorEastAsia" w:hAnsiTheme="minorHAnsi"/>
          <w:lang w:eastAsia="zh-CN"/>
        </w:rPr>
        <w:t>本书组成的，它们一同讲述神的故事，神与人，跟与世界的关系。圣经是救赎历史的叙述。圣经是由神启示的，整体充满权威，是没有谬误，绝对可靠的。</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提摩太后书</w:t>
      </w:r>
      <w:r w:rsidRPr="00BD2AFC">
        <w:rPr>
          <w:rFonts w:asciiTheme="minorHAnsi" w:eastAsiaTheme="minorEastAsia" w:hAnsiTheme="minorHAnsi"/>
          <w:lang w:eastAsia="zh-CN"/>
        </w:rPr>
        <w:t>3</w:t>
      </w:r>
      <w:r w:rsidR="00622B81">
        <w:rPr>
          <w:rFonts w:asciiTheme="minorHAnsi" w:eastAsiaTheme="minorEastAsia" w:hAnsiTheme="minorHAnsi"/>
          <w:lang w:eastAsia="zh-CN"/>
        </w:rPr>
        <w:t>:</w:t>
      </w:r>
      <w:r w:rsidRPr="00BD2AFC">
        <w:rPr>
          <w:rFonts w:asciiTheme="minorHAnsi" w:eastAsiaTheme="minorEastAsia" w:hAnsiTheme="minorHAnsi"/>
          <w:lang w:eastAsia="zh-CN"/>
        </w:rPr>
        <w:t>16</w:t>
      </w:r>
      <w:r w:rsidR="00622B81">
        <w:rPr>
          <w:rFonts w:asciiTheme="minorHAnsi" w:eastAsiaTheme="minorEastAsia" w:hAnsiTheme="minorHAnsi"/>
          <w:lang w:eastAsia="zh-CN"/>
        </w:rPr>
        <w:t>-</w:t>
      </w:r>
      <w:r w:rsidRPr="00BD2AFC">
        <w:rPr>
          <w:rFonts w:asciiTheme="minorHAnsi" w:eastAsiaTheme="minorEastAsia" w:hAnsiTheme="minorHAnsi"/>
          <w:lang w:eastAsia="zh-CN"/>
        </w:rPr>
        <w:t>17</w:t>
      </w:r>
      <w:r w:rsidRPr="00BD2AFC">
        <w:rPr>
          <w:rFonts w:asciiTheme="minorHAnsi" w:eastAsiaTheme="minorEastAsia" w:hAnsiTheme="minorHAnsi"/>
          <w:lang w:eastAsia="zh-CN"/>
        </w:rPr>
        <w:t>说，</w:t>
      </w:r>
      <w:r w:rsidRPr="00622B81">
        <w:rPr>
          <w:rFonts w:ascii="黑体" w:eastAsia="黑体" w:hAnsi="黑体"/>
          <w:lang w:eastAsia="zh-CN"/>
        </w:rPr>
        <w:t>“</w:t>
      </w:r>
      <w:r w:rsidR="00622B81" w:rsidRPr="00622B81">
        <w:rPr>
          <w:rFonts w:ascii="黑体" w:eastAsia="黑体" w:hAnsi="黑体" w:hint="eastAsia"/>
          <w:lang w:eastAsia="zh-CN"/>
        </w:rPr>
        <w:t>圣经都是神所默示的，于教训，督责，使人归正，教导人学义，都是有益的。叫属神的人得以完全，豫备行各样的善事。</w:t>
      </w:r>
      <w:r w:rsidRPr="00622B81">
        <w:rPr>
          <w:rFonts w:ascii="黑体" w:eastAsia="黑体" w:hAnsi="黑体"/>
          <w:lang w:eastAsia="zh-CN"/>
        </w:rPr>
        <w:t>”</w:t>
      </w:r>
      <w:r w:rsidRPr="00BD2AFC">
        <w:rPr>
          <w:rFonts w:asciiTheme="minorHAnsi" w:eastAsiaTheme="minorEastAsia" w:hAnsiTheme="minorHAnsi"/>
          <w:lang w:eastAsia="zh-CN"/>
        </w:rPr>
        <w:t>在我已经说过的所有关于圣经的话之外，请记住，圣经对我们是很有帮助的。能够教训，督责，使人归正，教导人学义。它能装备我们。</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圣经常常谈论自己。举一个例子，耶稣在马太福音</w:t>
      </w:r>
      <w:r w:rsidRPr="00BD2AFC">
        <w:rPr>
          <w:rFonts w:asciiTheme="minorHAnsi" w:eastAsiaTheme="minorEastAsia" w:hAnsiTheme="minorHAnsi"/>
          <w:lang w:eastAsia="zh-CN"/>
        </w:rPr>
        <w:t>4</w:t>
      </w:r>
      <w:r w:rsidR="00622B81">
        <w:rPr>
          <w:rFonts w:asciiTheme="minorHAnsi" w:eastAsiaTheme="minorEastAsia" w:hAnsiTheme="minorHAnsi" w:hint="eastAsia"/>
          <w:lang w:eastAsia="zh-CN"/>
        </w:rPr>
        <w:t>:</w:t>
      </w:r>
      <w:r w:rsidRPr="00BD2AFC">
        <w:rPr>
          <w:rFonts w:asciiTheme="minorHAnsi" w:eastAsiaTheme="minorEastAsia" w:hAnsiTheme="minorHAnsi"/>
          <w:lang w:eastAsia="zh-CN"/>
        </w:rPr>
        <w:t>4</w:t>
      </w:r>
      <w:r w:rsidR="00622B81">
        <w:rPr>
          <w:rFonts w:asciiTheme="minorHAnsi" w:eastAsiaTheme="minorEastAsia" w:hAnsiTheme="minorHAnsi" w:hint="eastAsia"/>
          <w:lang w:eastAsia="zh-CN"/>
        </w:rPr>
        <w:t>这样说</w:t>
      </w:r>
      <w:r w:rsidR="00622B81">
        <w:rPr>
          <w:rFonts w:asciiTheme="minorHAnsi" w:eastAsiaTheme="minorEastAsia" w:hAnsiTheme="minorHAnsi"/>
          <w:lang w:eastAsia="zh-CN"/>
        </w:rPr>
        <w:t>：</w:t>
      </w:r>
      <w:r w:rsidRPr="00622B81">
        <w:rPr>
          <w:rFonts w:ascii="黑体" w:eastAsia="黑体" w:hAnsi="黑体"/>
          <w:lang w:eastAsia="zh-CN"/>
        </w:rPr>
        <w:t>“经上记着说：‘人活着，不是单靠食物，乃是靠　神口里所出的一切话。</w:t>
      </w:r>
      <w:r w:rsidR="00622B81">
        <w:rPr>
          <w:rFonts w:ascii="黑体" w:eastAsia="黑体" w:hAnsi="黑体"/>
          <w:lang w:eastAsia="zh-CN"/>
        </w:rPr>
        <w:t>’</w:t>
      </w:r>
      <w:r w:rsidRPr="00622B81">
        <w:rPr>
          <w:rFonts w:ascii="黑体" w:eastAsia="黑体" w:hAnsi="黑体"/>
          <w:lang w:eastAsia="zh-CN"/>
        </w:rPr>
        <w:t>”</w:t>
      </w:r>
      <w:r w:rsidRPr="00BD2AFC">
        <w:rPr>
          <w:rFonts w:asciiTheme="minorHAnsi" w:eastAsiaTheme="minorEastAsia" w:hAnsiTheme="minorHAnsi"/>
          <w:lang w:eastAsia="zh-CN"/>
        </w:rPr>
        <w:t>其他谈论圣经的经节是申</w:t>
      </w:r>
      <w:r w:rsidRPr="00BD2AFC">
        <w:rPr>
          <w:rFonts w:asciiTheme="minorHAnsi" w:eastAsiaTheme="minorEastAsia" w:hAnsiTheme="minorHAnsi"/>
          <w:lang w:eastAsia="zh-CN"/>
        </w:rPr>
        <w:t>8</w:t>
      </w:r>
      <w:r w:rsidR="00622B81">
        <w:rPr>
          <w:rFonts w:asciiTheme="minorHAnsi" w:eastAsiaTheme="minorEastAsia" w:hAnsiTheme="minorHAnsi" w:hint="eastAsia"/>
          <w:lang w:eastAsia="zh-CN"/>
        </w:rPr>
        <w:t>:</w:t>
      </w:r>
      <w:r w:rsidRPr="00BD2AFC">
        <w:rPr>
          <w:rFonts w:asciiTheme="minorHAnsi" w:eastAsiaTheme="minorEastAsia" w:hAnsiTheme="minorHAnsi"/>
          <w:lang w:eastAsia="zh-CN"/>
        </w:rPr>
        <w:t>3</w:t>
      </w:r>
      <w:r w:rsidRPr="00BD2AFC">
        <w:rPr>
          <w:rFonts w:asciiTheme="minorHAnsi" w:eastAsiaTheme="minorEastAsia" w:hAnsiTheme="minorHAnsi"/>
          <w:lang w:eastAsia="zh-CN"/>
        </w:rPr>
        <w:t>，</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罗马书</w:t>
      </w:r>
      <w:r w:rsidRPr="00BD2AFC">
        <w:rPr>
          <w:rFonts w:asciiTheme="minorHAnsi" w:eastAsiaTheme="minorEastAsia" w:hAnsiTheme="minorHAnsi"/>
          <w:lang w:eastAsia="zh-CN"/>
        </w:rPr>
        <w:t>15</w:t>
      </w:r>
      <w:r w:rsidR="00622B81">
        <w:rPr>
          <w:rFonts w:asciiTheme="minorHAnsi" w:eastAsiaTheme="minorEastAsia" w:hAnsiTheme="minorHAnsi"/>
          <w:lang w:eastAsia="zh-CN"/>
        </w:rPr>
        <w:t>:</w:t>
      </w:r>
      <w:r w:rsidRPr="00BD2AFC">
        <w:rPr>
          <w:rFonts w:asciiTheme="minorHAnsi" w:eastAsiaTheme="minorEastAsia" w:hAnsiTheme="minorHAnsi"/>
          <w:lang w:eastAsia="zh-CN"/>
        </w:rPr>
        <w:t xml:space="preserve">4 </w:t>
      </w:r>
      <w:r w:rsidRPr="00BD2AFC">
        <w:rPr>
          <w:rFonts w:asciiTheme="minorHAnsi" w:eastAsiaTheme="minorEastAsia" w:hAnsiTheme="minorHAnsi"/>
          <w:lang w:eastAsia="zh-CN"/>
        </w:rPr>
        <w:t>和诗篇</w:t>
      </w:r>
      <w:r w:rsidRPr="00BD2AFC">
        <w:rPr>
          <w:rFonts w:asciiTheme="minorHAnsi" w:eastAsiaTheme="minorEastAsia" w:hAnsiTheme="minorHAnsi"/>
          <w:lang w:eastAsia="zh-CN"/>
        </w:rPr>
        <w:t>119</w:t>
      </w:r>
      <w:r w:rsidRPr="00BD2AFC">
        <w:rPr>
          <w:rFonts w:asciiTheme="minorHAnsi" w:eastAsiaTheme="minorEastAsia" w:hAnsiTheme="minorHAnsi"/>
          <w:lang w:eastAsia="zh-CN"/>
        </w:rPr>
        <w:t>。</w:t>
      </w:r>
      <w:r w:rsidRPr="00BD2AFC">
        <w:rPr>
          <w:rFonts w:asciiTheme="minorHAnsi" w:eastAsiaTheme="minorEastAsia" w:hAnsiTheme="minorHAnsi"/>
          <w:lang w:eastAsia="zh-CN"/>
        </w:rPr>
        <w:t xml:space="preserve"> </w:t>
      </w:r>
    </w:p>
    <w:p w:rsidR="00622B81"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借着经文与神相遇的一部分是通过默想和自省。</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简单阅读而不思考你所读到的经文是没有益处的。正因为如此，诗篇作者在诗篇</w:t>
      </w:r>
      <w:r w:rsidRPr="00BD2AFC">
        <w:rPr>
          <w:rFonts w:asciiTheme="minorHAnsi" w:eastAsiaTheme="minorEastAsia" w:hAnsiTheme="minorHAnsi"/>
          <w:lang w:eastAsia="zh-CN"/>
        </w:rPr>
        <w:t>119</w:t>
      </w:r>
      <w:r w:rsidRPr="00BD2AFC">
        <w:rPr>
          <w:rFonts w:asciiTheme="minorHAnsi" w:eastAsiaTheme="minorEastAsia" w:hAnsiTheme="minorHAnsi"/>
          <w:lang w:eastAsia="zh-CN"/>
        </w:rPr>
        <w:t>说</w:t>
      </w:r>
      <w:r w:rsidRPr="00BD2AFC">
        <w:rPr>
          <w:rFonts w:asciiTheme="minorHAnsi" w:eastAsiaTheme="minorEastAsia" w:hAnsiTheme="minorHAnsi"/>
          <w:lang w:eastAsia="zh-CN"/>
        </w:rPr>
        <w:t xml:space="preserve"> </w:t>
      </w:r>
      <w:r w:rsidRPr="00622B81">
        <w:rPr>
          <w:rFonts w:ascii="黑体" w:eastAsia="黑体" w:hAnsi="黑体"/>
          <w:lang w:eastAsia="zh-CN"/>
        </w:rPr>
        <w:t>“我将你的话藏在心里，免得我得罪你。”</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之后，</w:t>
      </w:r>
      <w:r w:rsidRPr="00BD2AFC">
        <w:rPr>
          <w:rFonts w:asciiTheme="minorHAnsi" w:eastAsiaTheme="minorEastAsia" w:hAnsiTheme="minorHAnsi"/>
          <w:lang w:eastAsia="zh-CN"/>
        </w:rPr>
        <w:t>“</w:t>
      </w:r>
      <w:r w:rsidRPr="00622B81">
        <w:rPr>
          <w:rFonts w:ascii="黑体" w:eastAsia="黑体" w:hAnsi="黑体"/>
          <w:lang w:eastAsia="zh-CN"/>
        </w:rPr>
        <w:t>我喜悦你的法度，如同喜悦一切的财物。我要默想你的训词，看重你的道路。我要在你的律例中自乐，我不忘记你的话。”</w:t>
      </w:r>
      <w:r w:rsidRPr="00BD2AFC">
        <w:rPr>
          <w:rFonts w:asciiTheme="minorHAnsi" w:eastAsiaTheme="minorEastAsia" w:hAnsiTheme="minorHAnsi"/>
          <w:lang w:eastAsia="zh-CN"/>
        </w:rPr>
        <w:t>细读圣经包括</w:t>
      </w:r>
      <w:r w:rsidRPr="00BD2AFC">
        <w:rPr>
          <w:rFonts w:asciiTheme="minorHAnsi" w:eastAsiaTheme="minorEastAsia" w:hAnsiTheme="minorHAnsi" w:hint="eastAsia"/>
          <w:lang w:eastAsia="zh-CN"/>
        </w:rPr>
        <w:t>将自己倾注于它</w:t>
      </w:r>
      <w:r w:rsidRPr="00BD2AFC">
        <w:rPr>
          <w:rFonts w:asciiTheme="minorHAnsi" w:eastAsiaTheme="minorEastAsia" w:hAnsiTheme="minorHAnsi"/>
          <w:lang w:eastAsia="zh-CN"/>
        </w:rPr>
        <w:t>，</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思考所读到的经文以及如何将它应用在你生活中。</w:t>
      </w:r>
      <w:r w:rsidRPr="00BD2AFC">
        <w:rPr>
          <w:rFonts w:asciiTheme="minorHAnsi" w:eastAsiaTheme="minorEastAsia" w:hAnsiTheme="minorHAnsi" w:hint="eastAsia"/>
          <w:lang w:eastAsia="zh-CN"/>
        </w:rPr>
        <w:t>乔治</w:t>
      </w:r>
      <w:r w:rsidR="00622B81">
        <w:rPr>
          <w:rFonts w:asciiTheme="minorHAnsi" w:eastAsiaTheme="minorEastAsia" w:hAnsiTheme="minorHAnsi" w:hint="eastAsia"/>
          <w:lang w:eastAsia="zh-CN"/>
        </w:rPr>
        <w:t>·</w:t>
      </w:r>
      <w:r w:rsidRPr="00BD2AFC">
        <w:rPr>
          <w:rFonts w:asciiTheme="minorHAnsi" w:eastAsiaTheme="minorEastAsia" w:hAnsiTheme="minorHAnsi" w:hint="eastAsia"/>
          <w:lang w:eastAsia="zh-CN"/>
        </w:rPr>
        <w:t>穆勒</w:t>
      </w:r>
      <w:r w:rsidR="00622B81">
        <w:rPr>
          <w:rFonts w:asciiTheme="minorHAnsi" w:eastAsiaTheme="minorEastAsia" w:hAnsiTheme="minorHAnsi" w:hint="eastAsia"/>
          <w:lang w:eastAsia="zh-CN"/>
        </w:rPr>
        <w:t>是</w:t>
      </w:r>
      <w:r w:rsidR="00622B81">
        <w:rPr>
          <w:rFonts w:asciiTheme="minorHAnsi" w:eastAsiaTheme="minorEastAsia" w:hAnsiTheme="minorHAnsi"/>
          <w:lang w:eastAsia="zh-CN"/>
        </w:rPr>
        <w:t>十九世纪</w:t>
      </w:r>
      <w:r w:rsidRPr="00BD2AFC">
        <w:rPr>
          <w:rFonts w:asciiTheme="minorHAnsi" w:eastAsiaTheme="minorEastAsia" w:hAnsiTheme="minorHAnsi"/>
          <w:lang w:eastAsia="zh-CN"/>
        </w:rPr>
        <w:t>在</w:t>
      </w:r>
      <w:r w:rsidRPr="00BD2AFC">
        <w:rPr>
          <w:rFonts w:asciiTheme="minorHAnsi" w:eastAsiaTheme="minorEastAsia" w:hAnsiTheme="minorHAnsi" w:hint="eastAsia"/>
          <w:lang w:eastAsia="zh-CN"/>
        </w:rPr>
        <w:t>布里斯托尔</w:t>
      </w:r>
      <w:r w:rsidR="00622B81">
        <w:rPr>
          <w:rFonts w:asciiTheme="minorHAnsi" w:eastAsiaTheme="minorEastAsia" w:hAnsiTheme="minorHAnsi"/>
          <w:lang w:eastAsia="zh-CN"/>
        </w:rPr>
        <w:t>一间孤儿院的院长以及牧师，在他的日记里讲到祷告跟默想时如此说</w:t>
      </w:r>
      <w:r w:rsidR="00622B81">
        <w:rPr>
          <w:rFonts w:asciiTheme="minorHAnsi" w:eastAsiaTheme="minorEastAsia" w:hAnsiTheme="minorHAnsi" w:hint="eastAsia"/>
          <w:lang w:eastAsia="zh-CN"/>
        </w:rPr>
        <w:t>：</w:t>
      </w:r>
    </w:p>
    <w:p w:rsidR="00BD2AFC" w:rsidRPr="00BD2AFC" w:rsidRDefault="00BD2AFC" w:rsidP="00622B81">
      <w:pPr>
        <w:ind w:leftChars="100" w:left="220"/>
        <w:rPr>
          <w:rFonts w:asciiTheme="minorHAnsi" w:eastAsiaTheme="minorEastAsia" w:hAnsiTheme="minorHAnsi"/>
          <w:lang w:eastAsia="zh-CN"/>
        </w:rPr>
      </w:pPr>
      <w:r w:rsidRPr="00622B81">
        <w:rPr>
          <w:rFonts w:ascii="楷体" w:eastAsia="楷体" w:hAnsi="楷体"/>
          <w:lang w:eastAsia="zh-CN"/>
        </w:rPr>
        <w:t>“现在，我看到最为重要的事就让自己委身于阅读神的话以及默想神的话，由此，我的心得着安慰，鼓励，警告，</w:t>
      </w:r>
      <w:r w:rsidRPr="00622B81">
        <w:rPr>
          <w:rFonts w:ascii="楷体" w:eastAsia="楷体" w:hAnsi="楷体" w:hint="eastAsia"/>
          <w:lang w:eastAsia="zh-CN"/>
        </w:rPr>
        <w:t>责备</w:t>
      </w:r>
      <w:r w:rsidRPr="00622B81">
        <w:rPr>
          <w:rFonts w:ascii="楷体" w:eastAsia="楷体" w:hAnsi="楷体"/>
          <w:lang w:eastAsia="zh-CN"/>
        </w:rPr>
        <w:t>, 教导；并且，借着神的话和对它的默想，</w:t>
      </w:r>
      <w:proofErr w:type="gramStart"/>
      <w:r w:rsidRPr="00622B81">
        <w:rPr>
          <w:rFonts w:ascii="楷体" w:eastAsia="楷体" w:hAnsi="楷体"/>
          <w:lang w:eastAsia="zh-CN"/>
        </w:rPr>
        <w:t>我的心能够进入与主的团契里面</w:t>
      </w:r>
      <w:r w:rsidRPr="00622B81">
        <w:rPr>
          <w:rFonts w:ascii="楷体" w:eastAsia="楷体" w:hAnsi="楷体" w:hint="eastAsia"/>
          <w:lang w:eastAsia="zh-CN"/>
        </w:rPr>
        <w:t>体验与神相交</w:t>
      </w:r>
      <w:r w:rsidRPr="00622B81">
        <w:rPr>
          <w:rFonts w:ascii="楷体" w:eastAsia="楷体" w:hAnsi="楷体"/>
          <w:lang w:eastAsia="zh-CN"/>
        </w:rPr>
        <w:t>..</w:t>
      </w:r>
      <w:proofErr w:type="gramEnd"/>
      <w:r w:rsidRPr="00622B81">
        <w:rPr>
          <w:rFonts w:ascii="楷体" w:eastAsia="楷体" w:hAnsi="楷体"/>
          <w:lang w:eastAsia="zh-CN"/>
        </w:rPr>
        <w:t>结果是，我内心流淌着很多的悔改，感恩，祷告，代祷以及我自己的默想，我的内心</w:t>
      </w:r>
      <w:r w:rsidRPr="00622B81">
        <w:rPr>
          <w:rFonts w:ascii="楷体" w:eastAsia="楷体" w:hAnsi="楷体" w:hint="eastAsia"/>
          <w:lang w:eastAsia="zh-CN"/>
        </w:rPr>
        <w:t>几乎无一例外，甚至是能感觉得到被滋润和加强，</w:t>
      </w:r>
      <w:r w:rsidRPr="00622B81">
        <w:rPr>
          <w:rFonts w:ascii="楷体" w:eastAsia="楷体" w:hAnsi="楷体"/>
          <w:lang w:eastAsia="zh-CN"/>
        </w:rPr>
        <w:t xml:space="preserve">到了早餐的时间，除了很少的例外，我都处在平安，喜乐的心理状态中。” </w:t>
      </w:r>
      <w:r w:rsidRPr="00BD2AFC">
        <w:rPr>
          <w:rFonts w:asciiTheme="minorHAnsi" w:eastAsiaTheme="minorEastAsia" w:hAnsiTheme="minorHAnsi"/>
          <w:lang w:eastAsia="zh-CN"/>
        </w:rPr>
        <w:t>（唐纳德</w:t>
      </w:r>
      <w:r w:rsidRPr="00BD2AFC">
        <w:rPr>
          <w:rFonts w:asciiTheme="minorHAnsi" w:eastAsiaTheme="minorEastAsia" w:hAnsiTheme="minorHAnsi" w:hint="eastAsia"/>
          <w:lang w:eastAsia="zh-CN"/>
        </w:rPr>
        <w:t>惠特尼</w:t>
      </w:r>
      <w:r w:rsidRPr="00BD2AFC">
        <w:rPr>
          <w:rFonts w:asciiTheme="minorHAnsi" w:eastAsiaTheme="minorEastAsia" w:hAnsiTheme="minorHAnsi"/>
          <w:lang w:eastAsia="zh-CN"/>
        </w:rPr>
        <w:t>的《基督徒的属灵操练》</w:t>
      </w:r>
      <w:r w:rsidRPr="00BD2AFC">
        <w:rPr>
          <w:rFonts w:asciiTheme="minorHAnsi" w:eastAsiaTheme="minorEastAsia" w:hAnsiTheme="minorHAnsi"/>
          <w:lang w:eastAsia="zh-CN"/>
        </w:rPr>
        <w:t xml:space="preserve"> 74</w:t>
      </w:r>
      <w:r w:rsidRPr="00BD2AFC">
        <w:rPr>
          <w:rFonts w:asciiTheme="minorHAnsi" w:eastAsiaTheme="minorEastAsia" w:hAnsiTheme="minorHAnsi"/>
          <w:lang w:eastAsia="zh-CN"/>
        </w:rPr>
        <w:t>－</w:t>
      </w:r>
      <w:r w:rsidRPr="00BD2AFC">
        <w:rPr>
          <w:rFonts w:asciiTheme="minorHAnsi" w:eastAsiaTheme="minorEastAsia" w:hAnsiTheme="minorHAnsi"/>
          <w:lang w:eastAsia="zh-CN"/>
        </w:rPr>
        <w:t>75</w:t>
      </w:r>
      <w:r w:rsidRPr="00BD2AFC">
        <w:rPr>
          <w:rFonts w:asciiTheme="minorHAnsi" w:eastAsiaTheme="minorEastAsia" w:hAnsiTheme="minorHAnsi"/>
          <w:lang w:eastAsia="zh-CN"/>
        </w:rPr>
        <w:t>页）</w:t>
      </w:r>
    </w:p>
    <w:p w:rsidR="00BD2AFC" w:rsidRPr="00BD2AFC" w:rsidRDefault="00622B81" w:rsidP="00BD2AFC">
      <w:pPr>
        <w:rPr>
          <w:rFonts w:asciiTheme="minorHAnsi" w:eastAsiaTheme="minorEastAsia" w:hAnsiTheme="minorHAnsi"/>
          <w:i/>
          <w:u w:val="single"/>
          <w:lang w:eastAsia="zh-CN"/>
        </w:rPr>
      </w:pPr>
      <w:r>
        <w:rPr>
          <w:rFonts w:asciiTheme="minorHAnsi" w:eastAsiaTheme="minorEastAsia" w:hAnsiTheme="minorHAnsi"/>
          <w:lang w:eastAsia="zh-CN"/>
        </w:rPr>
        <w:t>第三，我们借着祷告与神相遇。祷告起着关键的作用。</w:t>
      </w:r>
      <w:r>
        <w:rPr>
          <w:rFonts w:asciiTheme="minorHAnsi" w:eastAsiaTheme="minorEastAsia" w:hAnsiTheme="minorHAnsi" w:hint="eastAsia"/>
          <w:lang w:eastAsia="zh-CN"/>
        </w:rPr>
        <w:t>以</w:t>
      </w:r>
      <w:proofErr w:type="gramStart"/>
      <w:r>
        <w:rPr>
          <w:rFonts w:asciiTheme="minorHAnsi" w:eastAsiaTheme="minorEastAsia" w:hAnsiTheme="minorHAnsi" w:hint="eastAsia"/>
          <w:lang w:eastAsia="zh-CN"/>
        </w:rPr>
        <w:t>弗</w:t>
      </w:r>
      <w:proofErr w:type="gramEnd"/>
      <w:r>
        <w:rPr>
          <w:rFonts w:asciiTheme="minorHAnsi" w:eastAsiaTheme="minorEastAsia" w:hAnsiTheme="minorHAnsi" w:hint="eastAsia"/>
          <w:lang w:eastAsia="zh-CN"/>
        </w:rPr>
        <w:t>所书</w:t>
      </w:r>
      <w:r>
        <w:rPr>
          <w:rFonts w:asciiTheme="minorHAnsi" w:eastAsiaTheme="minorEastAsia" w:hAnsiTheme="minorHAnsi" w:hint="eastAsia"/>
          <w:lang w:eastAsia="zh-CN"/>
        </w:rPr>
        <w:t>6:</w:t>
      </w:r>
      <w:r w:rsidR="00BD2AFC" w:rsidRPr="00622B81">
        <w:rPr>
          <w:lang w:eastAsia="zh-CN"/>
        </w:rPr>
        <w:t>17</w:t>
      </w:r>
      <w:r>
        <w:rPr>
          <w:lang w:eastAsia="zh-CN"/>
        </w:rPr>
        <w:t>-</w:t>
      </w:r>
      <w:r w:rsidR="00BD2AFC" w:rsidRPr="00622B81">
        <w:rPr>
          <w:lang w:eastAsia="zh-CN"/>
        </w:rPr>
        <w:t>18</w:t>
      </w:r>
      <w:r w:rsidR="00BD2AFC" w:rsidRPr="00BD2AFC">
        <w:rPr>
          <w:rFonts w:asciiTheme="minorHAnsi" w:eastAsiaTheme="minorEastAsia" w:hAnsiTheme="minorHAnsi"/>
          <w:lang w:eastAsia="zh-CN"/>
        </w:rPr>
        <w:t>说</w:t>
      </w:r>
      <w:proofErr w:type="gramStart"/>
      <w:r w:rsidR="00BD2AFC" w:rsidRPr="00BD2AFC">
        <w:rPr>
          <w:rFonts w:asciiTheme="minorHAnsi" w:eastAsiaTheme="minorEastAsia" w:hAnsiTheme="minorHAnsi"/>
          <w:lang w:eastAsia="zh-CN"/>
        </w:rPr>
        <w:t>，</w:t>
      </w:r>
      <w:r w:rsidR="00BD2AFC" w:rsidRPr="00622B81">
        <w:rPr>
          <w:rFonts w:ascii="黑体" w:eastAsia="黑体" w:hAnsi="黑体"/>
          <w:lang w:eastAsia="zh-CN"/>
        </w:rPr>
        <w:t>“</w:t>
      </w:r>
      <w:proofErr w:type="gramEnd"/>
      <w:r>
        <w:rPr>
          <w:rFonts w:ascii="黑体" w:eastAsia="黑体" w:hAnsi="黑体"/>
          <w:lang w:eastAsia="zh-CN"/>
        </w:rPr>
        <w:t>并戴上救恩的头盔，拿着圣灵的宝剑，就是</w:t>
      </w:r>
      <w:r w:rsidR="00BD2AFC" w:rsidRPr="00622B81">
        <w:rPr>
          <w:rFonts w:ascii="黑体" w:eastAsia="黑体" w:hAnsi="黑体"/>
          <w:lang w:eastAsia="zh-CN"/>
        </w:rPr>
        <w:t>神的道。靠着圣灵，随时多方祷告祈求，并要在此警醒不倦，为众圣徒祈求</w:t>
      </w:r>
      <w:r>
        <w:rPr>
          <w:rFonts w:ascii="黑体" w:eastAsia="黑体" w:hAnsi="黑体" w:hint="eastAsia"/>
          <w:lang w:eastAsia="zh-CN"/>
        </w:rPr>
        <w:t>。</w:t>
      </w:r>
      <w:r w:rsidR="00BD2AFC" w:rsidRPr="00622B81">
        <w:rPr>
          <w:rFonts w:ascii="黑体" w:eastAsia="黑体" w:hAnsi="黑体"/>
          <w:lang w:eastAsia="zh-CN"/>
        </w:rPr>
        <w:t>”</w:t>
      </w:r>
      <w:r w:rsidR="00BD2AFC" w:rsidRPr="00BD2AFC">
        <w:rPr>
          <w:rFonts w:asciiTheme="minorHAnsi" w:eastAsiaTheme="minorEastAsia" w:hAnsiTheme="minorHAnsi"/>
          <w:lang w:eastAsia="zh-CN"/>
        </w:rPr>
        <w:t>我们在祷告中求告主，借着基督，他倾听并且回应我们的祷告，按着我们的祷告让我们更认识神并帮助更多人认识神。我们拿起圣经，并祷告求神让我们能够理解他的话语，我们也因此得以与神相遇，更多地认识神。现在，这不是我们祷告的全部内容。在几个星期之后，我们将谈论有关祷告不同方面，但是现在，</w:t>
      </w:r>
      <w:r w:rsidR="00BD2AFC" w:rsidRPr="00BD2AFC">
        <w:rPr>
          <w:rFonts w:asciiTheme="minorHAnsi" w:eastAsiaTheme="minorEastAsia" w:hAnsiTheme="minorHAnsi" w:hint="eastAsia"/>
          <w:lang w:eastAsia="zh-CN"/>
        </w:rPr>
        <w:t>可以这么说，</w:t>
      </w:r>
      <w:r w:rsidR="00BD2AFC" w:rsidRPr="00BD2AFC">
        <w:rPr>
          <w:rFonts w:asciiTheme="minorHAnsi" w:eastAsiaTheme="minorEastAsia" w:hAnsiTheme="minorHAnsi"/>
          <w:lang w:eastAsia="zh-CN"/>
        </w:rPr>
        <w:t>我们应当在祷告中到神面前，让我们更认识神。</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第四，</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我们</w:t>
      </w:r>
      <w:proofErr w:type="gramStart"/>
      <w:r w:rsidRPr="00BD2AFC">
        <w:rPr>
          <w:rFonts w:asciiTheme="minorHAnsi" w:eastAsiaTheme="minorEastAsia" w:hAnsiTheme="minorHAnsi"/>
          <w:lang w:eastAsia="zh-CN"/>
        </w:rPr>
        <w:t>通过跟神的</w:t>
      </w:r>
      <w:proofErr w:type="gramEnd"/>
      <w:r w:rsidRPr="00BD2AFC">
        <w:rPr>
          <w:rFonts w:asciiTheme="minorHAnsi" w:eastAsiaTheme="minorEastAsia" w:hAnsiTheme="minorHAnsi"/>
          <w:lang w:eastAsia="zh-CN"/>
        </w:rPr>
        <w:t>其他子民聚会来与神相遇。虽然，作为一个教会聚集不是这个的课程的中心，（</w:t>
      </w:r>
      <w:r w:rsidR="00122E2F">
        <w:rPr>
          <w:rFonts w:asciiTheme="minorHAnsi" w:eastAsiaTheme="minorEastAsia" w:hAnsiTheme="minorHAnsi" w:hint="eastAsia"/>
          <w:lang w:eastAsia="zh-CN"/>
        </w:rPr>
        <w:t>鼓励大家</w:t>
      </w:r>
      <w:r w:rsidR="00122E2F">
        <w:rPr>
          <w:rFonts w:asciiTheme="minorHAnsi" w:eastAsiaTheme="minorEastAsia" w:hAnsiTheme="minorHAnsi"/>
          <w:lang w:eastAsia="zh-CN"/>
        </w:rPr>
        <w:t>参加《成员课程》或者《教会生活》课程</w:t>
      </w:r>
      <w:r w:rsidRPr="00BD2AFC">
        <w:rPr>
          <w:rFonts w:asciiTheme="minorHAnsi" w:eastAsiaTheme="minorEastAsia" w:hAnsiTheme="minorHAnsi"/>
          <w:lang w:eastAsia="zh-CN"/>
        </w:rPr>
        <w:t>）</w:t>
      </w:r>
      <w:r w:rsidR="00122E2F">
        <w:rPr>
          <w:rFonts w:asciiTheme="minorHAnsi" w:eastAsiaTheme="minorEastAsia" w:hAnsiTheme="minorHAnsi" w:hint="eastAsia"/>
          <w:lang w:eastAsia="zh-CN"/>
        </w:rPr>
        <w:t>。</w:t>
      </w:r>
      <w:r w:rsidRPr="00BD2AFC">
        <w:rPr>
          <w:rFonts w:asciiTheme="minorHAnsi" w:eastAsiaTheme="minorEastAsia" w:hAnsiTheme="minorHAnsi"/>
          <w:lang w:eastAsia="zh-CN"/>
        </w:rPr>
        <w:t>重要的是，我们要注意当神的子民聚在一起敬拜的时候，神就跟他的子民同在。我们在下周</w:t>
      </w:r>
      <w:proofErr w:type="gramStart"/>
      <w:r w:rsidRPr="00BD2AFC">
        <w:rPr>
          <w:rFonts w:asciiTheme="minorHAnsi" w:eastAsiaTheme="minorEastAsia" w:hAnsiTheme="minorHAnsi"/>
          <w:lang w:eastAsia="zh-CN"/>
        </w:rPr>
        <w:t>谈论听神</w:t>
      </w:r>
      <w:proofErr w:type="gramEnd"/>
      <w:r w:rsidRPr="00BD2AFC">
        <w:rPr>
          <w:rFonts w:asciiTheme="minorHAnsi" w:eastAsiaTheme="minorEastAsia" w:hAnsiTheme="minorHAnsi"/>
          <w:lang w:eastAsia="zh-CN"/>
        </w:rPr>
        <w:t>的话语被教导的重要性时，将更多谈论这点。</w:t>
      </w:r>
    </w:p>
    <w:p w:rsidR="00BD2AFC" w:rsidRPr="00BD2AFC" w:rsidRDefault="00BD2AFC" w:rsidP="00BD2AFC">
      <w:pPr>
        <w:rPr>
          <w:rFonts w:asciiTheme="minorHAnsi" w:eastAsiaTheme="minorEastAsia" w:hAnsiTheme="minorHAnsi"/>
          <w:lang w:eastAsia="zh-CN"/>
        </w:rPr>
      </w:pPr>
      <w:r w:rsidRPr="00BD2AFC">
        <w:rPr>
          <w:rFonts w:asciiTheme="minorHAnsi" w:eastAsiaTheme="minorEastAsia" w:hAnsiTheme="minorHAnsi"/>
          <w:lang w:eastAsia="zh-CN"/>
        </w:rPr>
        <w:t>因此，我们与神相遇是凭着信心，在圣经里，在祷告中，以及通过与神的其他子民聚集。最后，我想给你灵修时间的含义，希望对你有帮助。</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灵修时间是</w:t>
      </w:r>
      <w:r w:rsidRPr="00122E2F">
        <w:rPr>
          <w:rFonts w:ascii="楷体" w:eastAsia="楷体" w:hAnsi="楷体" w:hint="eastAsia"/>
          <w:lang w:eastAsia="zh-CN"/>
        </w:rPr>
        <w:t>“</w:t>
      </w:r>
      <w:r w:rsidRPr="00122E2F">
        <w:rPr>
          <w:rFonts w:ascii="楷体" w:eastAsia="楷体" w:hAnsi="楷体"/>
          <w:lang w:eastAsia="zh-CN"/>
        </w:rPr>
        <w:t xml:space="preserve"> 我们将一天的一部分时间分别开来敬拜神，阅读圣经，与神交通，目的是为了更认识神，</w:t>
      </w:r>
      <w:r w:rsidRPr="00122E2F">
        <w:rPr>
          <w:rFonts w:ascii="楷体" w:eastAsia="楷体" w:hAnsi="楷体" w:hint="eastAsia"/>
          <w:lang w:eastAsia="zh-CN"/>
        </w:rPr>
        <w:t>从神的观点认识我们自己</w:t>
      </w:r>
      <w:r w:rsidRPr="00122E2F">
        <w:rPr>
          <w:rFonts w:ascii="楷体" w:eastAsia="楷体" w:hAnsi="楷体"/>
          <w:lang w:eastAsia="zh-CN"/>
        </w:rPr>
        <w:t>，从神的角度认识这个世界”灵修时间根据神的世界观</w:t>
      </w:r>
      <w:r w:rsidRPr="00122E2F">
        <w:rPr>
          <w:rFonts w:ascii="楷体" w:eastAsia="楷体" w:hAnsi="楷体" w:hint="eastAsia"/>
          <w:lang w:eastAsia="zh-CN"/>
        </w:rPr>
        <w:t>调整</w:t>
      </w:r>
      <w:r w:rsidRPr="00122E2F">
        <w:rPr>
          <w:rFonts w:ascii="楷体" w:eastAsia="楷体" w:hAnsi="楷体"/>
          <w:lang w:eastAsia="zh-CN"/>
        </w:rPr>
        <w:t>我们的世界观。</w:t>
      </w:r>
      <w:r w:rsidRPr="00122E2F">
        <w:rPr>
          <w:rFonts w:ascii="楷体" w:eastAsia="楷体" w:hAnsi="楷体" w:hint="eastAsia"/>
          <w:lang w:eastAsia="zh-CN"/>
        </w:rPr>
        <w:t xml:space="preserve">” </w:t>
      </w:r>
      <w:r w:rsidRPr="00BD2AFC">
        <w:rPr>
          <w:rFonts w:asciiTheme="minorHAnsi" w:eastAsiaTheme="minorEastAsia" w:hAnsiTheme="minorHAnsi"/>
          <w:lang w:eastAsia="zh-CN"/>
        </w:rPr>
        <w:t>灵修时间的目的，跟</w:t>
      </w:r>
      <w:r w:rsidRPr="00BD2AFC">
        <w:rPr>
          <w:rFonts w:asciiTheme="minorHAnsi" w:eastAsiaTheme="minorEastAsia" w:hAnsiTheme="minorHAnsi" w:hint="eastAsia"/>
          <w:lang w:eastAsia="zh-CN"/>
        </w:rPr>
        <w:t>加尔文</w:t>
      </w:r>
      <w:r w:rsidR="00122E2F">
        <w:rPr>
          <w:rFonts w:asciiTheme="minorHAnsi" w:eastAsiaTheme="minorEastAsia" w:hAnsiTheme="minorHAnsi"/>
          <w:lang w:eastAsia="zh-CN"/>
        </w:rPr>
        <w:t>在</w:t>
      </w:r>
      <w:r w:rsidR="00122E2F">
        <w:rPr>
          <w:rFonts w:asciiTheme="minorHAnsi" w:eastAsiaTheme="minorEastAsia" w:hAnsiTheme="minorHAnsi" w:hint="eastAsia"/>
          <w:lang w:eastAsia="zh-CN"/>
        </w:rPr>
        <w:t>《</w:t>
      </w:r>
      <w:r w:rsidR="00122E2F">
        <w:rPr>
          <w:rFonts w:asciiTheme="minorHAnsi" w:eastAsiaTheme="minorEastAsia" w:hAnsiTheme="minorHAnsi"/>
          <w:lang w:eastAsia="zh-CN"/>
        </w:rPr>
        <w:t>基督教</w:t>
      </w:r>
      <w:r w:rsidR="00122E2F">
        <w:rPr>
          <w:rFonts w:asciiTheme="minorHAnsi" w:eastAsiaTheme="minorEastAsia" w:hAnsiTheme="minorHAnsi" w:hint="eastAsia"/>
          <w:lang w:eastAsia="zh-CN"/>
        </w:rPr>
        <w:t>要义</w:t>
      </w:r>
      <w:r w:rsidR="00122E2F">
        <w:rPr>
          <w:rFonts w:asciiTheme="minorHAnsi" w:eastAsiaTheme="minorEastAsia" w:hAnsiTheme="minorHAnsi"/>
          <w:lang w:eastAsia="zh-CN"/>
        </w:rPr>
        <w:t>》的</w:t>
      </w:r>
      <w:r w:rsidR="00122E2F">
        <w:rPr>
          <w:rFonts w:asciiTheme="minorHAnsi" w:eastAsiaTheme="minorEastAsia" w:hAnsiTheme="minorHAnsi" w:hint="eastAsia"/>
          <w:lang w:eastAsia="zh-CN"/>
        </w:rPr>
        <w:t>序言</w:t>
      </w:r>
      <w:r w:rsidRPr="00BD2AFC">
        <w:rPr>
          <w:rFonts w:asciiTheme="minorHAnsi" w:eastAsiaTheme="minorEastAsia" w:hAnsiTheme="minorHAnsi"/>
          <w:lang w:eastAsia="zh-CN"/>
        </w:rPr>
        <w:t>一样：</w:t>
      </w:r>
      <w:r w:rsidRPr="00122E2F">
        <w:rPr>
          <w:rFonts w:ascii="楷体" w:eastAsia="楷体" w:hAnsi="楷体"/>
          <w:lang w:eastAsia="zh-CN"/>
        </w:rPr>
        <w:t xml:space="preserve"> “我们的智慧，</w:t>
      </w:r>
      <w:r w:rsidRPr="00122E2F">
        <w:rPr>
          <w:rFonts w:ascii="楷体" w:eastAsia="楷体" w:hAnsi="楷体" w:hint="eastAsia"/>
          <w:lang w:eastAsia="zh-CN"/>
        </w:rPr>
        <w:t>到目前为止，它应该是</w:t>
      </w:r>
      <w:r w:rsidRPr="00122E2F">
        <w:rPr>
          <w:rFonts w:ascii="楷体" w:eastAsia="楷体" w:hAnsi="楷体"/>
          <w:lang w:eastAsia="zh-CN"/>
        </w:rPr>
        <w:t>真实，坚固的智慧，完全包括两个部分：</w:t>
      </w:r>
      <w:r w:rsidRPr="00122E2F">
        <w:rPr>
          <w:rFonts w:ascii="楷体" w:eastAsia="楷体" w:hAnsi="楷体"/>
          <w:lang w:eastAsia="zh-CN"/>
        </w:rPr>
        <w:lastRenderedPageBreak/>
        <w:t>我们对神的认识以及我们对自我的认识。”</w:t>
      </w:r>
      <w:r w:rsidRPr="00BD2AFC">
        <w:rPr>
          <w:rFonts w:asciiTheme="minorHAnsi" w:eastAsiaTheme="minorEastAsia" w:hAnsiTheme="minorHAnsi"/>
          <w:lang w:eastAsia="zh-CN"/>
        </w:rPr>
        <w:t>希望我们</w:t>
      </w:r>
      <w:r w:rsidRPr="00BD2AFC">
        <w:rPr>
          <w:rFonts w:asciiTheme="minorHAnsi" w:eastAsiaTheme="minorEastAsia" w:hAnsiTheme="minorHAnsi"/>
          <w:lang w:eastAsia="zh-CN"/>
        </w:rPr>
        <w:t xml:space="preserve"> </w:t>
      </w:r>
      <w:r w:rsidRPr="00BD2AFC">
        <w:rPr>
          <w:rFonts w:asciiTheme="minorHAnsi" w:eastAsiaTheme="minorEastAsia" w:hAnsiTheme="minorHAnsi"/>
          <w:lang w:eastAsia="zh-CN"/>
        </w:rPr>
        <w:t>这一周与神相遇，并在这两个方面成长。</w:t>
      </w:r>
    </w:p>
    <w:p w:rsidR="00FD6F35" w:rsidRPr="00850D30" w:rsidRDefault="00122E2F" w:rsidP="00BD2AFC">
      <w:pPr>
        <w:rPr>
          <w:rFonts w:asciiTheme="minorHAnsi" w:eastAsiaTheme="minorEastAsia" w:hAnsiTheme="minorHAnsi"/>
          <w:lang w:eastAsia="zh-CN"/>
        </w:rPr>
      </w:pPr>
      <w:r>
        <w:rPr>
          <w:rFonts w:asciiTheme="minorHAnsi" w:eastAsiaTheme="minorEastAsia" w:hAnsiTheme="minorHAnsi" w:hint="eastAsia"/>
          <w:lang w:eastAsia="zh-CN"/>
        </w:rPr>
        <w:t>【</w:t>
      </w:r>
      <w:r w:rsidR="00BD2AFC" w:rsidRPr="00BD2AFC">
        <w:rPr>
          <w:rFonts w:asciiTheme="minorHAnsi" w:eastAsiaTheme="minorEastAsia" w:hAnsiTheme="minorHAnsi"/>
          <w:lang w:eastAsia="zh-CN"/>
        </w:rPr>
        <w:t>我们一起祷告。</w:t>
      </w:r>
      <w:r>
        <w:rPr>
          <w:rFonts w:asciiTheme="minorHAnsi" w:eastAsiaTheme="minorEastAsia" w:hAnsiTheme="minorHAnsi" w:hint="eastAsia"/>
          <w:lang w:eastAsia="zh-CN"/>
        </w:rPr>
        <w:t>】</w:t>
      </w:r>
    </w:p>
    <w:sectPr w:rsidR="00FD6F35" w:rsidRPr="00850D30" w:rsidSect="00B20935">
      <w:footerReference w:type="even" r:id="rId12"/>
      <w:footerReference w:type="default" r:id="rId13"/>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3A2" w:rsidRDefault="000B13A2" w:rsidP="00455E33">
      <w:pPr>
        <w:spacing w:after="0"/>
      </w:pPr>
      <w:r>
        <w:separator/>
      </w:r>
    </w:p>
  </w:endnote>
  <w:endnote w:type="continuationSeparator" w:id="0">
    <w:p w:rsidR="000B13A2" w:rsidRDefault="000B13A2"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499" w:rsidRDefault="00713499"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3499" w:rsidRDefault="00713499"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499" w:rsidRDefault="00713499"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CF0305">
      <w:rPr>
        <w:rStyle w:val="PageNumber"/>
        <w:noProof/>
      </w:rPr>
      <w:t>6</w:t>
    </w:r>
    <w:r>
      <w:rPr>
        <w:rStyle w:val="PageNumber"/>
      </w:rPr>
      <w:fldChar w:fldCharType="end"/>
    </w:r>
  </w:p>
  <w:p w:rsidR="00713499" w:rsidRDefault="00713499"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3A2" w:rsidRDefault="000B13A2" w:rsidP="00455E33">
      <w:pPr>
        <w:spacing w:after="0"/>
      </w:pPr>
      <w:r>
        <w:separator/>
      </w:r>
    </w:p>
  </w:footnote>
  <w:footnote w:type="continuationSeparator" w:id="0">
    <w:p w:rsidR="000B13A2" w:rsidRDefault="000B13A2"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upperRoman"/>
      <w:lvlText w:val="%1."/>
      <w:lvlJc w:val="left"/>
      <w:pPr>
        <w:tabs>
          <w:tab w:val="num" w:pos="468"/>
        </w:tabs>
        <w:ind w:left="468" w:firstLine="0"/>
      </w:pPr>
      <w:rPr>
        <w:rFonts w:hint="default"/>
        <w:position w:val="0"/>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40112"/>
    <w:multiLevelType w:val="hybridMultilevel"/>
    <w:tmpl w:val="03EA79D6"/>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D73111"/>
    <w:multiLevelType w:val="hybridMultilevel"/>
    <w:tmpl w:val="3E4C4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EE41D0"/>
    <w:multiLevelType w:val="hybridMultilevel"/>
    <w:tmpl w:val="EF6A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76D46"/>
    <w:multiLevelType w:val="hybridMultilevel"/>
    <w:tmpl w:val="6F0EF4F0"/>
    <w:lvl w:ilvl="0" w:tplc="2708E366">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A4700"/>
    <w:multiLevelType w:val="hybridMultilevel"/>
    <w:tmpl w:val="2230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25D60"/>
    <w:multiLevelType w:val="hybridMultilevel"/>
    <w:tmpl w:val="D66EDFF2"/>
    <w:lvl w:ilvl="0" w:tplc="04090015">
      <w:start w:val="1"/>
      <w:numFmt w:val="upperLetter"/>
      <w:lvlText w:val="%1."/>
      <w:lvlJc w:val="left"/>
      <w:pPr>
        <w:ind w:left="360" w:hanging="360"/>
      </w:pPr>
      <w:rPr>
        <w:rFonts w:hint="default"/>
      </w:rPr>
    </w:lvl>
    <w:lvl w:ilvl="1" w:tplc="D7A8C8DA">
      <w:start w:val="1"/>
      <w:numFmt w:val="decimal"/>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49198F"/>
    <w:multiLevelType w:val="hybridMultilevel"/>
    <w:tmpl w:val="93385DBA"/>
    <w:lvl w:ilvl="0" w:tplc="A9FCD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A7CDD"/>
    <w:multiLevelType w:val="hybridMultilevel"/>
    <w:tmpl w:val="EEA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8D48C2"/>
    <w:multiLevelType w:val="hybridMultilevel"/>
    <w:tmpl w:val="0C36E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079F4"/>
    <w:multiLevelType w:val="hybridMultilevel"/>
    <w:tmpl w:val="92626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00474E"/>
    <w:multiLevelType w:val="hybridMultilevel"/>
    <w:tmpl w:val="64207FD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7F524A"/>
    <w:multiLevelType w:val="hybridMultilevel"/>
    <w:tmpl w:val="547478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745DDF"/>
    <w:multiLevelType w:val="hybridMultilevel"/>
    <w:tmpl w:val="DC600BD4"/>
    <w:lvl w:ilvl="0" w:tplc="95A2E97A">
      <w:start w:val="1"/>
      <w:numFmt w:val="upp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4226BF"/>
    <w:multiLevelType w:val="hybridMultilevel"/>
    <w:tmpl w:val="6466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E2C0F"/>
    <w:multiLevelType w:val="hybridMultilevel"/>
    <w:tmpl w:val="F3D6F088"/>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50621"/>
    <w:multiLevelType w:val="hybridMultilevel"/>
    <w:tmpl w:val="AB7E8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652B8"/>
    <w:multiLevelType w:val="hybridMultilevel"/>
    <w:tmpl w:val="4CB4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3648B"/>
    <w:multiLevelType w:val="hybridMultilevel"/>
    <w:tmpl w:val="D49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57D09"/>
    <w:multiLevelType w:val="hybridMultilevel"/>
    <w:tmpl w:val="49AEF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8846EC"/>
    <w:multiLevelType w:val="hybridMultilevel"/>
    <w:tmpl w:val="FD1C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707659"/>
    <w:multiLevelType w:val="hybridMultilevel"/>
    <w:tmpl w:val="26F0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766E6C"/>
    <w:multiLevelType w:val="hybridMultilevel"/>
    <w:tmpl w:val="D5CA37AE"/>
    <w:lvl w:ilvl="0" w:tplc="7F6A8D2E">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6" w15:restartNumberingAfterBreak="0">
    <w:nsid w:val="584C2BE2"/>
    <w:multiLevelType w:val="hybridMultilevel"/>
    <w:tmpl w:val="7BCCA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5E11F4"/>
    <w:multiLevelType w:val="hybridMultilevel"/>
    <w:tmpl w:val="E30C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30152"/>
    <w:multiLevelType w:val="multilevel"/>
    <w:tmpl w:val="9AEAAE4A"/>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29" w15:restartNumberingAfterBreak="0">
    <w:nsid w:val="63E227DF"/>
    <w:multiLevelType w:val="hybridMultilevel"/>
    <w:tmpl w:val="B30671B0"/>
    <w:lvl w:ilvl="0" w:tplc="A1D2A6C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B72FC"/>
    <w:multiLevelType w:val="hybridMultilevel"/>
    <w:tmpl w:val="116E1684"/>
    <w:lvl w:ilvl="0" w:tplc="F4062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8CA5111"/>
    <w:multiLevelType w:val="hybridMultilevel"/>
    <w:tmpl w:val="4706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45932"/>
    <w:multiLevelType w:val="hybridMultilevel"/>
    <w:tmpl w:val="344A8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5E7930"/>
    <w:multiLevelType w:val="hybridMultilevel"/>
    <w:tmpl w:val="906CFBF6"/>
    <w:lvl w:ilvl="0" w:tplc="D7A8C8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B6A98"/>
    <w:multiLevelType w:val="hybridMultilevel"/>
    <w:tmpl w:val="63169F4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B42DD9"/>
    <w:multiLevelType w:val="hybridMultilevel"/>
    <w:tmpl w:val="EC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C62B2A"/>
    <w:multiLevelType w:val="hybridMultilevel"/>
    <w:tmpl w:val="8D00E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E1AAA"/>
    <w:multiLevelType w:val="hybridMultilevel"/>
    <w:tmpl w:val="222402FC"/>
    <w:lvl w:ilvl="0" w:tplc="7F6A8D2E">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BE586E"/>
    <w:multiLevelType w:val="hybridMultilevel"/>
    <w:tmpl w:val="172A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75946"/>
    <w:multiLevelType w:val="hybridMultilevel"/>
    <w:tmpl w:val="A7D2BE18"/>
    <w:lvl w:ilvl="0" w:tplc="95A2E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C0A0F"/>
    <w:multiLevelType w:val="hybridMultilevel"/>
    <w:tmpl w:val="401032B6"/>
    <w:lvl w:ilvl="0" w:tplc="0409000F">
      <w:start w:val="1"/>
      <w:numFmt w:val="decimal"/>
      <w:lvlText w:val="%1."/>
      <w:lvlJc w:val="left"/>
      <w:pPr>
        <w:tabs>
          <w:tab w:val="num" w:pos="720"/>
        </w:tabs>
        <w:ind w:left="720" w:hanging="360"/>
      </w:pPr>
      <w:rPr>
        <w:rFonts w:cs="Times New Roman" w:hint="default"/>
      </w:rPr>
    </w:lvl>
    <w:lvl w:ilvl="1" w:tplc="F4203994">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27"/>
  </w:num>
  <w:num w:numId="4">
    <w:abstractNumId w:val="0"/>
  </w:num>
  <w:num w:numId="5">
    <w:abstractNumId w:val="1"/>
  </w:num>
  <w:num w:numId="6">
    <w:abstractNumId w:val="2"/>
  </w:num>
  <w:num w:numId="7">
    <w:abstractNumId w:val="3"/>
  </w:num>
  <w:num w:numId="8">
    <w:abstractNumId w:val="31"/>
  </w:num>
  <w:num w:numId="9">
    <w:abstractNumId w:val="38"/>
  </w:num>
  <w:num w:numId="10">
    <w:abstractNumId w:val="32"/>
  </w:num>
  <w:num w:numId="11">
    <w:abstractNumId w:val="19"/>
  </w:num>
  <w:num w:numId="12">
    <w:abstractNumId w:val="35"/>
  </w:num>
  <w:num w:numId="13">
    <w:abstractNumId w:val="26"/>
  </w:num>
  <w:num w:numId="14">
    <w:abstractNumId w:val="6"/>
  </w:num>
  <w:num w:numId="15">
    <w:abstractNumId w:val="22"/>
  </w:num>
  <w:num w:numId="16">
    <w:abstractNumId w:val="24"/>
  </w:num>
  <w:num w:numId="17">
    <w:abstractNumId w:val="39"/>
  </w:num>
  <w:num w:numId="18">
    <w:abstractNumId w:val="16"/>
  </w:num>
  <w:num w:numId="19">
    <w:abstractNumId w:val="13"/>
  </w:num>
  <w:num w:numId="20">
    <w:abstractNumId w:val="12"/>
  </w:num>
  <w:num w:numId="21">
    <w:abstractNumId w:val="4"/>
  </w:num>
  <w:num w:numId="22">
    <w:abstractNumId w:val="18"/>
  </w:num>
  <w:num w:numId="23">
    <w:abstractNumId w:val="7"/>
  </w:num>
  <w:num w:numId="24">
    <w:abstractNumId w:val="8"/>
  </w:num>
  <w:num w:numId="25">
    <w:abstractNumId w:val="11"/>
  </w:num>
  <w:num w:numId="26">
    <w:abstractNumId w:val="23"/>
  </w:num>
  <w:num w:numId="27">
    <w:abstractNumId w:val="21"/>
  </w:num>
  <w:num w:numId="28">
    <w:abstractNumId w:val="5"/>
  </w:num>
  <w:num w:numId="29">
    <w:abstractNumId w:val="40"/>
  </w:num>
  <w:num w:numId="30">
    <w:abstractNumId w:val="34"/>
  </w:num>
  <w:num w:numId="31">
    <w:abstractNumId w:val="25"/>
  </w:num>
  <w:num w:numId="32">
    <w:abstractNumId w:val="37"/>
  </w:num>
  <w:num w:numId="33">
    <w:abstractNumId w:val="28"/>
  </w:num>
  <w:num w:numId="34">
    <w:abstractNumId w:val="20"/>
  </w:num>
  <w:num w:numId="35">
    <w:abstractNumId w:val="14"/>
  </w:num>
  <w:num w:numId="36">
    <w:abstractNumId w:val="33"/>
  </w:num>
  <w:num w:numId="37">
    <w:abstractNumId w:val="9"/>
  </w:num>
  <w:num w:numId="38">
    <w:abstractNumId w:val="29"/>
  </w:num>
  <w:num w:numId="39">
    <w:abstractNumId w:val="36"/>
  </w:num>
  <w:num w:numId="40">
    <w:abstractNumId w:val="15"/>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751A4"/>
    <w:rsid w:val="00082407"/>
    <w:rsid w:val="000842AC"/>
    <w:rsid w:val="000A2F4F"/>
    <w:rsid w:val="000B13A2"/>
    <w:rsid w:val="000B2E4F"/>
    <w:rsid w:val="000B4B32"/>
    <w:rsid w:val="000D42CA"/>
    <w:rsid w:val="001011A6"/>
    <w:rsid w:val="00106DB0"/>
    <w:rsid w:val="00122E2F"/>
    <w:rsid w:val="0013262D"/>
    <w:rsid w:val="001435AB"/>
    <w:rsid w:val="001729DE"/>
    <w:rsid w:val="00183C75"/>
    <w:rsid w:val="001936FF"/>
    <w:rsid w:val="001B1672"/>
    <w:rsid w:val="001E000E"/>
    <w:rsid w:val="0022263D"/>
    <w:rsid w:val="0023008B"/>
    <w:rsid w:val="00242EB7"/>
    <w:rsid w:val="00246776"/>
    <w:rsid w:val="00260D11"/>
    <w:rsid w:val="002746CF"/>
    <w:rsid w:val="00292F82"/>
    <w:rsid w:val="002A24C6"/>
    <w:rsid w:val="002A599C"/>
    <w:rsid w:val="002A5FF1"/>
    <w:rsid w:val="002B3B34"/>
    <w:rsid w:val="002B6BEA"/>
    <w:rsid w:val="002C764F"/>
    <w:rsid w:val="00324BA4"/>
    <w:rsid w:val="00342B66"/>
    <w:rsid w:val="00350D5C"/>
    <w:rsid w:val="003B549D"/>
    <w:rsid w:val="003C1016"/>
    <w:rsid w:val="003D1246"/>
    <w:rsid w:val="003E1255"/>
    <w:rsid w:val="003F400C"/>
    <w:rsid w:val="00420B25"/>
    <w:rsid w:val="00421F19"/>
    <w:rsid w:val="00431E35"/>
    <w:rsid w:val="00437AF1"/>
    <w:rsid w:val="00440456"/>
    <w:rsid w:val="004529D1"/>
    <w:rsid w:val="00455E33"/>
    <w:rsid w:val="00467648"/>
    <w:rsid w:val="00467FBD"/>
    <w:rsid w:val="00470AD8"/>
    <w:rsid w:val="00475DD4"/>
    <w:rsid w:val="00476193"/>
    <w:rsid w:val="00482713"/>
    <w:rsid w:val="00491642"/>
    <w:rsid w:val="00494687"/>
    <w:rsid w:val="00495268"/>
    <w:rsid w:val="004A4341"/>
    <w:rsid w:val="004E0781"/>
    <w:rsid w:val="004F2DE2"/>
    <w:rsid w:val="00507DBB"/>
    <w:rsid w:val="005200A6"/>
    <w:rsid w:val="00545CAE"/>
    <w:rsid w:val="00567A56"/>
    <w:rsid w:val="00567B76"/>
    <w:rsid w:val="00572844"/>
    <w:rsid w:val="005965BA"/>
    <w:rsid w:val="005A691D"/>
    <w:rsid w:val="005C5909"/>
    <w:rsid w:val="005C7183"/>
    <w:rsid w:val="005D70D6"/>
    <w:rsid w:val="005E0EE5"/>
    <w:rsid w:val="00600CEC"/>
    <w:rsid w:val="00617DAF"/>
    <w:rsid w:val="00622B81"/>
    <w:rsid w:val="00637927"/>
    <w:rsid w:val="00670289"/>
    <w:rsid w:val="00680F01"/>
    <w:rsid w:val="006B24D6"/>
    <w:rsid w:val="006B6DA0"/>
    <w:rsid w:val="006D3737"/>
    <w:rsid w:val="006D77DA"/>
    <w:rsid w:val="006E2812"/>
    <w:rsid w:val="006F5E0E"/>
    <w:rsid w:val="007017A2"/>
    <w:rsid w:val="00713499"/>
    <w:rsid w:val="007237AA"/>
    <w:rsid w:val="00733D08"/>
    <w:rsid w:val="00760883"/>
    <w:rsid w:val="00790A60"/>
    <w:rsid w:val="00790DBC"/>
    <w:rsid w:val="00796FB4"/>
    <w:rsid w:val="007A11A7"/>
    <w:rsid w:val="007B1FF6"/>
    <w:rsid w:val="007C222A"/>
    <w:rsid w:val="007E2ACF"/>
    <w:rsid w:val="007E4EF4"/>
    <w:rsid w:val="00806DE0"/>
    <w:rsid w:val="008075DE"/>
    <w:rsid w:val="00842B1A"/>
    <w:rsid w:val="00850D30"/>
    <w:rsid w:val="008553C0"/>
    <w:rsid w:val="00884A7B"/>
    <w:rsid w:val="00887C4A"/>
    <w:rsid w:val="00895673"/>
    <w:rsid w:val="008A0166"/>
    <w:rsid w:val="008A0A3D"/>
    <w:rsid w:val="008B6BE8"/>
    <w:rsid w:val="008C11E5"/>
    <w:rsid w:val="008D41AD"/>
    <w:rsid w:val="008F30E5"/>
    <w:rsid w:val="008F5141"/>
    <w:rsid w:val="00900104"/>
    <w:rsid w:val="00901BE7"/>
    <w:rsid w:val="0091253E"/>
    <w:rsid w:val="00915611"/>
    <w:rsid w:val="00935469"/>
    <w:rsid w:val="009505A8"/>
    <w:rsid w:val="00965D38"/>
    <w:rsid w:val="0098408D"/>
    <w:rsid w:val="00986D92"/>
    <w:rsid w:val="00996825"/>
    <w:rsid w:val="009A331C"/>
    <w:rsid w:val="009A3735"/>
    <w:rsid w:val="009B21EE"/>
    <w:rsid w:val="009D0C3E"/>
    <w:rsid w:val="009F15DA"/>
    <w:rsid w:val="00A213EA"/>
    <w:rsid w:val="00A3069B"/>
    <w:rsid w:val="00A3247D"/>
    <w:rsid w:val="00A40792"/>
    <w:rsid w:val="00A462B1"/>
    <w:rsid w:val="00A54A93"/>
    <w:rsid w:val="00A56FF8"/>
    <w:rsid w:val="00A631B8"/>
    <w:rsid w:val="00A664EA"/>
    <w:rsid w:val="00A743D6"/>
    <w:rsid w:val="00A9375E"/>
    <w:rsid w:val="00A97E9D"/>
    <w:rsid w:val="00AA0BFD"/>
    <w:rsid w:val="00AA0D58"/>
    <w:rsid w:val="00AB151B"/>
    <w:rsid w:val="00AE4723"/>
    <w:rsid w:val="00B0510A"/>
    <w:rsid w:val="00B0587D"/>
    <w:rsid w:val="00B20935"/>
    <w:rsid w:val="00B23A3B"/>
    <w:rsid w:val="00B36674"/>
    <w:rsid w:val="00B52C51"/>
    <w:rsid w:val="00B907CE"/>
    <w:rsid w:val="00BB35FA"/>
    <w:rsid w:val="00BC2EBB"/>
    <w:rsid w:val="00BD2AFC"/>
    <w:rsid w:val="00BD2C55"/>
    <w:rsid w:val="00BE4F5D"/>
    <w:rsid w:val="00BF7634"/>
    <w:rsid w:val="00C22D5F"/>
    <w:rsid w:val="00C37B9B"/>
    <w:rsid w:val="00C40936"/>
    <w:rsid w:val="00C40B5B"/>
    <w:rsid w:val="00C56217"/>
    <w:rsid w:val="00C57CD3"/>
    <w:rsid w:val="00C82E3B"/>
    <w:rsid w:val="00C92A8F"/>
    <w:rsid w:val="00C93A27"/>
    <w:rsid w:val="00CC722C"/>
    <w:rsid w:val="00CE414E"/>
    <w:rsid w:val="00CF0305"/>
    <w:rsid w:val="00CF625D"/>
    <w:rsid w:val="00D00D86"/>
    <w:rsid w:val="00D356D2"/>
    <w:rsid w:val="00D40055"/>
    <w:rsid w:val="00D440FE"/>
    <w:rsid w:val="00D93FCE"/>
    <w:rsid w:val="00D95C91"/>
    <w:rsid w:val="00DB541D"/>
    <w:rsid w:val="00DC4B47"/>
    <w:rsid w:val="00DE0AF8"/>
    <w:rsid w:val="00DE1355"/>
    <w:rsid w:val="00E32ADB"/>
    <w:rsid w:val="00E340A2"/>
    <w:rsid w:val="00E475B2"/>
    <w:rsid w:val="00E6160B"/>
    <w:rsid w:val="00E62AFA"/>
    <w:rsid w:val="00E75B9C"/>
    <w:rsid w:val="00E77CE5"/>
    <w:rsid w:val="00E851D0"/>
    <w:rsid w:val="00EB3428"/>
    <w:rsid w:val="00EB3CDB"/>
    <w:rsid w:val="00EC209E"/>
    <w:rsid w:val="00EF2D6A"/>
    <w:rsid w:val="00EF67EC"/>
    <w:rsid w:val="00F12FB9"/>
    <w:rsid w:val="00F216CF"/>
    <w:rsid w:val="00F418CA"/>
    <w:rsid w:val="00F451B7"/>
    <w:rsid w:val="00F61B5E"/>
    <w:rsid w:val="00F638E8"/>
    <w:rsid w:val="00F76434"/>
    <w:rsid w:val="00F7763D"/>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E129C2"/>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0D30"/>
    <w:pPr>
      <w:widowControl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BB35FA"/>
    <w:pPr>
      <w:keepNext/>
      <w:spacing w:before="100"/>
      <w:outlineLvl w:val="1"/>
    </w:pPr>
    <w:rPr>
      <w:rFonts w:ascii="Calibri Light" w:eastAsia="宋体" w:hAnsi="Calibri Light"/>
      <w:b/>
      <w:bCs/>
      <w:iCs/>
      <w:sz w:val="24"/>
      <w:szCs w:val="28"/>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BB35FA"/>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52F65-5CDE-49F2-91CD-7285C7D53D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75703B-736C-4D51-AA40-AA6E9A59B5DB}">
  <ds:schemaRefs>
    <ds:schemaRef ds:uri="http://schemas.microsoft.com/sharepoint/v3/contenttype/forms"/>
  </ds:schemaRefs>
</ds:datastoreItem>
</file>

<file path=customXml/itemProps3.xml><?xml version="1.0" encoding="utf-8"?>
<ds:datastoreItem xmlns:ds="http://schemas.openxmlformats.org/officeDocument/2006/customXml" ds:itemID="{2376786F-5D2E-4224-BC31-89A0CC225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EEB50-DCFF-4AE8-B63B-9BCAF5ED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16</cp:revision>
  <dcterms:created xsi:type="dcterms:W3CDTF">2015-05-26T13:41:00Z</dcterms:created>
  <dcterms:modified xsi:type="dcterms:W3CDTF">2016-11-02T08:06:00Z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