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4B4ABFCE" w14:textId="34EDB2E0" w:rsidR="003F65AF" w:rsidRPr="00DE298E" w:rsidRDefault="00616E34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DE298E">
        <w:rPr>
          <w:rFonts w:hint="eastAsia"/>
          <w:b/>
          <w:bCs/>
          <w:sz w:val="40"/>
          <w:lang w:eastAsia="zh-CN"/>
        </w:rPr>
        <w:t>七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DE298E" w:rsidRPr="00DE298E">
        <w:rPr>
          <w:rFonts w:hint="eastAsia"/>
          <w:b/>
          <w:bCs/>
          <w:sz w:val="40"/>
          <w:lang w:eastAsia="zh-CN"/>
        </w:rPr>
        <w:t>传福音给万</w:t>
      </w:r>
      <w:bookmarkStart w:id="1" w:name="_Hlk523835004"/>
      <w:r w:rsidR="00EB13FB">
        <w:rPr>
          <w:rFonts w:hint="eastAsia"/>
          <w:b/>
          <w:bCs/>
          <w:sz w:val="40"/>
          <w:lang w:eastAsia="zh-CN"/>
        </w:rPr>
        <w:t>民</w:t>
      </w:r>
    </w:p>
    <w:p w14:paraId="55739992" w14:textId="31D2AA27" w:rsidR="00863DA3" w:rsidRDefault="00DE298E" w:rsidP="00DE298E">
      <w:pPr>
        <w:pStyle w:val="1"/>
        <w:numPr>
          <w:ilvl w:val="0"/>
          <w:numId w:val="27"/>
        </w:numPr>
      </w:pPr>
      <w:r>
        <w:rPr>
          <w:rFonts w:hint="eastAsia"/>
        </w:rPr>
        <w:t>导论</w:t>
      </w:r>
    </w:p>
    <w:p w14:paraId="0C85FB8B" w14:textId="696EBEFA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前几周，我们讨论了宣教的根基和宣教的紧迫性。根据圣经，我们看到，宣教的根基就是神热切渴望看到，藉着施恩于罪人，祂的名得着荣耀。我们还看到，把福音传到万国的任务特别紧迫，因为人只有真正地相信基督，才能得拯救，逃避神对罪的义怒。</w:t>
      </w:r>
    </w:p>
    <w:p w14:paraId="6A0438B6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今天的课上，我们要更具体地讨论这个问题，特别是海外宣教。神对海外宣教有没有计划？我们能够知道这个计划吗？作为一间教会，差派工人到海外宣教的过程中，有什么特别需要考虑的吗？</w:t>
      </w:r>
    </w:p>
    <w:p w14:paraId="0B916EA0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为了帮助我们思考这个问题，我们来看一个例子。假设有两艘正在下沉的船。两艘船都装满了人，而且下沉的速度一样快。你负责带领一支救援队，开着两艘船赶到第一艘沉船的现场，在远处是第二艘沉船，形势同样危急，而且时间紧迫，资源也有限。那么，这时候你会怎么做呢？如果</w:t>
      </w:r>
      <w:proofErr w:type="gramStart"/>
      <w:r w:rsidRPr="00DE298E">
        <w:rPr>
          <w:rFonts w:hint="eastAsia"/>
          <w:lang w:eastAsia="zh-CN"/>
        </w:rPr>
        <w:t>你集中</w:t>
      </w:r>
      <w:proofErr w:type="gramEnd"/>
      <w:r w:rsidRPr="00DE298E">
        <w:rPr>
          <w:rFonts w:hint="eastAsia"/>
          <w:lang w:eastAsia="zh-CN"/>
        </w:rPr>
        <w:t>人力物力去抢救离你最近的船上的乘客，而不是分派一艘船去救另一艘沉船的人，那么你也许会救活更多人。从实用角度来分析，全力以赴去拯救离你最</w:t>
      </w:r>
      <w:bookmarkStart w:id="2" w:name="_GoBack"/>
      <w:bookmarkEnd w:id="2"/>
      <w:r w:rsidRPr="00DE298E">
        <w:rPr>
          <w:rFonts w:hint="eastAsia"/>
          <w:lang w:eastAsia="zh-CN"/>
        </w:rPr>
        <w:t>近的船，合情合理。</w:t>
      </w:r>
    </w:p>
    <w:p w14:paraId="76421C9F" w14:textId="77777777" w:rsidR="00DE298E" w:rsidRPr="00DE298E" w:rsidRDefault="00DE298E" w:rsidP="00DE298E">
      <w:pPr>
        <w:rPr>
          <w:rFonts w:hint="eastAsia"/>
          <w:bCs/>
          <w:lang w:eastAsia="zh-CN"/>
        </w:rPr>
      </w:pPr>
      <w:r w:rsidRPr="00DE298E">
        <w:rPr>
          <w:rFonts w:hint="eastAsia"/>
          <w:bCs/>
          <w:lang w:eastAsia="zh-CN"/>
        </w:rPr>
        <w:t>神会不会让我们以同样的方式来分析，然后决定去海外什么地方传福音呢？如果我们这样分析宣教事工，难道我们不是应该去人口最多，宗教信仰最自由，交通最便利，生活条件最舒适的地方宣教吗？</w:t>
      </w:r>
    </w:p>
    <w:p w14:paraId="53E4F88D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在说到是否有可能知道神的宣教计划之前，先来澄清一下问这个问题的意思。我们不是在暗示神会向我们启示祂的详细计划，具体到每个行程、每次旅行、以及全部的传福音对话。神当然有详细的计划，但是祂决定不向我们完全启示祂的计划。尽管如此，我们至少可以对祂的伟大计划有些许了解。</w:t>
      </w:r>
    </w:p>
    <w:p w14:paraId="12200EDE" w14:textId="0B2BB36B" w:rsidR="00DE298E" w:rsidRPr="00DE298E" w:rsidRDefault="00DE298E" w:rsidP="00DE298E">
      <w:pPr>
        <w:pStyle w:val="1"/>
        <w:numPr>
          <w:ilvl w:val="0"/>
          <w:numId w:val="27"/>
        </w:numPr>
        <w:rPr>
          <w:rFonts w:hint="eastAsia"/>
        </w:rPr>
      </w:pPr>
      <w:r w:rsidRPr="00DE298E">
        <w:rPr>
          <w:rFonts w:hint="eastAsia"/>
        </w:rPr>
        <w:t>神对宣教的大使命——太</w:t>
      </w:r>
      <w:r w:rsidRPr="00DE298E">
        <w:rPr>
          <w:rFonts w:hint="eastAsia"/>
        </w:rPr>
        <w:t>28:18-20</w:t>
      </w:r>
    </w:p>
    <w:p w14:paraId="7D308FA1" w14:textId="6A4B0189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我们可以从基督对福音工作的使命，也就是我们常说的马太福音</w:t>
      </w:r>
      <w:r w:rsidRPr="00DE298E">
        <w:rPr>
          <w:rFonts w:hint="eastAsia"/>
          <w:lang w:eastAsia="zh-CN"/>
        </w:rPr>
        <w:t>28</w:t>
      </w:r>
      <w:r w:rsidRPr="00DE298E">
        <w:rPr>
          <w:rFonts w:hint="eastAsia"/>
          <w:lang w:eastAsia="zh-CN"/>
        </w:rPr>
        <w:t>章的“大使命”开始，来看神对宣教计划的启示。太</w:t>
      </w:r>
      <w:r w:rsidRPr="00DE298E">
        <w:rPr>
          <w:rFonts w:hint="eastAsia"/>
          <w:lang w:eastAsia="zh-CN"/>
        </w:rPr>
        <w:t>28:18-20</w:t>
      </w:r>
      <w:r>
        <w:rPr>
          <w:rFonts w:hint="eastAsia"/>
          <w:lang w:eastAsia="zh-CN"/>
        </w:rPr>
        <w:t>：</w:t>
      </w:r>
    </w:p>
    <w:p w14:paraId="580CDC82" w14:textId="77777777" w:rsidR="00DE298E" w:rsidRDefault="00DE298E" w:rsidP="00DE298E">
      <w:pPr>
        <w:ind w:left="720"/>
        <w:rPr>
          <w:rFonts w:ascii="黑体" w:eastAsia="黑体" w:hAnsi="黑体"/>
          <w:lang w:eastAsia="zh-CN"/>
        </w:rPr>
      </w:pPr>
      <w:r w:rsidRPr="00DE298E">
        <w:rPr>
          <w:rFonts w:ascii="黑体" w:eastAsia="黑体" w:hAnsi="黑体" w:hint="eastAsia"/>
          <w:lang w:eastAsia="zh-CN"/>
        </w:rPr>
        <w:t xml:space="preserve">耶稣进前来，对他们说：“天上地下所有的权柄都赐给我了。所以，你们要去，使万民作我的门徒，奉父、子、圣灵的名给他们施洗。凡我所吩咐你们的，都教训他们遵守，我就常与你们同在，直到世界的末了。” </w:t>
      </w:r>
    </w:p>
    <w:p w14:paraId="68F03FB6" w14:textId="5EDCCF62" w:rsidR="00DE298E" w:rsidRPr="00DE298E" w:rsidRDefault="00DE298E" w:rsidP="00DE298E">
      <w:pPr>
        <w:rPr>
          <w:rFonts w:ascii="黑体" w:eastAsia="黑体" w:hAnsi="黑体"/>
          <w:lang w:eastAsia="zh-CN"/>
        </w:rPr>
      </w:pPr>
      <w:r w:rsidRPr="00DE298E">
        <w:rPr>
          <w:rFonts w:hint="eastAsia"/>
          <w:lang w:eastAsia="zh-CN"/>
        </w:rPr>
        <w:t>在这个命令中，我们看到神对宣教计划至少有三个方面清晰而具体的启示。</w:t>
      </w:r>
    </w:p>
    <w:p w14:paraId="373780FB" w14:textId="00745560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首先，我们要去到万民中。因此</w:t>
      </w:r>
      <w:proofErr w:type="gramStart"/>
      <w:r w:rsidRPr="00DE298E">
        <w:rPr>
          <w:rFonts w:hint="eastAsia"/>
          <w:lang w:eastAsia="zh-CN"/>
        </w:rPr>
        <w:t>神希望</w:t>
      </w:r>
      <w:proofErr w:type="gramEnd"/>
      <w:r w:rsidRPr="00DE298E">
        <w:rPr>
          <w:rFonts w:hint="eastAsia"/>
          <w:lang w:eastAsia="zh-CN"/>
        </w:rPr>
        <w:t>我们去到全世界各个角落，而不只是去</w:t>
      </w:r>
      <w:proofErr w:type="gramStart"/>
      <w:r w:rsidRPr="00DE298E">
        <w:rPr>
          <w:rFonts w:hint="eastAsia"/>
          <w:lang w:eastAsia="zh-CN"/>
        </w:rPr>
        <w:t>那些果效最大</w:t>
      </w:r>
      <w:proofErr w:type="gramEnd"/>
      <w:r w:rsidRPr="00DE298E">
        <w:rPr>
          <w:rFonts w:hint="eastAsia"/>
          <w:lang w:eastAsia="zh-CN"/>
        </w:rPr>
        <w:t>，或者结果最多的地方。</w:t>
      </w:r>
    </w:p>
    <w:p w14:paraId="6FEBAB2A" w14:textId="4AFE6601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使徒保罗的宣教之旅就说明了这点。在罗马书</w:t>
      </w:r>
      <w:r w:rsidRPr="00DE298E">
        <w:rPr>
          <w:rFonts w:hint="eastAsia"/>
          <w:lang w:eastAsia="zh-CN"/>
        </w:rPr>
        <w:t>15</w:t>
      </w:r>
      <w:r w:rsidRPr="00DE298E">
        <w:rPr>
          <w:rFonts w:hint="eastAsia"/>
          <w:lang w:eastAsia="zh-CN"/>
        </w:rPr>
        <w:t>章，保罗说，他立了志向，不在基督的名被称过的地方传福音，免得建造在别人的根基上。（参考使徒行传</w:t>
      </w:r>
      <w:r>
        <w:rPr>
          <w:rFonts w:hint="eastAsia"/>
          <w:lang w:eastAsia="zh-CN"/>
        </w:rPr>
        <w:t>他的行程</w:t>
      </w:r>
      <w:r w:rsidRPr="00DE298E">
        <w:rPr>
          <w:rFonts w:hint="eastAsia"/>
          <w:lang w:eastAsia="zh-CN"/>
        </w:rPr>
        <w:t>）</w:t>
      </w:r>
    </w:p>
    <w:p w14:paraId="3F51B0C9" w14:textId="1C9C0FDA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其次，我们不仅要去，也要凡事教导，使万民做主的门徒。</w:t>
      </w:r>
    </w:p>
    <w:p w14:paraId="31062D96" w14:textId="2A18EFB8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最后，我们要满怀信心地去，相信基督的工作必会成就。我们怎么知道这一点呢？在经文</w:t>
      </w:r>
      <w:r w:rsidRPr="00DE298E">
        <w:rPr>
          <w:rFonts w:hint="eastAsia"/>
          <w:lang w:eastAsia="zh-CN"/>
        </w:rPr>
        <w:t>18</w:t>
      </w:r>
      <w:r w:rsidRPr="00DE298E">
        <w:rPr>
          <w:rFonts w:hint="eastAsia"/>
          <w:lang w:eastAsia="zh-CN"/>
        </w:rPr>
        <w:t>节，基督宣称天上地下的权柄都属于祂，因此命令门徒要去。由于这个原因，我们看到</w:t>
      </w:r>
      <w:r w:rsidRPr="00DE298E">
        <w:rPr>
          <w:rFonts w:hint="eastAsia"/>
          <w:lang w:eastAsia="zh-CN"/>
        </w:rPr>
        <w:t>19</w:t>
      </w:r>
      <w:r w:rsidRPr="00DE298E">
        <w:rPr>
          <w:rFonts w:hint="eastAsia"/>
          <w:lang w:eastAsia="zh-CN"/>
        </w:rPr>
        <w:t>节中用了“所以”这个词，我们要去使万民做主的门徒。</w:t>
      </w:r>
      <w:proofErr w:type="gramStart"/>
      <w:r w:rsidRPr="00DE298E">
        <w:rPr>
          <w:rFonts w:hint="eastAsia"/>
          <w:lang w:eastAsia="zh-CN"/>
        </w:rPr>
        <w:t>因着</w:t>
      </w:r>
      <w:proofErr w:type="gramEnd"/>
      <w:r w:rsidRPr="00DE298E">
        <w:rPr>
          <w:rFonts w:hint="eastAsia"/>
          <w:lang w:eastAsia="zh-CN"/>
        </w:rPr>
        <w:t>“所以”这个词，这两句经文就是因果关系。</w:t>
      </w:r>
    </w:p>
    <w:p w14:paraId="4B6402BF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所以我们知道，我们要去使万民做主的门徒，而且神的旨意将会成就，因为所有的权柄已经赐给基督了。</w:t>
      </w:r>
    </w:p>
    <w:p w14:paraId="56CA32C6" w14:textId="77777777" w:rsidR="00DE298E" w:rsidRPr="00DE298E" w:rsidRDefault="00DE298E" w:rsidP="00DE298E">
      <w:pPr>
        <w:rPr>
          <w:rFonts w:hint="eastAsia"/>
          <w:lang w:eastAsia="zh-CN"/>
        </w:rPr>
      </w:pPr>
    </w:p>
    <w:p w14:paraId="07081C13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lastRenderedPageBreak/>
        <w:t>但是如果我们只是要到每个国家去，使人做基督的门徒，那么这个任务不是已经完成了吗？难道我们不应该立即结束这门课程，转去上为人父母或者其它课程吗？我的意思是，福音不是已经传遍地上的每一个国家了吗？我认为地球上每个国家都有基督教会。甚至在沙特阿拉伯，这个极端镇压宗教自由的国家里，不是已经有教会了吗？（虽然大部分还是地下教会）</w:t>
      </w:r>
    </w:p>
    <w:p w14:paraId="227F6AD6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尽管如此，基督徒还是不断地向外差派宣教士，并且常常谈到大使命尚未完成。而且还特意差派宣教士到艰苦的地方去，那里的人似乎很难归信。</w:t>
      </w:r>
    </w:p>
    <w:p w14:paraId="0D326844" w14:textId="19B1314D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你觉得其中的原因是什么呢？是不是他们不了解最新情况？还是我们在这段经文读到的“万国”这个词的含义不是我们想的那样？</w:t>
      </w:r>
    </w:p>
    <w:p w14:paraId="02F739A1" w14:textId="7D9B2D32" w:rsidR="00DE298E" w:rsidRPr="00DE298E" w:rsidRDefault="00DE298E" w:rsidP="00DE298E">
      <w:pPr>
        <w:rPr>
          <w:b/>
          <w:lang w:eastAsia="zh-CN"/>
        </w:rPr>
      </w:pPr>
      <w:r>
        <w:rPr>
          <w:rFonts w:hint="eastAsia"/>
          <w:b/>
          <w:lang w:eastAsia="zh-CN"/>
        </w:rPr>
        <w:t>【等待大家给出一些答案】</w:t>
      </w:r>
    </w:p>
    <w:p w14:paraId="596E5C97" w14:textId="026FD0E0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在这门课上我们一直</w:t>
      </w:r>
      <w:proofErr w:type="gramStart"/>
      <w:r w:rsidRPr="00DE298E">
        <w:rPr>
          <w:rFonts w:hint="eastAsia"/>
          <w:lang w:eastAsia="zh-CN"/>
        </w:rPr>
        <w:t>使用派博的</w:t>
      </w:r>
      <w:proofErr w:type="gramEnd"/>
      <w:r w:rsidRPr="00DE298E">
        <w:rPr>
          <w:rFonts w:hint="eastAsia"/>
          <w:lang w:eastAsia="zh-CN"/>
        </w:rPr>
        <w:t>书《</w:t>
      </w:r>
      <w:r>
        <w:rPr>
          <w:rFonts w:hint="eastAsia"/>
          <w:lang w:eastAsia="zh-CN"/>
        </w:rPr>
        <w:t>愿万国欢欣</w:t>
      </w:r>
      <w:r w:rsidRPr="00DE298E">
        <w:rPr>
          <w:rFonts w:hint="eastAsia"/>
          <w:lang w:eastAsia="zh-CN"/>
        </w:rPr>
        <w:t>》，他在书中回答了这个问题：</w:t>
      </w:r>
    </w:p>
    <w:p w14:paraId="137C2C86" w14:textId="77777777" w:rsidR="00DE298E" w:rsidRPr="00DE298E" w:rsidRDefault="00DE298E" w:rsidP="00DE298E">
      <w:pPr>
        <w:ind w:left="720"/>
        <w:rPr>
          <w:rFonts w:ascii="楷体" w:eastAsia="楷体" w:hAnsi="楷体" w:hint="eastAsia"/>
          <w:lang w:eastAsia="zh-CN"/>
        </w:rPr>
      </w:pPr>
      <w:r w:rsidRPr="00DE298E">
        <w:rPr>
          <w:rFonts w:ascii="楷体" w:eastAsia="楷体" w:hAnsi="楷体" w:hint="eastAsia"/>
          <w:lang w:eastAsia="zh-CN"/>
        </w:rPr>
        <w:t>在</w:t>
      </w:r>
      <w:proofErr w:type="gramStart"/>
      <w:r w:rsidRPr="00DE298E">
        <w:rPr>
          <w:rFonts w:ascii="楷体" w:eastAsia="楷体" w:hAnsi="楷体" w:hint="eastAsia"/>
          <w:lang w:eastAsia="zh-CN"/>
        </w:rPr>
        <w:t>圣经里神对</w:t>
      </w:r>
      <w:proofErr w:type="gramEnd"/>
      <w:r w:rsidRPr="00DE298E">
        <w:rPr>
          <w:rFonts w:ascii="楷体" w:eastAsia="楷体" w:hAnsi="楷体" w:hint="eastAsia"/>
          <w:lang w:eastAsia="zh-CN"/>
        </w:rPr>
        <w:t>宣教的呼召，不能说成</w:t>
      </w:r>
      <w:proofErr w:type="gramStart"/>
      <w:r w:rsidRPr="00DE298E">
        <w:rPr>
          <w:rFonts w:ascii="楷体" w:eastAsia="楷体" w:hAnsi="楷体" w:hint="eastAsia"/>
          <w:lang w:eastAsia="zh-CN"/>
        </w:rPr>
        <w:t>是藉跨文化</w:t>
      </w:r>
      <w:proofErr w:type="gramEnd"/>
      <w:r w:rsidRPr="00DE298E">
        <w:rPr>
          <w:rFonts w:ascii="楷体" w:eastAsia="楷体" w:hAnsi="楷体" w:hint="eastAsia"/>
          <w:lang w:eastAsia="zh-CN"/>
        </w:rPr>
        <w:t>的工作去抢救灵魂，使得救的人数越多越好。神的宣教呼召是，每一个群体都能够听闻基督的见证，为</w:t>
      </w:r>
      <w:proofErr w:type="gramStart"/>
      <w:r w:rsidRPr="00DE298E">
        <w:rPr>
          <w:rFonts w:ascii="楷体" w:eastAsia="楷体" w:hAnsi="楷体" w:hint="eastAsia"/>
          <w:lang w:eastAsia="zh-CN"/>
        </w:rPr>
        <w:t>从万族万民</w:t>
      </w:r>
      <w:proofErr w:type="gramEnd"/>
      <w:r w:rsidRPr="00DE298E">
        <w:rPr>
          <w:rFonts w:ascii="楷体" w:eastAsia="楷体" w:hAnsi="楷体" w:hint="eastAsia"/>
          <w:lang w:eastAsia="zh-CN"/>
        </w:rPr>
        <w:t>中召集</w:t>
      </w:r>
      <w:proofErr w:type="gramStart"/>
      <w:r w:rsidRPr="00DE298E">
        <w:rPr>
          <w:rFonts w:ascii="楷体" w:eastAsia="楷体" w:hAnsi="楷体" w:hint="eastAsia"/>
          <w:lang w:eastAsia="zh-CN"/>
        </w:rPr>
        <w:t>一</w:t>
      </w:r>
      <w:proofErr w:type="gramEnd"/>
      <w:r w:rsidRPr="00DE298E">
        <w:rPr>
          <w:rFonts w:ascii="楷体" w:eastAsia="楷体" w:hAnsi="楷体" w:hint="eastAsia"/>
          <w:lang w:eastAsia="zh-CN"/>
        </w:rPr>
        <w:t>群属祂名的子民。</w:t>
      </w:r>
    </w:p>
    <w:p w14:paraId="1DC4D9BD" w14:textId="5D10D0E4" w:rsidR="00DE298E" w:rsidRPr="00DE298E" w:rsidRDefault="00DE298E" w:rsidP="00DE298E">
      <w:pPr>
        <w:ind w:left="720"/>
        <w:jc w:val="right"/>
        <w:rPr>
          <w:lang w:eastAsia="zh-CN"/>
        </w:rPr>
      </w:pPr>
      <w:r w:rsidRPr="00DE298E">
        <w:rPr>
          <w:rFonts w:hint="eastAsia"/>
          <w:lang w:eastAsia="zh-CN"/>
        </w:rPr>
        <w:t>——约翰</w:t>
      </w:r>
      <w:r>
        <w:rPr>
          <w:rFonts w:hint="eastAsia"/>
          <w:lang w:eastAsia="zh-CN"/>
        </w:rPr>
        <w:t>·</w:t>
      </w:r>
      <w:r w:rsidRPr="00DE298E">
        <w:rPr>
          <w:rFonts w:hint="eastAsia"/>
          <w:lang w:eastAsia="zh-CN"/>
        </w:rPr>
        <w:t>派博，《万国欢呼》，</w:t>
      </w:r>
      <w:r>
        <w:rPr>
          <w:rFonts w:hint="eastAsia"/>
          <w:lang w:eastAsia="zh-CN"/>
        </w:rPr>
        <w:t>英文版</w:t>
      </w:r>
      <w:r w:rsidRPr="00DE298E">
        <w:rPr>
          <w:rFonts w:hint="eastAsia"/>
          <w:lang w:eastAsia="zh-CN"/>
        </w:rPr>
        <w:t>243-244</w:t>
      </w:r>
      <w:r>
        <w:rPr>
          <w:rFonts w:hint="eastAsia"/>
          <w:lang w:eastAsia="zh-CN"/>
        </w:rPr>
        <w:t>页</w:t>
      </w:r>
    </w:p>
    <w:p w14:paraId="66D6D59F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可见，</w:t>
      </w:r>
      <w:proofErr w:type="gramStart"/>
      <w:r w:rsidRPr="00DE298E">
        <w:rPr>
          <w:rFonts w:hint="eastAsia"/>
          <w:lang w:eastAsia="zh-CN"/>
        </w:rPr>
        <w:t>派博认为</w:t>
      </w:r>
      <w:proofErr w:type="gramEnd"/>
      <w:r w:rsidRPr="00DE298E">
        <w:rPr>
          <w:rFonts w:hint="eastAsia"/>
          <w:lang w:eastAsia="zh-CN"/>
        </w:rPr>
        <w:t>圣经中的“</w:t>
      </w:r>
      <w:r w:rsidRPr="00DE298E">
        <w:rPr>
          <w:rFonts w:hint="eastAsia"/>
          <w:lang w:eastAsia="zh-CN"/>
        </w:rPr>
        <w:t>nations</w:t>
      </w:r>
      <w:r w:rsidRPr="00DE298E">
        <w:rPr>
          <w:rFonts w:hint="eastAsia"/>
          <w:lang w:eastAsia="zh-CN"/>
        </w:rPr>
        <w:t>”，不是像我们所想的那样是指主权国家，而是指一群人或民族。</w:t>
      </w:r>
    </w:p>
    <w:p w14:paraId="338ADCA3" w14:textId="34C7DCD0" w:rsidR="00DE298E" w:rsidRPr="00DE298E" w:rsidRDefault="00DE298E" w:rsidP="00DE298E">
      <w:pPr>
        <w:pStyle w:val="1"/>
        <w:numPr>
          <w:ilvl w:val="0"/>
          <w:numId w:val="27"/>
        </w:numPr>
      </w:pPr>
      <w:r>
        <w:rPr>
          <w:rFonts w:hint="eastAsia"/>
        </w:rPr>
        <w:t>族群</w:t>
      </w:r>
      <w:r w:rsidRPr="00DE298E">
        <w:rPr>
          <w:rFonts w:hint="eastAsia"/>
        </w:rPr>
        <w:t>观念的圣经根据</w:t>
      </w:r>
    </w:p>
    <w:p w14:paraId="56A7E533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以这种方式思想宣教也许有益处，或者有趣，但是我们应该问这样的问题：“这样看待宣教事工合乎圣经吗？”</w:t>
      </w:r>
    </w:p>
    <w:p w14:paraId="0210B8E3" w14:textId="4B66544F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我认为，答案既是肯定的，又是否定的。</w:t>
      </w:r>
    </w:p>
    <w:p w14:paraId="28772BCC" w14:textId="6469DFA4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我说它不</w:t>
      </w:r>
      <w:r>
        <w:rPr>
          <w:rFonts w:hint="eastAsia"/>
          <w:lang w:eastAsia="zh-CN"/>
        </w:rPr>
        <w:t>完全来自</w:t>
      </w:r>
      <w:r w:rsidRPr="00DE298E">
        <w:rPr>
          <w:rFonts w:hint="eastAsia"/>
          <w:lang w:eastAsia="zh-CN"/>
        </w:rPr>
        <w:t>圣经，只是因为这不是圣经的</w:t>
      </w:r>
      <w:r>
        <w:rPr>
          <w:rFonts w:hint="eastAsia"/>
          <w:lang w:eastAsia="zh-CN"/>
        </w:rPr>
        <w:t>直接</w:t>
      </w:r>
      <w:r w:rsidRPr="00DE298E">
        <w:rPr>
          <w:rFonts w:hint="eastAsia"/>
          <w:lang w:eastAsia="zh-CN"/>
        </w:rPr>
        <w:t>命令。换言之，我们不是说你必须赞同这种说法（神的计划是向</w:t>
      </w:r>
      <w:r>
        <w:rPr>
          <w:rFonts w:hint="eastAsia"/>
          <w:lang w:eastAsia="zh-CN"/>
        </w:rPr>
        <w:t>每个族群</w:t>
      </w:r>
      <w:r w:rsidRPr="00DE298E">
        <w:rPr>
          <w:rFonts w:hint="eastAsia"/>
          <w:lang w:eastAsia="zh-CN"/>
        </w:rPr>
        <w:t>传福音），否则就是犯罪。</w:t>
      </w:r>
      <w:r>
        <w:rPr>
          <w:rFonts w:hint="eastAsia"/>
          <w:lang w:eastAsia="zh-CN"/>
        </w:rPr>
        <w:t>然而</w:t>
      </w:r>
      <w:r w:rsidRPr="00DE298E">
        <w:rPr>
          <w:rFonts w:hint="eastAsia"/>
          <w:lang w:eastAsia="zh-CN"/>
        </w:rPr>
        <w:t>，即使信徒们不赞同这种“万民”的看法，但是他们为了基督的名</w:t>
      </w:r>
      <w:r>
        <w:rPr>
          <w:rFonts w:hint="eastAsia"/>
          <w:lang w:eastAsia="zh-CN"/>
        </w:rPr>
        <w:t>、</w:t>
      </w:r>
      <w:r w:rsidRPr="00DE298E">
        <w:rPr>
          <w:rFonts w:hint="eastAsia"/>
          <w:lang w:eastAsia="zh-CN"/>
        </w:rPr>
        <w:t>告别家人</w:t>
      </w:r>
      <w:r>
        <w:rPr>
          <w:rFonts w:hint="eastAsia"/>
          <w:lang w:eastAsia="zh-CN"/>
        </w:rPr>
        <w:t>、</w:t>
      </w:r>
      <w:r w:rsidRPr="00DE298E">
        <w:rPr>
          <w:rFonts w:hint="eastAsia"/>
          <w:lang w:eastAsia="zh-CN"/>
        </w:rPr>
        <w:t>离开祖国，出去宣教，也是一件非常美好的事情。而且，保罗在他的宣教旅行中，也没有把</w:t>
      </w:r>
      <w:r>
        <w:rPr>
          <w:rFonts w:hint="eastAsia"/>
          <w:lang w:eastAsia="zh-CN"/>
        </w:rPr>
        <w:t>他的做工方式</w:t>
      </w:r>
      <w:r w:rsidRPr="00DE298E">
        <w:rPr>
          <w:rFonts w:hint="eastAsia"/>
          <w:lang w:eastAsia="zh-CN"/>
        </w:rPr>
        <w:t>模式化。我们看到，保罗虽然的确跨越了巨大的文化障碍，把福音传给外邦人，但是他从来没有去学习一门新语言，也没有以某个特殊民族为目标。保罗似乎专注于把福音带到某些还没有福音见证的大城市。</w:t>
      </w:r>
    </w:p>
    <w:p w14:paraId="40A784A8" w14:textId="77777777" w:rsidR="00DE298E" w:rsidRPr="00DE298E" w:rsidRDefault="00DE298E" w:rsidP="00DE298E">
      <w:pPr>
        <w:rPr>
          <w:rFonts w:hint="eastAsia"/>
          <w:bCs/>
          <w:lang w:eastAsia="zh-CN"/>
        </w:rPr>
      </w:pPr>
      <w:r w:rsidRPr="00DE298E">
        <w:rPr>
          <w:rFonts w:hint="eastAsia"/>
          <w:bCs/>
          <w:lang w:eastAsia="zh-CN"/>
        </w:rPr>
        <w:t>但话虽如此，宣教中万民的概念既合乎圣经，又极为重要。我们认为，我们对这个词语的理解，</w:t>
      </w:r>
      <w:proofErr w:type="gramStart"/>
      <w:r w:rsidRPr="00DE298E">
        <w:rPr>
          <w:rFonts w:hint="eastAsia"/>
          <w:bCs/>
          <w:lang w:eastAsia="zh-CN"/>
        </w:rPr>
        <w:t>其实会</w:t>
      </w:r>
      <w:proofErr w:type="gramEnd"/>
      <w:r w:rsidRPr="00DE298E">
        <w:rPr>
          <w:rFonts w:hint="eastAsia"/>
          <w:bCs/>
          <w:lang w:eastAsia="zh-CN"/>
        </w:rPr>
        <w:t>影响我们如何进行宣教，而且会影响我们如何将工作，建立在圣经所彰显的神的旨意上。主要原因是，我们现在对“</w:t>
      </w:r>
      <w:r w:rsidRPr="00DE298E">
        <w:rPr>
          <w:rFonts w:hint="eastAsia"/>
          <w:bCs/>
          <w:lang w:eastAsia="zh-CN"/>
        </w:rPr>
        <w:t>nation</w:t>
      </w:r>
      <w:r w:rsidRPr="00DE298E">
        <w:rPr>
          <w:rFonts w:hint="eastAsia"/>
          <w:bCs/>
          <w:lang w:eastAsia="zh-CN"/>
        </w:rPr>
        <w:t>”的看法和理解与一世纪的人不同。</w:t>
      </w:r>
    </w:p>
    <w:p w14:paraId="065C0B87" w14:textId="1989770F" w:rsidR="00DE298E" w:rsidRPr="00DE298E" w:rsidRDefault="00DE298E" w:rsidP="009D0AE8">
      <w:pPr>
        <w:pStyle w:val="2"/>
      </w:pPr>
      <w:bookmarkStart w:id="3" w:name="OLE_LINK2"/>
      <w:r w:rsidRPr="00DE298E">
        <w:rPr>
          <w:rFonts w:hint="eastAsia"/>
        </w:rPr>
        <w:t>太</w:t>
      </w:r>
      <w:r w:rsidRPr="00DE298E">
        <w:rPr>
          <w:rFonts w:hint="eastAsia"/>
        </w:rPr>
        <w:t>28:18-20</w:t>
      </w:r>
      <w:r w:rsidRPr="00DE298E">
        <w:rPr>
          <w:rFonts w:hint="eastAsia"/>
        </w:rPr>
        <w:t>“你们要去使万民做我的门徒”</w:t>
      </w:r>
      <w:bookmarkEnd w:id="3"/>
    </w:p>
    <w:p w14:paraId="007E5C9D" w14:textId="49A94B12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我们再来思考太</w:t>
      </w:r>
      <w:r w:rsidRPr="00DE298E">
        <w:rPr>
          <w:rFonts w:hint="eastAsia"/>
          <w:lang w:eastAsia="zh-CN"/>
        </w:rPr>
        <w:t>28:18-20</w:t>
      </w:r>
      <w:r w:rsidRPr="00DE298E">
        <w:rPr>
          <w:rFonts w:hint="eastAsia"/>
          <w:lang w:eastAsia="zh-CN"/>
        </w:rPr>
        <w:t>中的大使命，基督已经命令祂的跟随者去使万民做祂的门徒。</w:t>
      </w:r>
      <w:proofErr w:type="gramStart"/>
      <w:r w:rsidRPr="00DE298E">
        <w:rPr>
          <w:rFonts w:hint="eastAsia"/>
          <w:lang w:eastAsia="zh-CN"/>
        </w:rPr>
        <w:t>如果我们把“</w:t>
      </w:r>
      <w:proofErr w:type="gramEnd"/>
      <w:r w:rsidRPr="00DE298E">
        <w:rPr>
          <w:rFonts w:hint="eastAsia"/>
          <w:lang w:eastAsia="zh-CN"/>
        </w:rPr>
        <w:t>nation</w:t>
      </w:r>
      <w:r w:rsidRPr="00DE298E">
        <w:rPr>
          <w:rFonts w:hint="eastAsia"/>
          <w:lang w:eastAsia="zh-CN"/>
        </w:rPr>
        <w:t>”看成国家——如俄罗斯、德国或者美国等，这既不是这个词在这里的意思，也不是一世纪的读者所能明白的。</w:t>
      </w:r>
    </w:p>
    <w:p w14:paraId="4D013873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这个词来自希腊文，在</w:t>
      </w:r>
      <w:r w:rsidRPr="00DE298E">
        <w:rPr>
          <w:rFonts w:hint="eastAsia"/>
          <w:lang w:eastAsia="zh-CN"/>
        </w:rPr>
        <w:t>NIV</w:t>
      </w:r>
      <w:r w:rsidRPr="00DE298E">
        <w:rPr>
          <w:rFonts w:hint="eastAsia"/>
          <w:lang w:eastAsia="zh-CN"/>
        </w:rPr>
        <w:t>版本的英文圣经中译为“</w:t>
      </w:r>
      <w:r w:rsidRPr="00DE298E">
        <w:rPr>
          <w:rFonts w:hint="eastAsia"/>
          <w:lang w:eastAsia="zh-CN"/>
        </w:rPr>
        <w:t>nation</w:t>
      </w:r>
      <w:r w:rsidRPr="00DE298E">
        <w:rPr>
          <w:rFonts w:hint="eastAsia"/>
          <w:lang w:eastAsia="zh-CN"/>
        </w:rPr>
        <w:t>”，也就是“</w:t>
      </w:r>
      <w:r w:rsidRPr="00DE298E">
        <w:rPr>
          <w:rFonts w:hint="eastAsia"/>
          <w:lang w:eastAsia="zh-CN"/>
        </w:rPr>
        <w:t>ethnos</w:t>
      </w:r>
      <w:r w:rsidRPr="00DE298E">
        <w:rPr>
          <w:rFonts w:hint="eastAsia"/>
          <w:lang w:eastAsia="zh-CN"/>
        </w:rPr>
        <w:t>”，是英语“</w:t>
      </w:r>
      <w:r w:rsidRPr="00DE298E">
        <w:rPr>
          <w:rFonts w:hint="eastAsia"/>
          <w:lang w:eastAsia="zh-CN"/>
        </w:rPr>
        <w:t>ethnic</w:t>
      </w:r>
      <w:r w:rsidRPr="00DE298E">
        <w:rPr>
          <w:rFonts w:hint="eastAsia"/>
          <w:lang w:eastAsia="zh-CN"/>
        </w:rPr>
        <w:t>”（民族）的来源。所以，在这里</w:t>
      </w:r>
      <w:r w:rsidRPr="00DE298E">
        <w:rPr>
          <w:rFonts w:hint="eastAsia"/>
          <w:lang w:eastAsia="zh-CN"/>
        </w:rPr>
        <w:t>Nation=</w:t>
      </w:r>
      <w:r w:rsidRPr="00DE298E">
        <w:rPr>
          <w:i/>
          <w:lang w:eastAsia="zh-CN"/>
        </w:rPr>
        <w:t>ethnos</w:t>
      </w:r>
      <w:r w:rsidRPr="00DE298E">
        <w:rPr>
          <w:rFonts w:hint="eastAsia"/>
          <w:i/>
          <w:lang w:eastAsia="zh-CN"/>
        </w:rPr>
        <w:t>（</w:t>
      </w:r>
      <w:r w:rsidRPr="00DE298E">
        <w:rPr>
          <w:rFonts w:hint="eastAsia"/>
          <w:lang w:eastAsia="zh-CN"/>
        </w:rPr>
        <w:t>民族</w:t>
      </w:r>
      <w:r w:rsidRPr="00DE298E">
        <w:rPr>
          <w:rFonts w:hint="eastAsia"/>
          <w:i/>
          <w:lang w:eastAsia="zh-CN"/>
        </w:rPr>
        <w:t>）</w:t>
      </w:r>
      <w:r w:rsidRPr="00DE298E">
        <w:rPr>
          <w:rFonts w:hint="eastAsia"/>
          <w:lang w:eastAsia="zh-CN"/>
        </w:rPr>
        <w:t>。</w:t>
      </w:r>
    </w:p>
    <w:p w14:paraId="4D7371A8" w14:textId="17F070A0" w:rsidR="00DE298E" w:rsidRPr="00DE298E" w:rsidRDefault="009D0AE8" w:rsidP="00DE298E">
      <w:pPr>
        <w:rPr>
          <w:lang w:eastAsia="zh-CN"/>
        </w:rPr>
      </w:pPr>
      <w:r>
        <w:rPr>
          <w:rFonts w:hint="eastAsia"/>
          <w:lang w:eastAsia="zh-CN"/>
        </w:rPr>
        <w:t>因</w:t>
      </w:r>
      <w:r w:rsidR="00DE298E" w:rsidRPr="00DE298E">
        <w:rPr>
          <w:rFonts w:hint="eastAsia"/>
          <w:lang w:eastAsia="zh-CN"/>
        </w:rPr>
        <w:t>此，更准确地说，“</w:t>
      </w:r>
      <w:r w:rsidR="00DE298E" w:rsidRPr="00DE298E">
        <w:rPr>
          <w:rFonts w:hint="eastAsia"/>
          <w:lang w:eastAsia="zh-CN"/>
        </w:rPr>
        <w:t>nation</w:t>
      </w:r>
      <w:r w:rsidR="00DE298E" w:rsidRPr="00DE298E">
        <w:rPr>
          <w:rFonts w:hint="eastAsia"/>
          <w:lang w:eastAsia="zh-CN"/>
        </w:rPr>
        <w:t>”是指群体，或者同种文化的民族，或者同种民族语言的群体。大家明白这个意思了吧。</w:t>
      </w:r>
    </w:p>
    <w:p w14:paraId="16F7053E" w14:textId="14604B8C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那么，来自希腊语“</w:t>
      </w:r>
      <w:proofErr w:type="spellStart"/>
      <w:r w:rsidR="009D0AE8" w:rsidRPr="00DE298E">
        <w:rPr>
          <w:i/>
          <w:lang w:eastAsia="zh-CN"/>
        </w:rPr>
        <w:t>panta</w:t>
      </w:r>
      <w:proofErr w:type="spellEnd"/>
      <w:r w:rsidR="009D0AE8" w:rsidRPr="00DE298E">
        <w:rPr>
          <w:i/>
          <w:lang w:eastAsia="zh-CN"/>
        </w:rPr>
        <w:t xml:space="preserve"> ta ethne</w:t>
      </w:r>
      <w:r w:rsidRPr="00DE298E">
        <w:rPr>
          <w:rFonts w:hint="eastAsia"/>
          <w:lang w:eastAsia="zh-CN"/>
        </w:rPr>
        <w:t>”的“万民”，</w:t>
      </w:r>
      <w:r w:rsidR="009D0AE8">
        <w:rPr>
          <w:rFonts w:hint="eastAsia"/>
          <w:lang w:eastAsia="zh-CN"/>
        </w:rPr>
        <w:t>应当被</w:t>
      </w:r>
      <w:r w:rsidRPr="00DE298E">
        <w:rPr>
          <w:rFonts w:hint="eastAsia"/>
          <w:lang w:eastAsia="zh-CN"/>
        </w:rPr>
        <w:t>理解为“所有的</w:t>
      </w:r>
      <w:r w:rsidR="009D0AE8">
        <w:rPr>
          <w:rFonts w:hint="eastAsia"/>
          <w:lang w:eastAsia="zh-CN"/>
        </w:rPr>
        <w:t>族群</w:t>
      </w:r>
      <w:r w:rsidRPr="00DE298E">
        <w:rPr>
          <w:rFonts w:hint="eastAsia"/>
          <w:lang w:eastAsia="zh-CN"/>
        </w:rPr>
        <w:t>”。</w:t>
      </w:r>
    </w:p>
    <w:p w14:paraId="59F1672F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整本圣经中提到福音传遍世界的经文，都证实了这一点。在这些经文中，“</w:t>
      </w:r>
      <w:r w:rsidRPr="00DE298E">
        <w:rPr>
          <w:rFonts w:hint="eastAsia"/>
          <w:lang w:eastAsia="zh-CN"/>
        </w:rPr>
        <w:t>ethnos</w:t>
      </w:r>
      <w:r w:rsidRPr="00DE298E">
        <w:rPr>
          <w:rFonts w:hint="eastAsia"/>
          <w:lang w:eastAsia="zh-CN"/>
        </w:rPr>
        <w:t>”一词很自然地带有团体的意思，是指具有某种民族认同的群体。</w:t>
      </w:r>
    </w:p>
    <w:p w14:paraId="1D1062F3" w14:textId="5AD3F244" w:rsidR="00DE298E" w:rsidRPr="00DE298E" w:rsidRDefault="00DE298E" w:rsidP="009D0AE8">
      <w:pPr>
        <w:pStyle w:val="2"/>
      </w:pPr>
      <w:r w:rsidRPr="00DE298E">
        <w:rPr>
          <w:rFonts w:hint="eastAsia"/>
        </w:rPr>
        <w:lastRenderedPageBreak/>
        <w:t>旧约经文</w:t>
      </w:r>
    </w:p>
    <w:p w14:paraId="60A26276" w14:textId="45CD02D0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旧约圣经用到“</w:t>
      </w:r>
      <w:r w:rsidRPr="00DE298E">
        <w:rPr>
          <w:rFonts w:hint="eastAsia"/>
          <w:lang w:eastAsia="zh-CN"/>
        </w:rPr>
        <w:t>nation</w:t>
      </w:r>
      <w:r w:rsidRPr="00DE298E">
        <w:rPr>
          <w:rFonts w:hint="eastAsia"/>
          <w:lang w:eastAsia="zh-CN"/>
        </w:rPr>
        <w:t>（民族）”一词的多处经文，也支持把福音传遍所有族群的宣教思想。这些经文有许多涉及诸多应许和期待，有朝一日，世界各个民族的人们都要敬拜神。例如：</w:t>
      </w:r>
    </w:p>
    <w:p w14:paraId="2D7D8412" w14:textId="77777777" w:rsidR="00DE298E" w:rsidRPr="00DE298E" w:rsidRDefault="00DE298E" w:rsidP="009D0AE8">
      <w:pPr>
        <w:pStyle w:val="a3"/>
        <w:numPr>
          <w:ilvl w:val="0"/>
          <w:numId w:val="28"/>
        </w:num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你求我，我就将列国赐你为基业，将地极赐你为田产。（诗</w:t>
      </w:r>
      <w:r w:rsidRPr="00DE298E">
        <w:rPr>
          <w:rFonts w:hint="eastAsia"/>
          <w:lang w:eastAsia="zh-CN"/>
        </w:rPr>
        <w:t>2:8</w:t>
      </w:r>
      <w:r w:rsidRPr="00DE298E">
        <w:rPr>
          <w:rFonts w:hint="eastAsia"/>
          <w:lang w:eastAsia="zh-CN"/>
        </w:rPr>
        <w:t>）</w:t>
      </w:r>
    </w:p>
    <w:p w14:paraId="1B2B2AB1" w14:textId="77777777" w:rsidR="00DE298E" w:rsidRPr="00DE298E" w:rsidRDefault="00DE298E" w:rsidP="009D0AE8">
      <w:pPr>
        <w:pStyle w:val="a3"/>
        <w:numPr>
          <w:ilvl w:val="0"/>
          <w:numId w:val="28"/>
        </w:num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在列</w:t>
      </w:r>
      <w:proofErr w:type="gramStart"/>
      <w:r w:rsidRPr="00DE298E">
        <w:rPr>
          <w:rFonts w:hint="eastAsia"/>
          <w:lang w:eastAsia="zh-CN"/>
        </w:rPr>
        <w:t>邦</w:t>
      </w:r>
      <w:proofErr w:type="gramEnd"/>
      <w:r w:rsidRPr="00DE298E">
        <w:rPr>
          <w:rFonts w:hint="eastAsia"/>
          <w:lang w:eastAsia="zh-CN"/>
        </w:rPr>
        <w:t>中述说他的荣耀，在万民中述说他的奇事。（诗</w:t>
      </w:r>
      <w:r w:rsidRPr="00DE298E">
        <w:rPr>
          <w:rFonts w:hint="eastAsia"/>
          <w:lang w:eastAsia="zh-CN"/>
        </w:rPr>
        <w:t>96:3</w:t>
      </w:r>
      <w:r w:rsidRPr="00DE298E">
        <w:rPr>
          <w:rFonts w:hint="eastAsia"/>
          <w:lang w:eastAsia="zh-CN"/>
        </w:rPr>
        <w:t>）</w:t>
      </w:r>
    </w:p>
    <w:p w14:paraId="54504CC2" w14:textId="77777777" w:rsidR="00DE298E" w:rsidRPr="00DE298E" w:rsidRDefault="00DE298E" w:rsidP="009D0AE8">
      <w:pPr>
        <w:pStyle w:val="a3"/>
        <w:numPr>
          <w:ilvl w:val="0"/>
          <w:numId w:val="28"/>
        </w:num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我必叫你的名被万代记念，所以万民要永</w:t>
      </w:r>
      <w:proofErr w:type="gramStart"/>
      <w:r w:rsidRPr="00DE298E">
        <w:rPr>
          <w:rFonts w:hint="eastAsia"/>
          <w:lang w:eastAsia="zh-CN"/>
        </w:rPr>
        <w:t>永远</w:t>
      </w:r>
      <w:proofErr w:type="gramEnd"/>
      <w:r w:rsidRPr="00DE298E">
        <w:rPr>
          <w:rFonts w:hint="eastAsia"/>
          <w:lang w:eastAsia="zh-CN"/>
        </w:rPr>
        <w:t>远称谢你。（诗</w:t>
      </w:r>
      <w:r w:rsidRPr="00DE298E">
        <w:rPr>
          <w:rFonts w:hint="eastAsia"/>
          <w:lang w:eastAsia="zh-CN"/>
        </w:rPr>
        <w:t>45:17</w:t>
      </w:r>
      <w:r w:rsidRPr="00DE298E">
        <w:rPr>
          <w:rFonts w:hint="eastAsia"/>
          <w:lang w:eastAsia="zh-CN"/>
        </w:rPr>
        <w:t>）</w:t>
      </w:r>
    </w:p>
    <w:p w14:paraId="608C2838" w14:textId="77777777" w:rsidR="00DE298E" w:rsidRPr="00DE298E" w:rsidRDefault="00DE298E" w:rsidP="009D0AE8">
      <w:pPr>
        <w:pStyle w:val="a3"/>
        <w:numPr>
          <w:ilvl w:val="0"/>
          <w:numId w:val="28"/>
        </w:num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我知道他们的行为和他们的意念。时候将到，我必将万民万（“族”原文作“舌”）聚来，看见我的荣耀。（赛</w:t>
      </w:r>
      <w:r w:rsidRPr="00DE298E">
        <w:rPr>
          <w:rFonts w:hint="eastAsia"/>
          <w:lang w:eastAsia="zh-CN"/>
        </w:rPr>
        <w:t>66:18</w:t>
      </w:r>
      <w:r w:rsidRPr="00DE298E">
        <w:rPr>
          <w:rFonts w:hint="eastAsia"/>
          <w:lang w:eastAsia="zh-CN"/>
        </w:rPr>
        <w:t>）</w:t>
      </w:r>
    </w:p>
    <w:p w14:paraId="58EC141B" w14:textId="77777777" w:rsidR="009D0AE8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但是，对新约的宣教异象来说，最重要而且</w:t>
      </w:r>
      <w:proofErr w:type="gramStart"/>
      <w:r w:rsidRPr="00DE298E">
        <w:rPr>
          <w:rFonts w:hint="eastAsia"/>
          <w:lang w:eastAsia="zh-CN"/>
        </w:rPr>
        <w:t>最</w:t>
      </w:r>
      <w:proofErr w:type="gramEnd"/>
      <w:r w:rsidRPr="00DE298E">
        <w:rPr>
          <w:rFonts w:hint="eastAsia"/>
          <w:lang w:eastAsia="zh-CN"/>
        </w:rPr>
        <w:t>基础的是，神在创</w:t>
      </w:r>
      <w:r w:rsidRPr="00DE298E">
        <w:rPr>
          <w:rFonts w:hint="eastAsia"/>
          <w:lang w:eastAsia="zh-CN"/>
        </w:rPr>
        <w:t>12:1-3</w:t>
      </w:r>
      <w:r w:rsidRPr="00DE298E">
        <w:rPr>
          <w:rFonts w:hint="eastAsia"/>
          <w:lang w:eastAsia="zh-CN"/>
        </w:rPr>
        <w:t>对亚伯兰的应许。祂说：地上的万族都要因你得福。（创</w:t>
      </w:r>
      <w:r w:rsidRPr="00DE298E">
        <w:rPr>
          <w:rFonts w:hint="eastAsia"/>
          <w:lang w:eastAsia="zh-CN"/>
        </w:rPr>
        <w:t>12:1-3</w:t>
      </w:r>
      <w:r w:rsidRPr="00DE298E">
        <w:rPr>
          <w:rFonts w:hint="eastAsia"/>
          <w:lang w:eastAsia="zh-CN"/>
        </w:rPr>
        <w:t>）</w:t>
      </w:r>
    </w:p>
    <w:p w14:paraId="7BEFCEDF" w14:textId="2973C22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【那么，亚伯拉罕对万族的祝福是什么？】</w:t>
      </w:r>
    </w:p>
    <w:p w14:paraId="03DB029F" w14:textId="6FD7607C" w:rsidR="00DE298E" w:rsidRPr="00DE298E" w:rsidRDefault="009D0AE8" w:rsidP="00DE298E">
      <w:pPr>
        <w:rPr>
          <w:lang w:eastAsia="zh-CN"/>
        </w:rPr>
      </w:pPr>
      <w:r>
        <w:rPr>
          <w:rFonts w:hint="eastAsia"/>
          <w:lang w:eastAsia="zh-CN"/>
        </w:rPr>
        <w:t>参考</w:t>
      </w:r>
      <w:r w:rsidR="00DE298E" w:rsidRPr="00DE298E">
        <w:rPr>
          <w:rFonts w:hint="eastAsia"/>
          <w:lang w:eastAsia="zh-CN"/>
        </w:rPr>
        <w:t>新约</w:t>
      </w:r>
      <w:r>
        <w:rPr>
          <w:rFonts w:hint="eastAsia"/>
          <w:lang w:eastAsia="zh-CN"/>
        </w:rPr>
        <w:t>经文，</w:t>
      </w:r>
      <w:r w:rsidR="00DE298E" w:rsidRPr="00DE298E">
        <w:rPr>
          <w:rFonts w:hint="eastAsia"/>
          <w:lang w:eastAsia="zh-CN"/>
        </w:rPr>
        <w:t>在加拉</w:t>
      </w:r>
      <w:proofErr w:type="gramStart"/>
      <w:r w:rsidR="00DE298E" w:rsidRPr="00DE298E">
        <w:rPr>
          <w:rFonts w:hint="eastAsia"/>
          <w:lang w:eastAsia="zh-CN"/>
        </w:rPr>
        <w:t>太</w:t>
      </w:r>
      <w:proofErr w:type="gramEnd"/>
      <w:r w:rsidR="00DE298E" w:rsidRPr="00DE298E">
        <w:rPr>
          <w:rFonts w:hint="eastAsia"/>
          <w:lang w:eastAsia="zh-CN"/>
        </w:rPr>
        <w:t>书</w:t>
      </w:r>
      <w:r w:rsidR="00DE298E" w:rsidRPr="00DE298E">
        <w:rPr>
          <w:rFonts w:hint="eastAsia"/>
          <w:lang w:eastAsia="zh-CN"/>
        </w:rPr>
        <w:t>3</w:t>
      </w:r>
      <w:r w:rsidR="00DE298E" w:rsidRPr="00DE298E">
        <w:rPr>
          <w:rFonts w:hint="eastAsia"/>
          <w:lang w:eastAsia="zh-CN"/>
        </w:rPr>
        <w:t>章，保罗说：“所以你们要知道，那以信为本的人，就是亚伯拉罕的子孙。并且圣经既然预先看明，神要叫外邦人因信称义，就早已传福音给亚伯拉罕，说：‘万国都必因你得福。’”</w:t>
      </w:r>
    </w:p>
    <w:p w14:paraId="1B4076E6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因此总而言之，亚伯拉罕</w:t>
      </w:r>
      <w:r w:rsidRPr="00DE298E">
        <w:rPr>
          <w:rFonts w:hint="eastAsia"/>
          <w:lang w:eastAsia="zh-CN"/>
        </w:rPr>
        <w:t xml:space="preserve"> </w:t>
      </w:r>
      <w:r w:rsidRPr="00DE298E">
        <w:rPr>
          <w:rFonts w:hint="eastAsia"/>
          <w:lang w:eastAsia="zh-CN"/>
        </w:rPr>
        <w:t>的祝福就是，</w:t>
      </w:r>
      <w:proofErr w:type="gramStart"/>
      <w:r w:rsidRPr="00DE298E">
        <w:rPr>
          <w:rFonts w:hint="eastAsia"/>
          <w:lang w:eastAsia="zh-CN"/>
        </w:rPr>
        <w:t>救恩藉着</w:t>
      </w:r>
      <w:proofErr w:type="gramEnd"/>
      <w:r w:rsidRPr="00DE298E">
        <w:rPr>
          <w:rFonts w:hint="eastAsia"/>
          <w:lang w:eastAsia="zh-CN"/>
        </w:rPr>
        <w:t>耶稣基督传遍世界各族。</w:t>
      </w:r>
    </w:p>
    <w:p w14:paraId="131E2728" w14:textId="349D5B8D" w:rsidR="00DE298E" w:rsidRPr="00DE298E" w:rsidRDefault="00DE298E" w:rsidP="009D0AE8">
      <w:pPr>
        <w:pStyle w:val="2"/>
      </w:pPr>
      <w:r w:rsidRPr="00DE298E">
        <w:rPr>
          <w:rFonts w:hint="eastAsia"/>
        </w:rPr>
        <w:t>启示录中的经文</w:t>
      </w:r>
    </w:p>
    <w:p w14:paraId="2C3F9A45" w14:textId="6128A7B5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最后，启示录强有力地证明，宣教中心任务就使福音传遍各族。主要经文是启</w:t>
      </w:r>
      <w:r w:rsidRPr="00DE298E">
        <w:rPr>
          <w:rFonts w:hint="eastAsia"/>
          <w:lang w:eastAsia="zh-CN"/>
        </w:rPr>
        <w:t>5:9</w:t>
      </w:r>
      <w:r w:rsidRPr="00DE298E">
        <w:rPr>
          <w:rFonts w:hint="eastAsia"/>
          <w:lang w:eastAsia="zh-CN"/>
        </w:rPr>
        <w:t>，在这里，使徒约翰描绘了，被赎回的神的子民，在祂宝座前敬拜神，让我们稍稍看到救赎最高潮景象。</w:t>
      </w:r>
    </w:p>
    <w:p w14:paraId="7AD141CC" w14:textId="6CCE4395" w:rsidR="00DE298E" w:rsidRPr="009D0AE8" w:rsidRDefault="00DE298E" w:rsidP="009D0AE8">
      <w:pPr>
        <w:ind w:left="720"/>
        <w:rPr>
          <w:rFonts w:ascii="黑体" w:eastAsia="黑体" w:hAnsi="黑体"/>
          <w:lang w:eastAsia="zh-CN"/>
        </w:rPr>
      </w:pPr>
      <w:r w:rsidRPr="009D0AE8">
        <w:rPr>
          <w:rFonts w:ascii="黑体" w:eastAsia="黑体" w:hAnsi="黑体" w:hint="eastAsia"/>
          <w:lang w:eastAsia="zh-CN"/>
        </w:rPr>
        <w:t>他们唱新歌说：“你配拿书卷，配揭开七印，因为你曾被杀，用自己的血从</w:t>
      </w:r>
      <w:r w:rsidRPr="009D0AE8">
        <w:rPr>
          <w:rFonts w:ascii="黑体" w:eastAsia="黑体" w:hAnsi="黑体" w:hint="eastAsia"/>
          <w:b/>
          <w:bCs/>
          <w:lang w:eastAsia="zh-CN"/>
        </w:rPr>
        <w:t>各族、各方、各民、各国</w:t>
      </w:r>
      <w:r w:rsidRPr="009D0AE8">
        <w:rPr>
          <w:rFonts w:ascii="黑体" w:eastAsia="黑体" w:hAnsi="黑体" w:hint="eastAsia"/>
          <w:lang w:eastAsia="zh-CN"/>
        </w:rPr>
        <w:t>中买了人来，叫他们归于神</w:t>
      </w:r>
      <w:r w:rsidR="009D0AE8" w:rsidRPr="009D0AE8">
        <w:rPr>
          <w:rFonts w:ascii="黑体" w:eastAsia="黑体" w:hAnsi="黑体" w:hint="eastAsia"/>
          <w:lang w:eastAsia="zh-CN"/>
        </w:rPr>
        <w:t>。”</w:t>
      </w:r>
    </w:p>
    <w:p w14:paraId="2938ED0E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这背后的思想是福音必须传到万民，因为神已经命定人相信福音，就是祂藉着祂儿子的死，所做成的救赎。救赎计划规定了宣教策略的设计。</w:t>
      </w:r>
    </w:p>
    <w:p w14:paraId="39B26F83" w14:textId="77777777" w:rsidR="009D0AE8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启示录的其它经文使用了“各族，各方，各民和各国”的字样。例如启</w:t>
      </w:r>
      <w:r w:rsidRPr="00DE298E">
        <w:rPr>
          <w:rFonts w:hint="eastAsia"/>
          <w:lang w:eastAsia="zh-CN"/>
        </w:rPr>
        <w:t>7:9-10</w:t>
      </w:r>
      <w:r w:rsidRPr="00DE298E">
        <w:rPr>
          <w:rFonts w:hint="eastAsia"/>
          <w:lang w:eastAsia="zh-CN"/>
        </w:rPr>
        <w:t>说到：</w:t>
      </w:r>
    </w:p>
    <w:p w14:paraId="07EAFE97" w14:textId="42B1CA80" w:rsidR="00DE298E" w:rsidRPr="00DE298E" w:rsidRDefault="00DE298E" w:rsidP="009D0AE8">
      <w:pPr>
        <w:ind w:left="720"/>
        <w:rPr>
          <w:rFonts w:ascii="黑体" w:eastAsia="黑体" w:hAnsi="黑体"/>
          <w:lang w:eastAsia="zh-CN"/>
        </w:rPr>
      </w:pPr>
      <w:r w:rsidRPr="00DE298E">
        <w:rPr>
          <w:rFonts w:ascii="黑体" w:eastAsia="黑体" w:hAnsi="黑体" w:hint="eastAsia"/>
          <w:lang w:eastAsia="zh-CN"/>
        </w:rPr>
        <w:t>此后，我观看，见有许多的人，没有人能数过来，是从各国、各族、各民、各方来的，站在宝座和羔羊面前，身穿白衣，手拿棕树枝。</w:t>
      </w:r>
    </w:p>
    <w:p w14:paraId="3FB945CF" w14:textId="6E755D09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这些信徒们正在敬拜神。我们可以清楚地看到，他们来自世界各地的民族。</w:t>
      </w:r>
    </w:p>
    <w:p w14:paraId="41B7FAAE" w14:textId="088CE820" w:rsidR="00DE298E" w:rsidRPr="00DE298E" w:rsidRDefault="00DE298E" w:rsidP="009D0AE8">
      <w:pPr>
        <w:pStyle w:val="1"/>
        <w:numPr>
          <w:ilvl w:val="0"/>
          <w:numId w:val="27"/>
        </w:numPr>
      </w:pPr>
      <w:r w:rsidRPr="00DE298E">
        <w:rPr>
          <w:rFonts w:hint="eastAsia"/>
        </w:rPr>
        <w:t>何谓族群？</w:t>
      </w:r>
    </w:p>
    <w:p w14:paraId="76DF3896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我希望这足以帮助我们理解，基督的好消息是为着每个不同的族群而设的。你也许在想，好吧，那么我们该如何定义一个族群呢？</w:t>
      </w:r>
    </w:p>
    <w:p w14:paraId="7C890F19" w14:textId="13E90E58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我们应该首先留意到：第一，根据神已经在圣经中所</w:t>
      </w:r>
      <w:r w:rsidR="009D0AE8">
        <w:rPr>
          <w:rFonts w:hint="eastAsia"/>
          <w:lang w:eastAsia="zh-CN"/>
        </w:rPr>
        <w:t>启示</w:t>
      </w:r>
      <w:r w:rsidRPr="00DE298E">
        <w:rPr>
          <w:rFonts w:hint="eastAsia"/>
          <w:lang w:eastAsia="zh-CN"/>
        </w:rPr>
        <w:t>的，也许不可能给族群下一个精确的定义。第二，也许神并不想要我们使用族群的精确定义，免得我们以为，我们已经把福音传遍所有族群，因此可以停止</w:t>
      </w:r>
      <w:proofErr w:type="gramStart"/>
      <w:r w:rsidRPr="00DE298E">
        <w:rPr>
          <w:rFonts w:hint="eastAsia"/>
          <w:lang w:eastAsia="zh-CN"/>
        </w:rPr>
        <w:t>宣教事工了</w:t>
      </w:r>
      <w:proofErr w:type="gramEnd"/>
      <w:r w:rsidRPr="00DE298E">
        <w:rPr>
          <w:rFonts w:hint="eastAsia"/>
          <w:lang w:eastAsia="zh-CN"/>
        </w:rPr>
        <w:t>。然而，更可能的情况是，我们在太</w:t>
      </w:r>
      <w:r w:rsidRPr="00DE298E">
        <w:rPr>
          <w:rFonts w:hint="eastAsia"/>
          <w:lang w:eastAsia="zh-CN"/>
        </w:rPr>
        <w:t>24:14</w:t>
      </w:r>
      <w:r w:rsidRPr="00DE298E">
        <w:rPr>
          <w:rFonts w:hint="eastAsia"/>
          <w:lang w:eastAsia="zh-CN"/>
        </w:rPr>
        <w:t>所读到的，只要基督还没有再来，就一定还有族群没听到福音，我们就应该继续传扬福音。</w:t>
      </w:r>
    </w:p>
    <w:p w14:paraId="7B3B0CA3" w14:textId="7287D3E9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的确，我们在太</w:t>
      </w:r>
      <w:r w:rsidRPr="00DE298E">
        <w:rPr>
          <w:rFonts w:hint="eastAsia"/>
          <w:lang w:eastAsia="zh-CN"/>
        </w:rPr>
        <w:t>24:14</w:t>
      </w:r>
      <w:r w:rsidRPr="00DE298E">
        <w:rPr>
          <w:rFonts w:hint="eastAsia"/>
          <w:lang w:eastAsia="zh-CN"/>
        </w:rPr>
        <w:t>中看到的神的应许，令人难以</w:t>
      </w:r>
      <w:r w:rsidR="009D0AE8">
        <w:rPr>
          <w:rFonts w:hint="eastAsia"/>
          <w:lang w:eastAsia="zh-CN"/>
        </w:rPr>
        <w:t>置信，那里说：</w:t>
      </w:r>
    </w:p>
    <w:p w14:paraId="503640FC" w14:textId="5FD9779F" w:rsidR="00DE298E" w:rsidRPr="00DE298E" w:rsidRDefault="00DE298E" w:rsidP="009D0AE8">
      <w:pPr>
        <w:ind w:left="720"/>
        <w:rPr>
          <w:rFonts w:ascii="黑体" w:eastAsia="黑体" w:hAnsi="黑体" w:hint="eastAsia"/>
          <w:lang w:eastAsia="zh-CN"/>
        </w:rPr>
      </w:pPr>
      <w:r w:rsidRPr="00DE298E">
        <w:rPr>
          <w:rFonts w:ascii="黑体" w:eastAsia="黑体" w:hAnsi="黑体" w:hint="eastAsia"/>
          <w:lang w:eastAsia="zh-CN"/>
        </w:rPr>
        <w:t>这天国的福音要传遍天下，对万民作见证，然后末期才来到。</w:t>
      </w:r>
    </w:p>
    <w:p w14:paraId="46FB5844" w14:textId="383D9408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已经谈了那么多，我们对族群应该有什么看法呢？（提问）我们用一些圣经的原则来理解这个问题。我们之前读了启示录的有关经文，里面谈到神从各族、各方、各民和各国中把祂的子民救赎出来。</w:t>
      </w:r>
    </w:p>
    <w:p w14:paraId="532C6A92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因此，有些人是这样描述族群的：</w:t>
      </w:r>
    </w:p>
    <w:p w14:paraId="4CD1322D" w14:textId="77777777" w:rsidR="00DE298E" w:rsidRPr="00DE298E" w:rsidRDefault="00DE298E" w:rsidP="009D0AE8">
      <w:pPr>
        <w:ind w:left="720"/>
        <w:rPr>
          <w:lang w:eastAsia="zh-CN"/>
        </w:rPr>
      </w:pPr>
      <w:r w:rsidRPr="00DE298E">
        <w:rPr>
          <w:rFonts w:hint="eastAsia"/>
          <w:lang w:eastAsia="zh-CN"/>
        </w:rPr>
        <w:t>族群是由个体组成的一大群人，他们</w:t>
      </w:r>
      <w:proofErr w:type="gramStart"/>
      <w:r w:rsidRPr="00DE298E">
        <w:rPr>
          <w:rFonts w:hint="eastAsia"/>
          <w:lang w:eastAsia="zh-CN"/>
        </w:rPr>
        <w:t>因着</w:t>
      </w:r>
      <w:proofErr w:type="gramEnd"/>
      <w:r w:rsidRPr="00DE298E">
        <w:rPr>
          <w:rFonts w:hint="eastAsia"/>
          <w:lang w:eastAsia="zh-CN"/>
        </w:rPr>
        <w:t>共同的语言、宗教、种族、住所、地域、阶级或种姓等等，或者</w:t>
      </w:r>
      <w:proofErr w:type="gramStart"/>
      <w:r w:rsidRPr="00DE298E">
        <w:rPr>
          <w:rFonts w:hint="eastAsia"/>
          <w:lang w:eastAsia="zh-CN"/>
        </w:rPr>
        <w:t>因着</w:t>
      </w:r>
      <w:proofErr w:type="gramEnd"/>
      <w:r w:rsidRPr="00DE298E">
        <w:rPr>
          <w:rFonts w:hint="eastAsia"/>
          <w:lang w:eastAsia="zh-CN"/>
        </w:rPr>
        <w:t>这些因素的组合，而认为彼此有共同的亲密联系。</w:t>
      </w:r>
    </w:p>
    <w:p w14:paraId="107ECDCE" w14:textId="23718DB6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lastRenderedPageBreak/>
        <w:t>所以，例如，</w:t>
      </w:r>
      <w:r w:rsidR="009D0AE8">
        <w:rPr>
          <w:rFonts w:hint="eastAsia"/>
          <w:lang w:eastAsia="zh-CN"/>
        </w:rPr>
        <w:t>《普世宣教手册》</w:t>
      </w:r>
      <w:r w:rsidRPr="00DE298E">
        <w:rPr>
          <w:rFonts w:hint="eastAsia"/>
          <w:lang w:eastAsia="zh-CN"/>
        </w:rPr>
        <w:t>把以下民族列为福音未及之民：</w:t>
      </w:r>
    </w:p>
    <w:p w14:paraId="6BAA0910" w14:textId="565652D0" w:rsidR="00DE298E" w:rsidRPr="00DE298E" w:rsidRDefault="00DE298E" w:rsidP="00DE298E">
      <w:pPr>
        <w:numPr>
          <w:ilvl w:val="0"/>
          <w:numId w:val="24"/>
        </w:numPr>
        <w:rPr>
          <w:lang w:eastAsia="zh-CN"/>
        </w:rPr>
      </w:pPr>
      <w:r w:rsidRPr="00DE298E">
        <w:rPr>
          <w:rFonts w:hint="eastAsia"/>
          <w:lang w:eastAsia="zh-CN"/>
        </w:rPr>
        <w:t>印度尼西亚兰普尼人</w:t>
      </w:r>
    </w:p>
    <w:p w14:paraId="752A919C" w14:textId="48B3CB48" w:rsidR="00DE298E" w:rsidRPr="00DE298E" w:rsidRDefault="00DE298E" w:rsidP="00DE298E">
      <w:pPr>
        <w:numPr>
          <w:ilvl w:val="0"/>
          <w:numId w:val="24"/>
        </w:numPr>
        <w:rPr>
          <w:lang w:eastAsia="zh-CN"/>
        </w:rPr>
      </w:pPr>
      <w:r w:rsidRPr="00DE298E">
        <w:rPr>
          <w:rFonts w:hint="eastAsia"/>
          <w:lang w:eastAsia="zh-CN"/>
        </w:rPr>
        <w:t>中国的回族和客家人</w:t>
      </w:r>
    </w:p>
    <w:p w14:paraId="7D2115F7" w14:textId="348A5B34" w:rsidR="00DE298E" w:rsidRPr="00DE298E" w:rsidRDefault="00DE298E" w:rsidP="00DE298E">
      <w:pPr>
        <w:numPr>
          <w:ilvl w:val="0"/>
          <w:numId w:val="24"/>
        </w:numPr>
        <w:rPr>
          <w:lang w:eastAsia="zh-CN"/>
        </w:rPr>
      </w:pPr>
      <w:r w:rsidRPr="00DE298E">
        <w:rPr>
          <w:rFonts w:hint="eastAsia"/>
          <w:lang w:eastAsia="zh-CN"/>
        </w:rPr>
        <w:t>西伊朗人</w:t>
      </w:r>
    </w:p>
    <w:p w14:paraId="79548E27" w14:textId="3AD9AFC2" w:rsidR="00DE298E" w:rsidRPr="00DE298E" w:rsidRDefault="00DE298E" w:rsidP="00DE298E">
      <w:pPr>
        <w:numPr>
          <w:ilvl w:val="0"/>
          <w:numId w:val="24"/>
        </w:numPr>
        <w:rPr>
          <w:lang w:eastAsia="zh-CN"/>
        </w:rPr>
      </w:pPr>
      <w:proofErr w:type="gramStart"/>
      <w:r w:rsidRPr="00DE298E">
        <w:rPr>
          <w:rFonts w:hint="eastAsia"/>
          <w:lang w:eastAsia="zh-CN"/>
        </w:rPr>
        <w:t>阿泽里</w:t>
      </w:r>
      <w:proofErr w:type="gramEnd"/>
      <w:r w:rsidRPr="00DE298E">
        <w:rPr>
          <w:rFonts w:hint="eastAsia"/>
          <w:lang w:eastAsia="zh-CN"/>
        </w:rPr>
        <w:t>土耳其人</w:t>
      </w:r>
    </w:p>
    <w:p w14:paraId="3BDE5DE3" w14:textId="4C388576" w:rsidR="00DE298E" w:rsidRPr="00DE298E" w:rsidRDefault="00DE298E" w:rsidP="00DE298E">
      <w:pPr>
        <w:numPr>
          <w:ilvl w:val="0"/>
          <w:numId w:val="24"/>
        </w:numPr>
        <w:rPr>
          <w:lang w:eastAsia="zh-CN"/>
        </w:rPr>
      </w:pPr>
      <w:r w:rsidRPr="00DE298E">
        <w:rPr>
          <w:rFonts w:hint="eastAsia"/>
          <w:lang w:eastAsia="zh-CN"/>
        </w:rPr>
        <w:t>不丹人</w:t>
      </w:r>
    </w:p>
    <w:p w14:paraId="4CBE18BD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这些族群主要集中在所谓的</w:t>
      </w:r>
      <w:r w:rsidRPr="00DE298E">
        <w:rPr>
          <w:rFonts w:hint="eastAsia"/>
          <w:lang w:eastAsia="zh-CN"/>
        </w:rPr>
        <w:t>10/40</w:t>
      </w:r>
      <w:r w:rsidRPr="00DE298E">
        <w:rPr>
          <w:rFonts w:hint="eastAsia"/>
          <w:lang w:eastAsia="zh-CN"/>
        </w:rPr>
        <w:t>世界之窗中，也就是赤道以北纬度</w:t>
      </w:r>
      <w:r w:rsidRPr="00DE298E">
        <w:rPr>
          <w:rFonts w:hint="eastAsia"/>
          <w:lang w:eastAsia="zh-CN"/>
        </w:rPr>
        <w:t>10</w:t>
      </w:r>
      <w:r w:rsidRPr="00DE298E">
        <w:rPr>
          <w:rFonts w:hint="eastAsia"/>
          <w:lang w:eastAsia="zh-CN"/>
        </w:rPr>
        <w:t>度和</w:t>
      </w:r>
      <w:r w:rsidRPr="00DE298E">
        <w:rPr>
          <w:rFonts w:hint="eastAsia"/>
          <w:lang w:eastAsia="zh-CN"/>
        </w:rPr>
        <w:t>40</w:t>
      </w:r>
      <w:r w:rsidRPr="00DE298E">
        <w:rPr>
          <w:rFonts w:hint="eastAsia"/>
          <w:lang w:eastAsia="zh-CN"/>
        </w:rPr>
        <w:t>度之间的区域</w:t>
      </w:r>
      <w:r w:rsidRPr="00DE298E">
        <w:rPr>
          <w:rFonts w:hint="eastAsia"/>
          <w:lang w:eastAsia="zh-CN"/>
        </w:rPr>
        <w:t xml:space="preserve"> </w:t>
      </w:r>
      <w:r w:rsidRPr="00DE298E">
        <w:rPr>
          <w:rFonts w:hint="eastAsia"/>
          <w:lang w:eastAsia="zh-CN"/>
        </w:rPr>
        <w:t>（主要是北非，中东和亚洲地区）</w:t>
      </w:r>
    </w:p>
    <w:p w14:paraId="3A6B8A57" w14:textId="35F8BD52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（顺便提一下，《</w:t>
      </w:r>
      <w:r w:rsidR="009D0AE8">
        <w:rPr>
          <w:rFonts w:hint="eastAsia"/>
          <w:lang w:eastAsia="zh-CN"/>
        </w:rPr>
        <w:t>普世宣教手册</w:t>
      </w:r>
      <w:r w:rsidRPr="00DE298E">
        <w:rPr>
          <w:rFonts w:hint="eastAsia"/>
          <w:lang w:eastAsia="zh-CN"/>
        </w:rPr>
        <w:t>》是一本很棒的书，里面有福音已传到的国家和族群的详细情况，还有为他们祷告的具体事项）</w:t>
      </w:r>
    </w:p>
    <w:p w14:paraId="03F05EF2" w14:textId="440A883C" w:rsidR="00DE298E" w:rsidRPr="00DE298E" w:rsidRDefault="00DE298E" w:rsidP="009D0AE8">
      <w:pPr>
        <w:pStyle w:val="1"/>
        <w:numPr>
          <w:ilvl w:val="0"/>
          <w:numId w:val="27"/>
        </w:numPr>
      </w:pPr>
      <w:r w:rsidRPr="00DE298E">
        <w:rPr>
          <w:rFonts w:hint="eastAsia"/>
        </w:rPr>
        <w:t>福音已得之民与福音未得之民</w:t>
      </w:r>
    </w:p>
    <w:p w14:paraId="69F2D821" w14:textId="26BF6B7E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思想这些福音未得之群体，就带来下一个问题：福音未得之群体是指什么。有趣的是，当圣经说到一个福音未得之群体时，并不是说这个族群的每个人都听到，并接受了福音。在我们之前读的罗马书中，我们注意到保罗对福音传到某个特定地区的看法。在罗</w:t>
      </w:r>
      <w:r w:rsidRPr="00DE298E">
        <w:rPr>
          <w:rFonts w:hint="eastAsia"/>
          <w:lang w:eastAsia="zh-CN"/>
        </w:rPr>
        <w:t>15:17-21</w:t>
      </w:r>
      <w:r w:rsidRPr="00DE298E">
        <w:rPr>
          <w:rFonts w:hint="eastAsia"/>
          <w:lang w:eastAsia="zh-CN"/>
        </w:rPr>
        <w:t>中，保罗说：</w:t>
      </w:r>
    </w:p>
    <w:p w14:paraId="78A3A039" w14:textId="3B087520" w:rsidR="00DE298E" w:rsidRPr="009D0AE8" w:rsidRDefault="00DE298E" w:rsidP="009D0AE8">
      <w:pPr>
        <w:ind w:left="720"/>
        <w:rPr>
          <w:rFonts w:ascii="黑体" w:eastAsia="黑体" w:hAnsi="黑体"/>
          <w:lang w:eastAsia="zh-CN"/>
        </w:rPr>
      </w:pPr>
      <w:r w:rsidRPr="00DE298E">
        <w:rPr>
          <w:rFonts w:ascii="黑体" w:eastAsia="黑体" w:hAnsi="黑体" w:hint="eastAsia"/>
          <w:lang w:eastAsia="zh-CN"/>
        </w:rPr>
        <w:t>除了</w:t>
      </w:r>
      <w:proofErr w:type="gramStart"/>
      <w:r w:rsidRPr="00DE298E">
        <w:rPr>
          <w:rFonts w:ascii="黑体" w:eastAsia="黑体" w:hAnsi="黑体" w:hint="eastAsia"/>
          <w:lang w:eastAsia="zh-CN"/>
        </w:rPr>
        <w:t>基督藉我作</w:t>
      </w:r>
      <w:proofErr w:type="gramEnd"/>
      <w:r w:rsidRPr="00DE298E">
        <w:rPr>
          <w:rFonts w:ascii="黑体" w:eastAsia="黑体" w:hAnsi="黑体" w:hint="eastAsia"/>
          <w:lang w:eastAsia="zh-CN"/>
        </w:rPr>
        <w:t>的那些事，我什么都不敢提；只</w:t>
      </w:r>
      <w:proofErr w:type="gramStart"/>
      <w:r w:rsidRPr="00DE298E">
        <w:rPr>
          <w:rFonts w:ascii="黑体" w:eastAsia="黑体" w:hAnsi="黑体" w:hint="eastAsia"/>
          <w:lang w:eastAsia="zh-CN"/>
        </w:rPr>
        <w:t>提他藉我言语</w:t>
      </w:r>
      <w:proofErr w:type="gramEnd"/>
      <w:r w:rsidRPr="00DE298E">
        <w:rPr>
          <w:rFonts w:ascii="黑体" w:eastAsia="黑体" w:hAnsi="黑体" w:hint="eastAsia"/>
          <w:lang w:eastAsia="zh-CN"/>
        </w:rPr>
        <w:t>作为，用神迹奇事的能力，并圣灵的能力，使外邦人顺服。甚至我从耶路撒冷，直转到以利哩古，到处传了基督的福音。我立了志向，不在基督的名被称过的地方传福音，免得建造在别人的根基上。就如经上所记：“未曾闻知他信息的，将要看见；未曾听过的，将要明白。”</w:t>
      </w:r>
    </w:p>
    <w:p w14:paraId="6B807B18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问题：你认为保罗说他“到处传了基督的福音”是什么意思？是指那个地区的所有人都听到福音吗？</w:t>
      </w:r>
    </w:p>
    <w:p w14:paraId="421D5645" w14:textId="77777777" w:rsidR="009D0AE8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我认为不是的。保罗认为他的使命，是向那些没有听过福音的人传扬福音。似乎在保罗看来，一旦福音在某个地区扎根，宣教的工作完成了。这一点可以在罗马书</w:t>
      </w:r>
      <w:r w:rsidRPr="00DE298E">
        <w:rPr>
          <w:rFonts w:hint="eastAsia"/>
          <w:lang w:eastAsia="zh-CN"/>
        </w:rPr>
        <w:t>15</w:t>
      </w:r>
      <w:r w:rsidRPr="00DE298E">
        <w:rPr>
          <w:rFonts w:hint="eastAsia"/>
          <w:lang w:eastAsia="zh-CN"/>
        </w:rPr>
        <w:t>章得到证实，我们接着读</w:t>
      </w:r>
      <w:r w:rsidRPr="00DE298E">
        <w:rPr>
          <w:rFonts w:hint="eastAsia"/>
          <w:lang w:eastAsia="zh-CN"/>
        </w:rPr>
        <w:t>23-24</w:t>
      </w:r>
      <w:r w:rsidRPr="00DE298E">
        <w:rPr>
          <w:rFonts w:hint="eastAsia"/>
          <w:lang w:eastAsia="zh-CN"/>
        </w:rPr>
        <w:t>节，保罗说：</w:t>
      </w:r>
    </w:p>
    <w:p w14:paraId="30A4B609" w14:textId="1D8D9F9D" w:rsidR="00DE298E" w:rsidRPr="00DE298E" w:rsidRDefault="00DE298E" w:rsidP="009D0AE8">
      <w:pPr>
        <w:ind w:left="720"/>
        <w:rPr>
          <w:rFonts w:ascii="黑体" w:eastAsia="黑体" w:hAnsi="黑体" w:hint="eastAsia"/>
          <w:lang w:eastAsia="zh-CN"/>
        </w:rPr>
      </w:pPr>
      <w:r w:rsidRPr="00DE298E">
        <w:rPr>
          <w:rFonts w:ascii="黑体" w:eastAsia="黑体" w:hAnsi="黑体" w:hint="eastAsia"/>
          <w:lang w:eastAsia="zh-CN"/>
        </w:rPr>
        <w:t>但如今在这里再没有可传的地方，而且这好几年我切心想望到西班牙去的时候，可以到你们那里，盼望从你们那里经过，得见你们，先与你们彼此交往，心里稍微满足，然后蒙你们送行。</w:t>
      </w:r>
    </w:p>
    <w:p w14:paraId="76A7A56B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在保罗看来，如果某个地区已经建立起信徒的教会，而且扎稳根基，那么它就是福音已得之地了。保罗就准备到另一个地方去。我们从经文中得知，保罗计划往西班牙去。</w:t>
      </w:r>
    </w:p>
    <w:p w14:paraId="1C3AF385" w14:textId="05F05360" w:rsidR="00DE298E" w:rsidRPr="00DE298E" w:rsidRDefault="00DE298E" w:rsidP="00DE298E">
      <w:pPr>
        <w:rPr>
          <w:bCs/>
          <w:lang w:eastAsia="zh-CN"/>
        </w:rPr>
      </w:pPr>
      <w:r w:rsidRPr="00DE298E">
        <w:rPr>
          <w:rFonts w:hint="eastAsia"/>
          <w:bCs/>
          <w:lang w:eastAsia="zh-CN"/>
        </w:rPr>
        <w:t>约翰派博在书中是这样定义福音未得之族群的：“在这个族群中，还没有本地的信徒团体可以在此传扬福音”</w:t>
      </w:r>
    </w:p>
    <w:p w14:paraId="4EE9C12D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保罗的宣教之旅提出了这样的问题：宣教是否就是到福音未及之地开拓福音（正如保罗所做的那样）？这是否是唯一合乎圣经的宣教模式？</w:t>
      </w:r>
    </w:p>
    <w:p w14:paraId="7B3F581C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我认为答案是否定的。我们在圣经中也看到其它的差派模式，带着福音信息去完成一个不同的任务。例如提摩太和提多，他们被差派，甚至到了保罗认为的福音已得之地去，目的是做“传道的功夫”。（提后</w:t>
      </w:r>
      <w:r w:rsidRPr="00DE298E">
        <w:rPr>
          <w:rFonts w:hint="eastAsia"/>
          <w:lang w:eastAsia="zh-CN"/>
        </w:rPr>
        <w:t>4:5</w:t>
      </w:r>
      <w:r w:rsidRPr="00DE298E">
        <w:rPr>
          <w:rFonts w:hint="eastAsia"/>
          <w:lang w:eastAsia="zh-CN"/>
        </w:rPr>
        <w:t>）保罗还把提摩太留在以</w:t>
      </w:r>
      <w:proofErr w:type="gramStart"/>
      <w:r w:rsidRPr="00DE298E">
        <w:rPr>
          <w:rFonts w:hint="eastAsia"/>
          <w:lang w:eastAsia="zh-CN"/>
        </w:rPr>
        <w:t>弗</w:t>
      </w:r>
      <w:proofErr w:type="gramEnd"/>
      <w:r w:rsidRPr="00DE298E">
        <w:rPr>
          <w:rFonts w:hint="eastAsia"/>
          <w:lang w:eastAsia="zh-CN"/>
        </w:rPr>
        <w:t>所，嘱咐他继续那里的工作。</w:t>
      </w:r>
    </w:p>
    <w:p w14:paraId="11511776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还有提多的例子，保罗把他留在克里特处理“没办完的”的事，并设立长老（多</w:t>
      </w:r>
      <w:r w:rsidRPr="00DE298E">
        <w:rPr>
          <w:rFonts w:hint="eastAsia"/>
          <w:lang w:eastAsia="zh-CN"/>
        </w:rPr>
        <w:t>1:5</w:t>
      </w:r>
      <w:r w:rsidRPr="00DE298E">
        <w:rPr>
          <w:rFonts w:hint="eastAsia"/>
          <w:lang w:eastAsia="zh-CN"/>
        </w:rPr>
        <w:t>）；保罗把提摩太留在以</w:t>
      </w:r>
      <w:proofErr w:type="gramStart"/>
      <w:r w:rsidRPr="00DE298E">
        <w:rPr>
          <w:rFonts w:hint="eastAsia"/>
          <w:lang w:eastAsia="zh-CN"/>
        </w:rPr>
        <w:t>弗</w:t>
      </w:r>
      <w:proofErr w:type="gramEnd"/>
      <w:r w:rsidRPr="00DE298E">
        <w:rPr>
          <w:rFonts w:hint="eastAsia"/>
          <w:lang w:eastAsia="zh-CN"/>
        </w:rPr>
        <w:t>所，提防</w:t>
      </w:r>
      <w:proofErr w:type="gramStart"/>
      <w:r w:rsidRPr="00DE298E">
        <w:rPr>
          <w:rFonts w:hint="eastAsia"/>
          <w:lang w:eastAsia="zh-CN"/>
        </w:rPr>
        <w:t>那些偷进教会</w:t>
      </w:r>
      <w:proofErr w:type="gramEnd"/>
      <w:r w:rsidRPr="00DE298E">
        <w:rPr>
          <w:rFonts w:hint="eastAsia"/>
          <w:lang w:eastAsia="zh-CN"/>
        </w:rPr>
        <w:t>的人传异教。</w:t>
      </w:r>
    </w:p>
    <w:p w14:paraId="79F243EE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总之，无论我们是做福音的开拓事工，还是像提多和提摩太那样，跟进前人的工作，训练并</w:t>
      </w:r>
      <w:proofErr w:type="gramStart"/>
      <w:r w:rsidRPr="00DE298E">
        <w:rPr>
          <w:rFonts w:hint="eastAsia"/>
          <w:lang w:eastAsia="zh-CN"/>
        </w:rPr>
        <w:t>坚</w:t>
      </w:r>
      <w:proofErr w:type="gramEnd"/>
      <w:r w:rsidRPr="00DE298E">
        <w:rPr>
          <w:rFonts w:hint="eastAsia"/>
          <w:lang w:eastAsia="zh-CN"/>
        </w:rPr>
        <w:t>立已有的教会，在福音未得之族群建立教会是每个时代的宣教使命。</w:t>
      </w:r>
    </w:p>
    <w:p w14:paraId="5E24FDB1" w14:textId="2BFEBAD3" w:rsidR="00DE298E" w:rsidRPr="009D0AE8" w:rsidRDefault="00DE298E" w:rsidP="009D0AE8">
      <w:pPr>
        <w:pStyle w:val="1"/>
        <w:numPr>
          <w:ilvl w:val="0"/>
          <w:numId w:val="27"/>
        </w:numPr>
      </w:pPr>
      <w:r w:rsidRPr="009D0AE8">
        <w:rPr>
          <w:rFonts w:hint="eastAsia"/>
        </w:rPr>
        <w:lastRenderedPageBreak/>
        <w:t>处境化简介</w:t>
      </w:r>
    </w:p>
    <w:p w14:paraId="1B114CF5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我们要讨论什么是在福音未得之民中建立教会，在这之前我们来简单地谈谈处境化。处境化是指在一个特定的处境中建立教会的过程，不仅要忠实于处境，而且不要从别的处境引入无用的观念。</w:t>
      </w:r>
    </w:p>
    <w:p w14:paraId="599D0F7A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例如，你要在中亚的穆斯林中建立教会。如果你不顾他们席地而坐的文化，而坚持让他们坐在有靠背的长椅上，这是否是明智之举呢。当人们思考这个话题时，有些人提出了连续统一体的概念，用</w:t>
      </w:r>
      <w:r w:rsidRPr="00DE298E">
        <w:rPr>
          <w:rFonts w:hint="eastAsia"/>
          <w:lang w:eastAsia="zh-CN"/>
        </w:rPr>
        <w:t>C1</w:t>
      </w:r>
      <w:r w:rsidRPr="00DE298E">
        <w:rPr>
          <w:rFonts w:hint="eastAsia"/>
          <w:lang w:eastAsia="zh-CN"/>
        </w:rPr>
        <w:t>到</w:t>
      </w:r>
      <w:r w:rsidRPr="00DE298E">
        <w:rPr>
          <w:rFonts w:hint="eastAsia"/>
          <w:lang w:eastAsia="zh-CN"/>
        </w:rPr>
        <w:t>C5</w:t>
      </w:r>
      <w:r w:rsidRPr="00DE298E">
        <w:rPr>
          <w:rFonts w:hint="eastAsia"/>
          <w:lang w:eastAsia="zh-CN"/>
        </w:rPr>
        <w:t>来标记。一间“</w:t>
      </w:r>
      <w:r w:rsidRPr="00DE298E">
        <w:rPr>
          <w:rFonts w:hint="eastAsia"/>
          <w:lang w:eastAsia="zh-CN"/>
        </w:rPr>
        <w:t>C1</w:t>
      </w:r>
      <w:r w:rsidRPr="00DE298E">
        <w:rPr>
          <w:rFonts w:hint="eastAsia"/>
          <w:lang w:eastAsia="zh-CN"/>
        </w:rPr>
        <w:t>”教会，基本上是把美国郊区的传统教会模式，搬到别的处境，比如，福音刚传入的非洲某部落的村庄。我是说你可以想象一下：在那个美国化的教会里，敬拜者们西装革履，听着英文赞美乐曲。</w:t>
      </w:r>
    </w:p>
    <w:p w14:paraId="4DA48797" w14:textId="6168E331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一间“</w:t>
      </w:r>
      <w:r w:rsidRPr="00DE298E">
        <w:rPr>
          <w:rFonts w:hint="eastAsia"/>
          <w:lang w:eastAsia="zh-CN"/>
        </w:rPr>
        <w:t>C5</w:t>
      </w:r>
      <w:r w:rsidRPr="00DE298E">
        <w:rPr>
          <w:rFonts w:hint="eastAsia"/>
          <w:lang w:eastAsia="zh-CN"/>
        </w:rPr>
        <w:t>”教会也许走向了另一极端。也许是一间穆斯林教会，却在清真寺里聚会，还认同伊斯兰教所有的传统和节日。我希望你能看出这两个极端例子的问题所在。第一种模式会给新教会带来不必要的负担，背上外来文化的包袱。第二种模式违反希伯来书所阐述的原则（基督作为神恩惠的中保，已经成全了救恩。基督徒不应该再回到次等的约中，更不用说再去相信错误的宗教了。）</w:t>
      </w:r>
    </w:p>
    <w:p w14:paraId="72640CAF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我们在这里没有时间深入这个话题，但只要指出这是个有争议的领域就够了。我认为，处理处境化的最好方式不是去研究它，而是去学习和效法圣经提到的地方教会。如果了解了新约教会合乎圣经的基本标志，我们也许就能分辨出什么是合宜的处境化，什么是去掉福音的妥协。总之，我们先要看一间地方教会是否有以下的核心标志。</w:t>
      </w:r>
    </w:p>
    <w:p w14:paraId="03477782" w14:textId="0FE0C09F" w:rsidR="00DE298E" w:rsidRPr="00DE298E" w:rsidRDefault="00DE298E" w:rsidP="00DE298E">
      <w:pPr>
        <w:numPr>
          <w:ilvl w:val="0"/>
          <w:numId w:val="25"/>
        </w:numPr>
        <w:rPr>
          <w:lang w:eastAsia="zh-CN"/>
        </w:rPr>
      </w:pPr>
      <w:r w:rsidRPr="00DE298E">
        <w:rPr>
          <w:rFonts w:hint="eastAsia"/>
          <w:lang w:eastAsia="zh-CN"/>
        </w:rPr>
        <w:t>正确传讲神的话语</w:t>
      </w:r>
    </w:p>
    <w:p w14:paraId="67C07949" w14:textId="468856EA" w:rsidR="00DE298E" w:rsidRPr="00DE298E" w:rsidRDefault="00DE298E" w:rsidP="00DE298E">
      <w:pPr>
        <w:numPr>
          <w:ilvl w:val="0"/>
          <w:numId w:val="25"/>
        </w:numPr>
        <w:rPr>
          <w:lang w:eastAsia="zh-CN"/>
        </w:rPr>
      </w:pPr>
      <w:r w:rsidRPr="00DE298E">
        <w:rPr>
          <w:rFonts w:hint="eastAsia"/>
          <w:lang w:eastAsia="zh-CN"/>
        </w:rPr>
        <w:t>正确施行浸礼和</w:t>
      </w:r>
      <w:r w:rsidR="00F434A0">
        <w:rPr>
          <w:rFonts w:hint="eastAsia"/>
          <w:lang w:eastAsia="zh-CN"/>
        </w:rPr>
        <w:t>主餐</w:t>
      </w:r>
    </w:p>
    <w:p w14:paraId="5DF9D52A" w14:textId="081A66A8" w:rsidR="00DE298E" w:rsidRPr="00DE298E" w:rsidRDefault="00DE298E" w:rsidP="00DE298E">
      <w:pPr>
        <w:numPr>
          <w:ilvl w:val="0"/>
          <w:numId w:val="25"/>
        </w:numPr>
        <w:rPr>
          <w:lang w:eastAsia="zh-CN"/>
        </w:rPr>
      </w:pPr>
      <w:r w:rsidRPr="00DE298E">
        <w:rPr>
          <w:rFonts w:hint="eastAsia"/>
          <w:lang w:eastAsia="zh-CN"/>
        </w:rPr>
        <w:t>正确执行教会惩戒</w:t>
      </w:r>
    </w:p>
    <w:p w14:paraId="5091FFD6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然后我们才有可能做好预备，去应对各种不同的处境化情景。这就是为什么在我们教会（</w:t>
      </w:r>
      <w:proofErr w:type="gramStart"/>
      <w:r w:rsidRPr="00DE298E">
        <w:rPr>
          <w:rFonts w:hint="eastAsia"/>
          <w:lang w:eastAsia="zh-CN"/>
        </w:rPr>
        <w:t>国会山浸信</w:t>
      </w:r>
      <w:proofErr w:type="gramEnd"/>
      <w:r w:rsidRPr="00DE298E">
        <w:rPr>
          <w:rFonts w:hint="eastAsia"/>
          <w:lang w:eastAsia="zh-CN"/>
        </w:rPr>
        <w:t>会）中，对于计划到海外宣教的弟兄姊妹，我们要求他们不是花大量时间来研究宣教，而是学习圣经中有关教会的教导，包括教会的工作和构建。通过了解这些知识，我们就能最好地装备自己，去到任何文化处境中，建立合乎圣经的教会。</w:t>
      </w:r>
    </w:p>
    <w:p w14:paraId="1742F53D" w14:textId="4A925BFA" w:rsidR="00DE298E" w:rsidRPr="00DE298E" w:rsidRDefault="00F434A0" w:rsidP="00DE298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</w:t>
      </w:r>
      <w:r w:rsidR="00DE298E" w:rsidRPr="00DE298E">
        <w:rPr>
          <w:rFonts w:hint="eastAsia"/>
          <w:lang w:eastAsia="zh-CN"/>
        </w:rPr>
        <w:t>备注：如果你想对宣教处境化有更多了解，你应该去领取一份</w:t>
      </w:r>
      <w:r>
        <w:rPr>
          <w:rFonts w:hint="eastAsia"/>
          <w:lang w:eastAsia="zh-CN"/>
        </w:rPr>
        <w:t>美南浸信会国际宣教差会</w:t>
      </w:r>
      <w:r w:rsidR="00DE298E" w:rsidRPr="00DE298E">
        <w:rPr>
          <w:rFonts w:hint="eastAsia"/>
          <w:lang w:eastAsia="zh-CN"/>
        </w:rPr>
        <w:t>（</w:t>
      </w:r>
      <w:r w:rsidR="00DE298E" w:rsidRPr="00DE298E">
        <w:rPr>
          <w:rFonts w:hint="eastAsia"/>
          <w:lang w:eastAsia="zh-CN"/>
        </w:rPr>
        <w:t>IMB</w:t>
      </w:r>
      <w:r w:rsidR="00DE298E" w:rsidRPr="00DE298E">
        <w:rPr>
          <w:rFonts w:hint="eastAsia"/>
          <w:lang w:eastAsia="zh-CN"/>
        </w:rPr>
        <w:t>）的资料，以及</w:t>
      </w:r>
      <w:r>
        <w:rPr>
          <w:rFonts w:hint="eastAsia"/>
          <w:lang w:eastAsia="zh-CN"/>
        </w:rPr>
        <w:t>教会植堂指南</w:t>
      </w:r>
      <w:r w:rsidR="00DE298E" w:rsidRPr="00DE298E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】</w:t>
      </w:r>
    </w:p>
    <w:p w14:paraId="2F37E274" w14:textId="32D59F3B" w:rsidR="00DE298E" w:rsidRPr="00DE298E" w:rsidRDefault="00DE298E" w:rsidP="00F434A0">
      <w:pPr>
        <w:pStyle w:val="1"/>
        <w:numPr>
          <w:ilvl w:val="0"/>
          <w:numId w:val="27"/>
        </w:numPr>
      </w:pPr>
      <w:proofErr w:type="gramStart"/>
      <w:r w:rsidRPr="00DE298E">
        <w:rPr>
          <w:rFonts w:hint="eastAsia"/>
        </w:rPr>
        <w:t>因着</w:t>
      </w:r>
      <w:proofErr w:type="gramEnd"/>
      <w:r w:rsidRPr="00DE298E">
        <w:rPr>
          <w:rFonts w:hint="eastAsia"/>
        </w:rPr>
        <w:t>福音传遍万民，神得着荣耀</w:t>
      </w:r>
    </w:p>
    <w:p w14:paraId="64C14ED2" w14:textId="40CFCA96" w:rsidR="00DE298E" w:rsidRPr="00DE298E" w:rsidRDefault="00DE298E" w:rsidP="00DE298E">
      <w:pPr>
        <w:rPr>
          <w:b/>
          <w:lang w:eastAsia="zh-CN"/>
        </w:rPr>
      </w:pPr>
      <w:r w:rsidRPr="00DE298E">
        <w:rPr>
          <w:rFonts w:hint="eastAsia"/>
          <w:bCs/>
          <w:lang w:eastAsia="zh-CN"/>
        </w:rPr>
        <w:t>最后我们来思考一些问题：为什么神要以这样的方式宣教？神为什么要从各族、各方、各民和各国中拣选人？（如果时间允许，可以让大家先回答）</w:t>
      </w:r>
    </w:p>
    <w:p w14:paraId="04C03892" w14:textId="77777777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几周前我们开始这个课程的时候就问过大家，为什么我们作为基督徒应该把福音传给万民。我们得出的结论是，因为这会使神得着荣耀，祂</w:t>
      </w:r>
      <w:proofErr w:type="gramStart"/>
      <w:r w:rsidRPr="00DE298E">
        <w:rPr>
          <w:rFonts w:hint="eastAsia"/>
          <w:lang w:eastAsia="zh-CN"/>
        </w:rPr>
        <w:t>喜悦向</w:t>
      </w:r>
      <w:proofErr w:type="gramEnd"/>
      <w:r w:rsidRPr="00DE298E">
        <w:rPr>
          <w:rFonts w:hint="eastAsia"/>
          <w:lang w:eastAsia="zh-CN"/>
        </w:rPr>
        <w:t>罪人施怜悯。</w:t>
      </w:r>
    </w:p>
    <w:p w14:paraId="734DCDA9" w14:textId="77777777" w:rsidR="00DE298E" w:rsidRPr="00DE298E" w:rsidRDefault="00DE298E" w:rsidP="00DE298E">
      <w:pPr>
        <w:rPr>
          <w:rFonts w:hint="eastAsia"/>
          <w:bCs/>
          <w:lang w:eastAsia="zh-CN"/>
        </w:rPr>
      </w:pPr>
      <w:r w:rsidRPr="00DE298E">
        <w:rPr>
          <w:rFonts w:hint="eastAsia"/>
          <w:bCs/>
          <w:lang w:eastAsia="zh-CN"/>
        </w:rPr>
        <w:t>那么同样地，</w:t>
      </w:r>
      <w:proofErr w:type="gramStart"/>
      <w:r w:rsidRPr="00DE298E">
        <w:rPr>
          <w:rFonts w:hint="eastAsia"/>
          <w:bCs/>
          <w:lang w:eastAsia="zh-CN"/>
        </w:rPr>
        <w:t>因着</w:t>
      </w:r>
      <w:proofErr w:type="gramEnd"/>
      <w:r w:rsidRPr="00DE298E">
        <w:rPr>
          <w:rFonts w:hint="eastAsia"/>
          <w:bCs/>
          <w:lang w:eastAsia="zh-CN"/>
        </w:rPr>
        <w:t>我们带领人从各族、各方、各国和各民归向神，祂就得着荣耀。为什么呢？</w:t>
      </w:r>
    </w:p>
    <w:p w14:paraId="115597FD" w14:textId="483E301D" w:rsidR="00DE298E" w:rsidRPr="00DE298E" w:rsidRDefault="00F434A0" w:rsidP="00F434A0">
      <w:pPr>
        <w:rPr>
          <w:b/>
          <w:lang w:eastAsia="zh-CN"/>
        </w:rPr>
      </w:pPr>
      <w:r w:rsidRPr="00F434A0">
        <w:rPr>
          <w:rFonts w:hint="eastAsia"/>
          <w:b/>
          <w:lang w:eastAsia="zh-CN"/>
        </w:rPr>
        <w:t>第一，多元化</w:t>
      </w:r>
      <w:r w:rsidR="00DE298E" w:rsidRPr="00DE298E">
        <w:rPr>
          <w:rFonts w:hint="eastAsia"/>
          <w:b/>
          <w:lang w:eastAsia="zh-CN"/>
        </w:rPr>
        <w:t>加增神的荣耀——诗</w:t>
      </w:r>
      <w:r w:rsidR="00DE298E" w:rsidRPr="00DE298E">
        <w:rPr>
          <w:rFonts w:hint="eastAsia"/>
          <w:b/>
          <w:lang w:eastAsia="zh-CN"/>
        </w:rPr>
        <w:t>96:3-4</w:t>
      </w:r>
    </w:p>
    <w:p w14:paraId="53329A77" w14:textId="337F1ED1" w:rsidR="00DE298E" w:rsidRPr="00DE298E" w:rsidRDefault="00DE298E" w:rsidP="00DE298E">
      <w:pPr>
        <w:rPr>
          <w:rFonts w:hint="eastAsia"/>
          <w:lang w:eastAsia="zh-CN"/>
        </w:rPr>
      </w:pPr>
      <w:r w:rsidRPr="00DE298E">
        <w:rPr>
          <w:rFonts w:hint="eastAsia"/>
          <w:lang w:eastAsia="zh-CN"/>
        </w:rPr>
        <w:t>多</w:t>
      </w:r>
      <w:r w:rsidR="00F434A0">
        <w:rPr>
          <w:rFonts w:hint="eastAsia"/>
          <w:lang w:eastAsia="zh-CN"/>
        </w:rPr>
        <w:t>元</w:t>
      </w:r>
      <w:r w:rsidRPr="00DE298E">
        <w:rPr>
          <w:rFonts w:hint="eastAsia"/>
          <w:lang w:eastAsia="zh-CN"/>
        </w:rPr>
        <w:t>化中的合一更加美好，更有能力，比单纯的合一</w:t>
      </w:r>
      <w:r w:rsidRPr="00DE298E">
        <w:rPr>
          <w:rFonts w:hint="eastAsia"/>
          <w:lang w:eastAsia="zh-CN"/>
        </w:rPr>
        <w:t xml:space="preserve"> </w:t>
      </w:r>
      <w:r w:rsidRPr="00DE298E">
        <w:rPr>
          <w:rFonts w:hint="eastAsia"/>
          <w:lang w:eastAsia="zh-CN"/>
        </w:rPr>
        <w:t>更能给</w:t>
      </w:r>
      <w:proofErr w:type="gramStart"/>
      <w:r w:rsidRPr="00DE298E">
        <w:rPr>
          <w:rFonts w:hint="eastAsia"/>
          <w:lang w:eastAsia="zh-CN"/>
        </w:rPr>
        <w:t>神带来</w:t>
      </w:r>
      <w:proofErr w:type="gramEnd"/>
      <w:r w:rsidRPr="00DE298E">
        <w:rPr>
          <w:rFonts w:hint="eastAsia"/>
          <w:lang w:eastAsia="zh-CN"/>
        </w:rPr>
        <w:t>颂赞。试想一下，各个民族的人</w:t>
      </w:r>
      <w:proofErr w:type="gramStart"/>
      <w:r w:rsidRPr="00DE298E">
        <w:rPr>
          <w:rFonts w:hint="eastAsia"/>
          <w:lang w:eastAsia="zh-CN"/>
        </w:rPr>
        <w:t>因着</w:t>
      </w:r>
      <w:proofErr w:type="gramEnd"/>
      <w:r w:rsidRPr="00DE298E">
        <w:rPr>
          <w:rFonts w:hint="eastAsia"/>
          <w:lang w:eastAsia="zh-CN"/>
        </w:rPr>
        <w:t>基督的救恩，联结在一起，除此之外他们没有任何共同之处。这本身</w:t>
      </w:r>
      <w:proofErr w:type="gramStart"/>
      <w:r w:rsidRPr="00DE298E">
        <w:rPr>
          <w:rFonts w:hint="eastAsia"/>
          <w:lang w:eastAsia="zh-CN"/>
        </w:rPr>
        <w:t>就让神大</w:t>
      </w:r>
      <w:proofErr w:type="gramEnd"/>
      <w:r w:rsidRPr="00DE298E">
        <w:rPr>
          <w:rFonts w:hint="eastAsia"/>
          <w:lang w:eastAsia="zh-CN"/>
        </w:rPr>
        <w:t>得尊荣。</w:t>
      </w:r>
    </w:p>
    <w:p w14:paraId="4CE86542" w14:textId="77777777" w:rsidR="00DE298E" w:rsidRPr="00DE298E" w:rsidRDefault="00DE298E" w:rsidP="00DE298E">
      <w:pPr>
        <w:rPr>
          <w:rFonts w:hint="eastAsia"/>
          <w:bCs/>
          <w:lang w:eastAsia="zh-CN"/>
        </w:rPr>
      </w:pPr>
      <w:r w:rsidRPr="00DE298E">
        <w:rPr>
          <w:rFonts w:hint="eastAsia"/>
          <w:bCs/>
          <w:lang w:eastAsia="zh-CN"/>
        </w:rPr>
        <w:t>正因为如此，教会就是一幅美丽的画面，让我们对天堂得以一瞥。也许我和张三之间除了我们对基督的盼望之外，没有任何共同之处，但仅凭这一点，其它事情就变得无足轻重了。我们在基督里的合一反映了神的形象，见证了这位独一的真神。我们在其它方面也许千差万别，这个事实反而更加彰显了神的伟大。</w:t>
      </w:r>
    </w:p>
    <w:p w14:paraId="7097332E" w14:textId="35279386" w:rsidR="00DE298E" w:rsidRPr="00DE298E" w:rsidRDefault="00F434A0" w:rsidP="00DE298E">
      <w:pPr>
        <w:rPr>
          <w:b/>
          <w:lang w:eastAsia="zh-CN"/>
        </w:rPr>
      </w:pPr>
      <w:r w:rsidRPr="00F434A0">
        <w:rPr>
          <w:rFonts w:hint="eastAsia"/>
          <w:b/>
          <w:lang w:eastAsia="zh-CN"/>
        </w:rPr>
        <w:t>第二，</w:t>
      </w:r>
      <w:r w:rsidR="00DE298E" w:rsidRPr="00DE298E">
        <w:rPr>
          <w:rFonts w:hint="eastAsia"/>
          <w:b/>
          <w:lang w:eastAsia="zh-CN"/>
        </w:rPr>
        <w:t>彰显神普</w:t>
      </w:r>
      <w:proofErr w:type="gramStart"/>
      <w:r w:rsidR="00DE298E" w:rsidRPr="00DE298E">
        <w:rPr>
          <w:rFonts w:hint="eastAsia"/>
          <w:b/>
          <w:lang w:eastAsia="zh-CN"/>
        </w:rPr>
        <w:t>世</w:t>
      </w:r>
      <w:proofErr w:type="gramEnd"/>
      <w:r w:rsidR="00DE298E" w:rsidRPr="00DE298E">
        <w:rPr>
          <w:rFonts w:hint="eastAsia"/>
          <w:b/>
          <w:lang w:eastAsia="zh-CN"/>
        </w:rPr>
        <w:t>性的伟大——罗</w:t>
      </w:r>
      <w:r w:rsidR="00DE298E" w:rsidRPr="00DE298E">
        <w:rPr>
          <w:rFonts w:hint="eastAsia"/>
          <w:b/>
          <w:lang w:eastAsia="zh-CN"/>
        </w:rPr>
        <w:t>15:11</w:t>
      </w:r>
    </w:p>
    <w:p w14:paraId="7A23FBCD" w14:textId="77777777" w:rsidR="00DE298E" w:rsidRPr="00DE298E" w:rsidRDefault="00DE298E" w:rsidP="00DE298E">
      <w:pPr>
        <w:rPr>
          <w:rFonts w:hint="eastAsia"/>
          <w:bCs/>
          <w:lang w:eastAsia="zh-CN"/>
        </w:rPr>
      </w:pPr>
      <w:r w:rsidRPr="00DE298E">
        <w:rPr>
          <w:rFonts w:hint="eastAsia"/>
          <w:bCs/>
          <w:lang w:eastAsia="zh-CN"/>
        </w:rPr>
        <w:t>一件物品的名声和价值，会随着认识其美的人的多样化而增大。如果一件艺术品只受到一小群志同</w:t>
      </w:r>
      <w:r w:rsidRPr="00DE298E">
        <w:rPr>
          <w:rFonts w:hint="eastAsia"/>
          <w:bCs/>
          <w:lang w:eastAsia="zh-CN"/>
        </w:rPr>
        <w:lastRenderedPageBreak/>
        <w:t>道合之人的赞赏，那么它的价值微乎其微，因为没有得到普遍认可。所以，对它的赞赏可以归因于那一小群人的特殊偏见。但是，如果一件艺术品，几百年来不断地在各个文化中，赢得越来越多的人，那么它的伟大就不言而喻了。</w:t>
      </w:r>
    </w:p>
    <w:p w14:paraId="343ADA56" w14:textId="04B60368" w:rsidR="00DE298E" w:rsidRPr="00DE298E" w:rsidRDefault="00F434A0" w:rsidP="00F434A0">
      <w:pPr>
        <w:rPr>
          <w:lang w:eastAsia="zh-CN"/>
        </w:rPr>
      </w:pPr>
      <w:bookmarkStart w:id="4" w:name="OLE_LINK3"/>
      <w:r w:rsidRPr="00F434A0">
        <w:rPr>
          <w:rFonts w:hint="eastAsia"/>
          <w:b/>
          <w:lang w:eastAsia="zh-CN"/>
        </w:rPr>
        <w:t>第三，</w:t>
      </w:r>
      <w:r w:rsidR="00DE298E" w:rsidRPr="00DE298E">
        <w:rPr>
          <w:rFonts w:hint="eastAsia"/>
          <w:b/>
          <w:lang w:eastAsia="zh-CN"/>
        </w:rPr>
        <w:t>粉碎民族优越感的骄傲</w:t>
      </w:r>
    </w:p>
    <w:bookmarkEnd w:id="4"/>
    <w:p w14:paraId="3586A3AE" w14:textId="77777777" w:rsidR="00DE298E" w:rsidRPr="00DE298E" w:rsidRDefault="00DE298E" w:rsidP="00DE298E">
      <w:pPr>
        <w:rPr>
          <w:bCs/>
          <w:lang w:eastAsia="zh-CN"/>
        </w:rPr>
      </w:pPr>
      <w:r w:rsidRPr="00DE298E">
        <w:rPr>
          <w:rFonts w:hint="eastAsia"/>
          <w:bCs/>
          <w:lang w:eastAsia="zh-CN"/>
        </w:rPr>
        <w:t>通过关注全世界的所有民族，神削弱了民族优越感的骄傲，并提醒人们祂白白的恩典，而不是他们有任何与众不同之处。</w:t>
      </w:r>
    </w:p>
    <w:p w14:paraId="09422A7F" w14:textId="126B9A8E" w:rsidR="00DE298E" w:rsidRPr="00F434A0" w:rsidRDefault="00F434A0" w:rsidP="00F434A0">
      <w:pPr>
        <w:rPr>
          <w:b/>
          <w:bCs/>
          <w:lang w:eastAsia="zh-CN"/>
        </w:rPr>
      </w:pPr>
      <w:r w:rsidRPr="00F434A0">
        <w:rPr>
          <w:rFonts w:hint="eastAsia"/>
          <w:b/>
          <w:bCs/>
          <w:lang w:eastAsia="zh-CN"/>
        </w:rPr>
        <w:t>第四，</w:t>
      </w:r>
      <w:r w:rsidR="00DE298E" w:rsidRPr="00F434A0">
        <w:rPr>
          <w:rFonts w:hint="eastAsia"/>
          <w:b/>
          <w:bCs/>
          <w:lang w:eastAsia="zh-CN"/>
        </w:rPr>
        <w:t>价值在各种各样爱祂的人身上表现出来</w:t>
      </w:r>
    </w:p>
    <w:p w14:paraId="1EFC094B" w14:textId="77777777" w:rsidR="00DE298E" w:rsidRPr="00DE298E" w:rsidRDefault="00DE298E" w:rsidP="00DE298E">
      <w:pPr>
        <w:rPr>
          <w:lang w:eastAsia="zh-CN"/>
        </w:rPr>
      </w:pPr>
      <w:r w:rsidRPr="00DE298E">
        <w:rPr>
          <w:rFonts w:hint="eastAsia"/>
          <w:lang w:eastAsia="zh-CN"/>
        </w:rPr>
        <w:t>神在带领一个多样化群体，而不是一个同质群体的时候，祂的荣耀和大能就得以</w:t>
      </w:r>
      <w:proofErr w:type="gramStart"/>
      <w:r w:rsidRPr="00DE298E">
        <w:rPr>
          <w:rFonts w:hint="eastAsia"/>
          <w:lang w:eastAsia="zh-CN"/>
        </w:rPr>
        <w:t>大大地彰显</w:t>
      </w:r>
      <w:proofErr w:type="gramEnd"/>
      <w:r w:rsidRPr="00DE298E">
        <w:rPr>
          <w:rFonts w:hint="eastAsia"/>
          <w:lang w:eastAsia="zh-CN"/>
        </w:rPr>
        <w:t>。抛弃假神，追随独一真神的人越多，越多样化，上帝超越这些假神的优越性就越明显。</w:t>
      </w:r>
    </w:p>
    <w:p w14:paraId="26FA487E" w14:textId="77777777" w:rsidR="00863DA3" w:rsidRPr="00863DA3" w:rsidRDefault="00863DA3" w:rsidP="00863DA3">
      <w:pPr>
        <w:rPr>
          <w:lang w:eastAsia="zh-CN"/>
        </w:rPr>
      </w:pPr>
    </w:p>
    <w:bookmarkEnd w:id="1"/>
    <w:sectPr w:rsidR="00863DA3" w:rsidRPr="00863DA3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微软雅黑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FD5"/>
    <w:multiLevelType w:val="hybridMultilevel"/>
    <w:tmpl w:val="6F8E0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1AC"/>
    <w:multiLevelType w:val="hybridMultilevel"/>
    <w:tmpl w:val="1ECA7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F4B"/>
    <w:multiLevelType w:val="multilevel"/>
    <w:tmpl w:val="09A07F4B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22ED6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75643B"/>
    <w:multiLevelType w:val="multilevel"/>
    <w:tmpl w:val="0A75643B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58F2"/>
    <w:multiLevelType w:val="hybridMultilevel"/>
    <w:tmpl w:val="E64EFCF0"/>
    <w:lvl w:ilvl="0" w:tplc="43162986">
      <w:start w:val="1"/>
      <w:numFmt w:val="upperLetter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4D1A"/>
    <w:multiLevelType w:val="singleLevel"/>
    <w:tmpl w:val="0C874D1A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117737E8"/>
    <w:multiLevelType w:val="multilevel"/>
    <w:tmpl w:val="117737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26D55"/>
    <w:multiLevelType w:val="multilevel"/>
    <w:tmpl w:val="11C26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03AD3"/>
    <w:multiLevelType w:val="singleLevel"/>
    <w:tmpl w:val="13803AD3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20261025"/>
    <w:multiLevelType w:val="singleLevel"/>
    <w:tmpl w:val="20261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F11E2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EB60DF0"/>
    <w:multiLevelType w:val="hybridMultilevel"/>
    <w:tmpl w:val="C8088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81CF3"/>
    <w:multiLevelType w:val="multilevel"/>
    <w:tmpl w:val="46381C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1315B"/>
    <w:multiLevelType w:val="hybridMultilevel"/>
    <w:tmpl w:val="7F7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2FFA"/>
    <w:multiLevelType w:val="multilevel"/>
    <w:tmpl w:val="53C72FF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5B5E3A"/>
    <w:multiLevelType w:val="multilevel"/>
    <w:tmpl w:val="545B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43D6"/>
    <w:multiLevelType w:val="multilevel"/>
    <w:tmpl w:val="59864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E36232"/>
    <w:multiLevelType w:val="hybridMultilevel"/>
    <w:tmpl w:val="D29E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92868"/>
    <w:multiLevelType w:val="multilevel"/>
    <w:tmpl w:val="5D89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C4A9D"/>
    <w:multiLevelType w:val="hybridMultilevel"/>
    <w:tmpl w:val="5CF6A6E2"/>
    <w:lvl w:ilvl="0" w:tplc="BCE40CD4">
      <w:start w:val="1"/>
      <w:numFmt w:val="lowerLetter"/>
      <w:lvlText w:val="%1．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4E44"/>
    <w:multiLevelType w:val="multilevel"/>
    <w:tmpl w:val="607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A283F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8E40F4"/>
    <w:multiLevelType w:val="multilevel"/>
    <w:tmpl w:val="658E40F4"/>
    <w:lvl w:ilvl="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7330C"/>
    <w:multiLevelType w:val="hybridMultilevel"/>
    <w:tmpl w:val="B9C67002"/>
    <w:lvl w:ilvl="0" w:tplc="0CC421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939F9"/>
    <w:multiLevelType w:val="hybridMultilevel"/>
    <w:tmpl w:val="9E2A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3435"/>
    <w:multiLevelType w:val="hybridMultilevel"/>
    <w:tmpl w:val="EB8AC784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4564F8"/>
    <w:multiLevelType w:val="hybridMultilevel"/>
    <w:tmpl w:val="AB0ECB14"/>
    <w:lvl w:ilvl="0" w:tplc="EEEC67E8">
      <w:start w:val="4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76C23"/>
    <w:multiLevelType w:val="singleLevel"/>
    <w:tmpl w:val="7FA76C2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"/>
  </w:num>
  <w:num w:numId="5">
    <w:abstractNumId w:val="20"/>
  </w:num>
  <w:num w:numId="6">
    <w:abstractNumId w:val="3"/>
  </w:num>
  <w:num w:numId="7">
    <w:abstractNumId w:val="25"/>
  </w:num>
  <w:num w:numId="8">
    <w:abstractNumId w:val="16"/>
  </w:num>
  <w:num w:numId="9">
    <w:abstractNumId w:val="28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9"/>
  </w:num>
  <w:num w:numId="20">
    <w:abstractNumId w:val="15"/>
  </w:num>
  <w:num w:numId="21">
    <w:abstractNumId w:val="7"/>
  </w:num>
  <w:num w:numId="22">
    <w:abstractNumId w:val="17"/>
  </w:num>
  <w:num w:numId="23">
    <w:abstractNumId w:val="9"/>
  </w:num>
  <w:num w:numId="24">
    <w:abstractNumId w:val="6"/>
  </w:num>
  <w:num w:numId="25">
    <w:abstractNumId w:val="13"/>
  </w:num>
  <w:num w:numId="26">
    <w:abstractNumId w:val="10"/>
  </w:num>
  <w:num w:numId="27">
    <w:abstractNumId w:val="26"/>
  </w:num>
  <w:num w:numId="28">
    <w:abstractNumId w:val="18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34A0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D0AE8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82CC4"/>
    <w:pPr>
      <w:keepNext/>
      <w:numPr>
        <w:numId w:val="17"/>
      </w:numPr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9D0AE8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C82CC4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af8">
    <w:name w:val="Unresolved Mention"/>
    <w:basedOn w:val="a0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af9">
    <w:name w:val="Body Text Indent"/>
    <w:basedOn w:val="a"/>
    <w:link w:val="afa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afa">
    <w:name w:val="正文文本缩进 字符"/>
    <w:basedOn w:val="a0"/>
    <w:link w:val="af9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53B59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24">
    <w:name w:val="正文文本缩进 2 字符"/>
    <w:basedOn w:val="a0"/>
    <w:link w:val="23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39FD4-5D09-4529-A75B-B5D9E15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6</Pages>
  <Words>975</Words>
  <Characters>5561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2015-05-26T13:41:00Z</dcterms:created>
  <dcterms:modified xsi:type="dcterms:W3CDTF">2019-07-24T08:25:00Z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