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06DBE92F" w:rsidR="002746CF" w:rsidRPr="0092077A" w:rsidRDefault="00D64DE0" w:rsidP="00312F14">
      <w:pPr>
        <w:pBdr>
          <w:bottom w:val="single" w:sz="6" w:space="1" w:color="auto"/>
        </w:pBdr>
        <w:rPr>
          <w:b/>
          <w:sz w:val="40"/>
          <w:lang w:eastAsia="zh-CN"/>
        </w:rPr>
      </w:pPr>
      <w:bookmarkStart w:id="0" w:name="_Hlk486234547"/>
      <w:r w:rsidRPr="00CD479B">
        <w:rPr>
          <w:rFonts w:hint="eastAsia"/>
          <w:b/>
          <w:sz w:val="36"/>
          <w:lang w:eastAsia="zh-CN"/>
        </w:rPr>
        <w:t>第</w:t>
      </w:r>
      <w:r w:rsidR="00F23F1A" w:rsidRPr="00CD479B">
        <w:rPr>
          <w:rFonts w:hint="eastAsia"/>
          <w:b/>
          <w:sz w:val="36"/>
          <w:lang w:eastAsia="zh-CN"/>
        </w:rPr>
        <w:t>十</w:t>
      </w:r>
      <w:r w:rsidR="00CD479B" w:rsidRPr="00CD479B">
        <w:rPr>
          <w:rFonts w:hint="eastAsia"/>
          <w:b/>
          <w:sz w:val="36"/>
          <w:lang w:eastAsia="zh-CN"/>
        </w:rPr>
        <w:t>七</w:t>
      </w:r>
      <w:r w:rsidRPr="00CD479B">
        <w:rPr>
          <w:rFonts w:hint="eastAsia"/>
          <w:b/>
          <w:sz w:val="36"/>
          <w:lang w:eastAsia="zh-CN"/>
        </w:rPr>
        <w:t>讲：</w:t>
      </w:r>
      <w:r w:rsidR="00CD479B" w:rsidRPr="00CD479B">
        <w:rPr>
          <w:rFonts w:hint="eastAsia"/>
          <w:b/>
          <w:sz w:val="36"/>
          <w:lang w:eastAsia="zh-CN"/>
        </w:rPr>
        <w:t>基于神恩典的新团体——以弗所书</w:t>
      </w:r>
    </w:p>
    <w:bookmarkEnd w:id="0"/>
    <w:p w14:paraId="19DCC16C" w14:textId="49A3519F" w:rsidR="00504178" w:rsidRDefault="00504178" w:rsidP="00504178">
      <w:pPr>
        <w:pStyle w:val="Heading1"/>
        <w:rPr>
          <w:lang w:eastAsia="zh-CN"/>
        </w:rPr>
      </w:pPr>
      <w:r>
        <w:rPr>
          <w:rFonts w:hint="eastAsia"/>
          <w:lang w:eastAsia="zh-CN"/>
        </w:rPr>
        <w:t>引言</w:t>
      </w:r>
    </w:p>
    <w:p w14:paraId="69A37DE5" w14:textId="0CA6B6F6" w:rsidR="00CD479B" w:rsidRPr="00CD479B" w:rsidRDefault="00CD479B" w:rsidP="00CD479B">
      <w:pPr>
        <w:rPr>
          <w:rFonts w:hint="eastAsia"/>
          <w:lang w:eastAsia="zh-CN"/>
        </w:rPr>
      </w:pPr>
      <w:r w:rsidRPr="00CD479B">
        <w:rPr>
          <w:rFonts w:hint="eastAsia"/>
          <w:lang w:eastAsia="zh-CN"/>
        </w:rPr>
        <w:t>“</w:t>
      </w:r>
      <w:r w:rsidRPr="00CD479B">
        <w:rPr>
          <w:rFonts w:hint="eastAsia"/>
          <w:b/>
          <w:u w:val="single"/>
          <w:lang w:eastAsia="zh-CN"/>
        </w:rPr>
        <w:t>愿恩惠、平安从神我们的父和主耶稣基督归与你们！</w:t>
      </w:r>
      <w:r w:rsidRPr="00CD479B">
        <w:rPr>
          <w:rFonts w:hint="eastAsia"/>
          <w:lang w:eastAsia="zh-CN"/>
        </w:rPr>
        <w:t>”这是保罗这封信的开头方式。恩惠，希腊文为</w:t>
      </w:r>
      <w:r w:rsidRPr="00CD479B">
        <w:rPr>
          <w:rFonts w:hint="eastAsia"/>
          <w:lang w:eastAsia="zh-CN"/>
        </w:rPr>
        <w:t>charis</w:t>
      </w:r>
      <w:r w:rsidRPr="00CD479B">
        <w:rPr>
          <w:rFonts w:hint="eastAsia"/>
          <w:lang w:eastAsia="zh-CN"/>
        </w:rPr>
        <w:t>，是传统的希腊式问候。平安，希伯来文为</w:t>
      </w:r>
      <w:r w:rsidRPr="00CD479B">
        <w:rPr>
          <w:rFonts w:hint="eastAsia"/>
          <w:lang w:eastAsia="zh-CN"/>
        </w:rPr>
        <w:t>shalom</w:t>
      </w:r>
      <w:r w:rsidRPr="00CD479B">
        <w:rPr>
          <w:rFonts w:hint="eastAsia"/>
          <w:lang w:eastAsia="zh-CN"/>
        </w:rPr>
        <w:t>，是犹太式的问候。</w:t>
      </w:r>
    </w:p>
    <w:p w14:paraId="4A67775F" w14:textId="24EA8C9C" w:rsidR="00CD479B" w:rsidRPr="00CD479B" w:rsidRDefault="00CD479B" w:rsidP="00CD479B">
      <w:pPr>
        <w:rPr>
          <w:rFonts w:hint="eastAsia"/>
          <w:lang w:eastAsia="zh-CN"/>
        </w:rPr>
      </w:pPr>
      <w:r w:rsidRPr="00CD479B">
        <w:rPr>
          <w:rFonts w:hint="eastAsia"/>
          <w:lang w:eastAsia="zh-CN"/>
        </w:rPr>
        <w:t>并且在</w:t>
      </w:r>
      <w:r w:rsidRPr="00CD479B">
        <w:rPr>
          <w:rFonts w:hint="eastAsia"/>
          <w:lang w:eastAsia="zh-CN"/>
        </w:rPr>
        <w:t>6:23-24</w:t>
      </w:r>
      <w:r w:rsidRPr="00CD479B">
        <w:rPr>
          <w:rFonts w:hint="eastAsia"/>
          <w:lang w:eastAsia="zh-CN"/>
        </w:rPr>
        <w:t>，他以同样的方式结束本信：</w:t>
      </w:r>
      <w:r w:rsidRPr="00CD479B">
        <w:rPr>
          <w:rFonts w:hint="eastAsia"/>
          <w:lang w:eastAsia="zh-CN"/>
        </w:rPr>
        <w:t>Shalom</w:t>
      </w:r>
      <w:r w:rsidRPr="00CD479B">
        <w:rPr>
          <w:rFonts w:hint="eastAsia"/>
          <w:lang w:eastAsia="zh-CN"/>
        </w:rPr>
        <w:t>和</w:t>
      </w:r>
      <w:r w:rsidRPr="00CD479B">
        <w:rPr>
          <w:rFonts w:hint="eastAsia"/>
          <w:lang w:eastAsia="zh-CN"/>
        </w:rPr>
        <w:t>Charis</w:t>
      </w:r>
      <w:r w:rsidRPr="00CD479B">
        <w:rPr>
          <w:rFonts w:hint="eastAsia"/>
          <w:lang w:eastAsia="zh-CN"/>
        </w:rPr>
        <w:t>。平安和恩惠</w:t>
      </w:r>
      <w:r>
        <w:rPr>
          <w:rFonts w:hint="eastAsia"/>
          <w:lang w:eastAsia="zh-CN"/>
        </w:rPr>
        <w:t>——</w:t>
      </w:r>
      <w:r w:rsidRPr="00CD479B">
        <w:rPr>
          <w:rFonts w:hint="eastAsia"/>
          <w:lang w:eastAsia="zh-CN"/>
        </w:rPr>
        <w:t>犹太式和希腊式</w:t>
      </w:r>
      <w:r>
        <w:rPr>
          <w:rFonts w:hint="eastAsia"/>
          <w:lang w:eastAsia="zh-CN"/>
        </w:rPr>
        <w:t>——</w:t>
      </w:r>
      <w:r w:rsidRPr="00CD479B">
        <w:rPr>
          <w:rFonts w:hint="eastAsia"/>
          <w:lang w:eastAsia="zh-CN"/>
        </w:rPr>
        <w:t>从许多方面来说，这就是以弗所书的信息。这封信讲述了神的恩典，这恩典使人与神和好，并使弟兄之间和睦。如果你跟着我翻到</w:t>
      </w:r>
      <w:r w:rsidRPr="00CD479B">
        <w:rPr>
          <w:rFonts w:hint="eastAsia"/>
          <w:lang w:eastAsia="zh-CN"/>
        </w:rPr>
        <w:t>2:15</w:t>
      </w:r>
      <w:r w:rsidRPr="00CD479B">
        <w:rPr>
          <w:rFonts w:hint="eastAsia"/>
          <w:lang w:eastAsia="zh-CN"/>
        </w:rPr>
        <w:t>，你会看到这个中心信息，保罗写道：“</w:t>
      </w:r>
      <w:r w:rsidRPr="00CD479B">
        <w:rPr>
          <w:rFonts w:hint="eastAsia"/>
          <w:b/>
          <w:u w:val="single"/>
          <w:lang w:eastAsia="zh-CN"/>
        </w:rPr>
        <w:t>为要将两下藉着自己造成一个新人，如此便成就了和睦。既在十字架上灭了冤仇，便藉这十字架使两下归为一体，与　神和好了。</w:t>
      </w:r>
      <w:r w:rsidRPr="00CD479B">
        <w:rPr>
          <w:rFonts w:hint="eastAsia"/>
          <w:lang w:eastAsia="zh-CN"/>
        </w:rPr>
        <w:t>”神的恩典使那些信他的人与他和好。在垂直方向上，我们过去是神的仇敌，但现在我们成了他的朋友，得着了儿子的名分。并且在水平方向上，神的恩典使犹太人和外邦人合一，使所有信靠他的人不再是陌生人，而是神国度里的同胞，基督里的弟兄。</w:t>
      </w:r>
    </w:p>
    <w:p w14:paraId="5F58170C" w14:textId="77777777" w:rsidR="00CD479B" w:rsidRDefault="00CD479B" w:rsidP="00CD479B">
      <w:pPr>
        <w:rPr>
          <w:lang w:eastAsia="zh-CN"/>
        </w:rPr>
      </w:pPr>
      <w:r w:rsidRPr="00CD479B">
        <w:rPr>
          <w:rFonts w:hint="eastAsia"/>
          <w:lang w:eastAsia="zh-CN"/>
        </w:rPr>
        <w:t>以弗所书</w:t>
      </w:r>
      <w:r>
        <w:rPr>
          <w:rFonts w:hint="eastAsia"/>
          <w:lang w:eastAsia="zh-CN"/>
        </w:rPr>
        <w:t>的信息可以概括为一个简单的句子：</w:t>
      </w:r>
    </w:p>
    <w:p w14:paraId="19ACD5A4" w14:textId="18CBD932" w:rsidR="00CD479B" w:rsidRPr="00CD479B" w:rsidRDefault="00CD479B" w:rsidP="00CD479B">
      <w:pPr>
        <w:ind w:leftChars="200" w:left="440"/>
        <w:rPr>
          <w:rFonts w:ascii="楷体" w:eastAsia="楷体" w:hAnsi="楷体" w:hint="eastAsia"/>
          <w:lang w:eastAsia="zh-CN"/>
        </w:rPr>
      </w:pPr>
      <w:r w:rsidRPr="00CD479B">
        <w:rPr>
          <w:rFonts w:ascii="楷体" w:eastAsia="楷体" w:hAnsi="楷体" w:hint="eastAsia"/>
          <w:lang w:eastAsia="zh-CN"/>
        </w:rPr>
        <w:t>为了神的荣耀，你已经领受了超然的恩典，所以，你也要活在超然的合一里，使荣耀归与神。”恩典与平安。</w:t>
      </w:r>
    </w:p>
    <w:p w14:paraId="6D4CA489" w14:textId="77777777" w:rsidR="00CD479B" w:rsidRPr="00CD479B" w:rsidRDefault="00CD479B" w:rsidP="00CD479B">
      <w:pPr>
        <w:pStyle w:val="Heading1"/>
        <w:rPr>
          <w:rFonts w:hint="eastAsia"/>
          <w:lang w:eastAsia="zh-CN"/>
        </w:rPr>
      </w:pPr>
      <w:r w:rsidRPr="00CD479B">
        <w:rPr>
          <w:rFonts w:hint="eastAsia"/>
          <w:lang w:eastAsia="zh-CN"/>
        </w:rPr>
        <w:t>目的和背景</w:t>
      </w:r>
    </w:p>
    <w:p w14:paraId="2D4ECFFE" w14:textId="7F50E7BC" w:rsidR="00CD479B" w:rsidRPr="00CD479B" w:rsidRDefault="00CD479B" w:rsidP="00CD479B">
      <w:pPr>
        <w:rPr>
          <w:rFonts w:hint="eastAsia"/>
          <w:lang w:eastAsia="zh-CN"/>
        </w:rPr>
      </w:pPr>
      <w:r w:rsidRPr="00CD479B">
        <w:rPr>
          <w:rFonts w:hint="eastAsia"/>
          <w:lang w:eastAsia="zh-CN"/>
        </w:rPr>
        <w:t>我们</w:t>
      </w:r>
      <w:r>
        <w:rPr>
          <w:rFonts w:hint="eastAsia"/>
          <w:lang w:eastAsia="zh-CN"/>
        </w:rPr>
        <w:t>先来</w:t>
      </w:r>
      <w:r w:rsidRPr="00CD479B">
        <w:rPr>
          <w:rFonts w:hint="eastAsia"/>
          <w:lang w:eastAsia="zh-CN"/>
        </w:rPr>
        <w:t>看一下目的和背景。为什么要写这封信？与保罗的大部分书信不同，这封信不是为了回应教会的具体问题而写的。相反，这是一封非常通用的书信。事实上，这封信如此通用，我们甚至不清楚，它到底是不是专门写给以弗所人。在</w:t>
      </w:r>
      <w:r w:rsidR="00E70168">
        <w:rPr>
          <w:rFonts w:hint="eastAsia"/>
          <w:lang w:eastAsia="zh-CN"/>
        </w:rPr>
        <w:t>很多</w:t>
      </w:r>
      <w:r w:rsidRPr="00CD479B">
        <w:rPr>
          <w:rFonts w:hint="eastAsia"/>
          <w:lang w:eastAsia="zh-CN"/>
        </w:rPr>
        <w:t>圣经版本中，你会在</w:t>
      </w:r>
      <w:r w:rsidRPr="00CD479B">
        <w:rPr>
          <w:rFonts w:hint="eastAsia"/>
          <w:lang w:eastAsia="zh-CN"/>
        </w:rPr>
        <w:t>1:1</w:t>
      </w:r>
      <w:r w:rsidRPr="00CD479B">
        <w:rPr>
          <w:rFonts w:hint="eastAsia"/>
          <w:lang w:eastAsia="zh-CN"/>
        </w:rPr>
        <w:t>节中的“以弗所”这个词后面看到一个附注，标明在许多早期的手抄本中，书信只是这么说的：“</w:t>
      </w:r>
      <w:r w:rsidRPr="00E70168">
        <w:rPr>
          <w:rFonts w:hint="eastAsia"/>
          <w:b/>
          <w:u w:val="single"/>
          <w:lang w:eastAsia="zh-CN"/>
        </w:rPr>
        <w:t>写信给在</w:t>
      </w:r>
      <w:r w:rsidR="00E70168" w:rsidRPr="00E70168">
        <w:rPr>
          <w:rFonts w:hint="eastAsia"/>
          <w:b/>
          <w:u w:val="single"/>
          <w:lang w:eastAsia="zh-CN"/>
        </w:rPr>
        <w:t>（空白</w:t>
      </w:r>
      <w:r w:rsidR="00E70168" w:rsidRPr="00E70168">
        <w:rPr>
          <w:b/>
          <w:u w:val="single"/>
          <w:lang w:eastAsia="zh-CN"/>
        </w:rPr>
        <w:t>）</w:t>
      </w:r>
      <w:r w:rsidRPr="00E70168">
        <w:rPr>
          <w:rFonts w:hint="eastAsia"/>
          <w:b/>
          <w:u w:val="single"/>
          <w:lang w:eastAsia="zh-CN"/>
        </w:rPr>
        <w:t>的圣徒，就是在基督耶稣里有忠心的人。</w:t>
      </w:r>
      <w:r w:rsidRPr="00CD479B">
        <w:rPr>
          <w:rFonts w:hint="eastAsia"/>
          <w:lang w:eastAsia="zh-CN"/>
        </w:rPr>
        <w:t>”看来，这封信有可能是写给以弗所地区的所有教会用于大范围传阅的，而这些教会是保罗在那里将近三年时间的期间建立起来的。</w:t>
      </w:r>
    </w:p>
    <w:p w14:paraId="1EC1401C" w14:textId="77777777" w:rsidR="00CD479B" w:rsidRPr="00CD479B" w:rsidRDefault="00CD479B" w:rsidP="00CD479B">
      <w:pPr>
        <w:rPr>
          <w:rFonts w:hint="eastAsia"/>
          <w:lang w:eastAsia="zh-CN"/>
        </w:rPr>
      </w:pPr>
      <w:r w:rsidRPr="00CD479B">
        <w:rPr>
          <w:rFonts w:hint="eastAsia"/>
          <w:lang w:eastAsia="zh-CN"/>
        </w:rPr>
        <w:t>保罗很可能是在公元</w:t>
      </w:r>
      <w:r w:rsidRPr="00CD479B">
        <w:rPr>
          <w:rFonts w:hint="eastAsia"/>
          <w:lang w:eastAsia="zh-CN"/>
        </w:rPr>
        <w:t>60</w:t>
      </w:r>
      <w:r w:rsidRPr="00CD479B">
        <w:rPr>
          <w:rFonts w:hint="eastAsia"/>
          <w:lang w:eastAsia="zh-CN"/>
        </w:rPr>
        <w:t>年左右，也就是在他离开以弗所大约</w:t>
      </w:r>
      <w:r w:rsidRPr="00CD479B">
        <w:rPr>
          <w:rFonts w:hint="eastAsia"/>
          <w:lang w:eastAsia="zh-CN"/>
        </w:rPr>
        <w:t>6</w:t>
      </w:r>
      <w:r w:rsidRPr="00CD479B">
        <w:rPr>
          <w:rFonts w:hint="eastAsia"/>
          <w:lang w:eastAsia="zh-CN"/>
        </w:rPr>
        <w:t>年之后，当他被囚禁在罗马监狱里的时候（</w:t>
      </w:r>
      <w:r w:rsidRPr="00CD479B">
        <w:rPr>
          <w:rFonts w:hint="eastAsia"/>
          <w:lang w:eastAsia="zh-CN"/>
        </w:rPr>
        <w:t>3:1, 4:1</w:t>
      </w:r>
      <w:r w:rsidRPr="00CD479B">
        <w:rPr>
          <w:rFonts w:hint="eastAsia"/>
          <w:lang w:eastAsia="zh-CN"/>
        </w:rPr>
        <w:t>），写了这封信。它是圣灵荣耀的作品。让我们开始吧。</w:t>
      </w:r>
    </w:p>
    <w:p w14:paraId="583584C8" w14:textId="1DD6A43E" w:rsidR="00CD479B" w:rsidRPr="00CD479B" w:rsidRDefault="00052419" w:rsidP="00052419">
      <w:pPr>
        <w:pStyle w:val="Heading1"/>
        <w:rPr>
          <w:rFonts w:hint="eastAsia"/>
          <w:lang w:eastAsia="zh-CN"/>
        </w:rPr>
      </w:pPr>
      <w:r>
        <w:rPr>
          <w:rFonts w:hint="eastAsia"/>
          <w:lang w:eastAsia="zh-CN"/>
        </w:rPr>
        <w:t>前半部分</w:t>
      </w:r>
      <w:r w:rsidR="00CD479B" w:rsidRPr="00CD479B">
        <w:rPr>
          <w:rFonts w:hint="eastAsia"/>
          <w:lang w:eastAsia="zh-CN"/>
        </w:rPr>
        <w:t>简介</w:t>
      </w:r>
    </w:p>
    <w:p w14:paraId="27F0E92C" w14:textId="77777777" w:rsidR="00CD479B" w:rsidRPr="00CD479B" w:rsidRDefault="00CD479B" w:rsidP="00CD479B">
      <w:pPr>
        <w:rPr>
          <w:rFonts w:hint="eastAsia"/>
          <w:lang w:eastAsia="zh-CN"/>
        </w:rPr>
      </w:pPr>
      <w:r w:rsidRPr="00CD479B">
        <w:rPr>
          <w:rFonts w:hint="eastAsia"/>
          <w:lang w:eastAsia="zh-CN"/>
        </w:rPr>
        <w:t>在讲义的背面，你们将看到本书的大纲，但我们不逐个查看。需要重点留意的是，这本书清晰地分成了两个主要部分。第</w:t>
      </w:r>
      <w:r w:rsidRPr="00CD479B">
        <w:rPr>
          <w:rFonts w:hint="eastAsia"/>
          <w:lang w:eastAsia="zh-CN"/>
        </w:rPr>
        <w:t>1-3</w:t>
      </w:r>
      <w:r w:rsidRPr="00CD479B">
        <w:rPr>
          <w:rFonts w:hint="eastAsia"/>
          <w:lang w:eastAsia="zh-CN"/>
        </w:rPr>
        <w:t>章，讲述合一是既成的事实，然后第</w:t>
      </w:r>
      <w:r w:rsidRPr="00CD479B">
        <w:rPr>
          <w:rFonts w:hint="eastAsia"/>
          <w:lang w:eastAsia="zh-CN"/>
        </w:rPr>
        <w:t>4-6</w:t>
      </w:r>
      <w:r w:rsidRPr="00CD479B">
        <w:rPr>
          <w:rFonts w:hint="eastAsia"/>
          <w:lang w:eastAsia="zh-CN"/>
        </w:rPr>
        <w:t>章，讲述合一是目标。换句话说，本书首先讲述合一已经由神成就，然后呼吁基督徒努力实现尚未完成的合一。</w:t>
      </w:r>
    </w:p>
    <w:p w14:paraId="654EE6D3" w14:textId="77777777" w:rsidR="00CD479B" w:rsidRPr="00CD479B" w:rsidRDefault="00CD479B" w:rsidP="00CD479B">
      <w:pPr>
        <w:rPr>
          <w:rFonts w:hint="eastAsia"/>
          <w:lang w:eastAsia="zh-CN"/>
        </w:rPr>
      </w:pPr>
      <w:r w:rsidRPr="00CD479B">
        <w:rPr>
          <w:rFonts w:hint="eastAsia"/>
          <w:lang w:eastAsia="zh-CN"/>
        </w:rPr>
        <w:t>你会看到在讲义中的每个要点下都有个小段落，我将使用这些小段落作为概述来总结本书。</w:t>
      </w:r>
    </w:p>
    <w:p w14:paraId="729B09C6" w14:textId="77777777" w:rsidR="00CD479B" w:rsidRPr="00E70168" w:rsidRDefault="00CD479B" w:rsidP="00E70168">
      <w:pPr>
        <w:ind w:leftChars="200" w:left="440"/>
        <w:rPr>
          <w:rFonts w:ascii="黑体" w:eastAsia="黑体" w:hAnsi="黑体" w:hint="eastAsia"/>
          <w:lang w:eastAsia="zh-CN"/>
        </w:rPr>
      </w:pPr>
      <w:r w:rsidRPr="00E70168">
        <w:rPr>
          <w:rFonts w:ascii="黑体" w:eastAsia="黑体" w:hAnsi="黑体" w:hint="eastAsia"/>
          <w:lang w:eastAsia="zh-CN"/>
        </w:rPr>
        <w:t>愿颂赞归于神，他预定我们藉着基督得蒙救赎，使他荣耀的恩典得着称赞。我感谢神，也为你们祷告，愿你们真知道基督以及他向你们所显的大能大力。</w:t>
      </w:r>
      <w:r w:rsidRPr="00E70168">
        <w:rPr>
          <w:rFonts w:hint="eastAsia"/>
        </w:rPr>
        <w:t>（</w:t>
      </w:r>
      <w:r w:rsidRPr="00E70168">
        <w:rPr>
          <w:rFonts w:hint="eastAsia"/>
        </w:rPr>
        <w:t>1:1-23</w:t>
      </w:r>
      <w:r w:rsidRPr="00E70168">
        <w:rPr>
          <w:rFonts w:hint="eastAsia"/>
        </w:rPr>
        <w:t>）</w:t>
      </w:r>
      <w:r w:rsidRPr="00E70168">
        <w:rPr>
          <w:rFonts w:ascii="黑体" w:eastAsia="黑体" w:hAnsi="黑体" w:hint="eastAsia"/>
          <w:lang w:eastAsia="zh-CN"/>
        </w:rPr>
        <w:t>我们从前死在过犯罪恶中，然而神满有怜悯，叫我们活过来，为要显明他的恩典，止住我们的自夸。</w:t>
      </w:r>
      <w:r w:rsidRPr="00E70168">
        <w:rPr>
          <w:rFonts w:hint="eastAsia"/>
        </w:rPr>
        <w:t>（</w:t>
      </w:r>
      <w:r w:rsidRPr="00E70168">
        <w:rPr>
          <w:rFonts w:hint="eastAsia"/>
        </w:rPr>
        <w:t>2:1-10</w:t>
      </w:r>
      <w:r w:rsidRPr="00E70168">
        <w:rPr>
          <w:rFonts w:hint="eastAsia"/>
        </w:rPr>
        <w:t>）结果是，</w:t>
      </w:r>
      <w:r w:rsidRPr="00E70168">
        <w:rPr>
          <w:rFonts w:ascii="黑体" w:eastAsia="黑体" w:hAnsi="黑体" w:hint="eastAsia"/>
          <w:lang w:eastAsia="zh-CN"/>
        </w:rPr>
        <w:t>神拆毁了犹太人和外邦人中间隔断的墙，使他们同被建造，成为神藉着圣灵居住的所在。</w:t>
      </w:r>
      <w:r w:rsidRPr="00E70168">
        <w:rPr>
          <w:rFonts w:hint="eastAsia"/>
        </w:rPr>
        <w:t>（</w:t>
      </w:r>
      <w:r w:rsidRPr="00E70168">
        <w:rPr>
          <w:rFonts w:hint="eastAsia"/>
        </w:rPr>
        <w:t>2:11-22</w:t>
      </w:r>
      <w:r w:rsidRPr="00E70168">
        <w:rPr>
          <w:rFonts w:hint="eastAsia"/>
        </w:rPr>
        <w:t>）</w:t>
      </w:r>
      <w:r w:rsidRPr="00E70168">
        <w:rPr>
          <w:rFonts w:ascii="黑体" w:eastAsia="黑体" w:hAnsi="黑体" w:hint="eastAsia"/>
          <w:lang w:eastAsia="zh-CN"/>
        </w:rPr>
        <w:t>这就是福音的奥秘，我为之作了传道的，现在也为之受苦。</w:t>
      </w:r>
      <w:r w:rsidRPr="00E70168">
        <w:rPr>
          <w:rFonts w:hint="eastAsia"/>
        </w:rPr>
        <w:t>（</w:t>
      </w:r>
      <w:r w:rsidRPr="00E70168">
        <w:rPr>
          <w:rFonts w:hint="eastAsia"/>
        </w:rPr>
        <w:t>3:1-13</w:t>
      </w:r>
      <w:r w:rsidRPr="00E70168">
        <w:rPr>
          <w:rFonts w:hint="eastAsia"/>
        </w:rPr>
        <w:t>）</w:t>
      </w:r>
      <w:r w:rsidRPr="00E70168">
        <w:rPr>
          <w:rFonts w:ascii="黑体" w:eastAsia="黑体" w:hAnsi="黑体" w:hint="eastAsia"/>
          <w:lang w:eastAsia="zh-CN"/>
        </w:rPr>
        <w:t>因此，我求神超然的大能大力运行在你们心里，做成这合一的工作。</w:t>
      </w:r>
      <w:r w:rsidRPr="00E70168">
        <w:rPr>
          <w:rFonts w:hint="eastAsia"/>
        </w:rPr>
        <w:t>（</w:t>
      </w:r>
      <w:r w:rsidRPr="00E70168">
        <w:rPr>
          <w:rFonts w:hint="eastAsia"/>
        </w:rPr>
        <w:t>3:14-21</w:t>
      </w:r>
      <w:r w:rsidRPr="00E70168">
        <w:rPr>
          <w:rFonts w:hint="eastAsia"/>
        </w:rPr>
        <w:t>）</w:t>
      </w:r>
    </w:p>
    <w:p w14:paraId="790D7AE5" w14:textId="75FBCEE0" w:rsidR="00CD479B" w:rsidRPr="00CD479B" w:rsidRDefault="00E70168" w:rsidP="00CD479B">
      <w:pPr>
        <w:rPr>
          <w:rFonts w:hint="eastAsia"/>
          <w:lang w:eastAsia="zh-CN"/>
        </w:rPr>
      </w:pPr>
      <w:r>
        <w:rPr>
          <w:rFonts w:hint="eastAsia"/>
          <w:lang w:eastAsia="zh-CN"/>
        </w:rPr>
        <w:t>我们先</w:t>
      </w:r>
      <w:r w:rsidR="00CD479B" w:rsidRPr="00CD479B">
        <w:rPr>
          <w:rFonts w:hint="eastAsia"/>
          <w:lang w:eastAsia="zh-CN"/>
        </w:rPr>
        <w:t>停在这里，我们先来深入了解本书的前半部分，第</w:t>
      </w:r>
      <w:r w:rsidR="00CD479B" w:rsidRPr="00CD479B">
        <w:rPr>
          <w:rFonts w:hint="eastAsia"/>
          <w:lang w:eastAsia="zh-CN"/>
        </w:rPr>
        <w:t>1-3</w:t>
      </w:r>
      <w:r w:rsidR="00CD479B" w:rsidRPr="00CD479B">
        <w:rPr>
          <w:rFonts w:hint="eastAsia"/>
          <w:lang w:eastAsia="zh-CN"/>
        </w:rPr>
        <w:t>章。（翻回到讲义的第一页，你将看到我们的第一个要点）</w:t>
      </w:r>
    </w:p>
    <w:p w14:paraId="55F3A7E0" w14:textId="77777777" w:rsidR="00CD479B" w:rsidRPr="00CD479B" w:rsidRDefault="00CD479B" w:rsidP="00052419">
      <w:pPr>
        <w:pStyle w:val="Heading2"/>
        <w:rPr>
          <w:rFonts w:hint="eastAsia"/>
          <w:lang w:eastAsia="zh-CN"/>
        </w:rPr>
      </w:pPr>
      <w:r w:rsidRPr="00CD479B">
        <w:rPr>
          <w:rFonts w:hint="eastAsia"/>
          <w:lang w:eastAsia="zh-CN"/>
        </w:rPr>
        <w:lastRenderedPageBreak/>
        <w:t>第</w:t>
      </w:r>
      <w:r w:rsidRPr="00CD479B">
        <w:rPr>
          <w:rFonts w:hint="eastAsia"/>
          <w:lang w:eastAsia="zh-CN"/>
        </w:rPr>
        <w:t>1</w:t>
      </w:r>
      <w:r w:rsidRPr="00CD479B">
        <w:rPr>
          <w:rFonts w:hint="eastAsia"/>
          <w:lang w:eastAsia="zh-CN"/>
        </w:rPr>
        <w:t>章：神的拣选</w:t>
      </w:r>
    </w:p>
    <w:p w14:paraId="7F7C1BD5" w14:textId="77777777" w:rsidR="00CD479B" w:rsidRPr="00E70168" w:rsidRDefault="00CD479B" w:rsidP="00E70168">
      <w:pPr>
        <w:ind w:leftChars="200" w:left="440"/>
        <w:rPr>
          <w:rFonts w:ascii="黑体" w:eastAsia="黑体" w:hAnsi="黑体" w:hint="eastAsia"/>
          <w:lang w:eastAsia="zh-CN"/>
        </w:rPr>
      </w:pPr>
      <w:r w:rsidRPr="00E70168">
        <w:rPr>
          <w:rFonts w:ascii="黑体" w:eastAsia="黑体" w:hAnsi="黑体" w:hint="eastAsia"/>
          <w:lang w:eastAsia="zh-CN"/>
        </w:rPr>
        <w:t>愿颂赞归于神，他预定我们藉着基督得蒙救赎，使他荣耀的恩典得着称赞。我感谢神，也为你们祷告，愿你们真知道基督以及他向你们所显的大能大力。</w:t>
      </w:r>
    </w:p>
    <w:p w14:paraId="0B58152B" w14:textId="3A58DF27" w:rsidR="00CD479B" w:rsidRPr="00CD479B" w:rsidRDefault="00CD479B" w:rsidP="00CD479B">
      <w:pPr>
        <w:rPr>
          <w:rFonts w:hint="eastAsia"/>
          <w:lang w:eastAsia="zh-CN"/>
        </w:rPr>
      </w:pPr>
      <w:r w:rsidRPr="00CD479B">
        <w:rPr>
          <w:rFonts w:hint="eastAsia"/>
          <w:lang w:eastAsia="zh-CN"/>
        </w:rPr>
        <w:t>在第</w:t>
      </w:r>
      <w:r w:rsidRPr="00CD479B">
        <w:rPr>
          <w:rFonts w:hint="eastAsia"/>
          <w:lang w:eastAsia="zh-CN"/>
        </w:rPr>
        <w:t>1</w:t>
      </w:r>
      <w:r w:rsidRPr="00CD479B">
        <w:rPr>
          <w:rFonts w:hint="eastAsia"/>
          <w:lang w:eastAsia="zh-CN"/>
        </w:rPr>
        <w:t>章的前半部分，保罗赞美神拣选了罪人，使他们在基督里得蒙救赎。让我们看一下</w:t>
      </w:r>
      <w:r w:rsidRPr="00CD479B">
        <w:rPr>
          <w:rFonts w:hint="eastAsia"/>
          <w:lang w:eastAsia="zh-CN"/>
        </w:rPr>
        <w:t>1:3-4</w:t>
      </w:r>
      <w:r w:rsidRPr="00CD479B">
        <w:rPr>
          <w:rFonts w:hint="eastAsia"/>
          <w:lang w:eastAsia="zh-CN"/>
        </w:rPr>
        <w:t>：“</w:t>
      </w:r>
      <w:r w:rsidRPr="00E70168">
        <w:rPr>
          <w:rFonts w:hint="eastAsia"/>
          <w:b/>
          <w:u w:val="single"/>
          <w:lang w:eastAsia="zh-CN"/>
        </w:rPr>
        <w:t>愿颂赞归与我们主耶稣基督的父神，他在基督里曾赐给我们天上各样属灵的福气。就如神从创立世界以前，在基督里拣选了我们，使我们在他面前成为圣洁，无有瑕疵。</w:t>
      </w:r>
      <w:r w:rsidRPr="00CD479B">
        <w:rPr>
          <w:rFonts w:hint="eastAsia"/>
          <w:lang w:eastAsia="zh-CN"/>
        </w:rPr>
        <w:t>”然后保罗继续描绘这些属灵的福气：神预定了我们，他赐给了我们儿子的名分，他藉着基督的血救赎了我们，他赦免了我们的过犯，他向我们启示了他的旨意。保罗知道，我们的救恩并不是凭借我们的出身、我们的善行、和其他任何东西所拥有的“权利”。而是出于神的拣选，因他在基督里对我们的大爱，将救恩赐给了我们。这里的用词让人惊叹。“</w:t>
      </w:r>
      <w:r w:rsidRPr="00E70168">
        <w:rPr>
          <w:rFonts w:hint="eastAsia"/>
          <w:b/>
          <w:u w:val="single"/>
          <w:lang w:eastAsia="zh-CN"/>
        </w:rPr>
        <w:t>这恩典是神用诸般智慧聪明，充充足足赏给我们的。</w:t>
      </w:r>
      <w:r w:rsidRPr="00CD479B">
        <w:rPr>
          <w:rFonts w:hint="eastAsia"/>
          <w:lang w:eastAsia="zh-CN"/>
        </w:rPr>
        <w:t>”救恩不是我们配得的，而是完全出于神的拣选。有些人认为，神拣选人来认识他——甚至在创立世界以前，就像在第</w:t>
      </w:r>
      <w:r w:rsidRPr="00CD479B">
        <w:rPr>
          <w:rFonts w:hint="eastAsia"/>
          <w:lang w:eastAsia="zh-CN"/>
        </w:rPr>
        <w:t>4</w:t>
      </w:r>
      <w:r w:rsidRPr="00CD479B">
        <w:rPr>
          <w:rFonts w:hint="eastAsia"/>
          <w:lang w:eastAsia="zh-CN"/>
        </w:rPr>
        <w:t>节所说的——这个主意根本就没有一点人情味，完全是例行公事。但这封信告诉我们，这并不是事实：第</w:t>
      </w:r>
      <w:r w:rsidRPr="00CD479B">
        <w:rPr>
          <w:rFonts w:hint="eastAsia"/>
          <w:lang w:eastAsia="zh-CN"/>
        </w:rPr>
        <w:t>5</w:t>
      </w:r>
      <w:r w:rsidRPr="00CD479B">
        <w:rPr>
          <w:rFonts w:hint="eastAsia"/>
          <w:lang w:eastAsia="zh-CN"/>
        </w:rPr>
        <w:t>节，“</w:t>
      </w:r>
      <w:r w:rsidRPr="00E70168">
        <w:rPr>
          <w:rFonts w:hint="eastAsia"/>
          <w:b/>
          <w:u w:val="single"/>
          <w:lang w:eastAsia="zh-CN"/>
        </w:rPr>
        <w:t>又因爱我们，就按着自己意旨所喜悦的，预定我们藉着耶稣基督得儿子的名分。</w:t>
      </w:r>
      <w:r w:rsidRPr="00CD479B">
        <w:rPr>
          <w:rFonts w:hint="eastAsia"/>
          <w:lang w:eastAsia="zh-CN"/>
        </w:rPr>
        <w:t>”这是因着神的大爱，像我们这样的罪人才能有份于他的家。</w:t>
      </w:r>
    </w:p>
    <w:p w14:paraId="4E3E3801" w14:textId="126B209A" w:rsidR="00CD479B" w:rsidRPr="00CD479B" w:rsidRDefault="00CD479B" w:rsidP="00CD479B">
      <w:pPr>
        <w:rPr>
          <w:rFonts w:hint="eastAsia"/>
          <w:lang w:eastAsia="zh-CN"/>
        </w:rPr>
      </w:pPr>
      <w:r w:rsidRPr="00CD479B">
        <w:rPr>
          <w:rFonts w:hint="eastAsia"/>
          <w:lang w:eastAsia="zh-CN"/>
        </w:rPr>
        <w:t>如果这就是神爱我们的程度，我们就应该渴望更多地认识他。宇宙的创造主在永恒中就爱了他的百姓，为什么我们不想去寻求他？！而这正是保罗在</w:t>
      </w:r>
      <w:r w:rsidRPr="00CD479B">
        <w:rPr>
          <w:rFonts w:hint="eastAsia"/>
          <w:lang w:eastAsia="zh-CN"/>
        </w:rPr>
        <w:t>1:15-23</w:t>
      </w:r>
      <w:r w:rsidRPr="00CD479B">
        <w:rPr>
          <w:rFonts w:hint="eastAsia"/>
          <w:lang w:eastAsia="zh-CN"/>
        </w:rPr>
        <w:t>节为这些基督徒所祷告的。</w:t>
      </w:r>
      <w:r w:rsidRPr="00CD479B">
        <w:rPr>
          <w:rFonts w:hint="eastAsia"/>
          <w:lang w:eastAsia="zh-CN"/>
        </w:rPr>
        <w:t>1:17</w:t>
      </w:r>
      <w:r w:rsidRPr="00CD479B">
        <w:rPr>
          <w:rFonts w:hint="eastAsia"/>
          <w:lang w:eastAsia="zh-CN"/>
        </w:rPr>
        <w:t>：“</w:t>
      </w:r>
      <w:r w:rsidRPr="00E70168">
        <w:rPr>
          <w:rFonts w:hint="eastAsia"/>
          <w:b/>
          <w:u w:val="single"/>
          <w:lang w:eastAsia="zh-CN"/>
        </w:rPr>
        <w:t>求我们主耶稣基督的神，荣耀的父，将那赐人智慧和启示的灵赏给你们，使你们真知道他。</w:t>
      </w:r>
      <w:r w:rsidRPr="00CD479B">
        <w:rPr>
          <w:rFonts w:hint="eastAsia"/>
          <w:lang w:eastAsia="zh-CN"/>
        </w:rPr>
        <w:t>”愿这也成为我们心中的渴望和祈求。转到我们的下一节，</w:t>
      </w:r>
    </w:p>
    <w:p w14:paraId="52694E57" w14:textId="77777777" w:rsidR="00CD479B" w:rsidRPr="00CD479B" w:rsidRDefault="00CD479B" w:rsidP="00052419">
      <w:pPr>
        <w:pStyle w:val="Heading2"/>
        <w:rPr>
          <w:rFonts w:hint="eastAsia"/>
          <w:lang w:eastAsia="zh-CN"/>
        </w:rPr>
      </w:pPr>
      <w:r w:rsidRPr="00CD479B">
        <w:rPr>
          <w:rFonts w:hint="eastAsia"/>
          <w:lang w:eastAsia="zh-CN"/>
        </w:rPr>
        <w:t>2:1-10</w:t>
      </w:r>
      <w:r w:rsidRPr="00CD479B">
        <w:rPr>
          <w:rFonts w:hint="eastAsia"/>
          <w:lang w:eastAsia="zh-CN"/>
        </w:rPr>
        <w:t>：完全基于恩典的拣选</w:t>
      </w:r>
    </w:p>
    <w:p w14:paraId="2CEF43C9" w14:textId="77777777" w:rsidR="00CD479B" w:rsidRPr="00CD479B" w:rsidRDefault="00CD479B" w:rsidP="00CD479B">
      <w:pPr>
        <w:rPr>
          <w:rFonts w:hint="eastAsia"/>
          <w:lang w:eastAsia="zh-CN"/>
        </w:rPr>
      </w:pPr>
      <w:r w:rsidRPr="00CD479B">
        <w:rPr>
          <w:rFonts w:hint="eastAsia"/>
          <w:lang w:eastAsia="zh-CN"/>
        </w:rPr>
        <w:t>我们从前死在过犯罪恶中，然而神满有怜悯，叫我们活过来，为要显明他的恩典，止住我们的自夸。</w:t>
      </w:r>
    </w:p>
    <w:p w14:paraId="39B60B90" w14:textId="77777777" w:rsidR="00CD479B" w:rsidRPr="00CD479B" w:rsidRDefault="00CD479B" w:rsidP="00CD479B">
      <w:pPr>
        <w:rPr>
          <w:rFonts w:hint="eastAsia"/>
          <w:lang w:eastAsia="zh-CN"/>
        </w:rPr>
      </w:pPr>
      <w:r w:rsidRPr="00CD479B">
        <w:rPr>
          <w:rFonts w:hint="eastAsia"/>
          <w:lang w:eastAsia="zh-CN"/>
        </w:rPr>
        <w:t>在第</w:t>
      </w:r>
      <w:r w:rsidRPr="00CD479B">
        <w:rPr>
          <w:rFonts w:hint="eastAsia"/>
          <w:lang w:eastAsia="zh-CN"/>
        </w:rPr>
        <w:t>1</w:t>
      </w:r>
      <w:r w:rsidRPr="00CD479B">
        <w:rPr>
          <w:rFonts w:hint="eastAsia"/>
          <w:lang w:eastAsia="zh-CN"/>
        </w:rPr>
        <w:t>章中，我们从神拣选之恩典的角度来思考了福音。现在我们来到第</w:t>
      </w:r>
      <w:r w:rsidRPr="00CD479B">
        <w:rPr>
          <w:rFonts w:hint="eastAsia"/>
          <w:lang w:eastAsia="zh-CN"/>
        </w:rPr>
        <w:t>2</w:t>
      </w:r>
      <w:r w:rsidRPr="00CD479B">
        <w:rPr>
          <w:rFonts w:hint="eastAsia"/>
          <w:lang w:eastAsia="zh-CN"/>
        </w:rPr>
        <w:t>章，这里保罗把这个角度倒过来。我们已经从神的角度来看，现在，在</w:t>
      </w:r>
      <w:r w:rsidRPr="00CD479B">
        <w:rPr>
          <w:rFonts w:hint="eastAsia"/>
          <w:lang w:eastAsia="zh-CN"/>
        </w:rPr>
        <w:t>2:1</w:t>
      </w:r>
      <w:r w:rsidRPr="00CD479B">
        <w:rPr>
          <w:rFonts w:hint="eastAsia"/>
          <w:lang w:eastAsia="zh-CN"/>
        </w:rPr>
        <w:t>，他说“我们</w:t>
      </w:r>
      <w:r w:rsidRPr="00CD479B">
        <w:rPr>
          <w:rFonts w:hint="eastAsia"/>
          <w:lang w:eastAsia="zh-CN"/>
        </w:rPr>
        <w:t>...</w:t>
      </w:r>
      <w:r w:rsidRPr="00CD479B">
        <w:rPr>
          <w:rFonts w:hint="eastAsia"/>
          <w:lang w:eastAsia="zh-CN"/>
        </w:rPr>
        <w:t>”。</w:t>
      </w:r>
    </w:p>
    <w:p w14:paraId="3A123834" w14:textId="77777777" w:rsidR="00CD479B" w:rsidRPr="00CD479B" w:rsidRDefault="00CD479B" w:rsidP="00CD479B">
      <w:pPr>
        <w:rPr>
          <w:rFonts w:hint="eastAsia"/>
          <w:lang w:eastAsia="zh-CN"/>
        </w:rPr>
      </w:pPr>
      <w:r w:rsidRPr="00CD479B">
        <w:rPr>
          <w:rFonts w:hint="eastAsia"/>
          <w:lang w:eastAsia="zh-CN"/>
        </w:rPr>
        <w:t>我们呢？我们“</w:t>
      </w:r>
      <w:r w:rsidRPr="00E70168">
        <w:rPr>
          <w:rFonts w:hint="eastAsia"/>
          <w:b/>
          <w:u w:val="single"/>
          <w:lang w:eastAsia="zh-CN"/>
        </w:rPr>
        <w:t>死在过犯罪恶中。</w:t>
      </w:r>
      <w:r w:rsidRPr="00CD479B">
        <w:rPr>
          <w:rFonts w:hint="eastAsia"/>
          <w:lang w:eastAsia="zh-CN"/>
        </w:rPr>
        <w:t>”从根本上，我们都是同谋反叛神，不服他对我们的统治权的。所以，在他对罪人的公正审判下，我们都死了。“然而”，在第</w:t>
      </w:r>
      <w:r w:rsidRPr="00CD479B">
        <w:rPr>
          <w:rFonts w:hint="eastAsia"/>
          <w:lang w:eastAsia="zh-CN"/>
        </w:rPr>
        <w:t>4</w:t>
      </w:r>
      <w:r w:rsidRPr="00CD479B">
        <w:rPr>
          <w:rFonts w:hint="eastAsia"/>
          <w:lang w:eastAsia="zh-CN"/>
        </w:rPr>
        <w:t>节，你看到，“</w:t>
      </w:r>
      <w:r w:rsidRPr="00E70168">
        <w:rPr>
          <w:rFonts w:hint="eastAsia"/>
          <w:b/>
          <w:u w:val="single"/>
          <w:lang w:eastAsia="zh-CN"/>
        </w:rPr>
        <w:t>神既有丰富的怜悯，因他爱我们的大爱，当我们死在过犯中的时候，便叫我们与基督一同活过来（你们得救是本乎恩）。</w:t>
      </w:r>
      <w:r w:rsidRPr="00CD479B">
        <w:rPr>
          <w:rFonts w:hint="eastAsia"/>
          <w:lang w:eastAsia="zh-CN"/>
        </w:rPr>
        <w:t>”</w:t>
      </w:r>
    </w:p>
    <w:p w14:paraId="38290333" w14:textId="77777777" w:rsidR="00CD479B" w:rsidRPr="00CD479B" w:rsidRDefault="00CD479B" w:rsidP="00CD479B">
      <w:pPr>
        <w:rPr>
          <w:rFonts w:hint="eastAsia"/>
          <w:lang w:eastAsia="zh-CN"/>
        </w:rPr>
      </w:pPr>
      <w:r w:rsidRPr="00CD479B">
        <w:rPr>
          <w:rFonts w:hint="eastAsia"/>
          <w:lang w:eastAsia="zh-CN"/>
        </w:rPr>
        <w:t>这些经文勾画出了整本圣经中我们所得救恩的最辉煌画像之一。它们清楚地表明，我们永远不能藉着足够多的善行在神面前被称义。事实上，问题不在于我们的善行是否超过我们的恶行，而在于我们在属灵上是活着的，还是死了？神必须先使我们的灵活过来，我们才能悔改我们的罪和相信基督。然后，就像保罗在第</w:t>
      </w:r>
      <w:r w:rsidRPr="00CD479B">
        <w:rPr>
          <w:rFonts w:hint="eastAsia"/>
          <w:lang w:eastAsia="zh-CN"/>
        </w:rPr>
        <w:t>10</w:t>
      </w:r>
      <w:r w:rsidRPr="00CD479B">
        <w:rPr>
          <w:rFonts w:hint="eastAsia"/>
          <w:lang w:eastAsia="zh-CN"/>
        </w:rPr>
        <w:t>节所说的，我们才能行善，就是　神所预备叫我们行的。既然完全靠着恩典得救，就要在信心中回应神。不是为了得救，而是因为我们已经得救。</w:t>
      </w:r>
    </w:p>
    <w:p w14:paraId="212986F9" w14:textId="77777777" w:rsidR="00CD479B" w:rsidRPr="00CD479B" w:rsidRDefault="00CD479B" w:rsidP="00CD479B">
      <w:pPr>
        <w:rPr>
          <w:rFonts w:hint="eastAsia"/>
          <w:lang w:eastAsia="zh-CN"/>
        </w:rPr>
      </w:pPr>
      <w:r w:rsidRPr="00CD479B">
        <w:rPr>
          <w:rFonts w:hint="eastAsia"/>
          <w:lang w:eastAsia="zh-CN"/>
        </w:rPr>
        <w:t>保罗心里所想的是什么样的善行呢？继续向前来到我们的下一节，在这里我们看到：</w:t>
      </w:r>
    </w:p>
    <w:p w14:paraId="6E750DD2" w14:textId="77777777" w:rsidR="00CD479B" w:rsidRPr="00CD479B" w:rsidRDefault="00CD479B" w:rsidP="00052419">
      <w:pPr>
        <w:pStyle w:val="Heading2"/>
        <w:rPr>
          <w:rFonts w:hint="eastAsia"/>
          <w:lang w:eastAsia="zh-CN"/>
        </w:rPr>
      </w:pPr>
      <w:r w:rsidRPr="00CD479B">
        <w:rPr>
          <w:rFonts w:hint="eastAsia"/>
          <w:lang w:eastAsia="zh-CN"/>
        </w:rPr>
        <w:t>2:11-3:13</w:t>
      </w:r>
      <w:r w:rsidRPr="00CD479B">
        <w:rPr>
          <w:rFonts w:hint="eastAsia"/>
          <w:lang w:eastAsia="zh-CN"/>
        </w:rPr>
        <w:t>：福音的主要应用是合一（在讲义的第二页）</w:t>
      </w:r>
    </w:p>
    <w:p w14:paraId="1BA012C6" w14:textId="77777777" w:rsidR="00CD479B" w:rsidRPr="00CD479B" w:rsidRDefault="00CD479B" w:rsidP="00CD479B">
      <w:pPr>
        <w:rPr>
          <w:rFonts w:hint="eastAsia"/>
          <w:lang w:eastAsia="zh-CN"/>
        </w:rPr>
      </w:pPr>
      <w:r w:rsidRPr="00CD479B">
        <w:rPr>
          <w:rFonts w:hint="eastAsia"/>
          <w:lang w:eastAsia="zh-CN"/>
        </w:rPr>
        <w:t>结果是，神拆毁了犹太人和外邦人中间隔断的墙，使他们同被建造，成为神藉着圣灵居住的所在。这就是福音的奥秘，我为之作了传道的，现在也为之受苦。</w:t>
      </w:r>
    </w:p>
    <w:p w14:paraId="4679CB7B" w14:textId="497B3098" w:rsidR="00CD479B" w:rsidRPr="00CD479B" w:rsidRDefault="00CD479B" w:rsidP="00CD479B">
      <w:pPr>
        <w:rPr>
          <w:rFonts w:hint="eastAsia"/>
          <w:lang w:eastAsia="zh-CN"/>
        </w:rPr>
      </w:pPr>
      <w:r w:rsidRPr="00CD479B">
        <w:rPr>
          <w:rFonts w:hint="eastAsia"/>
          <w:lang w:eastAsia="zh-CN"/>
        </w:rPr>
        <w:t>保罗从背景开始：外邦人从前“</w:t>
      </w:r>
      <w:r w:rsidRPr="00E70168">
        <w:rPr>
          <w:rFonts w:hint="eastAsia"/>
          <w:b/>
          <w:u w:val="single"/>
          <w:lang w:eastAsia="zh-CN"/>
        </w:rPr>
        <w:t>与基督无关，在以色列国民以外，在所应许的诸约上是局外人，并且活在世上没有指望，没有神。</w:t>
      </w:r>
      <w:r w:rsidRPr="00CD479B">
        <w:rPr>
          <w:rFonts w:hint="eastAsia"/>
          <w:lang w:eastAsia="zh-CN"/>
        </w:rPr>
        <w:t>”（</w:t>
      </w:r>
      <w:r w:rsidRPr="00CD479B">
        <w:rPr>
          <w:rFonts w:hint="eastAsia"/>
          <w:lang w:eastAsia="zh-CN"/>
        </w:rPr>
        <w:t>2:12</w:t>
      </w:r>
      <w:r w:rsidRPr="00CD479B">
        <w:rPr>
          <w:rFonts w:hint="eastAsia"/>
          <w:lang w:eastAsia="zh-CN"/>
        </w:rPr>
        <w:t>）但发生了什么？第</w:t>
      </w:r>
      <w:r w:rsidRPr="00CD479B">
        <w:rPr>
          <w:rFonts w:hint="eastAsia"/>
          <w:lang w:eastAsia="zh-CN"/>
        </w:rPr>
        <w:t>14</w:t>
      </w:r>
      <w:r w:rsidRPr="00CD479B">
        <w:rPr>
          <w:rFonts w:hint="eastAsia"/>
          <w:lang w:eastAsia="zh-CN"/>
        </w:rPr>
        <w:t>节：耶稣“</w:t>
      </w:r>
      <w:r w:rsidRPr="00E70168">
        <w:rPr>
          <w:rFonts w:hint="eastAsia"/>
          <w:b/>
          <w:u w:val="single"/>
          <w:lang w:eastAsia="zh-CN"/>
        </w:rPr>
        <w:t>将两下合而为一，拆毁了中间隔断的墙，而且以自己的身体废掉冤仇，就是那记在律法上的规条。</w:t>
      </w:r>
      <w:r w:rsidRPr="00CD479B">
        <w:rPr>
          <w:rFonts w:hint="eastAsia"/>
          <w:lang w:eastAsia="zh-CN"/>
        </w:rPr>
        <w:t>”这隔断的墙是什么？从字面上看，这是圣殿中将外邦人的院子与犹太人的院子隔开的墙。福音使犹太人和外邦人和好，也使他们与神和好。</w:t>
      </w:r>
    </w:p>
    <w:p w14:paraId="34A1D87B" w14:textId="77777777" w:rsidR="00CD479B" w:rsidRPr="00CD479B" w:rsidRDefault="00CD479B" w:rsidP="00CD479B">
      <w:pPr>
        <w:rPr>
          <w:rFonts w:hint="eastAsia"/>
          <w:lang w:eastAsia="zh-CN"/>
        </w:rPr>
      </w:pPr>
      <w:r w:rsidRPr="00CD479B">
        <w:rPr>
          <w:rFonts w:hint="eastAsia"/>
          <w:lang w:eastAsia="zh-CN"/>
        </w:rPr>
        <w:t>然后保罗带着这个想法进入到第</w:t>
      </w:r>
      <w:r w:rsidRPr="00CD479B">
        <w:rPr>
          <w:rFonts w:hint="eastAsia"/>
          <w:lang w:eastAsia="zh-CN"/>
        </w:rPr>
        <w:t>3</w:t>
      </w:r>
      <w:r w:rsidRPr="00CD479B">
        <w:rPr>
          <w:rFonts w:hint="eastAsia"/>
          <w:lang w:eastAsia="zh-CN"/>
        </w:rPr>
        <w:t>章，他称这是个“奥秘”。不是因为这个奥秘难以理解，而是因为</w:t>
      </w:r>
      <w:r w:rsidRPr="00CD479B">
        <w:rPr>
          <w:rFonts w:hint="eastAsia"/>
          <w:lang w:eastAsia="zh-CN"/>
        </w:rPr>
        <w:lastRenderedPageBreak/>
        <w:t>这个奥秘非有耶稣启示给我们就不可能明白。这个奥秘是什么？保罗在第</w:t>
      </w:r>
      <w:r w:rsidRPr="00CD479B">
        <w:rPr>
          <w:rFonts w:hint="eastAsia"/>
          <w:lang w:eastAsia="zh-CN"/>
        </w:rPr>
        <w:t>6</w:t>
      </w:r>
      <w:r w:rsidRPr="00CD479B">
        <w:rPr>
          <w:rFonts w:hint="eastAsia"/>
          <w:lang w:eastAsia="zh-CN"/>
        </w:rPr>
        <w:t>节清楚的指出。“</w:t>
      </w:r>
      <w:r w:rsidRPr="00E70168">
        <w:rPr>
          <w:rFonts w:hint="eastAsia"/>
          <w:b/>
          <w:u w:val="single"/>
          <w:lang w:eastAsia="zh-CN"/>
        </w:rPr>
        <w:t>这奥秘就是外邦人在基督耶稣里，藉着福音，得以同为后嗣，同为一体，同蒙应许。</w:t>
      </w:r>
      <w:r w:rsidRPr="00CD479B">
        <w:rPr>
          <w:rFonts w:hint="eastAsia"/>
          <w:lang w:eastAsia="zh-CN"/>
        </w:rPr>
        <w:t>”</w:t>
      </w:r>
    </w:p>
    <w:p w14:paraId="574ABCC7" w14:textId="77777777" w:rsidR="00CD479B" w:rsidRPr="00CD479B" w:rsidRDefault="00CD479B" w:rsidP="00CD479B">
      <w:pPr>
        <w:rPr>
          <w:rFonts w:hint="eastAsia"/>
          <w:lang w:eastAsia="zh-CN"/>
        </w:rPr>
      </w:pPr>
      <w:r w:rsidRPr="00CD479B">
        <w:rPr>
          <w:rFonts w:hint="eastAsia"/>
          <w:lang w:eastAsia="zh-CN"/>
        </w:rPr>
        <w:t>这里发生了什么？从亚伯拉罕时代以来，神的子民都是按着种族划分的。这就是为什么亚伯拉罕的后裔被禁止与他们周围的民族结婚的原因。但突然间，那堵墙被拆毁了。我们得救，并不是靠着我们的善行或者我们的家谱，就像我们在第</w:t>
      </w:r>
      <w:r w:rsidRPr="00CD479B">
        <w:rPr>
          <w:rFonts w:hint="eastAsia"/>
          <w:lang w:eastAsia="zh-CN"/>
        </w:rPr>
        <w:t>2</w:t>
      </w:r>
      <w:r w:rsidRPr="00CD479B">
        <w:rPr>
          <w:rFonts w:hint="eastAsia"/>
          <w:lang w:eastAsia="zh-CN"/>
        </w:rPr>
        <w:t>章开头看到的，而是完全靠着神的恩典。所以神的国现在已经扩展到所有的民族中。</w:t>
      </w:r>
    </w:p>
    <w:p w14:paraId="7CA73B02" w14:textId="7D136029" w:rsidR="00CD479B" w:rsidRPr="00CD479B" w:rsidRDefault="00CD479B" w:rsidP="00CD479B">
      <w:pPr>
        <w:rPr>
          <w:rFonts w:hint="eastAsia"/>
          <w:lang w:eastAsia="zh-CN"/>
        </w:rPr>
      </w:pPr>
      <w:r w:rsidRPr="00CD479B">
        <w:rPr>
          <w:rFonts w:hint="eastAsia"/>
          <w:lang w:eastAsia="zh-CN"/>
        </w:rPr>
        <w:t>犹太人与外邦人和好与合一这个观念是以弗所书的核心应用。在第</w:t>
      </w:r>
      <w:r w:rsidRPr="00CD479B">
        <w:rPr>
          <w:rFonts w:hint="eastAsia"/>
          <w:lang w:eastAsia="zh-CN"/>
        </w:rPr>
        <w:t>8</w:t>
      </w:r>
      <w:r w:rsidRPr="00CD479B">
        <w:rPr>
          <w:rFonts w:hint="eastAsia"/>
          <w:lang w:eastAsia="zh-CN"/>
        </w:rPr>
        <w:t>节，保罗甚至声称，传讲这个合一就是他的使命。“</w:t>
      </w:r>
      <w:r w:rsidRPr="00E70168">
        <w:rPr>
          <w:rFonts w:hint="eastAsia"/>
          <w:b/>
          <w:u w:val="single"/>
          <w:lang w:eastAsia="zh-CN"/>
        </w:rPr>
        <w:t>我本来比众圣徒中最小的还小，然而他还赐我这恩典，叫我把基督那测不透的丰富传给外邦人。又使众人都明白，这</w:t>
      </w:r>
      <w:r w:rsidRPr="00E70168">
        <w:rPr>
          <w:rFonts w:hint="eastAsia"/>
          <w:b/>
          <w:u w:val="single"/>
          <w:lang w:eastAsia="zh-CN"/>
        </w:rPr>
        <w:t xml:space="preserve"> </w:t>
      </w:r>
      <w:r w:rsidR="00E70168">
        <w:rPr>
          <w:rFonts w:hint="eastAsia"/>
          <w:b/>
          <w:u w:val="single"/>
          <w:lang w:eastAsia="zh-CN"/>
        </w:rPr>
        <w:t>……</w:t>
      </w:r>
      <w:r w:rsidRPr="00E70168">
        <w:rPr>
          <w:rFonts w:hint="eastAsia"/>
          <w:b/>
          <w:u w:val="single"/>
          <w:lang w:eastAsia="zh-CN"/>
        </w:rPr>
        <w:t xml:space="preserve"> </w:t>
      </w:r>
      <w:r w:rsidRPr="00E70168">
        <w:rPr>
          <w:rFonts w:hint="eastAsia"/>
          <w:b/>
          <w:u w:val="single"/>
          <w:lang w:eastAsia="zh-CN"/>
        </w:rPr>
        <w:t>奥秘，是如何安排的。</w:t>
      </w:r>
      <w:r w:rsidRPr="00CD479B">
        <w:rPr>
          <w:rFonts w:hint="eastAsia"/>
          <w:lang w:eastAsia="zh-CN"/>
        </w:rPr>
        <w:t>”再次，这个奥秘是什么？第</w:t>
      </w:r>
      <w:r w:rsidRPr="00CD479B">
        <w:rPr>
          <w:rFonts w:hint="eastAsia"/>
          <w:lang w:eastAsia="zh-CN"/>
        </w:rPr>
        <w:t>6</w:t>
      </w:r>
      <w:r w:rsidRPr="00CD479B">
        <w:rPr>
          <w:rFonts w:hint="eastAsia"/>
          <w:lang w:eastAsia="zh-CN"/>
        </w:rPr>
        <w:t>节：犹太人和外邦人同属于教会。合一是福音的主要应用，是保罗事工的核心呼召。并且第</w:t>
      </w:r>
      <w:r w:rsidRPr="00CD479B">
        <w:rPr>
          <w:rFonts w:hint="eastAsia"/>
          <w:lang w:eastAsia="zh-CN"/>
        </w:rPr>
        <w:t>10</w:t>
      </w:r>
      <w:r w:rsidRPr="00CD479B">
        <w:rPr>
          <w:rFonts w:hint="eastAsia"/>
          <w:lang w:eastAsia="zh-CN"/>
        </w:rPr>
        <w:t>节说，这个合一是神为荣耀自己所定计划的核心。那里说到：“</w:t>
      </w:r>
      <w:r w:rsidRPr="00052419">
        <w:rPr>
          <w:rFonts w:hint="eastAsia"/>
          <w:b/>
          <w:u w:val="single"/>
          <w:lang w:eastAsia="zh-CN"/>
        </w:rPr>
        <w:t>为要藉着教会使天上执政的、掌权的，现在得知　神百般的智慧。</w:t>
      </w:r>
      <w:r w:rsidRPr="00CD479B">
        <w:rPr>
          <w:rFonts w:hint="eastAsia"/>
          <w:lang w:eastAsia="zh-CN"/>
        </w:rPr>
        <w:t>”</w:t>
      </w:r>
    </w:p>
    <w:p w14:paraId="2BFDD153" w14:textId="059E54EE" w:rsidR="00CD479B" w:rsidRPr="00CD479B" w:rsidRDefault="00CD479B" w:rsidP="00CD479B">
      <w:pPr>
        <w:rPr>
          <w:rFonts w:hint="eastAsia"/>
          <w:lang w:eastAsia="zh-CN"/>
        </w:rPr>
      </w:pPr>
      <w:r w:rsidRPr="00CD479B">
        <w:rPr>
          <w:rFonts w:hint="eastAsia"/>
          <w:lang w:eastAsia="zh-CN"/>
        </w:rPr>
        <w:t>所以，如果你曾经认为教会中的合一只是锦上添花，很好但并不</w:t>
      </w:r>
      <w:r w:rsidR="00052419">
        <w:rPr>
          <w:rFonts w:hint="eastAsia"/>
          <w:lang w:eastAsia="zh-CN"/>
        </w:rPr>
        <w:t>那么</w:t>
      </w:r>
      <w:r w:rsidRPr="00CD479B">
        <w:rPr>
          <w:rFonts w:hint="eastAsia"/>
          <w:lang w:eastAsia="zh-CN"/>
        </w:rPr>
        <w:t>重要，那么我们需要重新思考。保罗尽其所能地向我们表明，合一是福音的根本性应用。但是，我们在第</w:t>
      </w:r>
      <w:r w:rsidRPr="00CD479B">
        <w:rPr>
          <w:rFonts w:hint="eastAsia"/>
          <w:lang w:eastAsia="zh-CN"/>
        </w:rPr>
        <w:t>1</w:t>
      </w:r>
      <w:r w:rsidRPr="00CD479B">
        <w:rPr>
          <w:rFonts w:hint="eastAsia"/>
          <w:lang w:eastAsia="zh-CN"/>
        </w:rPr>
        <w:t>章和第</w:t>
      </w:r>
      <w:r w:rsidRPr="00CD479B">
        <w:rPr>
          <w:rFonts w:hint="eastAsia"/>
          <w:lang w:eastAsia="zh-CN"/>
        </w:rPr>
        <w:t>2</w:t>
      </w:r>
      <w:r w:rsidRPr="00CD479B">
        <w:rPr>
          <w:rFonts w:hint="eastAsia"/>
          <w:lang w:eastAsia="zh-CN"/>
        </w:rPr>
        <w:t>章中听到的福音信息对实现真正合一的必要性是显而易见的。有时，特别是在自由派神学的传统中，当一个人愈发怀疑圣经都是神所默示的，反而认为真理是通过自己的主观推断而发现的时候，他们</w:t>
      </w:r>
      <w:r w:rsidR="00052419">
        <w:rPr>
          <w:rFonts w:hint="eastAsia"/>
          <w:lang w:eastAsia="zh-CN"/>
        </w:rPr>
        <w:t>就会越发</w:t>
      </w:r>
      <w:r w:rsidRPr="00CD479B">
        <w:rPr>
          <w:rFonts w:hint="eastAsia"/>
          <w:lang w:eastAsia="zh-CN"/>
        </w:rPr>
        <w:t>经常强调合一</w:t>
      </w:r>
      <w:r w:rsidR="00052419">
        <w:rPr>
          <w:rFonts w:hint="eastAsia"/>
          <w:lang w:eastAsia="zh-CN"/>
        </w:rPr>
        <w:t>，</w:t>
      </w:r>
      <w:r w:rsidRPr="00CD479B">
        <w:rPr>
          <w:rFonts w:hint="eastAsia"/>
          <w:lang w:eastAsia="zh-CN"/>
        </w:rPr>
        <w:t>合一</w:t>
      </w:r>
      <w:r w:rsidR="00052419">
        <w:rPr>
          <w:rFonts w:hint="eastAsia"/>
          <w:lang w:eastAsia="zh-CN"/>
        </w:rPr>
        <w:t>变成了既是</w:t>
      </w:r>
      <w:r w:rsidRPr="00CD479B">
        <w:rPr>
          <w:rFonts w:hint="eastAsia"/>
          <w:lang w:eastAsia="zh-CN"/>
        </w:rPr>
        <w:t>目的也是终点：这是一个由所有民族和背景之人组成的充满爱之教会的共同信念。但</w:t>
      </w:r>
      <w:r w:rsidR="00052419" w:rsidRPr="00CD479B">
        <w:rPr>
          <w:rFonts w:hint="eastAsia"/>
          <w:lang w:eastAsia="zh-CN"/>
        </w:rPr>
        <w:t>除非有实质性的东西实实在在地使你合一</w:t>
      </w:r>
      <w:r w:rsidR="00052419">
        <w:rPr>
          <w:rFonts w:hint="eastAsia"/>
          <w:lang w:eastAsia="zh-CN"/>
        </w:rPr>
        <w:t>，</w:t>
      </w:r>
      <w:r w:rsidR="00052419">
        <w:rPr>
          <w:lang w:eastAsia="zh-CN"/>
        </w:rPr>
        <w:t>否则</w:t>
      </w:r>
      <w:r w:rsidR="00052419">
        <w:rPr>
          <w:rFonts w:hint="eastAsia"/>
          <w:lang w:eastAsia="zh-CN"/>
        </w:rPr>
        <w:t>真正的</w:t>
      </w:r>
      <w:r w:rsidRPr="00CD479B">
        <w:rPr>
          <w:rFonts w:hint="eastAsia"/>
          <w:lang w:eastAsia="zh-CN"/>
        </w:rPr>
        <w:t>合一不会成就。不只是合一的信念，而是</w:t>
      </w:r>
      <w:r w:rsidR="00052419">
        <w:rPr>
          <w:rFonts w:hint="eastAsia"/>
          <w:lang w:eastAsia="zh-CN"/>
        </w:rPr>
        <w:t>背后</w:t>
      </w:r>
      <w:r w:rsidR="00052419">
        <w:rPr>
          <w:lang w:eastAsia="zh-CN"/>
        </w:rPr>
        <w:t>更加</w:t>
      </w:r>
      <w:r w:rsidRPr="00CD479B">
        <w:rPr>
          <w:rFonts w:hint="eastAsia"/>
          <w:lang w:eastAsia="zh-CN"/>
        </w:rPr>
        <w:t>强大的东西，以至于它真的可以把各种各样的人融合在一起。</w:t>
      </w:r>
    </w:p>
    <w:p w14:paraId="60071A14" w14:textId="0AADA623" w:rsidR="00CD479B" w:rsidRPr="00CD479B" w:rsidRDefault="00CD479B" w:rsidP="00CD479B">
      <w:pPr>
        <w:rPr>
          <w:rFonts w:hint="eastAsia"/>
          <w:lang w:eastAsia="zh-CN"/>
        </w:rPr>
      </w:pPr>
      <w:r w:rsidRPr="00CD479B">
        <w:rPr>
          <w:rFonts w:hint="eastAsia"/>
          <w:lang w:eastAsia="zh-CN"/>
        </w:rPr>
        <w:t>具有讽刺意味的是，只有真正的福音才能带来真正的合一。当我们承认我们都是堕落的、我们的灵性都是死的、我们都欠了神的债、基督是我们唯一的希望的时候，一个不可思议的、无法抗拒的合一就临到了我们。一群不可否认的罪人没有什么可夸耀的。所以，当最为世人所知的合一障碍在教会中被拆毁、不是靠专心拆毁这些障碍、而是靠忠实和清楚地教导福音时，这并不奇怪。这是真正的合一，正如</w:t>
      </w:r>
      <w:r w:rsidRPr="00CD479B">
        <w:rPr>
          <w:rFonts w:hint="eastAsia"/>
          <w:lang w:eastAsia="zh-CN"/>
        </w:rPr>
        <w:t>2:19</w:t>
      </w:r>
      <w:r w:rsidRPr="00CD479B">
        <w:rPr>
          <w:rFonts w:hint="eastAsia"/>
          <w:lang w:eastAsia="zh-CN"/>
        </w:rPr>
        <w:t>所说的，这种合一使我们“</w:t>
      </w:r>
      <w:r w:rsidRPr="00052419">
        <w:rPr>
          <w:rFonts w:hint="eastAsia"/>
          <w:b/>
          <w:u w:val="single"/>
          <w:lang w:eastAsia="zh-CN"/>
        </w:rPr>
        <w:t>与圣徒同国，是神家里的人了。</w:t>
      </w:r>
      <w:r w:rsidRPr="00CD479B">
        <w:rPr>
          <w:rFonts w:hint="eastAsia"/>
          <w:lang w:eastAsia="zh-CN"/>
        </w:rPr>
        <w:t>”在确定这就是神在教会中创造的合一之后，保罗来到了</w:t>
      </w:r>
      <w:r w:rsidRPr="00CD479B">
        <w:rPr>
          <w:rFonts w:hint="eastAsia"/>
          <w:lang w:eastAsia="zh-CN"/>
        </w:rPr>
        <w:t>3:14-21</w:t>
      </w:r>
      <w:r w:rsidRPr="00CD479B">
        <w:rPr>
          <w:rFonts w:hint="eastAsia"/>
          <w:lang w:eastAsia="zh-CN"/>
        </w:rPr>
        <w:t>节中的祷告</w:t>
      </w:r>
      <w:r w:rsidRPr="00CD479B">
        <w:rPr>
          <w:rFonts w:hint="eastAsia"/>
          <w:lang w:eastAsia="zh-CN"/>
        </w:rPr>
        <w:t>...</w:t>
      </w:r>
    </w:p>
    <w:p w14:paraId="180F0097" w14:textId="77777777" w:rsidR="00CD479B" w:rsidRPr="00CD479B" w:rsidRDefault="00CD479B" w:rsidP="00052419">
      <w:pPr>
        <w:pStyle w:val="Heading2"/>
        <w:rPr>
          <w:rFonts w:hint="eastAsia"/>
          <w:lang w:eastAsia="zh-CN"/>
        </w:rPr>
      </w:pPr>
      <w:r w:rsidRPr="00CD479B">
        <w:rPr>
          <w:rFonts w:hint="eastAsia"/>
          <w:lang w:eastAsia="zh-CN"/>
        </w:rPr>
        <w:t>3:14-21</w:t>
      </w:r>
      <w:r w:rsidRPr="00CD479B">
        <w:rPr>
          <w:rFonts w:hint="eastAsia"/>
          <w:lang w:eastAsia="zh-CN"/>
        </w:rPr>
        <w:t>：为神超然的作为祷告</w:t>
      </w:r>
    </w:p>
    <w:p w14:paraId="129652D6" w14:textId="788E091A" w:rsidR="00CD479B" w:rsidRPr="00052419" w:rsidRDefault="00052419" w:rsidP="00CD479B">
      <w:pPr>
        <w:rPr>
          <w:rFonts w:hint="eastAsia"/>
          <w:lang w:eastAsia="zh-CN"/>
        </w:rPr>
      </w:pPr>
      <w:r w:rsidRPr="00052419">
        <w:rPr>
          <w:rFonts w:hint="eastAsia"/>
          <w:lang w:eastAsia="zh-CN"/>
        </w:rPr>
        <w:t>“</w:t>
      </w:r>
      <w:r w:rsidR="00CD479B" w:rsidRPr="00052419">
        <w:rPr>
          <w:rFonts w:hint="eastAsia"/>
          <w:lang w:eastAsia="zh-CN"/>
        </w:rPr>
        <w:t>因此，我求神超然的大能大力运行在你们心里，做成这合一的工作。</w:t>
      </w:r>
      <w:r w:rsidRPr="00052419">
        <w:rPr>
          <w:rFonts w:hint="eastAsia"/>
          <w:lang w:eastAsia="zh-CN"/>
        </w:rPr>
        <w:t>”</w:t>
      </w:r>
    </w:p>
    <w:p w14:paraId="718C87B6" w14:textId="77777777" w:rsidR="00CD479B" w:rsidRPr="00CD479B" w:rsidRDefault="00CD479B" w:rsidP="00CD479B">
      <w:pPr>
        <w:rPr>
          <w:rFonts w:hint="eastAsia"/>
          <w:lang w:eastAsia="zh-CN"/>
        </w:rPr>
      </w:pPr>
      <w:r w:rsidRPr="00CD479B">
        <w:rPr>
          <w:rFonts w:hint="eastAsia"/>
          <w:lang w:eastAsia="zh-CN"/>
        </w:rPr>
        <w:t>保罗是否认识到他所描绘的合一不是人所能做成的？我想他是认识到了。这就是他在</w:t>
      </w:r>
      <w:r w:rsidRPr="00CD479B">
        <w:rPr>
          <w:rFonts w:hint="eastAsia"/>
          <w:lang w:eastAsia="zh-CN"/>
        </w:rPr>
        <w:t>14-21</w:t>
      </w:r>
      <w:r w:rsidRPr="00CD479B">
        <w:rPr>
          <w:rFonts w:hint="eastAsia"/>
          <w:lang w:eastAsia="zh-CN"/>
        </w:rPr>
        <w:t>节为何如此祷告的原因。</w:t>
      </w:r>
    </w:p>
    <w:p w14:paraId="096BA115" w14:textId="12347D02" w:rsidR="00CD479B" w:rsidRPr="00CD479B" w:rsidRDefault="00CD479B" w:rsidP="00CD479B">
      <w:pPr>
        <w:rPr>
          <w:rFonts w:hint="eastAsia"/>
          <w:lang w:eastAsia="zh-CN"/>
        </w:rPr>
      </w:pPr>
      <w:r w:rsidRPr="00CD479B">
        <w:rPr>
          <w:rFonts w:hint="eastAsia"/>
          <w:lang w:eastAsia="zh-CN"/>
        </w:rPr>
        <w:t>保罗在这里为两件事祷告。首先，在</w:t>
      </w:r>
      <w:r w:rsidRPr="00CD479B">
        <w:rPr>
          <w:rFonts w:hint="eastAsia"/>
          <w:lang w:eastAsia="zh-CN"/>
        </w:rPr>
        <w:t>16</w:t>
      </w:r>
      <w:r w:rsidRPr="00CD479B">
        <w:rPr>
          <w:rFonts w:hint="eastAsia"/>
          <w:lang w:eastAsia="zh-CN"/>
        </w:rPr>
        <w:t>节，“</w:t>
      </w:r>
      <w:r w:rsidRPr="00052419">
        <w:rPr>
          <w:rFonts w:hint="eastAsia"/>
          <w:b/>
          <w:u w:val="single"/>
          <w:lang w:eastAsia="zh-CN"/>
        </w:rPr>
        <w:t>按着他丰盛的荣耀，藉着他的灵，叫你们心里的力量刚强起来。使基督因你们的信，住在你们心里。</w:t>
      </w:r>
      <w:r w:rsidRPr="00CD479B">
        <w:rPr>
          <w:rFonts w:hint="eastAsia"/>
          <w:lang w:eastAsia="zh-CN"/>
        </w:rPr>
        <w:t>”换句话说，就是神藉着他的灵，赐给你们超然的信心，以实现这超然的合一。第二，“</w:t>
      </w:r>
      <w:r w:rsidRPr="00052419">
        <w:rPr>
          <w:rFonts w:hint="eastAsia"/>
          <w:b/>
          <w:u w:val="single"/>
          <w:lang w:eastAsia="zh-CN"/>
        </w:rPr>
        <w:t>叫你们的爱心有根有基，能以和众圣徒一同明白基督的爱是何等长阔高深；并知道这爱是过于人所能测度的。</w:t>
      </w:r>
      <w:r w:rsidRPr="00CD479B">
        <w:rPr>
          <w:rFonts w:hint="eastAsia"/>
          <w:lang w:eastAsia="zh-CN"/>
        </w:rPr>
        <w:t>”为何祷告让我们最大限度地知道基督对我们的爱？因为这就是我们爱的力量。“</w:t>
      </w:r>
      <w:r w:rsidRPr="00052419">
        <w:rPr>
          <w:rFonts w:hint="eastAsia"/>
          <w:b/>
          <w:u w:val="single"/>
          <w:lang w:eastAsia="zh-CN"/>
        </w:rPr>
        <w:t>我们爱，因为神先爱我们。</w:t>
      </w:r>
      <w:r w:rsidRPr="00CD479B">
        <w:rPr>
          <w:rFonts w:hint="eastAsia"/>
          <w:lang w:eastAsia="zh-CN"/>
        </w:rPr>
        <w:t>”（约翰一书</w:t>
      </w:r>
      <w:r w:rsidRPr="00CD479B">
        <w:rPr>
          <w:rFonts w:hint="eastAsia"/>
          <w:lang w:eastAsia="zh-CN"/>
        </w:rPr>
        <w:t>4:19</w:t>
      </w:r>
      <w:r w:rsidRPr="00CD479B">
        <w:rPr>
          <w:rFonts w:hint="eastAsia"/>
          <w:lang w:eastAsia="zh-CN"/>
        </w:rPr>
        <w:t>）</w:t>
      </w:r>
    </w:p>
    <w:p w14:paraId="42C92E1A" w14:textId="77777777" w:rsidR="00CD479B" w:rsidRPr="00CD479B" w:rsidRDefault="00CD479B" w:rsidP="00CD479B">
      <w:pPr>
        <w:rPr>
          <w:rFonts w:hint="eastAsia"/>
          <w:lang w:eastAsia="zh-CN"/>
        </w:rPr>
      </w:pPr>
      <w:r w:rsidRPr="00CD479B">
        <w:rPr>
          <w:rFonts w:hint="eastAsia"/>
          <w:lang w:eastAsia="zh-CN"/>
        </w:rPr>
        <w:t>犹太人如何爱外邦人？我们如何爱教会里的人，除了基督，我们没有什么共同之处？祈求我们都能明白基督向我们所显明的超然的爱。这超然的爱将激励我们去爱基督并彼此相爱。</w:t>
      </w:r>
    </w:p>
    <w:p w14:paraId="2BB426BF" w14:textId="77777777" w:rsidR="00CD479B" w:rsidRPr="00CD479B" w:rsidRDefault="00CD479B" w:rsidP="00CD479B">
      <w:pPr>
        <w:rPr>
          <w:rFonts w:hint="eastAsia"/>
          <w:lang w:eastAsia="zh-CN"/>
        </w:rPr>
      </w:pPr>
      <w:r w:rsidRPr="00CD479B">
        <w:rPr>
          <w:rFonts w:hint="eastAsia"/>
          <w:lang w:eastAsia="zh-CN"/>
        </w:rPr>
        <w:t>因此很自然地，保罗最后向那位能照着运行在我们心里的大力，充充足足地成就一切，超过我们所求所想的神，献上了他的歌颂和赞美。我们如何祈求神超然的作为发生在我们身上？我们可以使用这些经文作为蓝本，祈求神的灵赐给我们超然的信心，使我们能明白基督在福音里向我们所显明的超然的爱，这样我们也可以带着这超然的能力去爱。</w:t>
      </w:r>
    </w:p>
    <w:p w14:paraId="7BE83B07" w14:textId="77777777" w:rsidR="00CD479B" w:rsidRPr="00CD479B" w:rsidRDefault="00CD479B" w:rsidP="00052419">
      <w:pPr>
        <w:pStyle w:val="Heading2"/>
        <w:rPr>
          <w:rFonts w:hint="eastAsia"/>
          <w:lang w:eastAsia="zh-CN"/>
        </w:rPr>
      </w:pPr>
      <w:r w:rsidRPr="00CD479B">
        <w:rPr>
          <w:rFonts w:hint="eastAsia"/>
          <w:lang w:eastAsia="zh-CN"/>
        </w:rPr>
        <w:t>神做这一切是为了什么？</w:t>
      </w:r>
    </w:p>
    <w:p w14:paraId="44937BDD" w14:textId="598C7981" w:rsidR="00CD479B" w:rsidRPr="00CD479B" w:rsidRDefault="00CD479B" w:rsidP="00CD479B">
      <w:pPr>
        <w:rPr>
          <w:rFonts w:hint="eastAsia"/>
          <w:lang w:eastAsia="zh-CN"/>
        </w:rPr>
      </w:pPr>
      <w:r w:rsidRPr="00CD479B">
        <w:rPr>
          <w:rFonts w:hint="eastAsia"/>
          <w:lang w:eastAsia="zh-CN"/>
        </w:rPr>
        <w:t>然而，在我们结束本书的前半部分之前，我想再提一些我遗漏掉的东西。这里不仅描述了神做了什</w:t>
      </w:r>
      <w:r w:rsidRPr="00CD479B">
        <w:rPr>
          <w:rFonts w:hint="eastAsia"/>
          <w:lang w:eastAsia="zh-CN"/>
        </w:rPr>
        <w:lastRenderedPageBreak/>
        <w:t>么，还描述了神为什么这么做，也许在圣经中没有别的地方，我们可以看到如此简明扼要的描述了。神为什么创造这个世界？为什么他使我们在恩典中与他自己和好，并在教会中赐给我们彼此之间的和睦？让我回顾一下目前所走过的步骤，并向你们介绍在神的旨意背后的三个原因。</w:t>
      </w:r>
    </w:p>
    <w:p w14:paraId="4ACF7213" w14:textId="77777777" w:rsidR="00CD479B" w:rsidRPr="00CD479B" w:rsidRDefault="00CD479B" w:rsidP="00CD479B">
      <w:pPr>
        <w:rPr>
          <w:rFonts w:hint="eastAsia"/>
          <w:lang w:eastAsia="zh-CN"/>
        </w:rPr>
      </w:pPr>
      <w:r w:rsidRPr="00CD479B">
        <w:rPr>
          <w:rFonts w:hint="eastAsia"/>
          <w:lang w:eastAsia="zh-CN"/>
        </w:rPr>
        <w:t>首先，神做这一切，是为了他的恩典得着称赞。</w:t>
      </w:r>
    </w:p>
    <w:p w14:paraId="13582297" w14:textId="77777777" w:rsidR="00CD479B" w:rsidRPr="00CD479B" w:rsidRDefault="00CD479B" w:rsidP="00CD479B">
      <w:pPr>
        <w:rPr>
          <w:rFonts w:hint="eastAsia"/>
          <w:lang w:eastAsia="zh-CN"/>
        </w:rPr>
      </w:pPr>
      <w:r w:rsidRPr="00CD479B">
        <w:rPr>
          <w:rFonts w:hint="eastAsia"/>
          <w:lang w:eastAsia="zh-CN"/>
        </w:rPr>
        <w:t>往回看第</w:t>
      </w:r>
      <w:r w:rsidRPr="00CD479B">
        <w:rPr>
          <w:rFonts w:hint="eastAsia"/>
          <w:lang w:eastAsia="zh-CN"/>
        </w:rPr>
        <w:t>1</w:t>
      </w:r>
      <w:r w:rsidRPr="00CD479B">
        <w:rPr>
          <w:rFonts w:hint="eastAsia"/>
          <w:lang w:eastAsia="zh-CN"/>
        </w:rPr>
        <w:t>章第</w:t>
      </w:r>
      <w:r w:rsidRPr="00CD479B">
        <w:rPr>
          <w:rFonts w:hint="eastAsia"/>
          <w:lang w:eastAsia="zh-CN"/>
        </w:rPr>
        <w:t>5</w:t>
      </w:r>
      <w:r w:rsidRPr="00CD479B">
        <w:rPr>
          <w:rFonts w:hint="eastAsia"/>
          <w:lang w:eastAsia="zh-CN"/>
        </w:rPr>
        <w:t>节：“</w:t>
      </w:r>
      <w:r w:rsidRPr="00052419">
        <w:rPr>
          <w:rFonts w:hint="eastAsia"/>
          <w:b/>
          <w:u w:val="single"/>
          <w:lang w:eastAsia="zh-CN"/>
        </w:rPr>
        <w:t>又因爱我们，就按着自己意旨所喜悦的，预定我们藉着耶稣基督得儿子的名分。</w:t>
      </w:r>
      <w:r w:rsidRPr="00CD479B">
        <w:rPr>
          <w:rFonts w:hint="eastAsia"/>
          <w:lang w:eastAsia="zh-CN"/>
        </w:rPr>
        <w:t>”为什么？因为我们太好了？不。第</w:t>
      </w:r>
      <w:r w:rsidRPr="00CD479B">
        <w:rPr>
          <w:rFonts w:hint="eastAsia"/>
          <w:lang w:eastAsia="zh-CN"/>
        </w:rPr>
        <w:t>6</w:t>
      </w:r>
      <w:r w:rsidRPr="00CD479B">
        <w:rPr>
          <w:rFonts w:hint="eastAsia"/>
          <w:lang w:eastAsia="zh-CN"/>
        </w:rPr>
        <w:t>节：“</w:t>
      </w:r>
      <w:r w:rsidRPr="00052419">
        <w:rPr>
          <w:rFonts w:hint="eastAsia"/>
          <w:b/>
          <w:u w:val="single"/>
          <w:lang w:eastAsia="zh-CN"/>
        </w:rPr>
        <w:t>使他荣耀的恩典得着称赞。</w:t>
      </w:r>
      <w:r w:rsidRPr="00CD479B">
        <w:rPr>
          <w:rFonts w:hint="eastAsia"/>
          <w:lang w:eastAsia="zh-CN"/>
        </w:rPr>
        <w:t>”同样地，在第</w:t>
      </w:r>
      <w:r w:rsidRPr="00CD479B">
        <w:rPr>
          <w:rFonts w:hint="eastAsia"/>
          <w:lang w:eastAsia="zh-CN"/>
        </w:rPr>
        <w:t>11</w:t>
      </w:r>
      <w:r w:rsidRPr="00CD479B">
        <w:rPr>
          <w:rFonts w:hint="eastAsia"/>
          <w:lang w:eastAsia="zh-CN"/>
        </w:rPr>
        <w:t>节，“</w:t>
      </w:r>
      <w:r w:rsidRPr="00052419">
        <w:rPr>
          <w:rFonts w:hint="eastAsia"/>
          <w:b/>
          <w:u w:val="single"/>
          <w:lang w:eastAsia="zh-CN"/>
        </w:rPr>
        <w:t>我们也在他里面得了基业，这原是那位随己意行作万事的，照着他旨意所预定的，叫他的荣耀，从我们这首先在基督里有盼望的人可以得着称赞。</w:t>
      </w:r>
      <w:r w:rsidRPr="00CD479B">
        <w:rPr>
          <w:rFonts w:hint="eastAsia"/>
          <w:lang w:eastAsia="zh-CN"/>
        </w:rPr>
        <w:t>”神做这些事情为要显示他恩典的浩大。</w:t>
      </w:r>
    </w:p>
    <w:p w14:paraId="5471A786" w14:textId="77777777" w:rsidR="00CD479B" w:rsidRPr="00CD479B" w:rsidRDefault="00CD479B" w:rsidP="00CD479B">
      <w:pPr>
        <w:rPr>
          <w:rFonts w:hint="eastAsia"/>
          <w:lang w:eastAsia="zh-CN"/>
        </w:rPr>
      </w:pPr>
      <w:r w:rsidRPr="00CD479B">
        <w:rPr>
          <w:rFonts w:hint="eastAsia"/>
          <w:lang w:eastAsia="zh-CN"/>
        </w:rPr>
        <w:t>这就是我们在</w:t>
      </w:r>
      <w:r w:rsidRPr="00CD479B">
        <w:rPr>
          <w:rFonts w:hint="eastAsia"/>
          <w:lang w:eastAsia="zh-CN"/>
        </w:rPr>
        <w:t>2:7</w:t>
      </w:r>
      <w:r w:rsidRPr="00CD479B">
        <w:rPr>
          <w:rFonts w:hint="eastAsia"/>
          <w:lang w:eastAsia="zh-CN"/>
        </w:rPr>
        <w:t>再次看到的。为什么神使我们从灵性的死亡中活过来？“</w:t>
      </w:r>
      <w:r w:rsidRPr="00052419">
        <w:rPr>
          <w:rFonts w:hint="eastAsia"/>
          <w:b/>
          <w:u w:val="single"/>
          <w:lang w:eastAsia="zh-CN"/>
        </w:rPr>
        <w:t>要将他极丰富的恩典，就是他在基督耶稣里向我们所施的恩慈，显明给后来的世代看。</w:t>
      </w:r>
      <w:r w:rsidRPr="00CD479B">
        <w:rPr>
          <w:rFonts w:hint="eastAsia"/>
          <w:lang w:eastAsia="zh-CN"/>
        </w:rPr>
        <w:t>”</w:t>
      </w:r>
    </w:p>
    <w:p w14:paraId="4CCFDAFE" w14:textId="7050D52B" w:rsidR="00CD479B" w:rsidRPr="00CD479B" w:rsidRDefault="00052419" w:rsidP="00CD479B">
      <w:pPr>
        <w:rPr>
          <w:rFonts w:hint="eastAsia"/>
          <w:lang w:eastAsia="zh-CN"/>
        </w:rPr>
      </w:pPr>
      <w:r>
        <w:rPr>
          <w:rFonts w:hint="eastAsia"/>
          <w:lang w:eastAsia="zh-CN"/>
        </w:rPr>
        <w:t>其次</w:t>
      </w:r>
      <w:r>
        <w:rPr>
          <w:lang w:eastAsia="zh-CN"/>
        </w:rPr>
        <w:t>，</w:t>
      </w:r>
      <w:r w:rsidR="00CD479B" w:rsidRPr="00CD479B">
        <w:rPr>
          <w:rFonts w:hint="eastAsia"/>
          <w:lang w:eastAsia="zh-CN"/>
        </w:rPr>
        <w:t>为了他的智慧得着称赞</w:t>
      </w:r>
    </w:p>
    <w:p w14:paraId="5D112C4C" w14:textId="77777777" w:rsidR="00CD479B" w:rsidRPr="00CD479B" w:rsidRDefault="00CD479B" w:rsidP="00CD479B">
      <w:pPr>
        <w:rPr>
          <w:rFonts w:hint="eastAsia"/>
          <w:lang w:eastAsia="zh-CN"/>
        </w:rPr>
      </w:pPr>
      <w:r w:rsidRPr="00CD479B">
        <w:rPr>
          <w:rFonts w:hint="eastAsia"/>
          <w:lang w:eastAsia="zh-CN"/>
        </w:rPr>
        <w:t>对于“为什么”这个问题还有第二个答案。就是为了他的智慧得着称赞。看一下</w:t>
      </w:r>
      <w:r w:rsidRPr="00CD479B">
        <w:rPr>
          <w:rFonts w:hint="eastAsia"/>
          <w:lang w:eastAsia="zh-CN"/>
        </w:rPr>
        <w:t>3:10</w:t>
      </w:r>
      <w:r w:rsidRPr="00CD479B">
        <w:rPr>
          <w:rFonts w:hint="eastAsia"/>
          <w:lang w:eastAsia="zh-CN"/>
        </w:rPr>
        <w:t>。保罗解释他传福音的呼召，为要叫犹太人和外邦人在基督里合一。他说，神“</w:t>
      </w:r>
      <w:r w:rsidRPr="00052419">
        <w:rPr>
          <w:rFonts w:hint="eastAsia"/>
          <w:b/>
          <w:u w:val="single"/>
          <w:lang w:eastAsia="zh-CN"/>
        </w:rPr>
        <w:t>为要藉着教会使天上执政的、掌权的，现在得知　神百般的智慧。</w:t>
      </w:r>
      <w:r w:rsidRPr="00CD479B">
        <w:rPr>
          <w:rFonts w:hint="eastAsia"/>
          <w:lang w:eastAsia="zh-CN"/>
        </w:rPr>
        <w:t>”为什么教会有时会是一个令人不舒服的地方？因为这些人，你和他们除了耶稣，没有什么共同之处。但这正是神的计划。当我们彼此能够超然地相爱时，这使神用智慧创造教会的这种说法叫教会外的人刮目相看。教会是皇冠上的宝石，将神无限的智慧展现给整个宇宙！</w:t>
      </w:r>
    </w:p>
    <w:p w14:paraId="056311E7" w14:textId="67C909B8" w:rsidR="00CD479B" w:rsidRPr="00CD479B" w:rsidRDefault="00052419" w:rsidP="00CD479B">
      <w:pPr>
        <w:rPr>
          <w:rFonts w:hint="eastAsia"/>
          <w:lang w:eastAsia="zh-CN"/>
        </w:rPr>
      </w:pPr>
      <w:r>
        <w:rPr>
          <w:rFonts w:hint="eastAsia"/>
          <w:lang w:eastAsia="zh-CN"/>
        </w:rPr>
        <w:t>第三</w:t>
      </w:r>
      <w:r>
        <w:rPr>
          <w:lang w:eastAsia="zh-CN"/>
        </w:rPr>
        <w:t>，</w:t>
      </w:r>
      <w:r w:rsidR="00CD479B" w:rsidRPr="00CD479B">
        <w:rPr>
          <w:rFonts w:hint="eastAsia"/>
          <w:lang w:eastAsia="zh-CN"/>
        </w:rPr>
        <w:t>为了神的荣耀</w:t>
      </w:r>
    </w:p>
    <w:p w14:paraId="44B28DAE" w14:textId="59E548C0" w:rsidR="00CD479B" w:rsidRPr="00CD479B" w:rsidRDefault="00CD479B" w:rsidP="00CD479B">
      <w:pPr>
        <w:rPr>
          <w:rFonts w:hint="eastAsia"/>
          <w:lang w:eastAsia="zh-CN"/>
        </w:rPr>
      </w:pPr>
      <w:r w:rsidRPr="00CD479B">
        <w:rPr>
          <w:rFonts w:hint="eastAsia"/>
          <w:lang w:eastAsia="zh-CN"/>
        </w:rPr>
        <w:t>还有第三个答案，某种程度上包含了其他两个。神做这一切是为了他自己的荣耀。看一下</w:t>
      </w:r>
      <w:r w:rsidRPr="00CD479B">
        <w:rPr>
          <w:rFonts w:hint="eastAsia"/>
          <w:lang w:eastAsia="zh-CN"/>
        </w:rPr>
        <w:t>3:20-21</w:t>
      </w:r>
      <w:r w:rsidR="00052419">
        <w:rPr>
          <w:rFonts w:hint="eastAsia"/>
          <w:lang w:eastAsia="zh-CN"/>
        </w:rPr>
        <w:t>：“</w:t>
      </w:r>
      <w:r w:rsidRPr="00052419">
        <w:rPr>
          <w:rFonts w:hint="eastAsia"/>
          <w:b/>
          <w:u w:val="single"/>
          <w:lang w:eastAsia="zh-CN"/>
        </w:rPr>
        <w:t>神能照着运行在我们心里的大力，充充足足地成就一切，超过我们所求所想的。但愿他在教会中，并在基督耶稣里，得着荣耀，直到世世代代，永永远远。阿们！</w:t>
      </w:r>
      <w:r w:rsidRPr="00CD479B">
        <w:rPr>
          <w:rFonts w:hint="eastAsia"/>
          <w:lang w:eastAsia="zh-CN"/>
        </w:rPr>
        <w:t>”</w:t>
      </w:r>
    </w:p>
    <w:p w14:paraId="30273D91" w14:textId="77777777" w:rsidR="00052419" w:rsidRDefault="00CD479B" w:rsidP="00CD479B">
      <w:pPr>
        <w:rPr>
          <w:lang w:eastAsia="zh-CN"/>
        </w:rPr>
      </w:pPr>
      <w:r w:rsidRPr="00CD479B">
        <w:rPr>
          <w:rFonts w:hint="eastAsia"/>
          <w:lang w:eastAsia="zh-CN"/>
        </w:rPr>
        <w:t>在我们的得救上、在我们的成圣上、以及在我们的最终得赎上，神必要得着永远的荣耀。神定意藉着我们的得赎来荣耀他自己——我们都是罪人！这不是很不可思议吗？宇宙中全能的神选择藉着我们、就是他的教会，来荣耀他自己。我们向神所创造的世界彰显他的性情，以此来荣耀他。这就是神做这一切的目的，这也是以弗所书前半部分背后的驱动力。</w:t>
      </w:r>
    </w:p>
    <w:p w14:paraId="33C1BCDF" w14:textId="4E9005F5" w:rsidR="00CD479B" w:rsidRPr="00CD479B" w:rsidRDefault="00052419" w:rsidP="00CD479B">
      <w:pPr>
        <w:rPr>
          <w:rFonts w:hint="eastAsia"/>
          <w:lang w:eastAsia="zh-CN"/>
        </w:rPr>
      </w:pPr>
      <w:r>
        <w:rPr>
          <w:rFonts w:hint="eastAsia"/>
          <w:lang w:eastAsia="zh-CN"/>
        </w:rPr>
        <w:t>【</w:t>
      </w:r>
      <w:r w:rsidR="00CD479B" w:rsidRPr="00CD479B">
        <w:rPr>
          <w:rFonts w:hint="eastAsia"/>
          <w:lang w:eastAsia="zh-CN"/>
        </w:rPr>
        <w:t>到目前为止有任何问题吗？</w:t>
      </w:r>
      <w:r>
        <w:rPr>
          <w:rFonts w:hint="eastAsia"/>
          <w:lang w:eastAsia="zh-CN"/>
        </w:rPr>
        <w:t>】</w:t>
      </w:r>
    </w:p>
    <w:p w14:paraId="22F58F9F" w14:textId="77777777" w:rsidR="00CD479B" w:rsidRPr="00CD479B" w:rsidRDefault="00CD479B" w:rsidP="00052419">
      <w:pPr>
        <w:pStyle w:val="Heading1"/>
        <w:rPr>
          <w:rFonts w:hint="eastAsia"/>
          <w:lang w:eastAsia="zh-CN"/>
        </w:rPr>
      </w:pPr>
      <w:r w:rsidRPr="00CD479B">
        <w:rPr>
          <w:rFonts w:hint="eastAsia"/>
          <w:lang w:eastAsia="zh-CN"/>
        </w:rPr>
        <w:t>后半部分简介</w:t>
      </w:r>
    </w:p>
    <w:p w14:paraId="73B5EE83" w14:textId="77777777" w:rsidR="00CD479B" w:rsidRPr="00CD479B" w:rsidRDefault="00CD479B" w:rsidP="00CD479B">
      <w:pPr>
        <w:rPr>
          <w:rFonts w:hint="eastAsia"/>
          <w:lang w:eastAsia="zh-CN"/>
        </w:rPr>
      </w:pPr>
      <w:r w:rsidRPr="00CD479B">
        <w:rPr>
          <w:rFonts w:hint="eastAsia"/>
          <w:lang w:eastAsia="zh-CN"/>
        </w:rPr>
        <w:t>这把我们带到第</w:t>
      </w:r>
      <w:r w:rsidRPr="00CD479B">
        <w:rPr>
          <w:rFonts w:hint="eastAsia"/>
          <w:lang w:eastAsia="zh-CN"/>
        </w:rPr>
        <w:t>4</w:t>
      </w:r>
      <w:r w:rsidRPr="00CD479B">
        <w:rPr>
          <w:rFonts w:hint="eastAsia"/>
          <w:lang w:eastAsia="zh-CN"/>
        </w:rPr>
        <w:t>章。迄今为止，这封信完全是描述性的。神拣选了我们。他拯救我们脱离了死亡。他拆毁了犹太人和外邦人中间的隔墙。但进入第</w:t>
      </w:r>
      <w:r w:rsidRPr="00CD479B">
        <w:rPr>
          <w:rFonts w:hint="eastAsia"/>
          <w:lang w:eastAsia="zh-CN"/>
        </w:rPr>
        <w:t>4</w:t>
      </w:r>
      <w:r w:rsidRPr="00CD479B">
        <w:rPr>
          <w:rFonts w:hint="eastAsia"/>
          <w:lang w:eastAsia="zh-CN"/>
        </w:rPr>
        <w:t>章后，保罗的用词从陈述语气转为命令语气。第</w:t>
      </w:r>
      <w:r w:rsidRPr="00CD479B">
        <w:rPr>
          <w:rFonts w:hint="eastAsia"/>
          <w:lang w:eastAsia="zh-CN"/>
        </w:rPr>
        <w:t>1</w:t>
      </w:r>
      <w:r w:rsidRPr="00CD479B">
        <w:rPr>
          <w:rFonts w:hint="eastAsia"/>
          <w:lang w:eastAsia="zh-CN"/>
        </w:rPr>
        <w:t>节：“</w:t>
      </w:r>
      <w:r w:rsidRPr="00052419">
        <w:rPr>
          <w:rFonts w:hint="eastAsia"/>
          <w:b/>
          <w:u w:val="single"/>
          <w:lang w:eastAsia="zh-CN"/>
        </w:rPr>
        <w:t>既然蒙召，行事为人就当与蒙召的恩相称。</w:t>
      </w:r>
      <w:r w:rsidRPr="00CD479B">
        <w:rPr>
          <w:rFonts w:hint="eastAsia"/>
          <w:lang w:eastAsia="zh-CN"/>
        </w:rPr>
        <w:t>”就像前面三章一样，让我先来概括一下这最后三章的内容；同样，你将在讲义中看到这个概要。</w:t>
      </w:r>
    </w:p>
    <w:p w14:paraId="4D04F0C1" w14:textId="77777777" w:rsidR="00052419" w:rsidRDefault="00CD479B" w:rsidP="00052419">
      <w:pPr>
        <w:ind w:leftChars="200" w:left="440"/>
      </w:pPr>
      <w:r w:rsidRPr="00052419">
        <w:rPr>
          <w:rFonts w:ascii="黑体" w:eastAsia="黑体" w:hAnsi="黑体" w:hint="eastAsia"/>
          <w:lang w:eastAsia="zh-CN"/>
        </w:rPr>
        <w:t>保守在基督里的新生活所需要的、圣灵所赐的合而为一的心；（</w:t>
      </w:r>
      <w:r w:rsidRPr="00052419">
        <w:rPr>
          <w:rFonts w:hint="eastAsia"/>
        </w:rPr>
        <w:t>4:1-6</w:t>
      </w:r>
      <w:r w:rsidRPr="00052419">
        <w:rPr>
          <w:rFonts w:hint="eastAsia"/>
        </w:rPr>
        <w:t>）</w:t>
      </w:r>
      <w:r w:rsidRPr="00052419">
        <w:rPr>
          <w:rFonts w:ascii="黑体" w:eastAsia="黑体" w:hAnsi="黑体" w:hint="eastAsia"/>
          <w:lang w:eastAsia="zh-CN"/>
        </w:rPr>
        <w:t>为了实现这个目标，神把建立合一所需的各样恩赐赐给了我们。</w:t>
      </w:r>
      <w:r w:rsidRPr="00052419">
        <w:rPr>
          <w:rFonts w:hint="eastAsia"/>
        </w:rPr>
        <w:t>（</w:t>
      </w:r>
      <w:r w:rsidRPr="00052419">
        <w:rPr>
          <w:rFonts w:hint="eastAsia"/>
        </w:rPr>
        <w:t>4:7-16</w:t>
      </w:r>
      <w:r w:rsidRPr="00052419">
        <w:rPr>
          <w:rFonts w:hint="eastAsia"/>
        </w:rPr>
        <w:t>）</w:t>
      </w:r>
      <w:r w:rsidRPr="00052419">
        <w:rPr>
          <w:rFonts w:ascii="黑体" w:eastAsia="黑体" w:hAnsi="黑体" w:hint="eastAsia"/>
          <w:lang w:eastAsia="zh-CN"/>
        </w:rPr>
        <w:t>所以你们不要再像不敬虔的外邦人那样生活。相反地，要说实话，要彼此造就和彼此饶恕，正如基督饶恕了你们一样。</w:t>
      </w:r>
      <w:r w:rsidRPr="00052419">
        <w:rPr>
          <w:rFonts w:hint="eastAsia"/>
        </w:rPr>
        <w:t>（</w:t>
      </w:r>
      <w:r w:rsidRPr="00052419">
        <w:rPr>
          <w:rFonts w:hint="eastAsia"/>
        </w:rPr>
        <w:t>4:17-5:2</w:t>
      </w:r>
      <w:r w:rsidRPr="00052419">
        <w:rPr>
          <w:rFonts w:hint="eastAsia"/>
        </w:rPr>
        <w:t>）</w:t>
      </w:r>
      <w:r w:rsidRPr="00052419">
        <w:rPr>
          <w:rFonts w:ascii="黑体" w:eastAsia="黑体" w:hAnsi="黑体" w:hint="eastAsia"/>
          <w:lang w:eastAsia="zh-CN"/>
        </w:rPr>
        <w:t>但不要误解我的意思，我不是告诉你们要与那些说谎话和赞同淫乱之人追求合一。</w:t>
      </w:r>
      <w:r w:rsidRPr="00052419">
        <w:rPr>
          <w:rFonts w:hint="eastAsia"/>
        </w:rPr>
        <w:t>（</w:t>
      </w:r>
      <w:r w:rsidRPr="00052419">
        <w:rPr>
          <w:rFonts w:hint="eastAsia"/>
        </w:rPr>
        <w:t>5:3-14</w:t>
      </w:r>
      <w:r w:rsidRPr="00052419">
        <w:rPr>
          <w:rFonts w:hint="eastAsia"/>
        </w:rPr>
        <w:t>）</w:t>
      </w:r>
      <w:r w:rsidRPr="00052419">
        <w:rPr>
          <w:rFonts w:ascii="黑体" w:eastAsia="黑体" w:hAnsi="黑体" w:hint="eastAsia"/>
          <w:lang w:eastAsia="zh-CN"/>
        </w:rPr>
        <w:t>而是，要爱惜光阴</w:t>
      </w:r>
      <w:r w:rsidRPr="00052419">
        <w:rPr>
          <w:rFonts w:hint="eastAsia"/>
        </w:rPr>
        <w:t>（</w:t>
      </w:r>
      <w:r w:rsidRPr="00052419">
        <w:rPr>
          <w:rFonts w:hint="eastAsia"/>
        </w:rPr>
        <w:t>5:15-20</w:t>
      </w:r>
      <w:r w:rsidRPr="00052419">
        <w:rPr>
          <w:rFonts w:hint="eastAsia"/>
        </w:rPr>
        <w:t>）</w:t>
      </w:r>
      <w:r w:rsidRPr="00052419">
        <w:rPr>
          <w:rFonts w:ascii="黑体" w:eastAsia="黑体" w:hAnsi="黑体" w:hint="eastAsia"/>
          <w:lang w:eastAsia="zh-CN"/>
        </w:rPr>
        <w:t>，以下列方式彼此顺服：</w:t>
      </w:r>
      <w:r w:rsidRPr="00052419">
        <w:rPr>
          <w:rFonts w:hint="eastAsia"/>
        </w:rPr>
        <w:t>（</w:t>
      </w:r>
      <w:r w:rsidRPr="00052419">
        <w:rPr>
          <w:rFonts w:hint="eastAsia"/>
        </w:rPr>
        <w:t>5:21</w:t>
      </w:r>
      <w:r w:rsidRPr="00052419">
        <w:rPr>
          <w:rFonts w:hint="eastAsia"/>
        </w:rPr>
        <w:t>）</w:t>
      </w:r>
      <w:r w:rsidRPr="00052419">
        <w:rPr>
          <w:rFonts w:ascii="黑体" w:eastAsia="黑体" w:hAnsi="黑体" w:hint="eastAsia"/>
          <w:lang w:eastAsia="zh-CN"/>
        </w:rPr>
        <w:t>你们作妻子的，要顺服自己的丈夫；你们作丈夫的，要爱你们的妻子，正如基督爱教会一样。</w:t>
      </w:r>
      <w:r w:rsidRPr="00052419">
        <w:rPr>
          <w:rFonts w:hint="eastAsia"/>
        </w:rPr>
        <w:t>（</w:t>
      </w:r>
      <w:r w:rsidRPr="00052419">
        <w:rPr>
          <w:rFonts w:hint="eastAsia"/>
        </w:rPr>
        <w:t>5:22-32</w:t>
      </w:r>
      <w:r w:rsidRPr="00052419">
        <w:rPr>
          <w:rFonts w:hint="eastAsia"/>
        </w:rPr>
        <w:t>）</w:t>
      </w:r>
      <w:r w:rsidRPr="00052419">
        <w:rPr>
          <w:rFonts w:ascii="黑体" w:eastAsia="黑体" w:hAnsi="黑体" w:hint="eastAsia"/>
          <w:lang w:eastAsia="zh-CN"/>
        </w:rPr>
        <w:t>你们作儿女的，要在主里听从父母；你们作父亲的，要照着主的教训和警戒养育儿女。</w:t>
      </w:r>
      <w:r w:rsidRPr="00052419">
        <w:rPr>
          <w:rFonts w:hint="eastAsia"/>
        </w:rPr>
        <w:t>（</w:t>
      </w:r>
      <w:r w:rsidRPr="00052419">
        <w:rPr>
          <w:rFonts w:hint="eastAsia"/>
        </w:rPr>
        <w:t>6:1-4</w:t>
      </w:r>
      <w:r w:rsidRPr="00052419">
        <w:rPr>
          <w:rFonts w:hint="eastAsia"/>
        </w:rPr>
        <w:t>）</w:t>
      </w:r>
      <w:r w:rsidRPr="00052419">
        <w:rPr>
          <w:rFonts w:ascii="黑体" w:eastAsia="黑体" w:hAnsi="黑体" w:hint="eastAsia"/>
          <w:lang w:eastAsia="zh-CN"/>
        </w:rPr>
        <w:t>你们作仆人的，要听从你们肉身的主人；你们作主人的，要存着敬畏、战兢的心对待你的仆人，因为你们服侍同一位主。</w:t>
      </w:r>
      <w:r w:rsidRPr="00052419">
        <w:rPr>
          <w:rFonts w:hint="eastAsia"/>
        </w:rPr>
        <w:t>（</w:t>
      </w:r>
      <w:r w:rsidRPr="00052419">
        <w:rPr>
          <w:rFonts w:hint="eastAsia"/>
        </w:rPr>
        <w:t>6:5-9</w:t>
      </w:r>
      <w:r w:rsidRPr="00052419">
        <w:rPr>
          <w:rFonts w:hint="eastAsia"/>
        </w:rPr>
        <w:t>）</w:t>
      </w:r>
      <w:r w:rsidRPr="00052419">
        <w:rPr>
          <w:rFonts w:ascii="黑体" w:eastAsia="黑体" w:hAnsi="黑体" w:hint="eastAsia"/>
          <w:lang w:eastAsia="zh-CN"/>
        </w:rPr>
        <w:t>最后，要穿戴神所赐的全副军装，使你站立得稳，也为我祈求，使我也能站立得稳。</w:t>
      </w:r>
      <w:r w:rsidRPr="00052419">
        <w:rPr>
          <w:rFonts w:hint="eastAsia"/>
        </w:rPr>
        <w:t>（</w:t>
      </w:r>
      <w:r w:rsidRPr="00052419">
        <w:rPr>
          <w:rFonts w:hint="eastAsia"/>
        </w:rPr>
        <w:t>6:10-20</w:t>
      </w:r>
      <w:r w:rsidRPr="00052419">
        <w:rPr>
          <w:rFonts w:hint="eastAsia"/>
        </w:rPr>
        <w:t>）</w:t>
      </w:r>
    </w:p>
    <w:p w14:paraId="60FEC981" w14:textId="7EEB2A1B" w:rsidR="00CD479B" w:rsidRPr="00052419" w:rsidRDefault="00CD479B" w:rsidP="00052419">
      <w:pPr>
        <w:rPr>
          <w:rFonts w:hint="eastAsia"/>
          <w:lang w:eastAsia="zh-CN"/>
        </w:rPr>
      </w:pPr>
      <w:r w:rsidRPr="00052419">
        <w:rPr>
          <w:rFonts w:hint="eastAsia"/>
          <w:lang w:eastAsia="zh-CN"/>
        </w:rPr>
        <w:t>所以，第一</w:t>
      </w:r>
      <w:r w:rsidR="00052419">
        <w:rPr>
          <w:rFonts w:hint="eastAsia"/>
          <w:lang w:eastAsia="zh-CN"/>
        </w:rPr>
        <w:t>……</w:t>
      </w:r>
    </w:p>
    <w:p w14:paraId="4A9F3EEC" w14:textId="77777777" w:rsidR="00CD479B" w:rsidRPr="00CD479B" w:rsidRDefault="00CD479B" w:rsidP="00052419">
      <w:pPr>
        <w:pStyle w:val="Heading2"/>
        <w:rPr>
          <w:rFonts w:hint="eastAsia"/>
          <w:lang w:eastAsia="zh-CN"/>
        </w:rPr>
      </w:pPr>
      <w:r w:rsidRPr="00CD479B">
        <w:rPr>
          <w:rFonts w:hint="eastAsia"/>
          <w:lang w:eastAsia="zh-CN"/>
        </w:rPr>
        <w:lastRenderedPageBreak/>
        <w:t>4:1-5:2</w:t>
      </w:r>
      <w:r w:rsidRPr="00CD479B">
        <w:rPr>
          <w:rFonts w:hint="eastAsia"/>
          <w:lang w:eastAsia="zh-CN"/>
        </w:rPr>
        <w:t>：要彼此造就</w:t>
      </w:r>
    </w:p>
    <w:p w14:paraId="5A3DC43E" w14:textId="77777777" w:rsidR="00CD479B" w:rsidRPr="00CD479B" w:rsidRDefault="00CD479B" w:rsidP="00CD479B">
      <w:pPr>
        <w:rPr>
          <w:rFonts w:hint="eastAsia"/>
          <w:lang w:eastAsia="zh-CN"/>
        </w:rPr>
      </w:pPr>
      <w:r w:rsidRPr="00CD479B">
        <w:rPr>
          <w:rFonts w:hint="eastAsia"/>
          <w:lang w:eastAsia="zh-CN"/>
        </w:rPr>
        <w:t>保守在基督里的新生活所需要的、圣灵所赐的合而为一的心；为了实现这个目标，神把建立合一所需的各样恩赐赐给了我们。所以你们不要再像不敬虔的外邦人那样生活。相反地，要说实话，要彼此造就和彼此饶恕，正如基督饶恕了你们一样。</w:t>
      </w:r>
    </w:p>
    <w:p w14:paraId="18368CA4" w14:textId="77777777" w:rsidR="00CD479B" w:rsidRPr="00CD479B" w:rsidRDefault="00CD479B" w:rsidP="00052419">
      <w:pPr>
        <w:rPr>
          <w:rFonts w:hint="eastAsia"/>
          <w:lang w:eastAsia="zh-CN"/>
        </w:rPr>
      </w:pPr>
      <w:r w:rsidRPr="00CD479B">
        <w:rPr>
          <w:rFonts w:hint="eastAsia"/>
          <w:lang w:eastAsia="zh-CN"/>
        </w:rPr>
        <w:t>现在我们来到这封信的应用部分，但这些命令必须与本书的前面三章联系起来。第</w:t>
      </w:r>
      <w:r w:rsidRPr="00CD479B">
        <w:rPr>
          <w:rFonts w:hint="eastAsia"/>
          <w:lang w:eastAsia="zh-CN"/>
        </w:rPr>
        <w:t>4</w:t>
      </w:r>
      <w:r w:rsidRPr="00CD479B">
        <w:rPr>
          <w:rFonts w:hint="eastAsia"/>
          <w:lang w:eastAsia="zh-CN"/>
        </w:rPr>
        <w:t>章，第</w:t>
      </w:r>
      <w:r w:rsidRPr="00CD479B">
        <w:rPr>
          <w:rFonts w:hint="eastAsia"/>
          <w:lang w:eastAsia="zh-CN"/>
        </w:rPr>
        <w:t>1-3</w:t>
      </w:r>
      <w:r w:rsidRPr="00CD479B">
        <w:rPr>
          <w:rFonts w:hint="eastAsia"/>
          <w:lang w:eastAsia="zh-CN"/>
        </w:rPr>
        <w:t>节，在某种意义上，是我们应该如何在第</w:t>
      </w:r>
      <w:r w:rsidRPr="00CD479B">
        <w:rPr>
          <w:rFonts w:hint="eastAsia"/>
          <w:lang w:eastAsia="zh-CN"/>
        </w:rPr>
        <w:t>1-3</w:t>
      </w:r>
      <w:r w:rsidRPr="00CD479B">
        <w:rPr>
          <w:rFonts w:hint="eastAsia"/>
          <w:lang w:eastAsia="zh-CN"/>
        </w:rPr>
        <w:t>章所讨论的基础之上生活的一个总结，同时也是第</w:t>
      </w:r>
      <w:r w:rsidRPr="00CD479B">
        <w:rPr>
          <w:rFonts w:hint="eastAsia"/>
          <w:lang w:eastAsia="zh-CN"/>
        </w:rPr>
        <w:t>4-6</w:t>
      </w:r>
      <w:r w:rsidRPr="00CD479B">
        <w:rPr>
          <w:rFonts w:hint="eastAsia"/>
          <w:lang w:eastAsia="zh-CN"/>
        </w:rPr>
        <w:t>章着手应对之挑战的一个概要。“</w:t>
      </w:r>
      <w:r w:rsidRPr="00052419">
        <w:rPr>
          <w:rFonts w:hint="eastAsia"/>
          <w:b/>
          <w:u w:val="single"/>
          <w:lang w:eastAsia="zh-CN"/>
        </w:rPr>
        <w:t>我为主被囚的劝你们：既然蒙召，行事为人就当与蒙召的恩相称。凡事谦虚、温柔、忍耐，用爱心互相宽容，用和平彼此联络，竭力保守圣灵所赐合而为一的心。</w:t>
      </w:r>
      <w:r w:rsidRPr="00CD479B">
        <w:rPr>
          <w:rFonts w:hint="eastAsia"/>
          <w:lang w:eastAsia="zh-CN"/>
        </w:rPr>
        <w:t>”</w:t>
      </w:r>
    </w:p>
    <w:p w14:paraId="3EC085D3" w14:textId="5C9A7F42" w:rsidR="00CD479B" w:rsidRPr="00CD479B" w:rsidRDefault="00CD479B" w:rsidP="00CD479B">
      <w:pPr>
        <w:rPr>
          <w:rFonts w:hint="eastAsia"/>
          <w:lang w:eastAsia="zh-CN"/>
        </w:rPr>
      </w:pPr>
      <w:r w:rsidRPr="00CD479B">
        <w:rPr>
          <w:rFonts w:hint="eastAsia"/>
          <w:lang w:eastAsia="zh-CN"/>
        </w:rPr>
        <w:t>以弗所书</w:t>
      </w:r>
      <w:r w:rsidRPr="00CD479B">
        <w:rPr>
          <w:rFonts w:hint="eastAsia"/>
          <w:lang w:eastAsia="zh-CN"/>
        </w:rPr>
        <w:t>4-6</w:t>
      </w:r>
      <w:r w:rsidRPr="00CD479B">
        <w:rPr>
          <w:rFonts w:hint="eastAsia"/>
          <w:lang w:eastAsia="zh-CN"/>
        </w:rPr>
        <w:t>章所有的训诫都是在回答这个问题：在甚至包含了犹太人和外邦人这样一个多元化的教会中，我们如何“</w:t>
      </w:r>
      <w:r w:rsidRPr="00052419">
        <w:rPr>
          <w:rFonts w:hint="eastAsia"/>
          <w:b/>
          <w:u w:val="single"/>
          <w:lang w:eastAsia="zh-CN"/>
        </w:rPr>
        <w:t>用和平彼此联络，竭力保守圣灵所赐合而为一的心</w:t>
      </w:r>
      <w:r w:rsidRPr="00CD479B">
        <w:rPr>
          <w:rFonts w:hint="eastAsia"/>
          <w:lang w:eastAsia="zh-CN"/>
        </w:rPr>
        <w:t>”？</w:t>
      </w:r>
    </w:p>
    <w:p w14:paraId="408B84E7" w14:textId="77777777" w:rsidR="00CD479B" w:rsidRPr="00CD479B" w:rsidRDefault="00CD479B" w:rsidP="00CD479B">
      <w:pPr>
        <w:rPr>
          <w:rFonts w:hint="eastAsia"/>
          <w:lang w:eastAsia="zh-CN"/>
        </w:rPr>
      </w:pPr>
      <w:r w:rsidRPr="00CD479B">
        <w:rPr>
          <w:rFonts w:hint="eastAsia"/>
          <w:lang w:eastAsia="zh-CN"/>
        </w:rPr>
        <w:t>第</w:t>
      </w:r>
      <w:r w:rsidRPr="00CD479B">
        <w:rPr>
          <w:rFonts w:hint="eastAsia"/>
          <w:lang w:eastAsia="zh-CN"/>
        </w:rPr>
        <w:t>4</w:t>
      </w:r>
      <w:r w:rsidRPr="00CD479B">
        <w:rPr>
          <w:rFonts w:hint="eastAsia"/>
          <w:lang w:eastAsia="zh-CN"/>
        </w:rPr>
        <w:t>章对这个挑战提供了非常实用的对策。</w:t>
      </w:r>
    </w:p>
    <w:p w14:paraId="496C5ACF" w14:textId="77777777" w:rsidR="00CD479B" w:rsidRPr="00052419" w:rsidRDefault="00CD479B" w:rsidP="00CD479B">
      <w:pPr>
        <w:rPr>
          <w:rFonts w:hint="eastAsia"/>
          <w:b/>
          <w:lang w:eastAsia="zh-CN"/>
        </w:rPr>
      </w:pPr>
      <w:r w:rsidRPr="00052419">
        <w:rPr>
          <w:rFonts w:hint="eastAsia"/>
          <w:b/>
          <w:lang w:eastAsia="zh-CN"/>
        </w:rPr>
        <w:t>恩赐</w:t>
      </w:r>
    </w:p>
    <w:p w14:paraId="5CE49DB3" w14:textId="504C9D65" w:rsidR="00CD479B" w:rsidRPr="00CD479B" w:rsidRDefault="00CD479B" w:rsidP="00CD479B">
      <w:pPr>
        <w:rPr>
          <w:rFonts w:hint="eastAsia"/>
          <w:lang w:eastAsia="zh-CN"/>
        </w:rPr>
      </w:pPr>
      <w:r w:rsidRPr="00CD479B">
        <w:rPr>
          <w:rFonts w:hint="eastAsia"/>
          <w:lang w:eastAsia="zh-CN"/>
        </w:rPr>
        <w:t>首先，我们使用基督赐给我们的各样恩赐——使徒，先知，传福音的，牧师和教师。（</w:t>
      </w:r>
      <w:r w:rsidRPr="00CD479B">
        <w:rPr>
          <w:rFonts w:hint="eastAsia"/>
          <w:lang w:eastAsia="zh-CN"/>
        </w:rPr>
        <w:t>4:11</w:t>
      </w:r>
      <w:r w:rsidRPr="00CD479B">
        <w:rPr>
          <w:rFonts w:hint="eastAsia"/>
          <w:lang w:eastAsia="zh-CN"/>
        </w:rPr>
        <w:t>）正如在他的书信中每一次对属灵恩赐的教导一样，保罗明确指出，恩赐的目的是教会的合一，而不是我们的个人成就。我们常常认为，我们领受了恩赐，我们必须运用它们来实现个人的目的。保罗写道，各样的恩赐赐给教会为要“建立基督的身体，直等到我们众人在真道上同归于一，认识　神的儿子</w:t>
      </w:r>
      <w:r w:rsidRPr="00CD479B">
        <w:rPr>
          <w:rFonts w:hint="eastAsia"/>
          <w:lang w:eastAsia="zh-CN"/>
        </w:rPr>
        <w:t xml:space="preserve"> ...</w:t>
      </w:r>
      <w:r w:rsidRPr="00CD479B">
        <w:rPr>
          <w:rFonts w:hint="eastAsia"/>
          <w:lang w:eastAsia="zh-CN"/>
        </w:rPr>
        <w:t>”。（</w:t>
      </w:r>
      <w:r w:rsidRPr="00CD479B">
        <w:rPr>
          <w:rFonts w:hint="eastAsia"/>
          <w:lang w:eastAsia="zh-CN"/>
        </w:rPr>
        <w:t>4:12b-13</w:t>
      </w:r>
      <w:r w:rsidRPr="00CD479B">
        <w:rPr>
          <w:rFonts w:hint="eastAsia"/>
          <w:lang w:eastAsia="zh-CN"/>
        </w:rPr>
        <w:t>）请注意，当这些恩赐被用来保守教会的合一时，结果是什么？正统的、纯正的教义。第</w:t>
      </w:r>
      <w:r w:rsidRPr="00CD479B">
        <w:rPr>
          <w:rFonts w:hint="eastAsia"/>
          <w:lang w:eastAsia="zh-CN"/>
        </w:rPr>
        <w:t>14</w:t>
      </w:r>
      <w:r w:rsidRPr="00CD479B">
        <w:rPr>
          <w:rFonts w:hint="eastAsia"/>
          <w:lang w:eastAsia="zh-CN"/>
        </w:rPr>
        <w:t>节：我们不再“</w:t>
      </w:r>
      <w:r w:rsidRPr="00052419">
        <w:rPr>
          <w:rFonts w:hint="eastAsia"/>
          <w:b/>
          <w:u w:val="single"/>
          <w:lang w:eastAsia="zh-CN"/>
        </w:rPr>
        <w:t>中了人的诡计和欺骗的法术，被一切异教之风摇动，飘来飘去。</w:t>
      </w:r>
      <w:r w:rsidRPr="00CD479B">
        <w:rPr>
          <w:rFonts w:hint="eastAsia"/>
          <w:lang w:eastAsia="zh-CN"/>
        </w:rPr>
        <w:t>”作为信奉圣经的福音派，我们常常认为若以追求合一为目标，就会损害我们所信的。但事实上，当我们按照神的旨意，追求建立在福音之上的合一时，这样的合一正好可以防止我们偏离我们的教义。</w:t>
      </w:r>
    </w:p>
    <w:p w14:paraId="21C7BE74" w14:textId="77777777" w:rsidR="00CD479B" w:rsidRPr="00052419" w:rsidRDefault="00CD479B" w:rsidP="00CD479B">
      <w:pPr>
        <w:rPr>
          <w:rFonts w:hint="eastAsia"/>
          <w:b/>
          <w:lang w:eastAsia="zh-CN"/>
        </w:rPr>
      </w:pPr>
      <w:r w:rsidRPr="00052419">
        <w:rPr>
          <w:rFonts w:hint="eastAsia"/>
          <w:b/>
          <w:lang w:eastAsia="zh-CN"/>
        </w:rPr>
        <w:t>智慧</w:t>
      </w:r>
    </w:p>
    <w:p w14:paraId="06E22C54" w14:textId="77777777" w:rsidR="00CD479B" w:rsidRPr="00CD479B" w:rsidRDefault="00CD479B" w:rsidP="00CD479B">
      <w:pPr>
        <w:rPr>
          <w:rFonts w:hint="eastAsia"/>
          <w:lang w:eastAsia="zh-CN"/>
        </w:rPr>
      </w:pPr>
      <w:r w:rsidRPr="00CD479B">
        <w:rPr>
          <w:rFonts w:hint="eastAsia"/>
          <w:lang w:eastAsia="zh-CN"/>
        </w:rPr>
        <w:t>接下来，保罗说，教会的合一，与我们的智慧行事息息相关。他在</w:t>
      </w:r>
      <w:r w:rsidRPr="00CD479B">
        <w:rPr>
          <w:rFonts w:hint="eastAsia"/>
          <w:lang w:eastAsia="zh-CN"/>
        </w:rPr>
        <w:t>18</w:t>
      </w:r>
      <w:r w:rsidRPr="00CD479B">
        <w:rPr>
          <w:rFonts w:hint="eastAsia"/>
          <w:lang w:eastAsia="zh-CN"/>
        </w:rPr>
        <w:t>节说，当我们从前在灵性上死了的时候，我们心地昏昧，与神隔绝，都因自己无知，心里刚硬。然而，现在我们被召，要脱去从前存着邪恶私欲的旧人，并且，第</w:t>
      </w:r>
      <w:r w:rsidRPr="00CD479B">
        <w:rPr>
          <w:rFonts w:hint="eastAsia"/>
          <w:lang w:eastAsia="zh-CN"/>
        </w:rPr>
        <w:t>23</w:t>
      </w:r>
      <w:r w:rsidRPr="00CD479B">
        <w:rPr>
          <w:rFonts w:hint="eastAsia"/>
          <w:lang w:eastAsia="zh-CN"/>
        </w:rPr>
        <w:t>节，“</w:t>
      </w:r>
      <w:r w:rsidRPr="00052419">
        <w:rPr>
          <w:rFonts w:hint="eastAsia"/>
          <w:b/>
          <w:u w:val="single"/>
          <w:lang w:eastAsia="zh-CN"/>
        </w:rPr>
        <w:t>又要将你们的心志改换一新。</w:t>
      </w:r>
      <w:r w:rsidRPr="00CD479B">
        <w:rPr>
          <w:rFonts w:hint="eastAsia"/>
          <w:lang w:eastAsia="zh-CN"/>
        </w:rPr>
        <w:t>”保罗在告诉我们，逃避罪恶和敬虔度日要从我们的心志开始。如果我们关注神的智慧，而不是关注短暂的肉体私欲，我们将在公义上长进，教会也将在合一上长进。</w:t>
      </w:r>
    </w:p>
    <w:p w14:paraId="3D72B649" w14:textId="77777777" w:rsidR="00CD479B" w:rsidRPr="00052419" w:rsidRDefault="00CD479B" w:rsidP="00CD479B">
      <w:pPr>
        <w:rPr>
          <w:rFonts w:hint="eastAsia"/>
          <w:b/>
          <w:lang w:eastAsia="zh-CN"/>
        </w:rPr>
      </w:pPr>
      <w:r w:rsidRPr="00052419">
        <w:rPr>
          <w:rFonts w:hint="eastAsia"/>
          <w:b/>
          <w:lang w:eastAsia="zh-CN"/>
        </w:rPr>
        <w:t>言语</w:t>
      </w:r>
    </w:p>
    <w:p w14:paraId="74C7E702" w14:textId="77777777" w:rsidR="00CD479B" w:rsidRPr="00CD479B" w:rsidRDefault="00CD479B" w:rsidP="00CD479B">
      <w:pPr>
        <w:rPr>
          <w:rFonts w:hint="eastAsia"/>
          <w:lang w:eastAsia="zh-CN"/>
        </w:rPr>
      </w:pPr>
      <w:r w:rsidRPr="00CD479B">
        <w:rPr>
          <w:rFonts w:hint="eastAsia"/>
          <w:lang w:eastAsia="zh-CN"/>
        </w:rPr>
        <w:t>我们在这个段落中看到的下一件事是，我们可以使用我们言语来造就彼此。我们不要说谎（</w:t>
      </w:r>
      <w:r w:rsidRPr="00CD479B">
        <w:rPr>
          <w:rFonts w:hint="eastAsia"/>
          <w:lang w:eastAsia="zh-CN"/>
        </w:rPr>
        <w:t>25</w:t>
      </w:r>
      <w:r w:rsidRPr="00CD479B">
        <w:rPr>
          <w:rFonts w:hint="eastAsia"/>
          <w:lang w:eastAsia="zh-CN"/>
        </w:rPr>
        <w:t>节），不要带着犯罪的怒气说话（</w:t>
      </w:r>
      <w:r w:rsidRPr="00CD479B">
        <w:rPr>
          <w:rFonts w:hint="eastAsia"/>
          <w:lang w:eastAsia="zh-CN"/>
        </w:rPr>
        <w:t>26</w:t>
      </w:r>
      <w:r w:rsidRPr="00CD479B">
        <w:rPr>
          <w:rFonts w:hint="eastAsia"/>
          <w:lang w:eastAsia="zh-CN"/>
        </w:rPr>
        <w:t>节），也不要说污秽的言语（</w:t>
      </w:r>
      <w:r w:rsidRPr="00CD479B">
        <w:rPr>
          <w:rFonts w:hint="eastAsia"/>
          <w:lang w:eastAsia="zh-CN"/>
        </w:rPr>
        <w:t>29</w:t>
      </w:r>
      <w:r w:rsidRPr="00CD479B">
        <w:rPr>
          <w:rFonts w:hint="eastAsia"/>
          <w:lang w:eastAsia="zh-CN"/>
        </w:rPr>
        <w:t>节），只说造就人的好话，并且我们要彼此饶恕，正如基督饶恕了我们一样。（</w:t>
      </w:r>
      <w:r w:rsidRPr="00CD479B">
        <w:rPr>
          <w:rFonts w:hint="eastAsia"/>
          <w:lang w:eastAsia="zh-CN"/>
        </w:rPr>
        <w:t>32</w:t>
      </w:r>
      <w:r w:rsidRPr="00CD479B">
        <w:rPr>
          <w:rFonts w:hint="eastAsia"/>
          <w:lang w:eastAsia="zh-CN"/>
        </w:rPr>
        <w:t>节）</w:t>
      </w:r>
    </w:p>
    <w:p w14:paraId="7C68EDDB" w14:textId="77777777" w:rsidR="00CD479B" w:rsidRPr="00052419" w:rsidRDefault="00CD479B" w:rsidP="00CD479B">
      <w:pPr>
        <w:rPr>
          <w:rFonts w:hint="eastAsia"/>
          <w:b/>
          <w:lang w:eastAsia="zh-CN"/>
        </w:rPr>
      </w:pPr>
      <w:r w:rsidRPr="00052419">
        <w:rPr>
          <w:rFonts w:hint="eastAsia"/>
          <w:b/>
          <w:lang w:eastAsia="zh-CN"/>
        </w:rPr>
        <w:t>钱财</w:t>
      </w:r>
    </w:p>
    <w:p w14:paraId="6079F673" w14:textId="77777777" w:rsidR="00CD479B" w:rsidRPr="00CD479B" w:rsidRDefault="00CD479B" w:rsidP="00CD479B">
      <w:pPr>
        <w:rPr>
          <w:rFonts w:hint="eastAsia"/>
          <w:lang w:eastAsia="zh-CN"/>
        </w:rPr>
      </w:pPr>
      <w:r w:rsidRPr="00CD479B">
        <w:rPr>
          <w:rFonts w:hint="eastAsia"/>
          <w:lang w:eastAsia="zh-CN"/>
        </w:rPr>
        <w:t>我们也可以使用我们的金钱来造就彼此。第</w:t>
      </w:r>
      <w:r w:rsidRPr="00CD479B">
        <w:rPr>
          <w:rFonts w:hint="eastAsia"/>
          <w:lang w:eastAsia="zh-CN"/>
        </w:rPr>
        <w:t>28</w:t>
      </w:r>
      <w:r w:rsidRPr="00CD479B">
        <w:rPr>
          <w:rFonts w:hint="eastAsia"/>
          <w:lang w:eastAsia="zh-CN"/>
        </w:rPr>
        <w:t>节是对工作一个平凡无奇却是非常伟大的教导：“</w:t>
      </w:r>
      <w:r w:rsidRPr="00052419">
        <w:rPr>
          <w:rFonts w:hint="eastAsia"/>
          <w:b/>
          <w:u w:val="single"/>
          <w:lang w:eastAsia="zh-CN"/>
        </w:rPr>
        <w:t>从前偷窃的，不要再偷。总要劳力，亲手作正经事，就可有余，分给那缺少的人。</w:t>
      </w:r>
      <w:r w:rsidRPr="00CD479B">
        <w:rPr>
          <w:rFonts w:hint="eastAsia"/>
          <w:lang w:eastAsia="zh-CN"/>
        </w:rPr>
        <w:t>”如果你曾经认为，为了挣钱而工作必定是庸俗的和不敬虔的，我鼓励你花一些时间在这节经文上。挣钱可以成为工作好的和敬虔的动机。但保罗接下来从这些鼓励转向了一段警告：</w:t>
      </w:r>
    </w:p>
    <w:p w14:paraId="6F1D1C4E" w14:textId="77777777" w:rsidR="00CD479B" w:rsidRPr="00CD479B" w:rsidRDefault="00CD479B" w:rsidP="00052419">
      <w:pPr>
        <w:pStyle w:val="Heading2"/>
        <w:rPr>
          <w:rFonts w:hint="eastAsia"/>
          <w:lang w:eastAsia="zh-CN"/>
        </w:rPr>
      </w:pPr>
      <w:r w:rsidRPr="00CD479B">
        <w:rPr>
          <w:rFonts w:hint="eastAsia"/>
          <w:lang w:eastAsia="zh-CN"/>
        </w:rPr>
        <w:t>5:3-14</w:t>
      </w:r>
      <w:r w:rsidRPr="00CD479B">
        <w:rPr>
          <w:rFonts w:hint="eastAsia"/>
          <w:lang w:eastAsia="zh-CN"/>
        </w:rPr>
        <w:t>：不要与黑暗同伙</w:t>
      </w:r>
    </w:p>
    <w:p w14:paraId="4AD3C04B" w14:textId="6962F5D6" w:rsidR="00CD479B" w:rsidRPr="00CD479B" w:rsidRDefault="00052419" w:rsidP="00CD479B">
      <w:pPr>
        <w:rPr>
          <w:rFonts w:hint="eastAsia"/>
          <w:lang w:eastAsia="zh-CN"/>
        </w:rPr>
      </w:pPr>
      <w:r>
        <w:rPr>
          <w:rFonts w:hint="eastAsia"/>
          <w:lang w:eastAsia="zh-CN"/>
        </w:rPr>
        <w:t>保罗</w:t>
      </w:r>
      <w:r>
        <w:rPr>
          <w:lang w:eastAsia="zh-CN"/>
        </w:rPr>
        <w:t>岁然强调合</w:t>
      </w:r>
      <w:r>
        <w:rPr>
          <w:rFonts w:hint="eastAsia"/>
          <w:lang w:eastAsia="zh-CN"/>
        </w:rPr>
        <w:t>一</w:t>
      </w:r>
      <w:r>
        <w:rPr>
          <w:lang w:eastAsia="zh-CN"/>
        </w:rPr>
        <w:t>，但他也说：</w:t>
      </w:r>
      <w:r>
        <w:rPr>
          <w:rFonts w:hint="eastAsia"/>
          <w:lang w:eastAsia="zh-CN"/>
        </w:rPr>
        <w:t>“</w:t>
      </w:r>
      <w:r w:rsidR="00CD479B" w:rsidRPr="00CD479B">
        <w:rPr>
          <w:rFonts w:hint="eastAsia"/>
          <w:lang w:eastAsia="zh-CN"/>
        </w:rPr>
        <w:t>但不要误解我的意思，我不是告诉你们要与那些说谎话和赞同淫乱之人追求合一。</w:t>
      </w:r>
      <w:r>
        <w:rPr>
          <w:rFonts w:hint="eastAsia"/>
          <w:lang w:eastAsia="zh-CN"/>
        </w:rPr>
        <w:t>”</w:t>
      </w:r>
    </w:p>
    <w:p w14:paraId="4FF62ED9" w14:textId="77777777" w:rsidR="00052419" w:rsidRDefault="00CD479B" w:rsidP="00CD479B">
      <w:pPr>
        <w:rPr>
          <w:lang w:eastAsia="zh-CN"/>
        </w:rPr>
      </w:pPr>
      <w:r w:rsidRPr="00CD479B">
        <w:rPr>
          <w:rFonts w:hint="eastAsia"/>
          <w:lang w:eastAsia="zh-CN"/>
        </w:rPr>
        <w:t>现在我们来到第</w:t>
      </w:r>
      <w:r w:rsidRPr="00CD479B">
        <w:rPr>
          <w:rFonts w:hint="eastAsia"/>
          <w:lang w:eastAsia="zh-CN"/>
        </w:rPr>
        <w:t>5</w:t>
      </w:r>
      <w:r w:rsidRPr="00CD479B">
        <w:rPr>
          <w:rFonts w:hint="eastAsia"/>
          <w:lang w:eastAsia="zh-CN"/>
        </w:rPr>
        <w:t>章，这时保罗的语气从鼓励转向警告。第</w:t>
      </w:r>
      <w:r w:rsidRPr="00CD479B">
        <w:rPr>
          <w:rFonts w:hint="eastAsia"/>
          <w:lang w:eastAsia="zh-CN"/>
        </w:rPr>
        <w:t>5-7</w:t>
      </w:r>
      <w:r w:rsidRPr="00CD479B">
        <w:rPr>
          <w:rFonts w:hint="eastAsia"/>
          <w:lang w:eastAsia="zh-CN"/>
        </w:rPr>
        <w:t>节</w:t>
      </w:r>
      <w:r w:rsidR="00052419">
        <w:rPr>
          <w:rFonts w:hint="eastAsia"/>
          <w:lang w:eastAsia="zh-CN"/>
        </w:rPr>
        <w:t>说：</w:t>
      </w:r>
    </w:p>
    <w:p w14:paraId="7451F679" w14:textId="573EA6EB" w:rsidR="00CD479B" w:rsidRPr="00052419" w:rsidRDefault="00CD479B" w:rsidP="00052419">
      <w:pPr>
        <w:ind w:leftChars="200" w:left="440"/>
        <w:rPr>
          <w:rFonts w:ascii="黑体" w:eastAsia="黑体" w:hAnsi="黑体" w:hint="eastAsia"/>
          <w:lang w:eastAsia="zh-CN"/>
        </w:rPr>
      </w:pPr>
      <w:r w:rsidRPr="00052419">
        <w:rPr>
          <w:rFonts w:ascii="黑体" w:eastAsia="黑体" w:hAnsi="黑体" w:hint="eastAsia"/>
          <w:lang w:eastAsia="zh-CN"/>
        </w:rPr>
        <w:t>因为你们确实的知道，无论是淫乱的，是污秽的，是有贪心的，在基督和　神的国里都是无分的。有贪心的，就与拜偶像的一样。不要被人虚浮的话欺哄，因这些事，神的忿怒必临到那悖</w:t>
      </w:r>
      <w:r w:rsidRPr="00052419">
        <w:rPr>
          <w:rFonts w:ascii="黑体" w:eastAsia="黑体" w:hAnsi="黑体" w:hint="eastAsia"/>
          <w:lang w:eastAsia="zh-CN"/>
        </w:rPr>
        <w:lastRenderedPageBreak/>
        <w:t>逆之子。所以你们不要与他们同伙。</w:t>
      </w:r>
    </w:p>
    <w:p w14:paraId="563CEDA1" w14:textId="77777777" w:rsidR="00CD479B" w:rsidRPr="00CD479B" w:rsidRDefault="00CD479B" w:rsidP="00CD479B">
      <w:pPr>
        <w:rPr>
          <w:rFonts w:hint="eastAsia"/>
          <w:lang w:eastAsia="zh-CN"/>
        </w:rPr>
      </w:pPr>
      <w:r w:rsidRPr="00CD479B">
        <w:rPr>
          <w:rFonts w:hint="eastAsia"/>
          <w:lang w:eastAsia="zh-CN"/>
        </w:rPr>
        <w:t>哇！很快从爱和饶恕切换过来。这里在做什么？在一封关于福音合一的信中，保罗花费时间警告我们一种错误的合一。一个教会永远不要寻求这种多样性的合一，就是容忍贪婪、污秽、或者淫乱之人的合一。神的百姓要在这些事上与他们分别出来。</w:t>
      </w:r>
    </w:p>
    <w:p w14:paraId="05BEF2EB" w14:textId="77777777" w:rsidR="00CD479B" w:rsidRPr="00CD479B" w:rsidRDefault="00CD479B" w:rsidP="00CD479B">
      <w:pPr>
        <w:rPr>
          <w:rFonts w:hint="eastAsia"/>
          <w:lang w:eastAsia="zh-CN"/>
        </w:rPr>
      </w:pPr>
      <w:r w:rsidRPr="00CD479B">
        <w:rPr>
          <w:rFonts w:hint="eastAsia"/>
          <w:lang w:eastAsia="zh-CN"/>
        </w:rPr>
        <w:t>无论背景或民族，基督徒都要张开双臂，互相接纳。但保罗严厉的措词表明，任何想要推行不以福音为友谊基础之合一的企图，我们也必须要强烈反对。相反地，我们应该如下一节所说的，</w:t>
      </w:r>
    </w:p>
    <w:p w14:paraId="0EF942B4" w14:textId="77777777" w:rsidR="00CD479B" w:rsidRPr="00CD479B" w:rsidRDefault="00CD479B" w:rsidP="00052419">
      <w:pPr>
        <w:pStyle w:val="Heading2"/>
        <w:rPr>
          <w:rFonts w:hint="eastAsia"/>
          <w:lang w:eastAsia="zh-CN"/>
        </w:rPr>
      </w:pPr>
      <w:r w:rsidRPr="00CD479B">
        <w:rPr>
          <w:rFonts w:hint="eastAsia"/>
          <w:lang w:eastAsia="zh-CN"/>
        </w:rPr>
        <w:t>5:15-6:9</w:t>
      </w:r>
      <w:r w:rsidRPr="00CD479B">
        <w:rPr>
          <w:rFonts w:hint="eastAsia"/>
          <w:lang w:eastAsia="zh-CN"/>
        </w:rPr>
        <w:t>：要爱惜光阴</w:t>
      </w:r>
    </w:p>
    <w:p w14:paraId="5D7C775B" w14:textId="77777777" w:rsidR="00052419" w:rsidRDefault="00CD479B" w:rsidP="00CD479B">
      <w:pPr>
        <w:rPr>
          <w:lang w:eastAsia="zh-CN"/>
        </w:rPr>
      </w:pPr>
      <w:r w:rsidRPr="00CD479B">
        <w:rPr>
          <w:rFonts w:hint="eastAsia"/>
          <w:lang w:eastAsia="zh-CN"/>
        </w:rPr>
        <w:t>而是，要爱惜光阴，以下列方式彼此顺服：</w:t>
      </w:r>
    </w:p>
    <w:p w14:paraId="0B80A093" w14:textId="7F5791AC" w:rsidR="00CD479B" w:rsidRPr="00052419" w:rsidRDefault="00CD479B" w:rsidP="00052419">
      <w:pPr>
        <w:ind w:leftChars="200" w:left="440"/>
        <w:rPr>
          <w:rFonts w:ascii="黑体" w:eastAsia="黑体" w:hAnsi="黑体" w:hint="eastAsia"/>
          <w:lang w:eastAsia="zh-CN"/>
        </w:rPr>
      </w:pPr>
      <w:r w:rsidRPr="00052419">
        <w:rPr>
          <w:rFonts w:ascii="黑体" w:eastAsia="黑体" w:hAnsi="黑体" w:hint="eastAsia"/>
          <w:lang w:eastAsia="zh-CN"/>
        </w:rPr>
        <w:t>你们作妻子的，要顺服自己的丈夫；你们作丈夫的，要爱你们的妻子，正如基督爱教会一样。你们作儿女的，要在主里听从父母；你们作父亲的，要照着主的教训和警戒养育儿女。你们作仆人的，要听从你们肉身的主人；你们作主人的，要存着敬畏、战兢的心对待你的仆人，因为你们服侍同一位主。</w:t>
      </w:r>
    </w:p>
    <w:p w14:paraId="357930F2" w14:textId="77777777" w:rsidR="00CD479B" w:rsidRPr="00CD479B" w:rsidRDefault="00CD479B" w:rsidP="00CD479B">
      <w:pPr>
        <w:rPr>
          <w:rFonts w:hint="eastAsia"/>
          <w:lang w:eastAsia="zh-CN"/>
        </w:rPr>
      </w:pPr>
      <w:r w:rsidRPr="00CD479B">
        <w:rPr>
          <w:rFonts w:hint="eastAsia"/>
          <w:lang w:eastAsia="zh-CN"/>
        </w:rPr>
        <w:t>在警告我们之后，保罗重新回来回答他在</w:t>
      </w:r>
      <w:r w:rsidRPr="00CD479B">
        <w:rPr>
          <w:rFonts w:hint="eastAsia"/>
          <w:lang w:eastAsia="zh-CN"/>
        </w:rPr>
        <w:t>4:3</w:t>
      </w:r>
      <w:r w:rsidRPr="00CD479B">
        <w:rPr>
          <w:rFonts w:hint="eastAsia"/>
          <w:lang w:eastAsia="zh-CN"/>
        </w:rPr>
        <w:t>所提出的挑战——我们如何用和平彼此联络，竭力保守圣灵所赐合而为一的心？他在接下来几段中所写的可能会让你惊讶。</w:t>
      </w:r>
    </w:p>
    <w:p w14:paraId="20BDEF3B" w14:textId="77777777" w:rsidR="00CD479B" w:rsidRPr="00CD479B" w:rsidRDefault="00CD479B" w:rsidP="00CD479B">
      <w:pPr>
        <w:rPr>
          <w:rFonts w:hint="eastAsia"/>
          <w:lang w:eastAsia="zh-CN"/>
        </w:rPr>
      </w:pPr>
      <w:r w:rsidRPr="00CD479B">
        <w:rPr>
          <w:rFonts w:hint="eastAsia"/>
          <w:lang w:eastAsia="zh-CN"/>
        </w:rPr>
        <w:t>为寻求合一，我们行事要有智慧。就像他在</w:t>
      </w:r>
      <w:r w:rsidRPr="00CD479B">
        <w:rPr>
          <w:rFonts w:hint="eastAsia"/>
          <w:lang w:eastAsia="zh-CN"/>
        </w:rPr>
        <w:t>5:16</w:t>
      </w:r>
      <w:r w:rsidRPr="00CD479B">
        <w:rPr>
          <w:rFonts w:hint="eastAsia"/>
          <w:lang w:eastAsia="zh-CN"/>
        </w:rPr>
        <w:t>节说的，“要爱惜光阴”（新译本：“要把握时机”）。这里的意思是，在第</w:t>
      </w:r>
      <w:r w:rsidRPr="00CD479B">
        <w:rPr>
          <w:rFonts w:hint="eastAsia"/>
          <w:lang w:eastAsia="zh-CN"/>
        </w:rPr>
        <w:t>18</w:t>
      </w:r>
      <w:r w:rsidRPr="00CD479B">
        <w:rPr>
          <w:rFonts w:hint="eastAsia"/>
          <w:lang w:eastAsia="zh-CN"/>
        </w:rPr>
        <w:t>节，要被圣灵充满，在第</w:t>
      </w:r>
      <w:r w:rsidRPr="00CD479B">
        <w:rPr>
          <w:rFonts w:hint="eastAsia"/>
          <w:lang w:eastAsia="zh-CN"/>
        </w:rPr>
        <w:t>19</w:t>
      </w:r>
      <w:r w:rsidRPr="00CD479B">
        <w:rPr>
          <w:rFonts w:hint="eastAsia"/>
          <w:lang w:eastAsia="zh-CN"/>
        </w:rPr>
        <w:t>节，要用诗歌彼此劝勉。而且，最重要的是，我们也要在我们的家中和工作场所中善用每一个机会，由此保罗转入下面的章节，劝勉以弗所人“</w:t>
      </w:r>
      <w:r w:rsidRPr="00052419">
        <w:rPr>
          <w:rFonts w:hint="eastAsia"/>
          <w:b/>
          <w:u w:val="single"/>
          <w:lang w:eastAsia="zh-CN"/>
        </w:rPr>
        <w:t>又当存敬畏基督的心，彼此顺服。</w:t>
      </w:r>
      <w:r w:rsidRPr="00CD479B">
        <w:rPr>
          <w:rFonts w:hint="eastAsia"/>
          <w:lang w:eastAsia="zh-CN"/>
        </w:rPr>
        <w:t>”（</w:t>
      </w:r>
      <w:r w:rsidRPr="00CD479B">
        <w:rPr>
          <w:rFonts w:hint="eastAsia"/>
          <w:lang w:eastAsia="zh-CN"/>
        </w:rPr>
        <w:t>5:21</w:t>
      </w:r>
      <w:r w:rsidRPr="00CD479B">
        <w:rPr>
          <w:rFonts w:hint="eastAsia"/>
          <w:lang w:eastAsia="zh-CN"/>
        </w:rPr>
        <w:t>）第</w:t>
      </w:r>
      <w:r w:rsidRPr="00CD479B">
        <w:rPr>
          <w:rFonts w:hint="eastAsia"/>
          <w:lang w:eastAsia="zh-CN"/>
        </w:rPr>
        <w:t>5</w:t>
      </w:r>
      <w:r w:rsidRPr="00CD479B">
        <w:rPr>
          <w:rFonts w:hint="eastAsia"/>
          <w:lang w:eastAsia="zh-CN"/>
        </w:rPr>
        <w:t>章的余下部分和第</w:t>
      </w:r>
      <w:r w:rsidRPr="00CD479B">
        <w:rPr>
          <w:rFonts w:hint="eastAsia"/>
          <w:lang w:eastAsia="zh-CN"/>
        </w:rPr>
        <w:t>6</w:t>
      </w:r>
      <w:r w:rsidRPr="00CD479B">
        <w:rPr>
          <w:rFonts w:hint="eastAsia"/>
          <w:lang w:eastAsia="zh-CN"/>
        </w:rPr>
        <w:t>章的开头就是我们彼此顺服的具体方式。</w:t>
      </w:r>
    </w:p>
    <w:p w14:paraId="3CC59AC6" w14:textId="77777777" w:rsidR="00CD479B" w:rsidRPr="00CD479B" w:rsidRDefault="00CD479B" w:rsidP="00CD479B">
      <w:pPr>
        <w:rPr>
          <w:rFonts w:hint="eastAsia"/>
          <w:lang w:eastAsia="zh-CN"/>
        </w:rPr>
      </w:pPr>
      <w:r w:rsidRPr="00CD479B">
        <w:rPr>
          <w:rFonts w:hint="eastAsia"/>
          <w:lang w:eastAsia="zh-CN"/>
        </w:rPr>
        <w:t>这些段落对你们大多数人来说都很熟悉。</w:t>
      </w:r>
      <w:r w:rsidRPr="00CD479B">
        <w:rPr>
          <w:rFonts w:hint="eastAsia"/>
          <w:lang w:eastAsia="zh-CN"/>
        </w:rPr>
        <w:t>5:22-23</w:t>
      </w:r>
      <w:r w:rsidRPr="00CD479B">
        <w:rPr>
          <w:rFonts w:hint="eastAsia"/>
          <w:lang w:eastAsia="zh-CN"/>
        </w:rPr>
        <w:t>包含了婚姻的深刻教导，认为婚姻是为了彰显基督对教会的爱而设计的。第</w:t>
      </w:r>
      <w:r w:rsidRPr="00CD479B">
        <w:rPr>
          <w:rFonts w:hint="eastAsia"/>
          <w:lang w:eastAsia="zh-CN"/>
        </w:rPr>
        <w:t>6</w:t>
      </w:r>
      <w:r w:rsidRPr="00CD479B">
        <w:rPr>
          <w:rFonts w:hint="eastAsia"/>
          <w:lang w:eastAsia="zh-CN"/>
        </w:rPr>
        <w:t>章是关于儿女与父母、以及仆人和主人之间关系的教导。我们一定要注意，当保罗告诉妻子要顺服他们的丈夫、以及丈夫要舍己爱他们的妻子的时候，他说的是，神在婚姻中为男人和女人所制定的独特的和互补的角色，为基督与教会的关系提供了一幅图景。保罗的所有著作和整本圣经都清楚表明，男人和女人在家庭中和在教会中都有同等的尊严、价值、以及不可或缺却又彼此互补的作用。我们可以花一整天在这个部分或本节所涉及的其他任何问题上，但是我想关注的是，当我们把这些段落放在整个上下文中的时候，我们学到什么东西。</w:t>
      </w:r>
    </w:p>
    <w:p w14:paraId="46AB2FE7" w14:textId="77777777" w:rsidR="00CD479B" w:rsidRPr="00CD479B" w:rsidRDefault="00CD479B" w:rsidP="00CD479B">
      <w:pPr>
        <w:rPr>
          <w:rFonts w:hint="eastAsia"/>
          <w:lang w:eastAsia="zh-CN"/>
        </w:rPr>
      </w:pPr>
      <w:r w:rsidRPr="00CD479B">
        <w:rPr>
          <w:rFonts w:hint="eastAsia"/>
          <w:lang w:eastAsia="zh-CN"/>
        </w:rPr>
        <w:t>首先需要注意的是，这里作头和顺服的观念是放在</w:t>
      </w:r>
      <w:r w:rsidRPr="00CD479B">
        <w:rPr>
          <w:rFonts w:hint="eastAsia"/>
          <w:lang w:eastAsia="zh-CN"/>
        </w:rPr>
        <w:t>5:16</w:t>
      </w:r>
      <w:r w:rsidRPr="00CD479B">
        <w:rPr>
          <w:rFonts w:hint="eastAsia"/>
          <w:lang w:eastAsia="zh-CN"/>
        </w:rPr>
        <w:t>节“要爱惜光阴”（新译本：“要把握时机”）这个更大的观点之下的。你有没有想过顺服也在这个范畴之内？不把顺服看作一个麻烦的或者难以理解的负担，而是看作神为了让我们今生可以充分利用来荣耀他而做的设计。然后切换到更大的背景——这些命令放置在本书中，是为了教导福音如何在教会中促进合一的，而教会中的人除了基督，就没有什么共同之处。这意味着，你的婚姻不只关乎婚姻本身。它还彰显了基督对教会的爱，这教会就是他的身体。当丈夫和妻子的角色都得到履行时，你的婚姻就会促进神的教会这个新团体内部的合一。所以，婚姻远比两个人之间的联结更加意义深远。它是神显示对我们的爱的方式之一，因此它也是神在他的教会中建造合一的方式之一。</w:t>
      </w:r>
    </w:p>
    <w:p w14:paraId="3560A90A" w14:textId="77777777" w:rsidR="00CD479B" w:rsidRPr="00CD479B" w:rsidRDefault="00CD479B" w:rsidP="00F860DC">
      <w:pPr>
        <w:pStyle w:val="Heading2"/>
        <w:rPr>
          <w:rFonts w:hint="eastAsia"/>
          <w:lang w:eastAsia="zh-CN"/>
        </w:rPr>
      </w:pPr>
      <w:r w:rsidRPr="00CD479B">
        <w:rPr>
          <w:rFonts w:hint="eastAsia"/>
          <w:lang w:eastAsia="zh-CN"/>
        </w:rPr>
        <w:t>6:10-23</w:t>
      </w:r>
      <w:r w:rsidRPr="00CD479B">
        <w:rPr>
          <w:rFonts w:hint="eastAsia"/>
          <w:lang w:eastAsia="zh-CN"/>
        </w:rPr>
        <w:t>：要站立得稳</w:t>
      </w:r>
    </w:p>
    <w:p w14:paraId="5841A598" w14:textId="77777777" w:rsidR="00CD479B" w:rsidRPr="00CD479B" w:rsidRDefault="00CD479B" w:rsidP="00CD479B">
      <w:pPr>
        <w:rPr>
          <w:rFonts w:hint="eastAsia"/>
          <w:lang w:eastAsia="zh-CN"/>
        </w:rPr>
      </w:pPr>
      <w:r w:rsidRPr="00CD479B">
        <w:rPr>
          <w:rFonts w:hint="eastAsia"/>
          <w:lang w:eastAsia="zh-CN"/>
        </w:rPr>
        <w:t>最后，要穿戴神所赐的全副军装，使你站立得稳，也为我祈求，使我也能站立得稳。</w:t>
      </w:r>
    </w:p>
    <w:p w14:paraId="6CAC2FF9" w14:textId="77777777" w:rsidR="00CD479B" w:rsidRPr="00CD479B" w:rsidRDefault="00CD479B" w:rsidP="00CD479B">
      <w:pPr>
        <w:rPr>
          <w:rFonts w:hint="eastAsia"/>
          <w:lang w:eastAsia="zh-CN"/>
        </w:rPr>
      </w:pPr>
      <w:r w:rsidRPr="00CD479B">
        <w:rPr>
          <w:rFonts w:hint="eastAsia"/>
          <w:lang w:eastAsia="zh-CN"/>
        </w:rPr>
        <w:t>这把我们带到有关属灵争战的最著名章节，在</w:t>
      </w:r>
      <w:r w:rsidRPr="00CD479B">
        <w:rPr>
          <w:rFonts w:hint="eastAsia"/>
          <w:lang w:eastAsia="zh-CN"/>
        </w:rPr>
        <w:t>6:10</w:t>
      </w:r>
      <w:r w:rsidRPr="00CD479B">
        <w:rPr>
          <w:rFonts w:hint="eastAsia"/>
          <w:lang w:eastAsia="zh-CN"/>
        </w:rPr>
        <w:t>。记住，这是我们开始这个章节的地方。第</w:t>
      </w:r>
      <w:r w:rsidRPr="00CD479B">
        <w:rPr>
          <w:rFonts w:hint="eastAsia"/>
          <w:lang w:eastAsia="zh-CN"/>
        </w:rPr>
        <w:t>3</w:t>
      </w:r>
      <w:r w:rsidRPr="00CD479B">
        <w:rPr>
          <w:rFonts w:hint="eastAsia"/>
          <w:lang w:eastAsia="zh-CN"/>
        </w:rPr>
        <w:t>章的结尾是为了祈求神超然作为的发生而做的一个祷告。第</w:t>
      </w:r>
      <w:r w:rsidRPr="00CD479B">
        <w:rPr>
          <w:rFonts w:hint="eastAsia"/>
          <w:lang w:eastAsia="zh-CN"/>
        </w:rPr>
        <w:t>6</w:t>
      </w:r>
      <w:r w:rsidRPr="00CD479B">
        <w:rPr>
          <w:rFonts w:hint="eastAsia"/>
          <w:lang w:eastAsia="zh-CN"/>
        </w:rPr>
        <w:t>章则以这个正在运行中的超然作为的描述作为结束。但现在的呼召是一个更大的呼召，呼召要站立得稳。保罗重复这个词（英文：</w:t>
      </w:r>
      <w:r w:rsidRPr="00CD479B">
        <w:rPr>
          <w:rFonts w:hint="eastAsia"/>
          <w:lang w:eastAsia="zh-CN"/>
        </w:rPr>
        <w:t>stand</w:t>
      </w:r>
      <w:r w:rsidRPr="00CD479B">
        <w:rPr>
          <w:rFonts w:hint="eastAsia"/>
          <w:lang w:eastAsia="zh-CN"/>
        </w:rPr>
        <w:t>）四次。所以如果你阅读第</w:t>
      </w:r>
      <w:r w:rsidRPr="00CD479B">
        <w:rPr>
          <w:rFonts w:hint="eastAsia"/>
          <w:lang w:eastAsia="zh-CN"/>
        </w:rPr>
        <w:t>6</w:t>
      </w:r>
      <w:r w:rsidRPr="00CD479B">
        <w:rPr>
          <w:rFonts w:hint="eastAsia"/>
          <w:lang w:eastAsia="zh-CN"/>
        </w:rPr>
        <w:t>章，期待保罗就盯着你的眼睛，并告诉你“站稳！站稳！站稳！”。这不是一件容易做到的事。如果你到达了地上生命的终点，你能够说自己已经坚守住了，这将多么地荣耀神啊！所以保罗告诉以弗所人，要穿戴神所赐的全副军装。要靠着主，作刚强的人。</w:t>
      </w:r>
    </w:p>
    <w:p w14:paraId="0B3D7594" w14:textId="77777777" w:rsidR="00CD479B" w:rsidRPr="00CD479B" w:rsidRDefault="00CD479B" w:rsidP="00CD479B">
      <w:pPr>
        <w:rPr>
          <w:rFonts w:hint="eastAsia"/>
          <w:lang w:eastAsia="zh-CN"/>
        </w:rPr>
      </w:pPr>
      <w:r w:rsidRPr="00CD479B">
        <w:rPr>
          <w:rFonts w:hint="eastAsia"/>
          <w:lang w:eastAsia="zh-CN"/>
        </w:rPr>
        <w:lastRenderedPageBreak/>
        <w:t>所以保罗最后的这句教导是多么合适：</w:t>
      </w:r>
      <w:r w:rsidRPr="00F860DC">
        <w:rPr>
          <w:rFonts w:hint="eastAsia"/>
          <w:b/>
          <w:u w:val="single"/>
          <w:lang w:eastAsia="zh-CN"/>
        </w:rPr>
        <w:t>“靠着圣灵，随时多方祷告祈求，并要在此警醒不倦，为众圣徒祈求，也为我祈求，使我得着口才，能以放胆，开口讲明福音的奥秘。</w:t>
      </w:r>
      <w:r w:rsidRPr="00CD479B">
        <w:rPr>
          <w:rFonts w:hint="eastAsia"/>
          <w:lang w:eastAsia="zh-CN"/>
        </w:rPr>
        <w:t>”（</w:t>
      </w:r>
      <w:r w:rsidRPr="00CD479B">
        <w:rPr>
          <w:rFonts w:hint="eastAsia"/>
          <w:lang w:eastAsia="zh-CN"/>
        </w:rPr>
        <w:t>6:18-19</w:t>
      </w:r>
      <w:r w:rsidRPr="00CD479B">
        <w:rPr>
          <w:rFonts w:hint="eastAsia"/>
          <w:lang w:eastAsia="zh-CN"/>
        </w:rPr>
        <w:t>）</w:t>
      </w:r>
    </w:p>
    <w:p w14:paraId="715F6094" w14:textId="77777777" w:rsidR="00F860DC" w:rsidRDefault="00CD479B" w:rsidP="00CD479B">
      <w:pPr>
        <w:rPr>
          <w:lang w:eastAsia="zh-CN"/>
        </w:rPr>
      </w:pPr>
      <w:r w:rsidRPr="00CD479B">
        <w:rPr>
          <w:rFonts w:hint="eastAsia"/>
          <w:lang w:eastAsia="zh-CN"/>
        </w:rPr>
        <w:t>这不震动你的心吗？保罗，一个老人，在监狱里祷告，也让别人为他祷告，求神使他放胆无惧。保罗知道他需要勇气继续下去，所以他祈求勇气。这也是这本关于从福音而来之合一的书的总结：保罗希望这个福音继续传讲下去，以使教会的合一得以继续成长。</w:t>
      </w:r>
    </w:p>
    <w:p w14:paraId="538880EE" w14:textId="65603A00" w:rsidR="00CD479B" w:rsidRPr="00CD479B" w:rsidRDefault="00F860DC" w:rsidP="00CD479B">
      <w:pPr>
        <w:rPr>
          <w:rFonts w:hint="eastAsia"/>
          <w:lang w:eastAsia="zh-CN"/>
        </w:rPr>
      </w:pPr>
      <w:r>
        <w:rPr>
          <w:rFonts w:hint="eastAsia"/>
          <w:lang w:eastAsia="zh-CN"/>
        </w:rPr>
        <w:t>【</w:t>
      </w:r>
      <w:r>
        <w:rPr>
          <w:lang w:eastAsia="zh-CN"/>
        </w:rPr>
        <w:t>到目前为止，</w:t>
      </w:r>
      <w:r w:rsidR="00CD479B" w:rsidRPr="00CD479B">
        <w:rPr>
          <w:rFonts w:hint="eastAsia"/>
          <w:lang w:eastAsia="zh-CN"/>
        </w:rPr>
        <w:t>有任何问题吗？</w:t>
      </w:r>
      <w:r>
        <w:rPr>
          <w:rFonts w:hint="eastAsia"/>
          <w:lang w:eastAsia="zh-CN"/>
        </w:rPr>
        <w:t>】</w:t>
      </w:r>
    </w:p>
    <w:p w14:paraId="7CE6C7B8" w14:textId="77777777" w:rsidR="00CD479B" w:rsidRPr="00CD479B" w:rsidRDefault="00CD479B" w:rsidP="00F860DC">
      <w:pPr>
        <w:pStyle w:val="Heading1"/>
        <w:rPr>
          <w:rFonts w:hint="eastAsia"/>
          <w:lang w:eastAsia="zh-CN"/>
        </w:rPr>
      </w:pPr>
      <w:r w:rsidRPr="00CD479B">
        <w:rPr>
          <w:rFonts w:hint="eastAsia"/>
          <w:lang w:eastAsia="zh-CN"/>
        </w:rPr>
        <w:t>结论</w:t>
      </w:r>
    </w:p>
    <w:p w14:paraId="197F28C4" w14:textId="01485E3C" w:rsidR="00CD479B" w:rsidRPr="00CD479B" w:rsidRDefault="00CD479B" w:rsidP="00CD479B">
      <w:pPr>
        <w:rPr>
          <w:rFonts w:hint="eastAsia"/>
          <w:lang w:eastAsia="zh-CN"/>
        </w:rPr>
      </w:pPr>
      <w:r w:rsidRPr="00CD479B">
        <w:rPr>
          <w:rFonts w:hint="eastAsia"/>
          <w:lang w:eastAsia="zh-CN"/>
        </w:rPr>
        <w:t>我们如何才能在信仰上站立得稳？在</w:t>
      </w:r>
      <w:r w:rsidRPr="00CD479B">
        <w:rPr>
          <w:rFonts w:hint="eastAsia"/>
          <w:lang w:eastAsia="zh-CN"/>
        </w:rPr>
        <w:t>6:15</w:t>
      </w:r>
      <w:r w:rsidRPr="00CD479B">
        <w:rPr>
          <w:rFonts w:hint="eastAsia"/>
          <w:lang w:eastAsia="zh-CN"/>
        </w:rPr>
        <w:t>节，你注意到，保罗说，我们必须“</w:t>
      </w:r>
      <w:r w:rsidRPr="00F860DC">
        <w:rPr>
          <w:rFonts w:hint="eastAsia"/>
          <w:b/>
          <w:u w:val="single"/>
          <w:lang w:eastAsia="zh-CN"/>
        </w:rPr>
        <w:t>用平安的福音当作预备走路的鞋穿在脚上。</w:t>
      </w:r>
      <w:r w:rsidRPr="00CD479B">
        <w:rPr>
          <w:rFonts w:hint="eastAsia"/>
          <w:lang w:eastAsia="zh-CN"/>
        </w:rPr>
        <w:t>”平安的福音必将预备我们，使我们能站立到底。正如以弗所书</w:t>
      </w:r>
      <w:r w:rsidRPr="00CD479B">
        <w:rPr>
          <w:rFonts w:hint="eastAsia"/>
          <w:lang w:eastAsia="zh-CN"/>
        </w:rPr>
        <w:t>1:20</w:t>
      </w:r>
      <w:r w:rsidRPr="00CD479B">
        <w:rPr>
          <w:rFonts w:hint="eastAsia"/>
          <w:lang w:eastAsia="zh-CN"/>
        </w:rPr>
        <w:t>告诉我们的，在天上基督坐在了神的右边。他已经得胜。但我们还未看到一切都归服于他。我们仍要与</w:t>
      </w:r>
      <w:bookmarkStart w:id="1" w:name="_GoBack"/>
      <w:bookmarkEnd w:id="1"/>
      <w:r w:rsidRPr="00CD479B">
        <w:rPr>
          <w:rFonts w:hint="eastAsia"/>
          <w:lang w:eastAsia="zh-CN"/>
        </w:rPr>
        <w:t>属灵气的恶魔争战（</w:t>
      </w:r>
      <w:r w:rsidRPr="00CD479B">
        <w:rPr>
          <w:rFonts w:hint="eastAsia"/>
          <w:lang w:eastAsia="zh-CN"/>
        </w:rPr>
        <w:t>6:12</w:t>
      </w:r>
      <w:r w:rsidRPr="00CD479B">
        <w:rPr>
          <w:rFonts w:hint="eastAsia"/>
          <w:lang w:eastAsia="zh-CN"/>
        </w:rPr>
        <w:t>）。我希望这次的以弗所书概述帮助你看到了这场争战的力量来自平安的福音。正如我们在本书的前半部分所看到的，我们的力量来自于我们知道，我们在神面前被称义完全是因着他的怜悯和恩典。我们已经与基督一同复活，我们也可以和保罗一起祷告，愿我们都知道“</w:t>
      </w:r>
      <w:r w:rsidRPr="00F860DC">
        <w:rPr>
          <w:rFonts w:hint="eastAsia"/>
          <w:b/>
          <w:u w:val="single"/>
          <w:lang w:eastAsia="zh-CN"/>
        </w:rPr>
        <w:t>他向我们这信的人所显的能力是何等浩大</w:t>
      </w:r>
      <w:r w:rsidRPr="00CD479B">
        <w:rPr>
          <w:rFonts w:hint="eastAsia"/>
          <w:lang w:eastAsia="zh-CN"/>
        </w:rPr>
        <w:t>”（</w:t>
      </w:r>
      <w:r w:rsidRPr="00CD479B">
        <w:rPr>
          <w:rFonts w:hint="eastAsia"/>
          <w:lang w:eastAsia="zh-CN"/>
        </w:rPr>
        <w:t>1:19</w:t>
      </w:r>
      <w:r w:rsidRPr="00CD479B">
        <w:rPr>
          <w:rFonts w:hint="eastAsia"/>
          <w:lang w:eastAsia="zh-CN"/>
        </w:rPr>
        <w:t>）。并且正如我们在本书的后半部分所看到的，我们为神而活的力量来自于我们知道，在他的教会中，正如</w:t>
      </w:r>
      <w:r w:rsidRPr="00CD479B">
        <w:rPr>
          <w:rFonts w:hint="eastAsia"/>
          <w:lang w:eastAsia="zh-CN"/>
        </w:rPr>
        <w:t>4:12-13</w:t>
      </w:r>
      <w:r w:rsidRPr="00CD479B">
        <w:rPr>
          <w:rFonts w:hint="eastAsia"/>
          <w:lang w:eastAsia="zh-CN"/>
        </w:rPr>
        <w:t>节所说的，我们将得到建造，“</w:t>
      </w:r>
      <w:r w:rsidRPr="00F860DC">
        <w:rPr>
          <w:rFonts w:hint="eastAsia"/>
          <w:b/>
          <w:u w:val="single"/>
          <w:lang w:eastAsia="zh-CN"/>
        </w:rPr>
        <w:t>直等到我们众人在真道上同归于一，认识　神的儿子，得以长大成人，满有基督长成的身量。</w:t>
      </w:r>
      <w:r w:rsidRPr="00CD479B">
        <w:rPr>
          <w:rFonts w:hint="eastAsia"/>
          <w:lang w:eastAsia="zh-CN"/>
        </w:rPr>
        <w:t>”怀着这样的盼望，我们可以与保罗一同赞美说：“</w:t>
      </w:r>
      <w:r w:rsidRPr="00F860DC">
        <w:rPr>
          <w:rFonts w:hint="eastAsia"/>
          <w:b/>
          <w:u w:val="single"/>
          <w:lang w:eastAsia="zh-CN"/>
        </w:rPr>
        <w:t>神能照着运行在我们心里的大力，充充足足地成就一切，超过我们所求所想的。但愿他在教会中，并在基督耶稣里，得着荣耀，直到世世代代，永永远远。阿们！</w:t>
      </w:r>
      <w:r w:rsidRPr="00CD479B">
        <w:rPr>
          <w:rFonts w:hint="eastAsia"/>
          <w:lang w:eastAsia="zh-CN"/>
        </w:rPr>
        <w:t>”（</w:t>
      </w:r>
      <w:r w:rsidRPr="00CD479B">
        <w:rPr>
          <w:rFonts w:hint="eastAsia"/>
          <w:lang w:eastAsia="zh-CN"/>
        </w:rPr>
        <w:t>3:20-21</w:t>
      </w:r>
      <w:r w:rsidRPr="00CD479B">
        <w:rPr>
          <w:rFonts w:hint="eastAsia"/>
          <w:lang w:eastAsia="zh-CN"/>
        </w:rPr>
        <w:t>）</w:t>
      </w:r>
    </w:p>
    <w:sectPr w:rsidR="00CD479B" w:rsidRPr="00CD479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270E7E7F"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F860DC">
      <w:rPr>
        <w:rStyle w:val="PageNumber"/>
        <w:noProof/>
      </w:rPr>
      <w:t>6</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8632F7F"/>
    <w:multiLevelType w:val="singleLevel"/>
    <w:tmpl w:val="58632F7F"/>
    <w:lvl w:ilvl="0">
      <w:start w:val="1"/>
      <w:numFmt w:val="decimal"/>
      <w:suff w:val="space"/>
      <w:lvlText w:val="%1."/>
      <w:lvlJc w:val="left"/>
    </w:lvl>
  </w:abstractNum>
  <w:abstractNum w:abstractNumId="10" w15:restartNumberingAfterBreak="0">
    <w:nsid w:val="586337F8"/>
    <w:multiLevelType w:val="singleLevel"/>
    <w:tmpl w:val="586337F8"/>
    <w:lvl w:ilvl="0">
      <w:start w:val="3"/>
      <w:numFmt w:val="decimal"/>
      <w:suff w:val="space"/>
      <w:lvlText w:val="%1."/>
      <w:lvlJc w:val="left"/>
    </w:lvl>
  </w:abstractNum>
  <w:abstractNum w:abstractNumId="11" w15:restartNumberingAfterBreak="0">
    <w:nsid w:val="586346DF"/>
    <w:multiLevelType w:val="singleLevel"/>
    <w:tmpl w:val="586346DF"/>
    <w:lvl w:ilvl="0">
      <w:start w:val="4"/>
      <w:numFmt w:val="decimal"/>
      <w:suff w:val="space"/>
      <w:lvlText w:val="%1."/>
      <w:lvlJc w:val="left"/>
    </w:lvl>
  </w:abstractNum>
  <w:abstractNum w:abstractNumId="12" w15:restartNumberingAfterBreak="0">
    <w:nsid w:val="586350E0"/>
    <w:multiLevelType w:val="singleLevel"/>
    <w:tmpl w:val="586350E0"/>
    <w:lvl w:ilvl="0">
      <w:start w:val="6"/>
      <w:numFmt w:val="decimal"/>
      <w:suff w:val="space"/>
      <w:lvlText w:val="%1."/>
      <w:lvlJc w:val="left"/>
    </w:lvl>
  </w:abstractNum>
  <w:abstractNum w:abstractNumId="13" w15:restartNumberingAfterBreak="0">
    <w:nsid w:val="5864654F"/>
    <w:multiLevelType w:val="singleLevel"/>
    <w:tmpl w:val="5864654F"/>
    <w:lvl w:ilvl="0">
      <w:start w:val="9"/>
      <w:numFmt w:val="decimal"/>
      <w:suff w:val="space"/>
      <w:lvlText w:val="%1."/>
      <w:lvlJc w:val="left"/>
    </w:lvl>
  </w:abstractNum>
  <w:abstractNum w:abstractNumId="14" w15:restartNumberingAfterBreak="0">
    <w:nsid w:val="58648DDE"/>
    <w:multiLevelType w:val="singleLevel"/>
    <w:tmpl w:val="58648DDE"/>
    <w:lvl w:ilvl="0">
      <w:start w:val="2"/>
      <w:numFmt w:val="decimal"/>
      <w:suff w:val="space"/>
      <w:lvlText w:val="%1."/>
      <w:lvlJc w:val="left"/>
    </w:lvl>
  </w:abstractNum>
  <w:abstractNum w:abstractNumId="15"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6" w15:restartNumberingAfterBreak="0">
    <w:nsid w:val="586BCE5F"/>
    <w:multiLevelType w:val="singleLevel"/>
    <w:tmpl w:val="586BCE5F"/>
    <w:lvl w:ilvl="0">
      <w:start w:val="1"/>
      <w:numFmt w:val="decimal"/>
      <w:suff w:val="space"/>
      <w:lvlText w:val="%1."/>
      <w:lvlJc w:val="left"/>
    </w:lvl>
  </w:abstractNum>
  <w:abstractNum w:abstractNumId="17"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18"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19"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2"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1"/>
  </w:num>
  <w:num w:numId="2">
    <w:abstractNumId w:val="5"/>
  </w:num>
  <w:num w:numId="3">
    <w:abstractNumId w:val="9"/>
  </w:num>
  <w:num w:numId="4">
    <w:abstractNumId w:val="10"/>
  </w:num>
  <w:num w:numId="5">
    <w:abstractNumId w:val="11"/>
  </w:num>
  <w:num w:numId="6">
    <w:abstractNumId w:val="12"/>
  </w:num>
  <w:num w:numId="7">
    <w:abstractNumId w:val="13"/>
  </w:num>
  <w:num w:numId="8">
    <w:abstractNumId w:val="14"/>
  </w:num>
  <w:num w:numId="9">
    <w:abstractNumId w:val="1"/>
  </w:num>
  <w:num w:numId="10">
    <w:abstractNumId w:val="19"/>
  </w:num>
  <w:num w:numId="11">
    <w:abstractNumId w:val="7"/>
  </w:num>
  <w:num w:numId="12">
    <w:abstractNumId w:val="6"/>
  </w:num>
  <w:num w:numId="13">
    <w:abstractNumId w:val="20"/>
  </w:num>
  <w:num w:numId="14">
    <w:abstractNumId w:val="15"/>
  </w:num>
  <w:num w:numId="15">
    <w:abstractNumId w:val="4"/>
  </w:num>
  <w:num w:numId="16">
    <w:abstractNumId w:val="16"/>
  </w:num>
  <w:num w:numId="17">
    <w:abstractNumId w:val="2"/>
  </w:num>
  <w:num w:numId="18">
    <w:abstractNumId w:val="23"/>
  </w:num>
  <w:num w:numId="19">
    <w:abstractNumId w:val="17"/>
  </w:num>
  <w:num w:numId="20">
    <w:abstractNumId w:val="3"/>
  </w:num>
  <w:num w:numId="21">
    <w:abstractNumId w:val="18"/>
  </w:num>
  <w:num w:numId="22">
    <w:abstractNumId w:val="22"/>
  </w:num>
  <w:num w:numId="23">
    <w:abstractNumId w:val="25"/>
  </w:num>
  <w:num w:numId="24">
    <w:abstractNumId w:val="24"/>
  </w:num>
  <w:num w:numId="25">
    <w:abstractNumId w:val="0"/>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4812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96044"/>
    <w:rsid w:val="000A283B"/>
    <w:rsid w:val="000A2F4F"/>
    <w:rsid w:val="000B2E4F"/>
    <w:rsid w:val="000B4B32"/>
    <w:rsid w:val="000C3575"/>
    <w:rsid w:val="000D42CA"/>
    <w:rsid w:val="001011A6"/>
    <w:rsid w:val="00106DB0"/>
    <w:rsid w:val="00123D28"/>
    <w:rsid w:val="00131C2C"/>
    <w:rsid w:val="0013262D"/>
    <w:rsid w:val="001435AB"/>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077A"/>
    <w:rsid w:val="00922F04"/>
    <w:rsid w:val="00935469"/>
    <w:rsid w:val="00941065"/>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92A8F"/>
    <w:rsid w:val="00C93A27"/>
    <w:rsid w:val="00C9547E"/>
    <w:rsid w:val="00CC722C"/>
    <w:rsid w:val="00CD00F1"/>
    <w:rsid w:val="00CD11A8"/>
    <w:rsid w:val="00CD3956"/>
    <w:rsid w:val="00CD479B"/>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0168"/>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qFormat/>
    <w:rsid w:val="00192823"/>
    <w:pPr>
      <w:widowControl/>
      <w:snapToGrid/>
      <w:spacing w:before="100" w:beforeAutospacing="1" w:afterAutospacing="1" w:line="240" w:lineRule="auto"/>
      <w:jc w:val="left"/>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0355d4e-297a-4821-86f1-1b5a38d68f52"/>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27950CC-EC1F-4149-BE23-7A511F5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7</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37</cp:revision>
  <dcterms:created xsi:type="dcterms:W3CDTF">2015-05-26T13:41:00Z</dcterms:created>
  <dcterms:modified xsi:type="dcterms:W3CDTF">2017-07-10T06:35:00Z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