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3B13" w14:textId="4217F353"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C153B55" wp14:editId="4C153B56">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4C153B14" w14:textId="4E8C3B23" w:rsidR="002746CF" w:rsidRPr="00EE4D30" w:rsidRDefault="0084621C" w:rsidP="00312F14">
      <w:pPr>
        <w:pBdr>
          <w:bottom w:val="single" w:sz="6" w:space="1" w:color="auto"/>
        </w:pBdr>
        <w:rPr>
          <w:b/>
          <w:sz w:val="40"/>
          <w:lang w:eastAsia="zh-CN"/>
        </w:rPr>
      </w:pPr>
      <w:r>
        <w:rPr>
          <w:rFonts w:hint="eastAsia"/>
          <w:b/>
          <w:sz w:val="40"/>
          <w:lang w:eastAsia="zh-CN"/>
        </w:rPr>
        <w:t>第</w:t>
      </w:r>
      <w:r w:rsidR="007A5206">
        <w:rPr>
          <w:rFonts w:hint="eastAsia"/>
          <w:b/>
          <w:sz w:val="40"/>
          <w:lang w:eastAsia="zh-CN"/>
        </w:rPr>
        <w:t>十</w:t>
      </w:r>
      <w:r w:rsidR="00085892">
        <w:rPr>
          <w:rFonts w:hint="eastAsia"/>
          <w:b/>
          <w:sz w:val="40"/>
          <w:lang w:eastAsia="zh-CN"/>
        </w:rPr>
        <w:t>九</w:t>
      </w:r>
      <w:r>
        <w:rPr>
          <w:rFonts w:hint="eastAsia"/>
          <w:b/>
          <w:sz w:val="40"/>
          <w:lang w:eastAsia="zh-CN"/>
        </w:rPr>
        <w:t>讲：</w:t>
      </w:r>
      <w:r w:rsidR="00085892">
        <w:rPr>
          <w:rFonts w:hint="eastAsia"/>
          <w:b/>
          <w:sz w:val="40"/>
          <w:lang w:eastAsia="zh-CN"/>
        </w:rPr>
        <w:t>约拿书与</w:t>
      </w:r>
      <w:r w:rsidR="00085892">
        <w:rPr>
          <w:b/>
          <w:sz w:val="40"/>
          <w:lang w:eastAsia="zh-CN"/>
        </w:rPr>
        <w:t>弥迦书</w:t>
      </w:r>
    </w:p>
    <w:p w14:paraId="4C153B15" w14:textId="0D8AC4B2" w:rsidR="0049646C" w:rsidRDefault="0049646C" w:rsidP="0049646C">
      <w:pPr>
        <w:pStyle w:val="Heading1"/>
        <w:rPr>
          <w:lang w:eastAsia="zh-CN"/>
        </w:rPr>
      </w:pPr>
      <w:r>
        <w:rPr>
          <w:rFonts w:hint="eastAsia"/>
          <w:lang w:eastAsia="zh-CN"/>
        </w:rPr>
        <w:t>导论</w:t>
      </w:r>
    </w:p>
    <w:p w14:paraId="1FA8872E" w14:textId="3C526929" w:rsidR="00085892" w:rsidRDefault="00085892" w:rsidP="00085892">
      <w:pPr>
        <w:rPr>
          <w:lang w:eastAsia="zh-CN"/>
        </w:rPr>
      </w:pPr>
      <w:r>
        <w:rPr>
          <w:rFonts w:hint="eastAsia"/>
          <w:lang w:eastAsia="zh-CN"/>
        </w:rPr>
        <w:t>大家早上好。今天我们要继续学习</w:t>
      </w:r>
      <w:r>
        <w:rPr>
          <w:lang w:eastAsia="zh-CN"/>
        </w:rPr>
        <w:t>小先知书。今天</w:t>
      </w:r>
      <w:r>
        <w:rPr>
          <w:rFonts w:hint="eastAsia"/>
          <w:lang w:eastAsia="zh-CN"/>
        </w:rPr>
        <w:t>我们</w:t>
      </w:r>
      <w:r>
        <w:rPr>
          <w:lang w:eastAsia="zh-CN"/>
        </w:rPr>
        <w:t>要看两卷的小先知书，分别是约拿书和弥迦书。约拿书</w:t>
      </w:r>
      <w:r>
        <w:rPr>
          <w:rFonts w:hint="eastAsia"/>
          <w:lang w:eastAsia="zh-CN"/>
        </w:rPr>
        <w:t>是</w:t>
      </w:r>
      <w:r>
        <w:rPr>
          <w:lang w:eastAsia="zh-CN"/>
        </w:rPr>
        <w:t>一卷广为人知的</w:t>
      </w:r>
      <w:r>
        <w:rPr>
          <w:rFonts w:hint="eastAsia"/>
          <w:lang w:eastAsia="zh-CN"/>
        </w:rPr>
        <w:t>圣经书卷</w:t>
      </w:r>
      <w:r>
        <w:rPr>
          <w:lang w:eastAsia="zh-CN"/>
        </w:rPr>
        <w:t>，它</w:t>
      </w:r>
      <w:r>
        <w:rPr>
          <w:rFonts w:hint="eastAsia"/>
          <w:lang w:eastAsia="zh-CN"/>
        </w:rPr>
        <w:t>的</w:t>
      </w:r>
      <w:r>
        <w:rPr>
          <w:lang w:eastAsia="zh-CN"/>
        </w:rPr>
        <w:t>故事是如此引人入胜和流行以至于我们</w:t>
      </w:r>
      <w:r>
        <w:rPr>
          <w:rFonts w:hint="eastAsia"/>
          <w:lang w:eastAsia="zh-CN"/>
        </w:rPr>
        <w:t>往往</w:t>
      </w:r>
      <w:r>
        <w:rPr>
          <w:lang w:eastAsia="zh-CN"/>
        </w:rPr>
        <w:t>忘了这</w:t>
      </w:r>
      <w:r>
        <w:rPr>
          <w:rFonts w:hint="eastAsia"/>
          <w:lang w:eastAsia="zh-CN"/>
        </w:rPr>
        <w:t>卷书</w:t>
      </w:r>
      <w:r>
        <w:rPr>
          <w:lang w:eastAsia="zh-CN"/>
        </w:rPr>
        <w:t>的神学信息是什么了。弥迦书</w:t>
      </w:r>
      <w:r>
        <w:rPr>
          <w:rFonts w:hint="eastAsia"/>
          <w:lang w:eastAsia="zh-CN"/>
        </w:rPr>
        <w:t>相对而言读</w:t>
      </w:r>
      <w:r>
        <w:rPr>
          <w:lang w:eastAsia="zh-CN"/>
        </w:rPr>
        <w:t>的人就较少，但是弥迦书却在宣讲一个重要的、大有能力的信息，能够帮助我们思想旧约圣经所传递的盼望是什么。</w:t>
      </w:r>
    </w:p>
    <w:p w14:paraId="40990FE1" w14:textId="6BFF54C9" w:rsidR="00085892" w:rsidRDefault="00085892" w:rsidP="00085892">
      <w:pPr>
        <w:rPr>
          <w:lang w:eastAsia="zh-CN"/>
        </w:rPr>
      </w:pPr>
      <w:r>
        <w:rPr>
          <w:rFonts w:hint="eastAsia"/>
          <w:lang w:eastAsia="zh-CN"/>
        </w:rPr>
        <w:t>虽然在</w:t>
      </w:r>
      <w:r>
        <w:rPr>
          <w:lang w:eastAsia="zh-CN"/>
        </w:rPr>
        <w:t>圣经书卷</w:t>
      </w:r>
      <w:r>
        <w:rPr>
          <w:rFonts w:hint="eastAsia"/>
          <w:lang w:eastAsia="zh-CN"/>
        </w:rPr>
        <w:t>的</w:t>
      </w:r>
      <w:r>
        <w:rPr>
          <w:lang w:eastAsia="zh-CN"/>
        </w:rPr>
        <w:t>次序上，约拿书在弥迦书之前，但我们却要先学习弥迦书。为什么呢？</w:t>
      </w:r>
      <w:r>
        <w:rPr>
          <w:rFonts w:hint="eastAsia"/>
          <w:lang w:eastAsia="zh-CN"/>
        </w:rPr>
        <w:t>因为从</w:t>
      </w:r>
      <w:r>
        <w:rPr>
          <w:lang w:eastAsia="zh-CN"/>
        </w:rPr>
        <w:t>很多方面来说约拿书都是衬托弥迦书的。</w:t>
      </w:r>
      <w:r>
        <w:rPr>
          <w:rFonts w:hint="eastAsia"/>
          <w:lang w:eastAsia="zh-CN"/>
        </w:rPr>
        <w:t>先知</w:t>
      </w:r>
      <w:r>
        <w:rPr>
          <w:lang w:eastAsia="zh-CN"/>
        </w:rPr>
        <w:t>弥迦所责备的以色列人的</w:t>
      </w:r>
      <w:r>
        <w:rPr>
          <w:rFonts w:hint="eastAsia"/>
          <w:lang w:eastAsia="zh-CN"/>
        </w:rPr>
        <w:t>恶行正是</w:t>
      </w:r>
      <w:r>
        <w:rPr>
          <w:lang w:eastAsia="zh-CN"/>
        </w:rPr>
        <w:t>先知约拿</w:t>
      </w:r>
      <w:r>
        <w:rPr>
          <w:rFonts w:hint="eastAsia"/>
          <w:lang w:eastAsia="zh-CN"/>
        </w:rPr>
        <w:t>所做的</w:t>
      </w:r>
      <w:r>
        <w:rPr>
          <w:lang w:eastAsia="zh-CN"/>
        </w:rPr>
        <w:t>，而</w:t>
      </w:r>
      <w:r>
        <w:rPr>
          <w:rFonts w:hint="eastAsia"/>
          <w:lang w:eastAsia="zh-CN"/>
        </w:rPr>
        <w:t>约拿书中</w:t>
      </w:r>
      <w:r>
        <w:rPr>
          <w:lang w:eastAsia="zh-CN"/>
        </w:rPr>
        <w:t>的外邦人、</w:t>
      </w:r>
      <w:r>
        <w:rPr>
          <w:rFonts w:hint="eastAsia"/>
          <w:lang w:eastAsia="zh-CN"/>
        </w:rPr>
        <w:t>非</w:t>
      </w:r>
      <w:r>
        <w:rPr>
          <w:lang w:eastAsia="zh-CN"/>
        </w:rPr>
        <w:t>以色列人，却</w:t>
      </w:r>
      <w:r>
        <w:rPr>
          <w:rFonts w:hint="eastAsia"/>
          <w:lang w:eastAsia="zh-CN"/>
        </w:rPr>
        <w:t>从中悔改</w:t>
      </w:r>
      <w:r>
        <w:rPr>
          <w:lang w:eastAsia="zh-CN"/>
        </w:rPr>
        <w:t>。所以</w:t>
      </w:r>
      <w:r>
        <w:rPr>
          <w:rFonts w:hint="eastAsia"/>
          <w:lang w:eastAsia="zh-CN"/>
        </w:rPr>
        <w:t>如果</w:t>
      </w:r>
      <w:r>
        <w:rPr>
          <w:lang w:eastAsia="zh-CN"/>
        </w:rPr>
        <w:t>我们先学习弥迦书中的主题，并且把弥迦书的信息应用在</w:t>
      </w:r>
      <w:r>
        <w:rPr>
          <w:rFonts w:hint="eastAsia"/>
          <w:lang w:eastAsia="zh-CN"/>
        </w:rPr>
        <w:t>约拿书</w:t>
      </w:r>
      <w:r>
        <w:rPr>
          <w:lang w:eastAsia="zh-CN"/>
        </w:rPr>
        <w:t>中，我们就会超越已经</w:t>
      </w:r>
      <w:r>
        <w:rPr>
          <w:rFonts w:hint="eastAsia"/>
          <w:lang w:eastAsia="zh-CN"/>
        </w:rPr>
        <w:t>烂熟于胸</w:t>
      </w:r>
      <w:r>
        <w:rPr>
          <w:lang w:eastAsia="zh-CN"/>
        </w:rPr>
        <w:t>的约拿书</w:t>
      </w:r>
      <w:r>
        <w:rPr>
          <w:rFonts w:hint="eastAsia"/>
          <w:lang w:eastAsia="zh-CN"/>
        </w:rPr>
        <w:t>故事情节</w:t>
      </w:r>
      <w:r>
        <w:rPr>
          <w:lang w:eastAsia="zh-CN"/>
        </w:rPr>
        <w:t>，</w:t>
      </w:r>
      <w:r>
        <w:rPr>
          <w:rFonts w:hint="eastAsia"/>
          <w:lang w:eastAsia="zh-CN"/>
        </w:rPr>
        <w:t>去思想</w:t>
      </w:r>
      <w:r>
        <w:rPr>
          <w:lang w:eastAsia="zh-CN"/>
        </w:rPr>
        <w:t>审判和怜悯</w:t>
      </w:r>
      <w:r>
        <w:rPr>
          <w:rFonts w:hint="eastAsia"/>
          <w:lang w:eastAsia="zh-CN"/>
        </w:rPr>
        <w:t>——</w:t>
      </w:r>
      <w:r>
        <w:rPr>
          <w:lang w:eastAsia="zh-CN"/>
        </w:rPr>
        <w:t>神对以色列的审判，和对</w:t>
      </w:r>
      <w:r>
        <w:rPr>
          <w:rFonts w:hint="eastAsia"/>
          <w:lang w:eastAsia="zh-CN"/>
        </w:rPr>
        <w:t>她</w:t>
      </w:r>
      <w:r>
        <w:rPr>
          <w:lang w:eastAsia="zh-CN"/>
        </w:rPr>
        <w:t>仇敌的怜悯。</w:t>
      </w:r>
    </w:p>
    <w:p w14:paraId="3D64A1F3" w14:textId="30CA3164" w:rsidR="00085892" w:rsidRDefault="00085892" w:rsidP="00085892">
      <w:pPr>
        <w:rPr>
          <w:lang w:eastAsia="zh-CN"/>
        </w:rPr>
      </w:pPr>
      <w:r>
        <w:rPr>
          <w:rFonts w:hint="eastAsia"/>
          <w:lang w:eastAsia="zh-CN"/>
        </w:rPr>
        <w:t>在</w:t>
      </w:r>
      <w:r>
        <w:rPr>
          <w:lang w:eastAsia="zh-CN"/>
        </w:rPr>
        <w:t>两卷书中都有一个恒定的主题，那就是</w:t>
      </w:r>
      <w:r>
        <w:rPr>
          <w:rFonts w:hint="eastAsia"/>
          <w:lang w:eastAsia="zh-CN"/>
        </w:rPr>
        <w:t>神为</w:t>
      </w:r>
      <w:r>
        <w:rPr>
          <w:lang w:eastAsia="zh-CN"/>
        </w:rPr>
        <w:t>所有百姓所预备的</w:t>
      </w:r>
      <w:r>
        <w:rPr>
          <w:rFonts w:hint="eastAsia"/>
          <w:lang w:eastAsia="zh-CN"/>
        </w:rPr>
        <w:t>救恩</w:t>
      </w:r>
      <w:r>
        <w:rPr>
          <w:lang w:eastAsia="zh-CN"/>
        </w:rPr>
        <w:t>。</w:t>
      </w:r>
      <w:r>
        <w:rPr>
          <w:rFonts w:hint="eastAsia"/>
          <w:lang w:eastAsia="zh-CN"/>
        </w:rPr>
        <w:t>救恩</w:t>
      </w:r>
      <w:r>
        <w:rPr>
          <w:lang w:eastAsia="zh-CN"/>
        </w:rPr>
        <w:t>不仅仅是为犹太人预备的，</w:t>
      </w:r>
      <w:r>
        <w:rPr>
          <w:rFonts w:hint="eastAsia"/>
          <w:lang w:eastAsia="zh-CN"/>
        </w:rPr>
        <w:t>也是</w:t>
      </w:r>
      <w:r>
        <w:rPr>
          <w:lang w:eastAsia="zh-CN"/>
        </w:rPr>
        <w:t>为</w:t>
      </w:r>
      <w:r>
        <w:rPr>
          <w:rFonts w:hint="eastAsia"/>
          <w:lang w:eastAsia="zh-CN"/>
        </w:rPr>
        <w:t>犹太人</w:t>
      </w:r>
      <w:r>
        <w:rPr>
          <w:lang w:eastAsia="zh-CN"/>
        </w:rPr>
        <w:t>之外的选民预备的。在我们</w:t>
      </w:r>
      <w:r>
        <w:rPr>
          <w:rFonts w:hint="eastAsia"/>
          <w:lang w:eastAsia="zh-CN"/>
        </w:rPr>
        <w:t>进入</w:t>
      </w:r>
      <w:r>
        <w:rPr>
          <w:lang w:eastAsia="zh-CN"/>
        </w:rPr>
        <w:t>弥迦书之前，我们先想一想整本圣经如何让我们认识这一信息？旧约圣经</w:t>
      </w:r>
      <w:r>
        <w:rPr>
          <w:rFonts w:hint="eastAsia"/>
          <w:lang w:eastAsia="zh-CN"/>
        </w:rPr>
        <w:t>里</w:t>
      </w:r>
      <w:r>
        <w:rPr>
          <w:lang w:eastAsia="zh-CN"/>
        </w:rPr>
        <w:t>有哪些地方讲到</w:t>
      </w:r>
      <w:r>
        <w:rPr>
          <w:rFonts w:hint="eastAsia"/>
          <w:lang w:eastAsia="zh-CN"/>
        </w:rPr>
        <w:t>救恩</w:t>
      </w:r>
      <w:r>
        <w:rPr>
          <w:lang w:eastAsia="zh-CN"/>
        </w:rPr>
        <w:t>临到外邦人？新约圣经中</w:t>
      </w:r>
      <w:r>
        <w:rPr>
          <w:rFonts w:hint="eastAsia"/>
          <w:lang w:eastAsia="zh-CN"/>
        </w:rPr>
        <w:t>有</w:t>
      </w:r>
      <w:r>
        <w:rPr>
          <w:lang w:eastAsia="zh-CN"/>
        </w:rPr>
        <w:t>哪些地方讲到</w:t>
      </w:r>
      <w:r>
        <w:rPr>
          <w:rFonts w:hint="eastAsia"/>
          <w:lang w:eastAsia="zh-CN"/>
        </w:rPr>
        <w:t>救恩</w:t>
      </w:r>
      <w:r>
        <w:rPr>
          <w:lang w:eastAsia="zh-CN"/>
        </w:rPr>
        <w:t>的普世性？【</w:t>
      </w:r>
      <w:r>
        <w:rPr>
          <w:rFonts w:hint="eastAsia"/>
          <w:lang w:eastAsia="zh-CN"/>
        </w:rPr>
        <w:t>等候大家</w:t>
      </w:r>
      <w:r>
        <w:rPr>
          <w:lang w:eastAsia="zh-CN"/>
        </w:rPr>
        <w:t>给一些答案】</w:t>
      </w:r>
    </w:p>
    <w:p w14:paraId="57D59C7F" w14:textId="4E26D432" w:rsidR="00085892" w:rsidRDefault="00085892" w:rsidP="00085892">
      <w:pPr>
        <w:pStyle w:val="Heading1"/>
        <w:rPr>
          <w:lang w:eastAsia="zh-CN"/>
        </w:rPr>
      </w:pPr>
      <w:r>
        <w:rPr>
          <w:rFonts w:hint="eastAsia"/>
          <w:lang w:eastAsia="zh-CN"/>
        </w:rPr>
        <w:t>弥迦书</w:t>
      </w:r>
    </w:p>
    <w:p w14:paraId="42A77122" w14:textId="47807345" w:rsidR="00085892" w:rsidRDefault="00085892" w:rsidP="00085892">
      <w:pPr>
        <w:pStyle w:val="Heading2"/>
        <w:rPr>
          <w:lang w:eastAsia="zh-CN"/>
        </w:rPr>
      </w:pPr>
      <w:r>
        <w:rPr>
          <w:rFonts w:hint="eastAsia"/>
          <w:lang w:eastAsia="zh-CN"/>
        </w:rPr>
        <w:t>简介</w:t>
      </w:r>
      <w:r>
        <w:rPr>
          <w:lang w:eastAsia="zh-CN"/>
        </w:rPr>
        <w:t>和主题</w:t>
      </w:r>
    </w:p>
    <w:p w14:paraId="25D30A57" w14:textId="7396818A" w:rsidR="00150A61" w:rsidRDefault="00150A61" w:rsidP="00150A61">
      <w:pPr>
        <w:rPr>
          <w:lang w:eastAsia="zh-CN"/>
        </w:rPr>
      </w:pPr>
      <w:r>
        <w:rPr>
          <w:rFonts w:hint="eastAsia"/>
          <w:lang w:eastAsia="zh-CN"/>
        </w:rPr>
        <w:t>好</w:t>
      </w:r>
      <w:r>
        <w:rPr>
          <w:lang w:eastAsia="zh-CN"/>
        </w:rPr>
        <w:t>，我们现在进入弥迦书的信息。</w:t>
      </w:r>
      <w:r>
        <w:rPr>
          <w:rFonts w:hint="eastAsia"/>
          <w:lang w:eastAsia="zh-CN"/>
        </w:rPr>
        <w:t>从</w:t>
      </w:r>
      <w:r>
        <w:rPr>
          <w:lang w:eastAsia="zh-CN"/>
        </w:rPr>
        <w:t>历史的发展角度</w:t>
      </w:r>
      <w:r>
        <w:rPr>
          <w:rFonts w:hint="eastAsia"/>
          <w:lang w:eastAsia="zh-CN"/>
        </w:rPr>
        <w:t>来看</w:t>
      </w:r>
      <w:r>
        <w:rPr>
          <w:lang w:eastAsia="zh-CN"/>
        </w:rPr>
        <w:t>，弥迦</w:t>
      </w:r>
      <w:r>
        <w:rPr>
          <w:rFonts w:hint="eastAsia"/>
          <w:lang w:eastAsia="zh-CN"/>
        </w:rPr>
        <w:t>书</w:t>
      </w:r>
      <w:r>
        <w:rPr>
          <w:lang w:eastAsia="zh-CN"/>
        </w:rPr>
        <w:t>是小先知书中</w:t>
      </w:r>
      <w:r>
        <w:rPr>
          <w:rFonts w:hint="eastAsia"/>
          <w:lang w:eastAsia="zh-CN"/>
        </w:rPr>
        <w:t>我们</w:t>
      </w:r>
      <w:r>
        <w:rPr>
          <w:lang w:eastAsia="zh-CN"/>
        </w:rPr>
        <w:t>到目前为止</w:t>
      </w:r>
      <w:r>
        <w:rPr>
          <w:rFonts w:hint="eastAsia"/>
          <w:lang w:eastAsia="zh-CN"/>
        </w:rPr>
        <w:t>看到</w:t>
      </w:r>
      <w:r>
        <w:rPr>
          <w:lang w:eastAsia="zh-CN"/>
        </w:rPr>
        <w:t>的最晚的一卷书。</w:t>
      </w:r>
      <w:r>
        <w:rPr>
          <w:rFonts w:hint="eastAsia"/>
          <w:lang w:eastAsia="zh-CN"/>
        </w:rPr>
        <w:t>如果</w:t>
      </w:r>
      <w:r>
        <w:rPr>
          <w:lang w:eastAsia="zh-CN"/>
        </w:rPr>
        <w:t>你</w:t>
      </w:r>
      <w:r>
        <w:rPr>
          <w:rFonts w:hint="eastAsia"/>
          <w:lang w:eastAsia="zh-CN"/>
        </w:rPr>
        <w:t>还没有打开</w:t>
      </w:r>
      <w:r>
        <w:rPr>
          <w:lang w:eastAsia="zh-CN"/>
        </w:rPr>
        <w:t>圣经的话，你可以现在打开这卷书</w:t>
      </w:r>
      <w:r>
        <w:rPr>
          <w:rFonts w:hint="eastAsia"/>
          <w:lang w:eastAsia="zh-CN"/>
        </w:rPr>
        <w:t>并且</w:t>
      </w:r>
      <w:r>
        <w:rPr>
          <w:lang w:eastAsia="zh-CN"/>
        </w:rPr>
        <w:t>跟着我一起来浏览这卷书。即便</w:t>
      </w:r>
      <w:r>
        <w:rPr>
          <w:rFonts w:hint="eastAsia"/>
          <w:lang w:eastAsia="zh-CN"/>
        </w:rPr>
        <w:t>我没有要</w:t>
      </w:r>
      <w:r>
        <w:rPr>
          <w:lang w:eastAsia="zh-CN"/>
        </w:rPr>
        <w:t>你读里面具体的经文，你也可以</w:t>
      </w:r>
      <w:r>
        <w:rPr>
          <w:rFonts w:hint="eastAsia"/>
          <w:lang w:eastAsia="zh-CN"/>
        </w:rPr>
        <w:t>翻到</w:t>
      </w:r>
      <w:r>
        <w:rPr>
          <w:lang w:eastAsia="zh-CN"/>
        </w:rPr>
        <w:t>我在讲的那个位置这样可以</w:t>
      </w:r>
      <w:r>
        <w:rPr>
          <w:rFonts w:hint="eastAsia"/>
          <w:lang w:eastAsia="zh-CN"/>
        </w:rPr>
        <w:t>大致</w:t>
      </w:r>
      <w:r>
        <w:rPr>
          <w:lang w:eastAsia="zh-CN"/>
        </w:rPr>
        <w:t>地明白我在讲什么。首先</w:t>
      </w:r>
      <w:r>
        <w:rPr>
          <w:rFonts w:hint="eastAsia"/>
          <w:lang w:eastAsia="zh-CN"/>
        </w:rPr>
        <w:t>，</w:t>
      </w:r>
      <w:r>
        <w:rPr>
          <w:lang w:eastAsia="zh-CN"/>
        </w:rPr>
        <w:t>在第一章第一节，</w:t>
      </w:r>
      <w:r>
        <w:rPr>
          <w:rFonts w:hint="eastAsia"/>
          <w:lang w:eastAsia="zh-CN"/>
        </w:rPr>
        <w:t>你会看到弥迦</w:t>
      </w:r>
      <w:r>
        <w:rPr>
          <w:lang w:eastAsia="zh-CN"/>
        </w:rPr>
        <w:t>作先知时犹大君王们的名字。</w:t>
      </w:r>
      <w:r>
        <w:rPr>
          <w:rFonts w:hint="eastAsia"/>
          <w:lang w:eastAsia="zh-CN"/>
        </w:rPr>
        <w:t>虽然这些</w:t>
      </w:r>
      <w:r>
        <w:rPr>
          <w:lang w:eastAsia="zh-CN"/>
        </w:rPr>
        <w:t>君王都只是犹大的王，</w:t>
      </w:r>
      <w:r>
        <w:rPr>
          <w:rFonts w:hint="eastAsia"/>
          <w:lang w:eastAsia="zh-CN"/>
        </w:rPr>
        <w:t>弥迦</w:t>
      </w:r>
      <w:r>
        <w:rPr>
          <w:lang w:eastAsia="zh-CN"/>
        </w:rPr>
        <w:t>的讲道却是对着南国</w:t>
      </w:r>
      <w:r>
        <w:rPr>
          <w:rFonts w:hint="eastAsia"/>
          <w:lang w:eastAsia="zh-CN"/>
        </w:rPr>
        <w:t>和</w:t>
      </w:r>
      <w:r>
        <w:rPr>
          <w:lang w:eastAsia="zh-CN"/>
        </w:rPr>
        <w:t>北国一起讲的。在</w:t>
      </w:r>
      <w:r>
        <w:rPr>
          <w:rFonts w:hint="eastAsia"/>
          <w:lang w:eastAsia="zh-CN"/>
        </w:rPr>
        <w:t>弥迦</w:t>
      </w:r>
      <w:r>
        <w:rPr>
          <w:lang w:eastAsia="zh-CN"/>
        </w:rPr>
        <w:t>所处的世代发生了很多</w:t>
      </w:r>
      <w:r>
        <w:rPr>
          <w:rFonts w:hint="eastAsia"/>
          <w:lang w:eastAsia="zh-CN"/>
        </w:rPr>
        <w:t>事情</w:t>
      </w:r>
      <w:r>
        <w:rPr>
          <w:lang w:eastAsia="zh-CN"/>
        </w:rPr>
        <w:t>，当时是公元前第八世纪的</w:t>
      </w:r>
      <w:r>
        <w:rPr>
          <w:rFonts w:hint="eastAsia"/>
          <w:lang w:eastAsia="zh-CN"/>
        </w:rPr>
        <w:t>末期</w:t>
      </w:r>
      <w:r>
        <w:rPr>
          <w:lang w:eastAsia="zh-CN"/>
        </w:rPr>
        <w:t>。</w:t>
      </w:r>
      <w:r>
        <w:rPr>
          <w:rFonts w:hint="eastAsia"/>
          <w:lang w:eastAsia="zh-CN"/>
        </w:rPr>
        <w:t>弥迦开始</w:t>
      </w:r>
      <w:r>
        <w:rPr>
          <w:lang w:eastAsia="zh-CN"/>
        </w:rPr>
        <w:t>写作的时候，亚述正要入侵以色列。但是</w:t>
      </w:r>
      <w:r>
        <w:rPr>
          <w:rFonts w:hint="eastAsia"/>
          <w:lang w:eastAsia="zh-CN"/>
        </w:rPr>
        <w:t>在</w:t>
      </w:r>
      <w:r>
        <w:rPr>
          <w:lang w:eastAsia="zh-CN"/>
        </w:rPr>
        <w:t>弥迦书的</w:t>
      </w:r>
      <w:r>
        <w:rPr>
          <w:rFonts w:hint="eastAsia"/>
          <w:lang w:eastAsia="zh-CN"/>
        </w:rPr>
        <w:t>结尾</w:t>
      </w:r>
      <w:r>
        <w:rPr>
          <w:lang w:eastAsia="zh-CN"/>
        </w:rPr>
        <w:t>，以色列已经被</w:t>
      </w:r>
      <w:r>
        <w:rPr>
          <w:rFonts w:hint="eastAsia"/>
          <w:lang w:eastAsia="zh-CN"/>
        </w:rPr>
        <w:t>征服</w:t>
      </w:r>
      <w:r>
        <w:rPr>
          <w:lang w:eastAsia="zh-CN"/>
        </w:rPr>
        <w:t>、已经分散、已经</w:t>
      </w:r>
      <w:r>
        <w:rPr>
          <w:rFonts w:hint="eastAsia"/>
          <w:lang w:eastAsia="zh-CN"/>
        </w:rPr>
        <w:t>消亡</w:t>
      </w:r>
      <w:r>
        <w:rPr>
          <w:lang w:eastAsia="zh-CN"/>
        </w:rPr>
        <w:t>。南国犹大</w:t>
      </w:r>
      <w:r>
        <w:rPr>
          <w:rFonts w:hint="eastAsia"/>
          <w:lang w:eastAsia="zh-CN"/>
        </w:rPr>
        <w:t>会</w:t>
      </w:r>
      <w:r>
        <w:rPr>
          <w:lang w:eastAsia="zh-CN"/>
        </w:rPr>
        <w:t>继续存留，但是只是存留一段时间，亚述会继续入侵和</w:t>
      </w:r>
      <w:r>
        <w:rPr>
          <w:rFonts w:hint="eastAsia"/>
          <w:lang w:eastAsia="zh-CN"/>
        </w:rPr>
        <w:t>攻击</w:t>
      </w:r>
      <w:r>
        <w:rPr>
          <w:lang w:eastAsia="zh-CN"/>
        </w:rPr>
        <w:t>犹大。</w:t>
      </w:r>
      <w:r>
        <w:rPr>
          <w:rFonts w:hint="eastAsia"/>
          <w:lang w:eastAsia="zh-CN"/>
        </w:rPr>
        <w:t>我们</w:t>
      </w:r>
      <w:r>
        <w:rPr>
          <w:lang w:eastAsia="zh-CN"/>
        </w:rPr>
        <w:t>也</w:t>
      </w:r>
      <w:r>
        <w:rPr>
          <w:rFonts w:hint="eastAsia"/>
          <w:lang w:eastAsia="zh-CN"/>
        </w:rPr>
        <w:t>要知道</w:t>
      </w:r>
      <w:r>
        <w:rPr>
          <w:lang w:eastAsia="zh-CN"/>
        </w:rPr>
        <w:t>，弥迦是</w:t>
      </w:r>
      <w:r>
        <w:rPr>
          <w:rFonts w:hint="eastAsia"/>
          <w:lang w:eastAsia="zh-CN"/>
        </w:rPr>
        <w:t>与</w:t>
      </w:r>
      <w:r>
        <w:rPr>
          <w:lang w:eastAsia="zh-CN"/>
        </w:rPr>
        <w:t>先知以赛亚同时代服事的</w:t>
      </w:r>
      <w:r w:rsidR="00AD469C">
        <w:rPr>
          <w:rFonts w:hint="eastAsia"/>
          <w:lang w:eastAsia="zh-CN"/>
        </w:rPr>
        <w:t>先知</w:t>
      </w:r>
      <w:r>
        <w:rPr>
          <w:lang w:eastAsia="zh-CN"/>
        </w:rPr>
        <w:t>。</w:t>
      </w:r>
    </w:p>
    <w:p w14:paraId="1DBCD903" w14:textId="0405DEA3" w:rsidR="00085892" w:rsidRDefault="00326205" w:rsidP="00085892">
      <w:pPr>
        <w:rPr>
          <w:lang w:eastAsia="zh-CN"/>
        </w:rPr>
      </w:pPr>
      <w:r>
        <w:rPr>
          <w:rFonts w:hint="eastAsia"/>
          <w:lang w:eastAsia="zh-CN"/>
        </w:rPr>
        <w:t>从</w:t>
      </w:r>
      <w:r>
        <w:rPr>
          <w:lang w:eastAsia="zh-CN"/>
        </w:rPr>
        <w:t>神学的角度而言，亚述对</w:t>
      </w:r>
      <w:r>
        <w:rPr>
          <w:rFonts w:hint="eastAsia"/>
          <w:lang w:eastAsia="zh-CN"/>
        </w:rPr>
        <w:t>北国</w:t>
      </w:r>
      <w:r>
        <w:rPr>
          <w:lang w:eastAsia="zh-CN"/>
        </w:rPr>
        <w:t>的入侵，以及北国的</w:t>
      </w:r>
      <w:r>
        <w:rPr>
          <w:rFonts w:hint="eastAsia"/>
          <w:lang w:eastAsia="zh-CN"/>
        </w:rPr>
        <w:t>消亡</w:t>
      </w:r>
      <w:r>
        <w:rPr>
          <w:lang w:eastAsia="zh-CN"/>
        </w:rPr>
        <w:t>都是信仰上的难题。那些</w:t>
      </w:r>
      <w:r>
        <w:rPr>
          <w:rFonts w:hint="eastAsia"/>
          <w:lang w:eastAsia="zh-CN"/>
        </w:rPr>
        <w:t>都是</w:t>
      </w:r>
      <w:r>
        <w:rPr>
          <w:lang w:eastAsia="zh-CN"/>
        </w:rPr>
        <w:t>耶和华的百姓，是神把他们赶出应许之地的吗？是</w:t>
      </w:r>
      <w:r>
        <w:rPr>
          <w:rFonts w:hint="eastAsia"/>
          <w:lang w:eastAsia="zh-CN"/>
        </w:rPr>
        <w:t>上帝</w:t>
      </w:r>
      <w:r>
        <w:rPr>
          <w:lang w:eastAsia="zh-CN"/>
        </w:rPr>
        <w:t>在惩罚他们吗？神</w:t>
      </w:r>
      <w:r>
        <w:rPr>
          <w:rFonts w:hint="eastAsia"/>
          <w:lang w:eastAsia="zh-CN"/>
        </w:rPr>
        <w:t>是</w:t>
      </w:r>
      <w:r>
        <w:rPr>
          <w:lang w:eastAsia="zh-CN"/>
        </w:rPr>
        <w:t>背弃了自己与百姓所立的约吗？对这些问题</w:t>
      </w:r>
      <w:r>
        <w:rPr>
          <w:rFonts w:hint="eastAsia"/>
          <w:lang w:eastAsia="zh-CN"/>
        </w:rPr>
        <w:t>的回答并不简单</w:t>
      </w:r>
      <w:r>
        <w:rPr>
          <w:lang w:eastAsia="zh-CN"/>
        </w:rPr>
        <w:t>。</w:t>
      </w:r>
      <w:r>
        <w:rPr>
          <w:rFonts w:hint="eastAsia"/>
          <w:lang w:eastAsia="zh-CN"/>
        </w:rPr>
        <w:t>弥迦</w:t>
      </w:r>
      <w:r w:rsidR="00CD52DD">
        <w:rPr>
          <w:rFonts w:hint="eastAsia"/>
          <w:lang w:eastAsia="zh-CN"/>
        </w:rPr>
        <w:t>所给出的</w:t>
      </w:r>
      <w:r w:rsidR="00CD52DD">
        <w:rPr>
          <w:lang w:eastAsia="zh-CN"/>
        </w:rPr>
        <w:t>信息是：如果以色列保守自己在圣约当中，这一切就都不会发生。如果</w:t>
      </w:r>
      <w:r w:rsidR="00CD52DD">
        <w:rPr>
          <w:rFonts w:hint="eastAsia"/>
          <w:lang w:eastAsia="zh-CN"/>
        </w:rPr>
        <w:t>以色列</w:t>
      </w:r>
      <w:r w:rsidR="00CD52DD">
        <w:rPr>
          <w:lang w:eastAsia="zh-CN"/>
        </w:rPr>
        <w:t>现在</w:t>
      </w:r>
      <w:r w:rsidR="00CD52DD">
        <w:rPr>
          <w:rFonts w:hint="eastAsia"/>
          <w:lang w:eastAsia="zh-CN"/>
        </w:rPr>
        <w:t>悔改</w:t>
      </w:r>
      <w:r w:rsidR="00CD52DD">
        <w:rPr>
          <w:lang w:eastAsia="zh-CN"/>
        </w:rPr>
        <w:t>，</w:t>
      </w:r>
      <w:r w:rsidR="00CD52DD">
        <w:rPr>
          <w:rFonts w:hint="eastAsia"/>
          <w:lang w:eastAsia="zh-CN"/>
        </w:rPr>
        <w:t>她</w:t>
      </w:r>
      <w:r w:rsidR="00CD52DD">
        <w:rPr>
          <w:lang w:eastAsia="zh-CN"/>
        </w:rPr>
        <w:t>还有</w:t>
      </w:r>
      <w:r w:rsidR="00CD52DD">
        <w:rPr>
          <w:rFonts w:hint="eastAsia"/>
          <w:lang w:eastAsia="zh-CN"/>
        </w:rPr>
        <w:t>机会</w:t>
      </w:r>
      <w:r w:rsidR="00CD52DD">
        <w:rPr>
          <w:lang w:eastAsia="zh-CN"/>
        </w:rPr>
        <w:t>。但是以色列没有悔改，所以</w:t>
      </w:r>
      <w:r w:rsidR="00CD52DD">
        <w:rPr>
          <w:rFonts w:hint="eastAsia"/>
          <w:lang w:eastAsia="zh-CN"/>
        </w:rPr>
        <w:t>弥迦</w:t>
      </w:r>
      <w:r w:rsidR="00CD52DD">
        <w:rPr>
          <w:lang w:eastAsia="zh-CN"/>
        </w:rPr>
        <w:t>的信息指向更远的将来：以色列的余民</w:t>
      </w:r>
      <w:r w:rsidR="00CD52DD">
        <w:rPr>
          <w:rFonts w:hint="eastAsia"/>
          <w:lang w:eastAsia="zh-CN"/>
        </w:rPr>
        <w:t>将会</w:t>
      </w:r>
      <w:r w:rsidR="00CD52DD">
        <w:rPr>
          <w:lang w:eastAsia="zh-CN"/>
        </w:rPr>
        <w:t>透过大卫的后裔、一位未来的君王而得着拯救。</w:t>
      </w:r>
    </w:p>
    <w:p w14:paraId="703AC3D7" w14:textId="19E845C9" w:rsidR="00CD52DD" w:rsidRDefault="00CD52DD" w:rsidP="00085892">
      <w:pPr>
        <w:rPr>
          <w:lang w:eastAsia="zh-CN"/>
        </w:rPr>
      </w:pPr>
      <w:r>
        <w:rPr>
          <w:rFonts w:hint="eastAsia"/>
          <w:lang w:eastAsia="zh-CN"/>
        </w:rPr>
        <w:t>所以</w:t>
      </w:r>
      <w:r>
        <w:rPr>
          <w:lang w:eastAsia="zh-CN"/>
        </w:rPr>
        <w:t>，我们可以这样总结</w:t>
      </w:r>
      <w:r>
        <w:rPr>
          <w:rFonts w:hint="eastAsia"/>
          <w:lang w:eastAsia="zh-CN"/>
        </w:rPr>
        <w:t>弥迦书的信息</w:t>
      </w:r>
      <w:r>
        <w:rPr>
          <w:lang w:eastAsia="zh-CN"/>
        </w:rPr>
        <w:t>：</w:t>
      </w:r>
    </w:p>
    <w:p w14:paraId="7EC9F45A" w14:textId="262328DC" w:rsidR="00CD52DD" w:rsidRPr="00CD52DD" w:rsidRDefault="00CD52DD" w:rsidP="00CD52DD">
      <w:pPr>
        <w:ind w:left="720"/>
        <w:rPr>
          <w:rFonts w:ascii="楷体" w:eastAsia="楷体" w:hAnsi="楷体"/>
          <w:lang w:eastAsia="zh-CN"/>
        </w:rPr>
      </w:pPr>
      <w:r w:rsidRPr="00CD52DD">
        <w:rPr>
          <w:rFonts w:ascii="楷体" w:eastAsia="楷体" w:hAnsi="楷体" w:hint="eastAsia"/>
          <w:lang w:eastAsia="zh-CN"/>
        </w:rPr>
        <w:t>神</w:t>
      </w:r>
      <w:r w:rsidRPr="00CD52DD">
        <w:rPr>
          <w:rFonts w:ascii="楷体" w:eastAsia="楷体" w:hAnsi="楷体"/>
          <w:lang w:eastAsia="zh-CN"/>
        </w:rPr>
        <w:t>会审判祂的百姓，</w:t>
      </w:r>
      <w:r w:rsidRPr="00CD52DD">
        <w:rPr>
          <w:rFonts w:ascii="楷体" w:eastAsia="楷体" w:hAnsi="楷体" w:hint="eastAsia"/>
          <w:lang w:eastAsia="zh-CN"/>
        </w:rPr>
        <w:t>然而</w:t>
      </w:r>
      <w:r w:rsidRPr="00CD52DD">
        <w:rPr>
          <w:rFonts w:ascii="楷体" w:eastAsia="楷体" w:hAnsi="楷体"/>
          <w:lang w:eastAsia="zh-CN"/>
        </w:rPr>
        <w:t>神也会透过一位未来的君王拯救余民。</w:t>
      </w:r>
    </w:p>
    <w:p w14:paraId="3046D70B" w14:textId="2B6D2BF9" w:rsidR="00085892" w:rsidRDefault="00CD52DD" w:rsidP="00744441">
      <w:pPr>
        <w:rPr>
          <w:rFonts w:asciiTheme="minorEastAsia" w:hAnsiTheme="minorEastAsia"/>
          <w:lang w:eastAsia="zh-CN"/>
        </w:rPr>
      </w:pPr>
      <w:r>
        <w:rPr>
          <w:rFonts w:hint="eastAsia"/>
          <w:lang w:eastAsia="zh-CN"/>
        </w:rPr>
        <w:t>虽然</w:t>
      </w:r>
      <w:r>
        <w:rPr>
          <w:lang w:eastAsia="zh-CN"/>
        </w:rPr>
        <w:t>以色列</w:t>
      </w:r>
      <w:r>
        <w:rPr>
          <w:rFonts w:hint="eastAsia"/>
          <w:lang w:eastAsia="zh-CN"/>
        </w:rPr>
        <w:t>失败了</w:t>
      </w:r>
      <w:r>
        <w:rPr>
          <w:lang w:eastAsia="zh-CN"/>
        </w:rPr>
        <w:t>、迷失了，但是盼望并没有因此而消失。你</w:t>
      </w:r>
      <w:r>
        <w:rPr>
          <w:rFonts w:hint="eastAsia"/>
          <w:lang w:eastAsia="zh-CN"/>
        </w:rPr>
        <w:t>可以</w:t>
      </w:r>
      <w:r>
        <w:rPr>
          <w:lang w:eastAsia="zh-CN"/>
        </w:rPr>
        <w:t>在这句总结中听</w:t>
      </w:r>
      <w:r>
        <w:rPr>
          <w:rFonts w:hint="eastAsia"/>
          <w:lang w:eastAsia="zh-CN"/>
        </w:rPr>
        <w:t>到</w:t>
      </w:r>
      <w:r>
        <w:rPr>
          <w:lang w:eastAsia="zh-CN"/>
        </w:rPr>
        <w:t>神所发出的</w:t>
      </w:r>
      <w:r w:rsidR="00046DD2">
        <w:rPr>
          <w:rFonts w:hint="eastAsia"/>
          <w:lang w:eastAsia="zh-CN"/>
        </w:rPr>
        <w:t>呼吁</w:t>
      </w:r>
      <w:r w:rsidR="00046DD2">
        <w:rPr>
          <w:lang w:eastAsia="zh-CN"/>
        </w:rPr>
        <w:t>：祂仍然要拯救自己的百姓。但并不是</w:t>
      </w:r>
      <w:r w:rsidR="00046DD2">
        <w:rPr>
          <w:rFonts w:hint="eastAsia"/>
          <w:lang w:eastAsia="zh-CN"/>
        </w:rPr>
        <w:t>每一个</w:t>
      </w:r>
      <w:r w:rsidR="00046DD2">
        <w:rPr>
          <w:lang w:eastAsia="zh-CN"/>
        </w:rPr>
        <w:t>以色列人都会得救，唯有</w:t>
      </w:r>
      <w:r w:rsidR="00046DD2">
        <w:rPr>
          <w:rFonts w:hint="eastAsia"/>
          <w:lang w:eastAsia="zh-CN"/>
        </w:rPr>
        <w:t>“余民”会</w:t>
      </w:r>
      <w:r w:rsidR="00046DD2">
        <w:rPr>
          <w:lang w:eastAsia="zh-CN"/>
        </w:rPr>
        <w:t>得到拯救。</w:t>
      </w:r>
      <w:r w:rsidR="00046DD2">
        <w:rPr>
          <w:rFonts w:hint="eastAsia"/>
          <w:lang w:eastAsia="zh-CN"/>
        </w:rPr>
        <w:t>到现在</w:t>
      </w:r>
      <w:r w:rsidR="00046DD2">
        <w:rPr>
          <w:lang w:eastAsia="zh-CN"/>
        </w:rPr>
        <w:t>为止，我们已经</w:t>
      </w:r>
      <w:r w:rsidR="00046DD2">
        <w:rPr>
          <w:rFonts w:hint="eastAsia"/>
          <w:lang w:eastAsia="zh-CN"/>
        </w:rPr>
        <w:t>讲过了</w:t>
      </w:r>
      <w:r w:rsidR="00046DD2">
        <w:rPr>
          <w:lang w:eastAsia="zh-CN"/>
        </w:rPr>
        <w:t>很多的小先知书，也就是一般所说的</w:t>
      </w:r>
      <w:r w:rsidR="00046DD2">
        <w:rPr>
          <w:rFonts w:hint="eastAsia"/>
          <w:lang w:eastAsia="zh-CN"/>
        </w:rPr>
        <w:t>“十二先知书”。在</w:t>
      </w:r>
      <w:r w:rsidR="00046DD2">
        <w:rPr>
          <w:lang w:eastAsia="zh-CN"/>
        </w:rPr>
        <w:t>这十二先知书里，我们看到一些重要的</w:t>
      </w:r>
      <w:r w:rsidR="00046DD2">
        <w:rPr>
          <w:rFonts w:hint="eastAsia"/>
          <w:lang w:eastAsia="zh-CN"/>
        </w:rPr>
        <w:t>神学主题</w:t>
      </w:r>
      <w:r w:rsidR="00046DD2">
        <w:rPr>
          <w:lang w:eastAsia="zh-CN"/>
        </w:rPr>
        <w:t>。首先是在</w:t>
      </w:r>
      <w:r w:rsidR="00046DD2">
        <w:rPr>
          <w:rFonts w:hint="eastAsia"/>
          <w:lang w:eastAsia="zh-CN"/>
        </w:rPr>
        <w:t>何西阿</w:t>
      </w:r>
      <w:r w:rsidR="00046DD2">
        <w:rPr>
          <w:lang w:eastAsia="zh-CN"/>
        </w:rPr>
        <w:t>书中的</w:t>
      </w:r>
      <w:r w:rsidR="00046DD2">
        <w:rPr>
          <w:rFonts w:hint="eastAsia"/>
          <w:lang w:eastAsia="zh-CN"/>
        </w:rPr>
        <w:t>“淫妇”——</w:t>
      </w:r>
      <w:r w:rsidR="00046DD2">
        <w:rPr>
          <w:lang w:eastAsia="zh-CN"/>
        </w:rPr>
        <w:t>也就是破裂的婚姻，其次是在约珥书中的</w:t>
      </w:r>
      <w:r w:rsidR="00046DD2">
        <w:rPr>
          <w:rFonts w:hint="eastAsia"/>
          <w:lang w:eastAsia="zh-CN"/>
        </w:rPr>
        <w:t>“主的日子”，</w:t>
      </w:r>
      <w:r w:rsidR="00046DD2">
        <w:rPr>
          <w:lang w:eastAsia="zh-CN"/>
        </w:rPr>
        <w:t>现在我们看到一个</w:t>
      </w:r>
      <w:r w:rsidR="00046DD2">
        <w:rPr>
          <w:rFonts w:hint="eastAsia"/>
          <w:lang w:eastAsia="zh-CN"/>
        </w:rPr>
        <w:t>重复</w:t>
      </w:r>
      <w:r w:rsidR="00046DD2">
        <w:rPr>
          <w:lang w:eastAsia="zh-CN"/>
        </w:rPr>
        <w:t>出现的主题</w:t>
      </w:r>
      <w:r w:rsidR="00046DD2">
        <w:rPr>
          <w:lang w:eastAsia="zh-CN"/>
        </w:rPr>
        <w:t>——</w:t>
      </w:r>
      <w:r w:rsidR="00046DD2" w:rsidRPr="00046DD2">
        <w:rPr>
          <w:rFonts w:asciiTheme="minorEastAsia" w:hAnsiTheme="minorEastAsia"/>
          <w:lang w:eastAsia="zh-CN"/>
        </w:rPr>
        <w:t>“</w:t>
      </w:r>
      <w:r w:rsidR="00046DD2" w:rsidRPr="00046DD2">
        <w:rPr>
          <w:rFonts w:asciiTheme="minorEastAsia" w:hAnsiTheme="minorEastAsia" w:hint="eastAsia"/>
          <w:lang w:eastAsia="zh-CN"/>
        </w:rPr>
        <w:t>余民”</w:t>
      </w:r>
      <w:r w:rsidR="00046DD2">
        <w:rPr>
          <w:rFonts w:asciiTheme="minorEastAsia" w:hAnsiTheme="minorEastAsia" w:hint="eastAsia"/>
          <w:lang w:eastAsia="zh-CN"/>
        </w:rPr>
        <w:t>。</w:t>
      </w:r>
      <w:r w:rsidR="00046DD2">
        <w:rPr>
          <w:rFonts w:asciiTheme="minorEastAsia" w:hAnsiTheme="minorEastAsia"/>
          <w:lang w:eastAsia="zh-CN"/>
        </w:rPr>
        <w:t>这一主题</w:t>
      </w:r>
      <w:r w:rsidR="00046DD2">
        <w:rPr>
          <w:rFonts w:asciiTheme="minorEastAsia" w:hAnsiTheme="minorEastAsia" w:hint="eastAsia"/>
          <w:lang w:eastAsia="zh-CN"/>
        </w:rPr>
        <w:t>其实</w:t>
      </w:r>
      <w:r w:rsidR="00046DD2">
        <w:rPr>
          <w:rFonts w:asciiTheme="minorEastAsia" w:hAnsiTheme="minorEastAsia"/>
          <w:lang w:eastAsia="zh-CN"/>
        </w:rPr>
        <w:t>早就出现，</w:t>
      </w:r>
      <w:r w:rsidR="00046DD2">
        <w:rPr>
          <w:rFonts w:asciiTheme="minorEastAsia" w:hAnsiTheme="minorEastAsia" w:hint="eastAsia"/>
          <w:lang w:eastAsia="zh-CN"/>
        </w:rPr>
        <w:t>原先</w:t>
      </w:r>
      <w:r w:rsidR="00046DD2">
        <w:rPr>
          <w:rFonts w:asciiTheme="minorEastAsia" w:hAnsiTheme="minorEastAsia"/>
          <w:lang w:eastAsia="zh-CN"/>
        </w:rPr>
        <w:t>是在阿摩司书中，</w:t>
      </w:r>
      <w:r w:rsidR="00046DD2">
        <w:rPr>
          <w:rFonts w:asciiTheme="minorEastAsia" w:hAnsiTheme="minorEastAsia" w:hint="eastAsia"/>
          <w:lang w:eastAsia="zh-CN"/>
        </w:rPr>
        <w:t>在弥迦书中“余民”成为</w:t>
      </w:r>
      <w:r w:rsidR="00046DD2">
        <w:rPr>
          <w:rFonts w:asciiTheme="minorEastAsia" w:hAnsiTheme="minorEastAsia"/>
          <w:lang w:eastAsia="zh-CN"/>
        </w:rPr>
        <w:t>一个主要的主题</w:t>
      </w:r>
      <w:r w:rsidR="007101EE">
        <w:rPr>
          <w:rFonts w:asciiTheme="minorEastAsia" w:hAnsiTheme="minorEastAsia" w:hint="eastAsia"/>
          <w:lang w:eastAsia="zh-CN"/>
        </w:rPr>
        <w:t>，这一主题</w:t>
      </w:r>
      <w:r w:rsidR="007101EE">
        <w:rPr>
          <w:rFonts w:asciiTheme="minorEastAsia" w:hAnsiTheme="minorEastAsia"/>
          <w:lang w:eastAsia="zh-CN"/>
        </w:rPr>
        <w:t>会在后面的先知书中得着延续。谁是</w:t>
      </w:r>
      <w:r w:rsidR="007101EE">
        <w:rPr>
          <w:rFonts w:asciiTheme="minorEastAsia" w:hAnsiTheme="minorEastAsia" w:hint="eastAsia"/>
          <w:lang w:eastAsia="zh-CN"/>
        </w:rPr>
        <w:t>余民</w:t>
      </w:r>
      <w:r w:rsidR="007101EE">
        <w:rPr>
          <w:rFonts w:asciiTheme="minorEastAsia" w:hAnsiTheme="minorEastAsia"/>
          <w:lang w:eastAsia="zh-CN"/>
        </w:rPr>
        <w:t>呢？余民</w:t>
      </w:r>
      <w:r w:rsidR="007101EE">
        <w:rPr>
          <w:rFonts w:asciiTheme="minorEastAsia" w:hAnsiTheme="minorEastAsia" w:hint="eastAsia"/>
          <w:lang w:eastAsia="zh-CN"/>
        </w:rPr>
        <w:t>本质上来说就是</w:t>
      </w:r>
      <w:r w:rsidR="007101EE">
        <w:rPr>
          <w:rFonts w:asciiTheme="minorEastAsia" w:hAnsiTheme="minorEastAsia"/>
          <w:lang w:eastAsia="zh-CN"/>
        </w:rPr>
        <w:t>那些在北国和南国</w:t>
      </w:r>
      <w:r w:rsidR="007101EE">
        <w:rPr>
          <w:rFonts w:asciiTheme="minorEastAsia" w:hAnsiTheme="minorEastAsia" w:hint="eastAsia"/>
          <w:lang w:eastAsia="zh-CN"/>
        </w:rPr>
        <w:t>覆灭之后</w:t>
      </w:r>
      <w:r w:rsidR="007101EE">
        <w:rPr>
          <w:rFonts w:asciiTheme="minorEastAsia" w:hAnsiTheme="minorEastAsia"/>
          <w:lang w:eastAsia="zh-CN"/>
        </w:rPr>
        <w:t>仍然得救的人，这些</w:t>
      </w:r>
      <w:r w:rsidR="007101EE">
        <w:rPr>
          <w:rFonts w:asciiTheme="minorEastAsia" w:hAnsiTheme="minorEastAsia"/>
          <w:lang w:eastAsia="zh-CN"/>
        </w:rPr>
        <w:lastRenderedPageBreak/>
        <w:t>人会是什么人呢？就是</w:t>
      </w:r>
      <w:r w:rsidR="007101EE">
        <w:rPr>
          <w:rFonts w:asciiTheme="minorEastAsia" w:hAnsiTheme="minorEastAsia" w:hint="eastAsia"/>
          <w:lang w:eastAsia="zh-CN"/>
        </w:rPr>
        <w:t>那些</w:t>
      </w:r>
      <w:r w:rsidR="007101EE">
        <w:rPr>
          <w:rFonts w:asciiTheme="minorEastAsia" w:hAnsiTheme="minorEastAsia"/>
          <w:lang w:eastAsia="zh-CN"/>
        </w:rPr>
        <w:t>真诚地从罪中悔改的人。两个</w:t>
      </w:r>
      <w:r w:rsidR="007101EE">
        <w:rPr>
          <w:rFonts w:asciiTheme="minorEastAsia" w:hAnsiTheme="minorEastAsia" w:hint="eastAsia"/>
          <w:lang w:eastAsia="zh-CN"/>
        </w:rPr>
        <w:t>国家</w:t>
      </w:r>
      <w:r w:rsidR="007101EE">
        <w:rPr>
          <w:rFonts w:asciiTheme="minorEastAsia" w:hAnsiTheme="minorEastAsia"/>
          <w:lang w:eastAsia="zh-CN"/>
        </w:rPr>
        <w:t>已经被神除去了，但那些</w:t>
      </w:r>
      <w:r w:rsidR="007101EE">
        <w:rPr>
          <w:rFonts w:asciiTheme="minorEastAsia" w:hAnsiTheme="minorEastAsia" w:hint="eastAsia"/>
          <w:lang w:eastAsia="zh-CN"/>
        </w:rPr>
        <w:t>悔改</w:t>
      </w:r>
      <w:r w:rsidR="007101EE">
        <w:rPr>
          <w:rFonts w:asciiTheme="minorEastAsia" w:hAnsiTheme="minorEastAsia"/>
          <w:lang w:eastAsia="zh-CN"/>
        </w:rPr>
        <w:t>的人会归回、会得救</w:t>
      </w:r>
      <w:r w:rsidR="007101EE">
        <w:rPr>
          <w:rFonts w:asciiTheme="minorEastAsia" w:hAnsiTheme="minorEastAsia" w:hint="eastAsia"/>
          <w:lang w:eastAsia="zh-CN"/>
        </w:rPr>
        <w:t>，</w:t>
      </w:r>
      <w:r w:rsidR="007101EE">
        <w:rPr>
          <w:rFonts w:asciiTheme="minorEastAsia" w:hAnsiTheme="minorEastAsia"/>
          <w:lang w:eastAsia="zh-CN"/>
        </w:rPr>
        <w:t>会成为余民。</w:t>
      </w:r>
      <w:r w:rsidR="007101EE">
        <w:rPr>
          <w:rFonts w:asciiTheme="minorEastAsia" w:hAnsiTheme="minorEastAsia" w:hint="eastAsia"/>
          <w:lang w:eastAsia="zh-CN"/>
        </w:rPr>
        <w:t>这样的救恩</w:t>
      </w:r>
      <w:r w:rsidR="00177F89">
        <w:rPr>
          <w:rFonts w:asciiTheme="minorEastAsia" w:hAnsiTheme="minorEastAsia" w:hint="eastAsia"/>
          <w:lang w:eastAsia="zh-CN"/>
        </w:rPr>
        <w:t>最后</w:t>
      </w:r>
      <w:r w:rsidR="00177F89">
        <w:rPr>
          <w:rFonts w:asciiTheme="minorEastAsia" w:hAnsiTheme="minorEastAsia"/>
          <w:lang w:eastAsia="zh-CN"/>
        </w:rPr>
        <w:t>会在</w:t>
      </w:r>
      <w:r w:rsidR="00177F89">
        <w:rPr>
          <w:rFonts w:asciiTheme="minorEastAsia" w:hAnsiTheme="minorEastAsia" w:hint="eastAsia"/>
          <w:lang w:eastAsia="zh-CN"/>
        </w:rPr>
        <w:t>那</w:t>
      </w:r>
      <w:r w:rsidR="00177F89">
        <w:rPr>
          <w:rFonts w:asciiTheme="minorEastAsia" w:hAnsiTheme="minorEastAsia"/>
          <w:lang w:eastAsia="zh-CN"/>
        </w:rPr>
        <w:t>位末后的</w:t>
      </w:r>
      <w:r w:rsidR="00177F89">
        <w:rPr>
          <w:rFonts w:asciiTheme="minorEastAsia" w:hAnsiTheme="minorEastAsia" w:hint="eastAsia"/>
          <w:lang w:eastAsia="zh-CN"/>
        </w:rPr>
        <w:t>、</w:t>
      </w:r>
      <w:r w:rsidR="00177F89">
        <w:rPr>
          <w:rFonts w:asciiTheme="minorEastAsia" w:hAnsiTheme="minorEastAsia"/>
          <w:lang w:eastAsia="zh-CN"/>
        </w:rPr>
        <w:t>伟大的君王降临时得着</w:t>
      </w:r>
      <w:r w:rsidR="00177F89">
        <w:rPr>
          <w:rFonts w:asciiTheme="minorEastAsia" w:hAnsiTheme="minorEastAsia" w:hint="eastAsia"/>
          <w:lang w:eastAsia="zh-CN"/>
        </w:rPr>
        <w:t>成就</w:t>
      </w:r>
      <w:r w:rsidR="00177F89">
        <w:rPr>
          <w:rFonts w:asciiTheme="minorEastAsia" w:hAnsiTheme="minorEastAsia"/>
          <w:lang w:eastAsia="zh-CN"/>
        </w:rPr>
        <w:t>。</w:t>
      </w:r>
      <w:r w:rsidR="00177F89">
        <w:rPr>
          <w:rFonts w:asciiTheme="minorEastAsia" w:hAnsiTheme="minorEastAsia" w:hint="eastAsia"/>
          <w:lang w:eastAsia="zh-CN"/>
        </w:rPr>
        <w:t>弥迦书的</w:t>
      </w:r>
      <w:r w:rsidR="00177F89">
        <w:rPr>
          <w:rFonts w:asciiTheme="minorEastAsia" w:hAnsiTheme="minorEastAsia"/>
          <w:lang w:eastAsia="zh-CN"/>
        </w:rPr>
        <w:t>信息非常重要，因为在这卷书里我们看到新约信息的一块重要基石被建立了</w:t>
      </w:r>
      <w:r w:rsidR="00177F89">
        <w:rPr>
          <w:rFonts w:asciiTheme="minorEastAsia" w:hAnsiTheme="minorEastAsia" w:hint="eastAsia"/>
          <w:lang w:eastAsia="zh-CN"/>
        </w:rPr>
        <w:t>。</w:t>
      </w:r>
      <w:r w:rsidR="00177F89">
        <w:rPr>
          <w:rFonts w:asciiTheme="minorEastAsia" w:hAnsiTheme="minorEastAsia"/>
          <w:lang w:eastAsia="zh-CN"/>
        </w:rPr>
        <w:t>这是为什么</w:t>
      </w:r>
      <w:r w:rsidR="00177F89">
        <w:rPr>
          <w:rFonts w:asciiTheme="minorEastAsia" w:hAnsiTheme="minorEastAsia" w:hint="eastAsia"/>
          <w:lang w:eastAsia="zh-CN"/>
        </w:rPr>
        <w:t>保罗</w:t>
      </w:r>
      <w:r w:rsidR="00177F89">
        <w:rPr>
          <w:rFonts w:asciiTheme="minorEastAsia" w:hAnsiTheme="minorEastAsia"/>
          <w:lang w:eastAsia="zh-CN"/>
        </w:rPr>
        <w:t>在新约中能够宣称说，</w:t>
      </w:r>
      <w:r w:rsidR="00177F89">
        <w:rPr>
          <w:rFonts w:asciiTheme="minorEastAsia" w:hAnsiTheme="minorEastAsia" w:hint="eastAsia"/>
          <w:lang w:eastAsia="zh-CN"/>
        </w:rPr>
        <w:t>“</w:t>
      </w:r>
      <w:r w:rsidR="00177F89" w:rsidRPr="00177F89">
        <w:rPr>
          <w:rFonts w:asciiTheme="minorEastAsia" w:hAnsiTheme="minorEastAsia" w:hint="eastAsia"/>
          <w:b/>
          <w:u w:val="single"/>
          <w:lang w:eastAsia="zh-CN"/>
        </w:rPr>
        <w:t>从以色列生的不都是以色列人。</w:t>
      </w:r>
      <w:r w:rsidR="00177F89">
        <w:rPr>
          <w:rFonts w:asciiTheme="minorEastAsia" w:hAnsiTheme="minorEastAsia" w:hint="eastAsia"/>
          <w:lang w:eastAsia="zh-CN"/>
        </w:rPr>
        <w:t>”（罗马书</w:t>
      </w:r>
      <w:r w:rsidR="00177F89" w:rsidRPr="00177F89">
        <w:rPr>
          <w:rFonts w:asciiTheme="minorHAnsi" w:hAnsiTheme="minorHAnsi" w:cstheme="minorHAnsi"/>
          <w:lang w:eastAsia="zh-CN"/>
        </w:rPr>
        <w:t>9:6</w:t>
      </w:r>
      <w:r w:rsidR="00177F89">
        <w:rPr>
          <w:rFonts w:asciiTheme="minorEastAsia" w:hAnsiTheme="minorEastAsia" w:hint="eastAsia"/>
          <w:lang w:eastAsia="zh-CN"/>
        </w:rPr>
        <w:t>）正如</w:t>
      </w:r>
      <w:r w:rsidR="00177F89">
        <w:rPr>
          <w:rFonts w:asciiTheme="minorEastAsia" w:hAnsiTheme="minorEastAsia"/>
          <w:lang w:eastAsia="zh-CN"/>
        </w:rPr>
        <w:t>弥迦书所预见</w:t>
      </w:r>
      <w:r w:rsidR="00177F89">
        <w:rPr>
          <w:rFonts w:asciiTheme="minorEastAsia" w:hAnsiTheme="minorEastAsia" w:hint="eastAsia"/>
          <w:lang w:eastAsia="zh-CN"/>
        </w:rPr>
        <w:t>到</w:t>
      </w:r>
      <w:r w:rsidR="00177F89">
        <w:rPr>
          <w:rFonts w:asciiTheme="minorEastAsia" w:hAnsiTheme="minorEastAsia"/>
          <w:lang w:eastAsia="zh-CN"/>
        </w:rPr>
        <w:t>的，余民最后会被</w:t>
      </w:r>
      <w:r w:rsidR="00177F89">
        <w:rPr>
          <w:rFonts w:asciiTheme="minorEastAsia" w:hAnsiTheme="minorEastAsia" w:hint="eastAsia"/>
          <w:lang w:eastAsia="zh-CN"/>
        </w:rPr>
        <w:t>扩展</w:t>
      </w:r>
      <w:r w:rsidR="00177F89">
        <w:rPr>
          <w:rFonts w:asciiTheme="minorEastAsia" w:hAnsiTheme="minorEastAsia"/>
          <w:lang w:eastAsia="zh-CN"/>
        </w:rPr>
        <w:t>到那些在血缘上与以色列无关的人。从</w:t>
      </w:r>
      <w:r w:rsidR="00177F89">
        <w:rPr>
          <w:rFonts w:asciiTheme="minorEastAsia" w:hAnsiTheme="minorEastAsia" w:hint="eastAsia"/>
          <w:lang w:eastAsia="zh-CN"/>
        </w:rPr>
        <w:t>新约</w:t>
      </w:r>
      <w:r w:rsidR="00177F89">
        <w:rPr>
          <w:rFonts w:asciiTheme="minorEastAsia" w:hAnsiTheme="minorEastAsia"/>
          <w:lang w:eastAsia="zh-CN"/>
        </w:rPr>
        <w:t>开始，对着以色列人所发出的关于余民的应许</w:t>
      </w:r>
      <w:r w:rsidR="00177F89">
        <w:rPr>
          <w:rFonts w:asciiTheme="minorEastAsia" w:hAnsiTheme="minorEastAsia" w:hint="eastAsia"/>
          <w:lang w:eastAsia="zh-CN"/>
        </w:rPr>
        <w:t>借着</w:t>
      </w:r>
      <w:r w:rsidR="00177F89">
        <w:rPr>
          <w:rFonts w:asciiTheme="minorEastAsia" w:hAnsiTheme="minorEastAsia"/>
          <w:lang w:eastAsia="zh-CN"/>
        </w:rPr>
        <w:t>基督成就到新约的</w:t>
      </w:r>
      <w:r w:rsidR="00177F89">
        <w:rPr>
          <w:rFonts w:asciiTheme="minorEastAsia" w:hAnsiTheme="minorEastAsia" w:hint="eastAsia"/>
          <w:lang w:eastAsia="zh-CN"/>
        </w:rPr>
        <w:t>教会里。这是神对</w:t>
      </w:r>
      <w:r w:rsidR="00177F89">
        <w:rPr>
          <w:rFonts w:asciiTheme="minorEastAsia" w:hAnsiTheme="minorEastAsia"/>
          <w:lang w:eastAsia="zh-CN"/>
        </w:rPr>
        <w:t>以色列人太失望了</w:t>
      </w:r>
      <w:r w:rsidR="00177F89">
        <w:rPr>
          <w:rFonts w:asciiTheme="minorEastAsia" w:hAnsiTheme="minorEastAsia" w:hint="eastAsia"/>
          <w:lang w:eastAsia="zh-CN"/>
        </w:rPr>
        <w:t>以至于</w:t>
      </w:r>
      <w:r w:rsidR="00177F89">
        <w:rPr>
          <w:rFonts w:asciiTheme="minorEastAsia" w:hAnsiTheme="minorEastAsia"/>
          <w:lang w:eastAsia="zh-CN"/>
        </w:rPr>
        <w:t>用外邦人替代以色列人吗？不</w:t>
      </w:r>
      <w:r w:rsidR="00177F89">
        <w:rPr>
          <w:rFonts w:asciiTheme="minorEastAsia" w:hAnsiTheme="minorEastAsia" w:hint="eastAsia"/>
          <w:lang w:eastAsia="zh-CN"/>
        </w:rPr>
        <w:t>是的</w:t>
      </w:r>
      <w:r w:rsidR="00177F89">
        <w:rPr>
          <w:rFonts w:asciiTheme="minorEastAsia" w:hAnsiTheme="minorEastAsia"/>
          <w:lang w:eastAsia="zh-CN"/>
        </w:rPr>
        <w:t>，从旧约的先知开始，神就预备以色列人要认识这一重要的</w:t>
      </w:r>
      <w:r w:rsidR="00744441">
        <w:rPr>
          <w:rFonts w:asciiTheme="minorEastAsia" w:hAnsiTheme="minorEastAsia" w:hint="eastAsia"/>
          <w:lang w:eastAsia="zh-CN"/>
        </w:rPr>
        <w:t>观念</w:t>
      </w:r>
      <w:r w:rsidR="00744441">
        <w:rPr>
          <w:rFonts w:asciiTheme="minorEastAsia" w:hAnsiTheme="minorEastAsia"/>
          <w:lang w:eastAsia="zh-CN"/>
        </w:rPr>
        <w:t>，</w:t>
      </w:r>
      <w:r w:rsidR="00744441">
        <w:rPr>
          <w:rFonts w:asciiTheme="minorEastAsia" w:hAnsiTheme="minorEastAsia" w:hint="eastAsia"/>
          <w:lang w:eastAsia="zh-CN"/>
        </w:rPr>
        <w:t>“余民”</w:t>
      </w:r>
      <w:r w:rsidR="00744441">
        <w:rPr>
          <w:rFonts w:asciiTheme="minorEastAsia" w:hAnsiTheme="minorEastAsia"/>
          <w:lang w:eastAsia="zh-CN"/>
        </w:rPr>
        <w:t>这一观念正是从弥迦书里</w:t>
      </w:r>
      <w:r w:rsidR="00744441">
        <w:rPr>
          <w:rFonts w:asciiTheme="minorEastAsia" w:hAnsiTheme="minorEastAsia" w:hint="eastAsia"/>
          <w:lang w:eastAsia="zh-CN"/>
        </w:rPr>
        <w:t>开始</w:t>
      </w:r>
      <w:r w:rsidR="00744441">
        <w:rPr>
          <w:rFonts w:asciiTheme="minorEastAsia" w:hAnsiTheme="minorEastAsia"/>
          <w:lang w:eastAsia="zh-CN"/>
        </w:rPr>
        <w:t>被提出的。</w:t>
      </w:r>
    </w:p>
    <w:p w14:paraId="163CB897" w14:textId="18ADBB29" w:rsidR="00744441" w:rsidRDefault="00817C32" w:rsidP="00744441">
      <w:pPr>
        <w:pStyle w:val="Heading2"/>
        <w:rPr>
          <w:lang w:eastAsia="zh-CN"/>
        </w:rPr>
      </w:pPr>
      <w:r>
        <w:rPr>
          <w:rFonts w:hint="eastAsia"/>
          <w:lang w:eastAsia="zh-CN"/>
        </w:rPr>
        <w:t>文学特色</w:t>
      </w:r>
    </w:p>
    <w:p w14:paraId="27173128" w14:textId="77777777" w:rsidR="008E39A6" w:rsidRDefault="00744441" w:rsidP="008E39A6">
      <w:pPr>
        <w:rPr>
          <w:lang w:eastAsia="zh-CN"/>
        </w:rPr>
      </w:pPr>
      <w:r>
        <w:rPr>
          <w:rFonts w:hint="eastAsia"/>
          <w:lang w:eastAsia="zh-CN"/>
        </w:rPr>
        <w:t>在进入</w:t>
      </w:r>
      <w:r>
        <w:rPr>
          <w:lang w:eastAsia="zh-CN"/>
        </w:rPr>
        <w:t>弥迦书</w:t>
      </w:r>
      <w:r>
        <w:rPr>
          <w:rFonts w:hint="eastAsia"/>
          <w:lang w:eastAsia="zh-CN"/>
        </w:rPr>
        <w:t>的</w:t>
      </w:r>
      <w:r>
        <w:rPr>
          <w:lang w:eastAsia="zh-CN"/>
        </w:rPr>
        <w:t>正文之前，我们先来认识一下这卷书的文学特色。弥迦</w:t>
      </w:r>
      <w:r>
        <w:rPr>
          <w:rFonts w:hint="eastAsia"/>
          <w:lang w:eastAsia="zh-CN"/>
        </w:rPr>
        <w:t>是</w:t>
      </w:r>
      <w:r>
        <w:rPr>
          <w:lang w:eastAsia="zh-CN"/>
        </w:rPr>
        <w:t>一个文学大师！他</w:t>
      </w:r>
      <w:r>
        <w:rPr>
          <w:rFonts w:hint="eastAsia"/>
          <w:lang w:eastAsia="zh-CN"/>
        </w:rPr>
        <w:t>使用</w:t>
      </w:r>
      <w:r>
        <w:rPr>
          <w:lang w:eastAsia="zh-CN"/>
        </w:rPr>
        <w:t>非常好的修辞</w:t>
      </w:r>
      <w:r>
        <w:rPr>
          <w:rFonts w:hint="eastAsia"/>
          <w:lang w:eastAsia="zh-CN"/>
        </w:rPr>
        <w:t>技术</w:t>
      </w:r>
      <w:r>
        <w:rPr>
          <w:lang w:eastAsia="zh-CN"/>
        </w:rPr>
        <w:t>，</w:t>
      </w:r>
      <w:r>
        <w:rPr>
          <w:rFonts w:hint="eastAsia"/>
          <w:lang w:eastAsia="zh-CN"/>
        </w:rPr>
        <w:t>他</w:t>
      </w:r>
      <w:r>
        <w:rPr>
          <w:lang w:eastAsia="zh-CN"/>
        </w:rPr>
        <w:t>能够用</w:t>
      </w:r>
      <w:r>
        <w:rPr>
          <w:rFonts w:hint="eastAsia"/>
          <w:lang w:eastAsia="zh-CN"/>
        </w:rPr>
        <w:t>强有力的</w:t>
      </w:r>
      <w:r>
        <w:rPr>
          <w:lang w:eastAsia="zh-CN"/>
        </w:rPr>
        <w:t>影像描述，以及</w:t>
      </w:r>
      <w:r>
        <w:rPr>
          <w:rFonts w:hint="eastAsia"/>
          <w:lang w:eastAsia="zh-CN"/>
        </w:rPr>
        <w:t>机智</w:t>
      </w:r>
      <w:r>
        <w:rPr>
          <w:lang w:eastAsia="zh-CN"/>
        </w:rPr>
        <w:t>和犀利的文字来表达思想。但是</w:t>
      </w:r>
      <w:r>
        <w:rPr>
          <w:rFonts w:hint="eastAsia"/>
          <w:lang w:eastAsia="zh-CN"/>
        </w:rPr>
        <w:t>弥迦书的</w:t>
      </w:r>
      <w:r>
        <w:rPr>
          <w:lang w:eastAsia="zh-CN"/>
        </w:rPr>
        <w:t>很多重要文学手法都在翻译中被丢失了。例如</w:t>
      </w:r>
      <w:r>
        <w:rPr>
          <w:rFonts w:hint="eastAsia"/>
          <w:lang w:eastAsia="zh-CN"/>
        </w:rPr>
        <w:t>，</w:t>
      </w:r>
      <w:r>
        <w:rPr>
          <w:lang w:eastAsia="zh-CN"/>
        </w:rPr>
        <w:t>在第一</w:t>
      </w:r>
      <w:r>
        <w:rPr>
          <w:rFonts w:hint="eastAsia"/>
          <w:lang w:eastAsia="zh-CN"/>
        </w:rPr>
        <w:t>章</w:t>
      </w:r>
      <w:r>
        <w:rPr>
          <w:lang w:eastAsia="zh-CN"/>
        </w:rPr>
        <w:t>的</w:t>
      </w:r>
      <w:r>
        <w:rPr>
          <w:rFonts w:hint="eastAsia"/>
          <w:lang w:eastAsia="zh-CN"/>
        </w:rPr>
        <w:t>结尾</w:t>
      </w:r>
      <w:r>
        <w:rPr>
          <w:lang w:eastAsia="zh-CN"/>
        </w:rPr>
        <w:t>弥迦发出了一</w:t>
      </w:r>
      <w:r>
        <w:rPr>
          <w:rFonts w:hint="eastAsia"/>
          <w:lang w:eastAsia="zh-CN"/>
        </w:rPr>
        <w:t>系列的警告，</w:t>
      </w:r>
      <w:r>
        <w:rPr>
          <w:lang w:eastAsia="zh-CN"/>
        </w:rPr>
        <w:t>这一系列的警告是</w:t>
      </w:r>
      <w:r>
        <w:rPr>
          <w:rFonts w:hint="eastAsia"/>
          <w:lang w:eastAsia="zh-CN"/>
        </w:rPr>
        <w:t>针对</w:t>
      </w:r>
      <w:r>
        <w:rPr>
          <w:lang w:eastAsia="zh-CN"/>
        </w:rPr>
        <w:t>犹大的哥哥城镇的，在中文里读起来觉得很</w:t>
      </w:r>
      <w:r w:rsidR="008E39A6">
        <w:rPr>
          <w:rFonts w:hint="eastAsia"/>
          <w:lang w:eastAsia="zh-CN"/>
        </w:rPr>
        <w:t>沉闷</w:t>
      </w:r>
      <w:r w:rsidR="008E39A6">
        <w:rPr>
          <w:lang w:eastAsia="zh-CN"/>
        </w:rPr>
        <w:t>。但是</w:t>
      </w:r>
      <w:r w:rsidR="008E39A6">
        <w:rPr>
          <w:rFonts w:hint="eastAsia"/>
          <w:lang w:eastAsia="zh-CN"/>
        </w:rPr>
        <w:t>弥迦</w:t>
      </w:r>
      <w:r w:rsidR="008E39A6">
        <w:rPr>
          <w:lang w:eastAsia="zh-CN"/>
        </w:rPr>
        <w:t>在这里</w:t>
      </w:r>
      <w:r w:rsidR="008E39A6">
        <w:rPr>
          <w:rFonts w:hint="eastAsia"/>
          <w:lang w:eastAsia="zh-CN"/>
        </w:rPr>
        <w:t>使用</w:t>
      </w:r>
      <w:r w:rsidR="008E39A6">
        <w:rPr>
          <w:lang w:eastAsia="zh-CN"/>
        </w:rPr>
        <w:t>了两种修辞。</w:t>
      </w:r>
      <w:r w:rsidR="008E39A6">
        <w:rPr>
          <w:rFonts w:hint="eastAsia"/>
          <w:lang w:eastAsia="zh-CN"/>
        </w:rPr>
        <w:t>首先</w:t>
      </w:r>
      <w:r w:rsidR="008E39A6">
        <w:rPr>
          <w:lang w:eastAsia="zh-CN"/>
        </w:rPr>
        <w:t>，弥迦所针对的这些城镇是</w:t>
      </w:r>
      <w:r w:rsidR="008E39A6" w:rsidRPr="008E39A6">
        <w:rPr>
          <w:rFonts w:hint="eastAsia"/>
          <w:lang w:eastAsia="zh-CN"/>
        </w:rPr>
        <w:t>亚述王西拿基立</w:t>
      </w:r>
      <w:r w:rsidR="008E39A6">
        <w:rPr>
          <w:rFonts w:hint="eastAsia"/>
          <w:lang w:eastAsia="zh-CN"/>
        </w:rPr>
        <w:t>在</w:t>
      </w:r>
      <w:r w:rsidR="008E39A6">
        <w:rPr>
          <w:lang w:eastAsia="zh-CN"/>
        </w:rPr>
        <w:t>公元前</w:t>
      </w:r>
      <w:r w:rsidR="008E39A6">
        <w:rPr>
          <w:rFonts w:hint="eastAsia"/>
          <w:lang w:eastAsia="zh-CN"/>
        </w:rPr>
        <w:t>701</w:t>
      </w:r>
      <w:r w:rsidR="008E39A6">
        <w:rPr>
          <w:rFonts w:hint="eastAsia"/>
          <w:lang w:eastAsia="zh-CN"/>
        </w:rPr>
        <w:t>年</w:t>
      </w:r>
      <w:r w:rsidR="008E39A6">
        <w:rPr>
          <w:lang w:eastAsia="zh-CN"/>
        </w:rPr>
        <w:t>入侵耶路撒冷时所经过的路线；其次，在希伯来文里面，</w:t>
      </w:r>
      <w:r w:rsidR="008E39A6">
        <w:rPr>
          <w:rFonts w:hint="eastAsia"/>
          <w:lang w:eastAsia="zh-CN"/>
        </w:rPr>
        <w:t>他</w:t>
      </w:r>
      <w:r w:rsidR="008E39A6">
        <w:rPr>
          <w:lang w:eastAsia="zh-CN"/>
        </w:rPr>
        <w:t>在利用这些城镇的名字传递信息。在</w:t>
      </w:r>
      <w:r w:rsidR="008E39A6">
        <w:rPr>
          <w:rFonts w:hint="eastAsia"/>
          <w:lang w:eastAsia="zh-CN"/>
        </w:rPr>
        <w:t>英文</w:t>
      </w:r>
      <w:r w:rsidR="008E39A6">
        <w:rPr>
          <w:lang w:eastAsia="zh-CN"/>
        </w:rPr>
        <w:t>里面我们也会有同样的文字游戏，</w:t>
      </w:r>
      <w:r w:rsidR="008E39A6">
        <w:rPr>
          <w:rFonts w:hint="eastAsia"/>
          <w:lang w:eastAsia="zh-CN"/>
        </w:rPr>
        <w:t>例如“</w:t>
      </w:r>
      <w:r w:rsidR="008E39A6" w:rsidRPr="00A434F2">
        <w:rPr>
          <w:lang w:eastAsia="zh-CN"/>
        </w:rPr>
        <w:t xml:space="preserve">You cannot </w:t>
      </w:r>
      <w:r w:rsidR="008E39A6" w:rsidRPr="00A434F2">
        <w:rPr>
          <w:i/>
          <w:lang w:eastAsia="zh-CN"/>
        </w:rPr>
        <w:t>wash</w:t>
      </w:r>
      <w:r w:rsidR="008E39A6" w:rsidRPr="00A434F2">
        <w:rPr>
          <w:lang w:eastAsia="zh-CN"/>
        </w:rPr>
        <w:t xml:space="preserve"> the corruption out of </w:t>
      </w:r>
      <w:r w:rsidR="008E39A6" w:rsidRPr="00A434F2">
        <w:rPr>
          <w:i/>
          <w:lang w:eastAsia="zh-CN"/>
        </w:rPr>
        <w:t>Wash</w:t>
      </w:r>
      <w:r w:rsidR="008E39A6" w:rsidRPr="00A434F2">
        <w:rPr>
          <w:lang w:eastAsia="zh-CN"/>
        </w:rPr>
        <w:t>ington</w:t>
      </w:r>
      <w:r w:rsidR="008E39A6" w:rsidRPr="008E39A6">
        <w:rPr>
          <w:rFonts w:asciiTheme="minorEastAsia" w:hAnsiTheme="minorEastAsia"/>
          <w:lang w:eastAsia="zh-CN"/>
        </w:rPr>
        <w:t>”</w:t>
      </w:r>
      <w:r w:rsidR="008E39A6">
        <w:rPr>
          <w:rFonts w:hint="eastAsia"/>
          <w:lang w:eastAsia="zh-CN"/>
        </w:rPr>
        <w:t>或者“</w:t>
      </w:r>
      <w:r w:rsidR="008E39A6" w:rsidRPr="00A434F2">
        <w:rPr>
          <w:lang w:eastAsia="zh-CN"/>
        </w:rPr>
        <w:t xml:space="preserve">Sin is nothing </w:t>
      </w:r>
      <w:r w:rsidR="008E39A6" w:rsidRPr="00A434F2">
        <w:rPr>
          <w:i/>
          <w:lang w:eastAsia="zh-CN"/>
        </w:rPr>
        <w:t>new</w:t>
      </w:r>
      <w:r w:rsidR="008E39A6" w:rsidRPr="00A434F2">
        <w:rPr>
          <w:lang w:eastAsia="zh-CN"/>
        </w:rPr>
        <w:t xml:space="preserve"> in </w:t>
      </w:r>
      <w:r w:rsidR="008E39A6" w:rsidRPr="00A434F2">
        <w:rPr>
          <w:i/>
          <w:lang w:eastAsia="zh-CN"/>
        </w:rPr>
        <w:t>New</w:t>
      </w:r>
      <w:r w:rsidR="008E39A6" w:rsidRPr="00A434F2">
        <w:rPr>
          <w:lang w:eastAsia="zh-CN"/>
        </w:rPr>
        <w:t xml:space="preserve"> York</w:t>
      </w:r>
      <w:r w:rsidR="008E39A6">
        <w:rPr>
          <w:rFonts w:hint="eastAsia"/>
          <w:lang w:eastAsia="zh-CN"/>
        </w:rPr>
        <w:t>”。借着这些修辞</w:t>
      </w:r>
      <w:r w:rsidR="008E39A6">
        <w:rPr>
          <w:lang w:eastAsia="zh-CN"/>
        </w:rPr>
        <w:t>，他想要传递的信息是：罪是这些人本质的一部分。</w:t>
      </w:r>
      <w:r w:rsidR="008E39A6">
        <w:rPr>
          <w:rFonts w:hint="eastAsia"/>
          <w:lang w:eastAsia="zh-CN"/>
        </w:rPr>
        <w:t>如果</w:t>
      </w:r>
      <w:r w:rsidR="008E39A6">
        <w:rPr>
          <w:lang w:eastAsia="zh-CN"/>
        </w:rPr>
        <w:t>你</w:t>
      </w:r>
      <w:r w:rsidR="008E39A6">
        <w:rPr>
          <w:rFonts w:hint="eastAsia"/>
          <w:lang w:eastAsia="zh-CN"/>
        </w:rPr>
        <w:t>想</w:t>
      </w:r>
      <w:r w:rsidR="008E39A6">
        <w:rPr>
          <w:lang w:eastAsia="zh-CN"/>
        </w:rPr>
        <w:t>更多地明白弥迦书原著的韵味和完整的信息，你可以借助一些工具书，例如圣经注释、研修本圣经，或者郎曼所著的《旧约导论》</w:t>
      </w:r>
      <w:r w:rsidR="008E39A6">
        <w:rPr>
          <w:rFonts w:hint="eastAsia"/>
          <w:lang w:eastAsia="zh-CN"/>
        </w:rPr>
        <w:t>（</w:t>
      </w:r>
      <w:r w:rsidR="008E39A6">
        <w:rPr>
          <w:lang w:eastAsia="zh-CN"/>
        </w:rPr>
        <w:t>同济大学出版社，</w:t>
      </w:r>
      <w:r w:rsidR="008E39A6">
        <w:rPr>
          <w:rFonts w:hint="eastAsia"/>
          <w:lang w:eastAsia="zh-CN"/>
        </w:rPr>
        <w:t>2014</w:t>
      </w:r>
      <w:r w:rsidR="008E39A6">
        <w:rPr>
          <w:rFonts w:hint="eastAsia"/>
          <w:lang w:eastAsia="zh-CN"/>
        </w:rPr>
        <w:t>）</w:t>
      </w:r>
      <w:r w:rsidR="008E39A6">
        <w:rPr>
          <w:lang w:eastAsia="zh-CN"/>
        </w:rPr>
        <w:t>。</w:t>
      </w:r>
    </w:p>
    <w:p w14:paraId="477D0E93" w14:textId="27693D86" w:rsidR="008E39A6" w:rsidRDefault="008E39A6" w:rsidP="008E39A6">
      <w:pPr>
        <w:rPr>
          <w:lang w:eastAsia="zh-CN"/>
        </w:rPr>
      </w:pPr>
      <w:r>
        <w:rPr>
          <w:rFonts w:hint="eastAsia"/>
          <w:lang w:eastAsia="zh-CN"/>
        </w:rPr>
        <w:t>弥迦书究竟</w:t>
      </w:r>
      <w:r>
        <w:rPr>
          <w:lang w:eastAsia="zh-CN"/>
        </w:rPr>
        <w:t>写了些</w:t>
      </w:r>
      <w:r>
        <w:rPr>
          <w:rFonts w:hint="eastAsia"/>
          <w:lang w:eastAsia="zh-CN"/>
        </w:rPr>
        <w:t>什么</w:t>
      </w:r>
      <w:r>
        <w:rPr>
          <w:lang w:eastAsia="zh-CN"/>
        </w:rPr>
        <w:t>呢？</w:t>
      </w:r>
    </w:p>
    <w:p w14:paraId="0B69F5F4" w14:textId="1F80C955" w:rsidR="008E39A6" w:rsidRDefault="008E39A6" w:rsidP="008E39A6">
      <w:pPr>
        <w:pStyle w:val="Heading2"/>
        <w:rPr>
          <w:lang w:eastAsia="zh-CN"/>
        </w:rPr>
      </w:pPr>
      <w:r>
        <w:rPr>
          <w:rFonts w:hint="eastAsia"/>
          <w:lang w:eastAsia="zh-CN"/>
        </w:rPr>
        <w:t>第一，神要</w:t>
      </w:r>
      <w:r>
        <w:rPr>
          <w:lang w:eastAsia="zh-CN"/>
        </w:rPr>
        <w:t>罪恶得到谴责</w:t>
      </w:r>
    </w:p>
    <w:p w14:paraId="40D408D1" w14:textId="13E31A69" w:rsidR="00085892" w:rsidRDefault="008E39A6" w:rsidP="00085892">
      <w:pPr>
        <w:rPr>
          <w:lang w:eastAsia="zh-CN"/>
        </w:rPr>
      </w:pPr>
      <w:r>
        <w:rPr>
          <w:rFonts w:hint="eastAsia"/>
          <w:lang w:eastAsia="zh-CN"/>
        </w:rPr>
        <w:t>首先</w:t>
      </w:r>
      <w:r>
        <w:rPr>
          <w:lang w:eastAsia="zh-CN"/>
        </w:rPr>
        <w:t>，弥迦</w:t>
      </w:r>
      <w:r>
        <w:rPr>
          <w:rFonts w:hint="eastAsia"/>
          <w:lang w:eastAsia="zh-CN"/>
        </w:rPr>
        <w:t>要我们知道</w:t>
      </w:r>
      <w:r>
        <w:rPr>
          <w:lang w:eastAsia="zh-CN"/>
        </w:rPr>
        <w:t>，神</w:t>
      </w:r>
      <w:r>
        <w:rPr>
          <w:rFonts w:hint="eastAsia"/>
          <w:lang w:eastAsia="zh-CN"/>
        </w:rPr>
        <w:t>要</w:t>
      </w:r>
      <w:r>
        <w:rPr>
          <w:lang w:eastAsia="zh-CN"/>
        </w:rPr>
        <w:t>罪恶得到谴责。以色列</w:t>
      </w:r>
      <w:r>
        <w:rPr>
          <w:rFonts w:hint="eastAsia"/>
          <w:lang w:eastAsia="zh-CN"/>
        </w:rPr>
        <w:t>和</w:t>
      </w:r>
      <w:r>
        <w:rPr>
          <w:lang w:eastAsia="zh-CN"/>
        </w:rPr>
        <w:t>犹大都严重地犯罪，所以弥迦谴责社会允许政治的罪恶和经济上的罪恶，包括欺压、夺取、霸占和剥削（</w:t>
      </w:r>
      <w:r>
        <w:rPr>
          <w:rFonts w:hint="eastAsia"/>
          <w:lang w:eastAsia="zh-CN"/>
        </w:rPr>
        <w:t>2:</w:t>
      </w:r>
      <w:r>
        <w:rPr>
          <w:lang w:eastAsia="zh-CN"/>
        </w:rPr>
        <w:t>2</w:t>
      </w:r>
      <w:r>
        <w:rPr>
          <w:rFonts w:hint="eastAsia"/>
          <w:lang w:eastAsia="zh-CN"/>
        </w:rPr>
        <w:t>）、</w:t>
      </w:r>
      <w:r>
        <w:rPr>
          <w:lang w:eastAsia="zh-CN"/>
        </w:rPr>
        <w:t>商业欺诈（</w:t>
      </w:r>
      <w:r>
        <w:rPr>
          <w:rFonts w:hint="eastAsia"/>
          <w:lang w:eastAsia="zh-CN"/>
        </w:rPr>
        <w:t>6:</w:t>
      </w:r>
      <w:r>
        <w:rPr>
          <w:lang w:eastAsia="zh-CN"/>
        </w:rPr>
        <w:t>11</w:t>
      </w:r>
      <w:r>
        <w:rPr>
          <w:rFonts w:hint="eastAsia"/>
          <w:lang w:eastAsia="zh-CN"/>
        </w:rPr>
        <w:t>）</w:t>
      </w:r>
      <w:r>
        <w:rPr>
          <w:lang w:eastAsia="zh-CN"/>
        </w:rPr>
        <w:t>、贿赂（</w:t>
      </w:r>
      <w:r>
        <w:rPr>
          <w:rFonts w:hint="eastAsia"/>
          <w:lang w:eastAsia="zh-CN"/>
        </w:rPr>
        <w:t>3:</w:t>
      </w:r>
      <w:r>
        <w:rPr>
          <w:lang w:eastAsia="zh-CN"/>
        </w:rPr>
        <w:t>11</w:t>
      </w:r>
      <w:r>
        <w:rPr>
          <w:rFonts w:hint="eastAsia"/>
          <w:lang w:eastAsia="zh-CN"/>
        </w:rPr>
        <w:t>）</w:t>
      </w:r>
      <w:r>
        <w:rPr>
          <w:lang w:eastAsia="zh-CN"/>
        </w:rPr>
        <w:t>、欺骗（</w:t>
      </w:r>
      <w:r>
        <w:rPr>
          <w:rFonts w:hint="eastAsia"/>
          <w:lang w:eastAsia="zh-CN"/>
        </w:rPr>
        <w:t>6:</w:t>
      </w:r>
      <w:r>
        <w:rPr>
          <w:lang w:eastAsia="zh-CN"/>
        </w:rPr>
        <w:t>12</w:t>
      </w:r>
      <w:r>
        <w:rPr>
          <w:rFonts w:hint="eastAsia"/>
          <w:lang w:eastAsia="zh-CN"/>
        </w:rPr>
        <w:t>），</w:t>
      </w:r>
      <w:r>
        <w:rPr>
          <w:lang w:eastAsia="zh-CN"/>
        </w:rPr>
        <w:t>以及暴力和杀人（</w:t>
      </w:r>
      <w:r>
        <w:rPr>
          <w:rFonts w:hint="eastAsia"/>
          <w:lang w:eastAsia="zh-CN"/>
        </w:rPr>
        <w:t>6:</w:t>
      </w:r>
      <w:r>
        <w:rPr>
          <w:lang w:eastAsia="zh-CN"/>
        </w:rPr>
        <w:t>12</w:t>
      </w:r>
      <w:r>
        <w:rPr>
          <w:rFonts w:hint="eastAsia"/>
          <w:lang w:eastAsia="zh-CN"/>
        </w:rPr>
        <w:t>和</w:t>
      </w:r>
      <w:r>
        <w:rPr>
          <w:rFonts w:hint="eastAsia"/>
          <w:lang w:eastAsia="zh-CN"/>
        </w:rPr>
        <w:t>3:</w:t>
      </w:r>
      <w:r>
        <w:rPr>
          <w:lang w:eastAsia="zh-CN"/>
        </w:rPr>
        <w:t>10</w:t>
      </w:r>
      <w:r>
        <w:rPr>
          <w:rFonts w:hint="eastAsia"/>
          <w:lang w:eastAsia="zh-CN"/>
        </w:rPr>
        <w:t>）</w:t>
      </w:r>
      <w:r>
        <w:rPr>
          <w:lang w:eastAsia="zh-CN"/>
        </w:rPr>
        <w:t>。</w:t>
      </w:r>
      <w:r>
        <w:rPr>
          <w:rFonts w:hint="eastAsia"/>
          <w:lang w:eastAsia="zh-CN"/>
        </w:rPr>
        <w:t>他同时</w:t>
      </w:r>
      <w:r>
        <w:rPr>
          <w:lang w:eastAsia="zh-CN"/>
        </w:rPr>
        <w:t>也谴责属灵的</w:t>
      </w:r>
      <w:r>
        <w:rPr>
          <w:rFonts w:hint="eastAsia"/>
          <w:lang w:eastAsia="zh-CN"/>
        </w:rPr>
        <w:t>罪恶</w:t>
      </w:r>
      <w:r>
        <w:rPr>
          <w:lang w:eastAsia="zh-CN"/>
        </w:rPr>
        <w:t>，包括邪术和占卜（</w:t>
      </w:r>
      <w:r>
        <w:rPr>
          <w:rFonts w:hint="eastAsia"/>
          <w:lang w:eastAsia="zh-CN"/>
        </w:rPr>
        <w:t>5:</w:t>
      </w:r>
      <w:r>
        <w:rPr>
          <w:lang w:eastAsia="zh-CN"/>
        </w:rPr>
        <w:t>12</w:t>
      </w:r>
      <w:r>
        <w:rPr>
          <w:rFonts w:hint="eastAsia"/>
          <w:lang w:eastAsia="zh-CN"/>
        </w:rPr>
        <w:t>）</w:t>
      </w:r>
      <w:r>
        <w:rPr>
          <w:lang w:eastAsia="zh-CN"/>
        </w:rPr>
        <w:t>、拜偶像（</w:t>
      </w:r>
      <w:r>
        <w:rPr>
          <w:rFonts w:hint="eastAsia"/>
          <w:lang w:eastAsia="zh-CN"/>
        </w:rPr>
        <w:t>1:</w:t>
      </w:r>
      <w:r>
        <w:rPr>
          <w:lang w:eastAsia="zh-CN"/>
        </w:rPr>
        <w:t>5-7</w:t>
      </w:r>
      <w:r>
        <w:rPr>
          <w:rFonts w:hint="eastAsia"/>
          <w:lang w:eastAsia="zh-CN"/>
        </w:rPr>
        <w:t>）、忽视神</w:t>
      </w:r>
      <w:r>
        <w:rPr>
          <w:lang w:eastAsia="zh-CN"/>
        </w:rPr>
        <w:t>，以及</w:t>
      </w:r>
      <w:r>
        <w:rPr>
          <w:rFonts w:hint="eastAsia"/>
          <w:lang w:eastAsia="zh-CN"/>
        </w:rPr>
        <w:t>喜欢听</w:t>
      </w:r>
      <w:r>
        <w:rPr>
          <w:lang w:eastAsia="zh-CN"/>
        </w:rPr>
        <w:t>假教师的信息（</w:t>
      </w:r>
      <w:r>
        <w:rPr>
          <w:rFonts w:hint="eastAsia"/>
          <w:lang w:eastAsia="zh-CN"/>
        </w:rPr>
        <w:t>2:</w:t>
      </w:r>
      <w:r>
        <w:rPr>
          <w:lang w:eastAsia="zh-CN"/>
        </w:rPr>
        <w:t>6</w:t>
      </w:r>
      <w:r>
        <w:rPr>
          <w:rFonts w:hint="eastAsia"/>
          <w:lang w:eastAsia="zh-CN"/>
        </w:rPr>
        <w:t>,</w:t>
      </w:r>
      <w:r>
        <w:rPr>
          <w:lang w:eastAsia="zh-CN"/>
        </w:rPr>
        <w:t>11</w:t>
      </w:r>
      <w:r>
        <w:rPr>
          <w:rFonts w:hint="eastAsia"/>
          <w:lang w:eastAsia="zh-CN"/>
        </w:rPr>
        <w:t>）</w:t>
      </w:r>
      <w:r>
        <w:rPr>
          <w:lang w:eastAsia="zh-CN"/>
        </w:rPr>
        <w:t>。从</w:t>
      </w:r>
      <w:r>
        <w:rPr>
          <w:rFonts w:hint="eastAsia"/>
          <w:lang w:eastAsia="zh-CN"/>
        </w:rPr>
        <w:t>本质上</w:t>
      </w:r>
      <w:r>
        <w:rPr>
          <w:lang w:eastAsia="zh-CN"/>
        </w:rPr>
        <w:t>而言，这些罪</w:t>
      </w:r>
      <w:r>
        <w:rPr>
          <w:rFonts w:hint="eastAsia"/>
          <w:lang w:eastAsia="zh-CN"/>
        </w:rPr>
        <w:t>的</w:t>
      </w:r>
      <w:r>
        <w:rPr>
          <w:lang w:eastAsia="zh-CN"/>
        </w:rPr>
        <w:t>根源都是败坏的人心，</w:t>
      </w:r>
      <w:r>
        <w:rPr>
          <w:rFonts w:hint="eastAsia"/>
          <w:lang w:eastAsia="zh-CN"/>
        </w:rPr>
        <w:t>也就是</w:t>
      </w:r>
      <w:r>
        <w:rPr>
          <w:rFonts w:hint="eastAsia"/>
          <w:lang w:eastAsia="zh-CN"/>
        </w:rPr>
        <w:t>3:</w:t>
      </w:r>
      <w:r>
        <w:rPr>
          <w:lang w:eastAsia="zh-CN"/>
        </w:rPr>
        <w:t>2</w:t>
      </w:r>
      <w:r>
        <w:rPr>
          <w:rFonts w:hint="eastAsia"/>
          <w:lang w:eastAsia="zh-CN"/>
        </w:rPr>
        <w:t>所说的</w:t>
      </w:r>
      <w:r>
        <w:rPr>
          <w:lang w:eastAsia="zh-CN"/>
        </w:rPr>
        <w:t>：</w:t>
      </w:r>
      <w:r>
        <w:rPr>
          <w:rFonts w:hint="eastAsia"/>
          <w:lang w:eastAsia="zh-CN"/>
        </w:rPr>
        <w:t>“</w:t>
      </w:r>
      <w:r w:rsidRPr="008E39A6">
        <w:rPr>
          <w:rFonts w:hint="eastAsia"/>
          <w:b/>
          <w:u w:val="single"/>
          <w:lang w:eastAsia="zh-CN"/>
        </w:rPr>
        <w:t>你们恶善好恶</w:t>
      </w:r>
      <w:r>
        <w:rPr>
          <w:rFonts w:hint="eastAsia"/>
          <w:lang w:eastAsia="zh-CN"/>
        </w:rPr>
        <w:t>”。以色列有意识地</w:t>
      </w:r>
      <w:r>
        <w:rPr>
          <w:lang w:eastAsia="zh-CN"/>
        </w:rPr>
        <w:t>悖逆神、背道，并且在实际上活出了一个</w:t>
      </w:r>
      <w:r>
        <w:rPr>
          <w:rFonts w:hint="eastAsia"/>
          <w:lang w:eastAsia="zh-CN"/>
        </w:rPr>
        <w:t>与神</w:t>
      </w:r>
      <w:r>
        <w:rPr>
          <w:lang w:eastAsia="zh-CN"/>
        </w:rPr>
        <w:t>相敌的生活</w:t>
      </w:r>
      <w:r>
        <w:rPr>
          <w:rFonts w:hint="eastAsia"/>
          <w:lang w:eastAsia="zh-CN"/>
        </w:rPr>
        <w:t>样式</w:t>
      </w:r>
      <w:r>
        <w:rPr>
          <w:lang w:eastAsia="zh-CN"/>
        </w:rPr>
        <w:t>，他们是</w:t>
      </w:r>
      <w:r>
        <w:rPr>
          <w:rFonts w:hint="eastAsia"/>
          <w:lang w:eastAsia="zh-CN"/>
        </w:rPr>
        <w:t>背约的百姓。他们</w:t>
      </w:r>
      <w:r>
        <w:rPr>
          <w:lang w:eastAsia="zh-CN"/>
        </w:rPr>
        <w:t>的</w:t>
      </w:r>
      <w:r>
        <w:rPr>
          <w:rFonts w:hint="eastAsia"/>
          <w:lang w:eastAsia="zh-CN"/>
        </w:rPr>
        <w:t>背约</w:t>
      </w:r>
      <w:r>
        <w:rPr>
          <w:lang w:eastAsia="zh-CN"/>
        </w:rPr>
        <w:t>表现在社会生活中、政治生活中，和经济生活中</w:t>
      </w:r>
      <w:r w:rsidR="00AB6D08">
        <w:rPr>
          <w:rFonts w:hint="eastAsia"/>
          <w:lang w:eastAsia="zh-CN"/>
        </w:rPr>
        <w:t>，</w:t>
      </w:r>
      <w:r w:rsidR="00AB6D08">
        <w:rPr>
          <w:lang w:eastAsia="zh-CN"/>
        </w:rPr>
        <w:t>以色列都忽视神的话语。所以</w:t>
      </w:r>
      <w:r w:rsidR="00AB6D08">
        <w:rPr>
          <w:rFonts w:hint="eastAsia"/>
          <w:lang w:eastAsia="zh-CN"/>
        </w:rPr>
        <w:t>在</w:t>
      </w:r>
      <w:r w:rsidR="00AB6D08">
        <w:rPr>
          <w:rFonts w:hint="eastAsia"/>
          <w:lang w:eastAsia="zh-CN"/>
        </w:rPr>
        <w:t>2:</w:t>
      </w:r>
      <w:r w:rsidR="00AB6D08">
        <w:rPr>
          <w:lang w:eastAsia="zh-CN"/>
        </w:rPr>
        <w:t>11</w:t>
      </w:r>
      <w:r w:rsidR="00AB6D08">
        <w:rPr>
          <w:rFonts w:hint="eastAsia"/>
          <w:lang w:eastAsia="zh-CN"/>
        </w:rPr>
        <w:t>，弥迦</w:t>
      </w:r>
      <w:r w:rsidR="00AB6D08">
        <w:rPr>
          <w:lang w:eastAsia="zh-CN"/>
        </w:rPr>
        <w:t>说</w:t>
      </w:r>
      <w:r w:rsidR="00AB6D08">
        <w:rPr>
          <w:rFonts w:hint="eastAsia"/>
          <w:lang w:eastAsia="zh-CN"/>
        </w:rPr>
        <w:t>“</w:t>
      </w:r>
      <w:r w:rsidR="00AB6D08" w:rsidRPr="00AB6D08">
        <w:rPr>
          <w:rFonts w:hint="eastAsia"/>
          <w:b/>
          <w:u w:val="single"/>
          <w:lang w:eastAsia="zh-CN"/>
        </w:rPr>
        <w:t>若有人心存虚假，用谎言说，我要向你们预言得清酒和浓酒。那人就必作这民的先知。</w:t>
      </w:r>
      <w:r w:rsidR="00AB6D08">
        <w:rPr>
          <w:rFonts w:hint="eastAsia"/>
          <w:lang w:eastAsia="zh-CN"/>
        </w:rPr>
        <w:t>”以色列人</w:t>
      </w:r>
      <w:r w:rsidR="00AB6D08">
        <w:rPr>
          <w:lang w:eastAsia="zh-CN"/>
        </w:rPr>
        <w:t>根据自己的喜好挑选</w:t>
      </w:r>
      <w:r w:rsidR="00AB6D08">
        <w:rPr>
          <w:rFonts w:hint="eastAsia"/>
          <w:lang w:eastAsia="zh-CN"/>
        </w:rPr>
        <w:t>先知</w:t>
      </w:r>
      <w:r w:rsidR="00AB6D08">
        <w:rPr>
          <w:lang w:eastAsia="zh-CN"/>
        </w:rPr>
        <w:t>和教师</w:t>
      </w:r>
      <w:r w:rsidR="00AB6D08">
        <w:rPr>
          <w:rFonts w:hint="eastAsia"/>
          <w:lang w:eastAsia="zh-CN"/>
        </w:rPr>
        <w:t>，</w:t>
      </w:r>
      <w:r w:rsidR="00AB6D08">
        <w:rPr>
          <w:lang w:eastAsia="zh-CN"/>
        </w:rPr>
        <w:t>这是他们败坏的</w:t>
      </w:r>
      <w:r w:rsidR="00AB6D08">
        <w:rPr>
          <w:rFonts w:hint="eastAsia"/>
          <w:lang w:eastAsia="zh-CN"/>
        </w:rPr>
        <w:t>另一个</w:t>
      </w:r>
      <w:r w:rsidR="00AB6D08">
        <w:rPr>
          <w:lang w:eastAsia="zh-CN"/>
        </w:rPr>
        <w:t>根源。</w:t>
      </w:r>
    </w:p>
    <w:p w14:paraId="0A78E0CD" w14:textId="4BB9AB8F" w:rsidR="00AB6D08" w:rsidRPr="00A434F2" w:rsidRDefault="00AB6D08" w:rsidP="00085892">
      <w:pPr>
        <w:rPr>
          <w:rStyle w:val="apple-style-span"/>
          <w:lang w:eastAsia="zh-CN"/>
        </w:rPr>
      </w:pPr>
      <w:r>
        <w:rPr>
          <w:rFonts w:hint="eastAsia"/>
          <w:lang w:eastAsia="zh-CN"/>
        </w:rPr>
        <w:t>所以</w:t>
      </w:r>
      <w:r>
        <w:rPr>
          <w:lang w:eastAsia="zh-CN"/>
        </w:rPr>
        <w:t>，神</w:t>
      </w:r>
      <w:r>
        <w:rPr>
          <w:rFonts w:hint="eastAsia"/>
          <w:lang w:eastAsia="zh-CN"/>
        </w:rPr>
        <w:t>要审判</w:t>
      </w:r>
      <w:r>
        <w:rPr>
          <w:lang w:eastAsia="zh-CN"/>
        </w:rPr>
        <w:t>他们</w:t>
      </w:r>
      <w:r>
        <w:rPr>
          <w:rFonts w:hint="eastAsia"/>
          <w:lang w:eastAsia="zh-CN"/>
        </w:rPr>
        <w:t>，</w:t>
      </w:r>
      <w:r>
        <w:rPr>
          <w:lang w:eastAsia="zh-CN"/>
        </w:rPr>
        <w:t>神</w:t>
      </w:r>
      <w:r>
        <w:rPr>
          <w:rFonts w:hint="eastAsia"/>
          <w:lang w:eastAsia="zh-CN"/>
        </w:rPr>
        <w:t>要</w:t>
      </w:r>
      <w:r>
        <w:rPr>
          <w:lang w:eastAsia="zh-CN"/>
        </w:rPr>
        <w:t>公开地</w:t>
      </w:r>
      <w:r>
        <w:rPr>
          <w:rFonts w:hint="eastAsia"/>
          <w:lang w:eastAsia="zh-CN"/>
        </w:rPr>
        <w:t>、</w:t>
      </w:r>
      <w:r>
        <w:rPr>
          <w:lang w:eastAsia="zh-CN"/>
        </w:rPr>
        <w:t>严严地审判他们。在</w:t>
      </w:r>
      <w:r>
        <w:rPr>
          <w:rFonts w:hint="eastAsia"/>
          <w:lang w:eastAsia="zh-CN"/>
        </w:rPr>
        <w:t>1:</w:t>
      </w:r>
      <w:r>
        <w:rPr>
          <w:lang w:eastAsia="zh-CN"/>
        </w:rPr>
        <w:t>3</w:t>
      </w:r>
      <w:r>
        <w:rPr>
          <w:rFonts w:hint="eastAsia"/>
          <w:lang w:eastAsia="zh-CN"/>
        </w:rPr>
        <w:t>，</w:t>
      </w:r>
      <w:r>
        <w:rPr>
          <w:lang w:eastAsia="zh-CN"/>
        </w:rPr>
        <w:t>经文说：</w:t>
      </w:r>
    </w:p>
    <w:p w14:paraId="7051C3C0"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vertAlign w:val="superscript"/>
          <w:lang w:eastAsia="zh-CN"/>
        </w:rPr>
        <w:t>3</w:t>
      </w:r>
      <w:r w:rsidRPr="00AB6D08">
        <w:rPr>
          <w:rFonts w:ascii="黑体" w:eastAsia="黑体" w:hAnsi="黑体" w:hint="eastAsia"/>
          <w:lang w:eastAsia="zh-CN"/>
        </w:rPr>
        <w:t>看哪，耶和华出了他的居所，</w:t>
      </w:r>
    </w:p>
    <w:p w14:paraId="0BCFA01A"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t>降临步行地的高处。</w:t>
      </w:r>
    </w:p>
    <w:p w14:paraId="373DC8F5"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vertAlign w:val="superscript"/>
          <w:lang w:eastAsia="zh-CN"/>
        </w:rPr>
        <w:t>4</w:t>
      </w:r>
      <w:r w:rsidRPr="00AB6D08">
        <w:rPr>
          <w:rFonts w:ascii="黑体" w:eastAsia="黑体" w:hAnsi="黑体" w:hint="eastAsia"/>
          <w:lang w:eastAsia="zh-CN"/>
        </w:rPr>
        <w:t>众山在他以下必消化，</w:t>
      </w:r>
    </w:p>
    <w:p w14:paraId="58532BBB"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t>诸谷必崩裂，</w:t>
      </w:r>
    </w:p>
    <w:p w14:paraId="09C17EC7"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t>如蜡化在火中，</w:t>
      </w:r>
    </w:p>
    <w:p w14:paraId="5F29439A"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t>如水冲下山坡。</w:t>
      </w:r>
    </w:p>
    <w:p w14:paraId="4D134456"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vertAlign w:val="superscript"/>
          <w:lang w:eastAsia="zh-CN"/>
        </w:rPr>
        <w:t>5</w:t>
      </w:r>
      <w:r w:rsidRPr="00AB6D08">
        <w:rPr>
          <w:rFonts w:ascii="黑体" w:eastAsia="黑体" w:hAnsi="黑体" w:hint="eastAsia"/>
          <w:lang w:eastAsia="zh-CN"/>
        </w:rPr>
        <w:t>这都因雅各的罪过，</w:t>
      </w:r>
    </w:p>
    <w:p w14:paraId="77316577"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t>以色列家的罪恶。</w:t>
      </w:r>
    </w:p>
    <w:p w14:paraId="3D0E7859"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t>雅各的罪过在哪里呢？</w:t>
      </w:r>
    </w:p>
    <w:p w14:paraId="6F2BBA62"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t>岂不是在撒马利亚吗？</w:t>
      </w:r>
    </w:p>
    <w:p w14:paraId="7B9A2973"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t>犹大的邱坛在哪里呢？</w:t>
      </w:r>
    </w:p>
    <w:p w14:paraId="643517B0"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t>岂不是在耶路撒冷吗？</w:t>
      </w:r>
    </w:p>
    <w:p w14:paraId="63DA9EF7"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vertAlign w:val="superscript"/>
          <w:lang w:eastAsia="zh-CN"/>
        </w:rPr>
        <w:t>6</w:t>
      </w:r>
      <w:r w:rsidRPr="00AB6D08">
        <w:rPr>
          <w:rFonts w:ascii="黑体" w:eastAsia="黑体" w:hAnsi="黑体" w:hint="eastAsia"/>
          <w:lang w:eastAsia="zh-CN"/>
        </w:rPr>
        <w:t>所以我必使撒马利亚变为田野的乱堆，</w:t>
      </w:r>
    </w:p>
    <w:p w14:paraId="55115660"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t>又作为种葡萄之处；</w:t>
      </w:r>
    </w:p>
    <w:p w14:paraId="152B8941"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lastRenderedPageBreak/>
        <w:t>也必将她的石头倒在谷中，</w:t>
      </w:r>
    </w:p>
    <w:p w14:paraId="423D3710" w14:textId="77777777" w:rsidR="00AB6D08" w:rsidRPr="00AB6D08" w:rsidRDefault="00AB6D08" w:rsidP="00AB6D08">
      <w:pPr>
        <w:spacing w:line="240" w:lineRule="auto"/>
        <w:ind w:left="720"/>
        <w:contextualSpacing/>
        <w:rPr>
          <w:rFonts w:ascii="黑体" w:eastAsia="黑体" w:hAnsi="黑体"/>
          <w:lang w:eastAsia="zh-CN"/>
        </w:rPr>
      </w:pPr>
      <w:r w:rsidRPr="00AB6D08">
        <w:rPr>
          <w:rFonts w:ascii="黑体" w:eastAsia="黑体" w:hAnsi="黑体" w:hint="eastAsia"/>
          <w:lang w:eastAsia="zh-CN"/>
        </w:rPr>
        <w:t>露出根基来。</w:t>
      </w:r>
    </w:p>
    <w:p w14:paraId="6929E7D9" w14:textId="789AE421" w:rsidR="00085892" w:rsidRDefault="00AB6D08" w:rsidP="00AB6D08">
      <w:pPr>
        <w:spacing w:before="120"/>
        <w:rPr>
          <w:rStyle w:val="apple-style-span"/>
          <w:lang w:eastAsia="zh-CN"/>
        </w:rPr>
      </w:pPr>
      <w:r>
        <w:rPr>
          <w:rStyle w:val="apple-style-span"/>
          <w:rFonts w:hint="eastAsia"/>
          <w:lang w:eastAsia="zh-CN"/>
        </w:rPr>
        <w:t>当神</w:t>
      </w:r>
      <w:r>
        <w:rPr>
          <w:rStyle w:val="apple-style-span"/>
          <w:lang w:eastAsia="zh-CN"/>
        </w:rPr>
        <w:t>来到的时候，祂不会轻忽地对待百姓所犯的罪</w:t>
      </w:r>
      <w:r>
        <w:rPr>
          <w:rStyle w:val="apple-style-span"/>
          <w:rFonts w:hint="eastAsia"/>
          <w:lang w:eastAsia="zh-CN"/>
        </w:rPr>
        <w:t>，全地</w:t>
      </w:r>
      <w:r>
        <w:rPr>
          <w:rStyle w:val="apple-style-span"/>
          <w:lang w:eastAsia="zh-CN"/>
        </w:rPr>
        <w:t>都要伏在祂的面前受审。神的</w:t>
      </w:r>
      <w:r>
        <w:rPr>
          <w:rStyle w:val="apple-style-span"/>
          <w:rFonts w:hint="eastAsia"/>
          <w:lang w:eastAsia="zh-CN"/>
        </w:rPr>
        <w:t>审判</w:t>
      </w:r>
      <w:r>
        <w:rPr>
          <w:rStyle w:val="apple-style-span"/>
          <w:lang w:eastAsia="zh-CN"/>
        </w:rPr>
        <w:t>是带着大能</w:t>
      </w:r>
      <w:r>
        <w:rPr>
          <w:rStyle w:val="apple-style-span"/>
          <w:rFonts w:hint="eastAsia"/>
          <w:lang w:eastAsia="zh-CN"/>
        </w:rPr>
        <w:t>的</w:t>
      </w:r>
      <w:r>
        <w:rPr>
          <w:rStyle w:val="apple-style-span"/>
          <w:lang w:eastAsia="zh-CN"/>
        </w:rPr>
        <w:t>，也是针对每一个人的。神的</w:t>
      </w:r>
      <w:r>
        <w:rPr>
          <w:rStyle w:val="apple-style-span"/>
          <w:rFonts w:hint="eastAsia"/>
          <w:lang w:eastAsia="zh-CN"/>
        </w:rPr>
        <w:t>愤怒</w:t>
      </w:r>
      <w:r>
        <w:rPr>
          <w:rStyle w:val="apple-style-span"/>
          <w:lang w:eastAsia="zh-CN"/>
        </w:rPr>
        <w:t>并不是因为他觉得丢了面子，而是祂要向世界显明罪就是罪</w:t>
      </w:r>
      <w:r>
        <w:rPr>
          <w:rStyle w:val="apple-style-span"/>
          <w:rFonts w:hint="eastAsia"/>
          <w:lang w:eastAsia="zh-CN"/>
        </w:rPr>
        <w:t>、</w:t>
      </w:r>
      <w:r>
        <w:rPr>
          <w:rStyle w:val="apple-style-span"/>
          <w:lang w:eastAsia="zh-CN"/>
        </w:rPr>
        <w:t>公义就是公义；光明就是光明、黑暗就是黑暗。</w:t>
      </w:r>
    </w:p>
    <w:p w14:paraId="692EB781" w14:textId="7A327570" w:rsidR="00AB6D08" w:rsidRDefault="009469F4" w:rsidP="00AB6D08">
      <w:pPr>
        <w:spacing w:before="120"/>
        <w:rPr>
          <w:rStyle w:val="apple-style-span"/>
          <w:lang w:eastAsia="zh-CN"/>
        </w:rPr>
      </w:pPr>
      <w:r>
        <w:rPr>
          <w:rStyle w:val="apple-style-span"/>
          <w:rFonts w:hint="eastAsia"/>
          <w:lang w:eastAsia="zh-CN"/>
        </w:rPr>
        <w:t>所以，</w:t>
      </w:r>
      <w:r>
        <w:rPr>
          <w:rStyle w:val="apple-style-span"/>
          <w:lang w:eastAsia="zh-CN"/>
        </w:rPr>
        <w:t>如果你对神的愤怒和地狱的存在这样的概念感到困惑的话，弥迦书给你的信息是这样的：神的愤怒是真实的。神</w:t>
      </w:r>
      <w:r>
        <w:rPr>
          <w:rStyle w:val="apple-style-span"/>
          <w:rFonts w:hint="eastAsia"/>
          <w:lang w:eastAsia="zh-CN"/>
        </w:rPr>
        <w:t>会发怒</w:t>
      </w:r>
      <w:r>
        <w:rPr>
          <w:rStyle w:val="apple-style-span"/>
          <w:lang w:eastAsia="zh-CN"/>
        </w:rPr>
        <w:t>，神也</w:t>
      </w:r>
      <w:r>
        <w:rPr>
          <w:rStyle w:val="apple-style-span"/>
          <w:rFonts w:hint="eastAsia"/>
          <w:lang w:eastAsia="zh-CN"/>
        </w:rPr>
        <w:t>应许了祂</w:t>
      </w:r>
      <w:r>
        <w:rPr>
          <w:rStyle w:val="apple-style-span"/>
          <w:lang w:eastAsia="zh-CN"/>
        </w:rPr>
        <w:t>会以忿怒</w:t>
      </w:r>
      <w:r>
        <w:rPr>
          <w:rStyle w:val="apple-style-span"/>
          <w:rFonts w:hint="eastAsia"/>
          <w:lang w:eastAsia="zh-CN"/>
        </w:rPr>
        <w:t>来</w:t>
      </w:r>
      <w:r>
        <w:rPr>
          <w:rStyle w:val="apple-style-span"/>
          <w:lang w:eastAsia="zh-CN"/>
        </w:rPr>
        <w:t>回应</w:t>
      </w:r>
      <w:r>
        <w:rPr>
          <w:rStyle w:val="apple-style-span"/>
          <w:rFonts w:hint="eastAsia"/>
          <w:lang w:eastAsia="zh-CN"/>
        </w:rPr>
        <w:t>罪恶</w:t>
      </w:r>
      <w:r>
        <w:rPr>
          <w:rStyle w:val="apple-style-span"/>
          <w:lang w:eastAsia="zh-CN"/>
        </w:rPr>
        <w:t>。神</w:t>
      </w:r>
      <w:r>
        <w:rPr>
          <w:rStyle w:val="apple-style-span"/>
          <w:rFonts w:hint="eastAsia"/>
          <w:lang w:eastAsia="zh-CN"/>
        </w:rPr>
        <w:t>究竟</w:t>
      </w:r>
      <w:r>
        <w:rPr>
          <w:rStyle w:val="apple-style-span"/>
          <w:lang w:eastAsia="zh-CN"/>
        </w:rPr>
        <w:t>有多恨恶罪恶呢？耶稣的</w:t>
      </w:r>
      <w:r>
        <w:rPr>
          <w:rStyle w:val="apple-style-span"/>
          <w:rFonts w:hint="eastAsia"/>
          <w:lang w:eastAsia="zh-CN"/>
        </w:rPr>
        <w:t>死向</w:t>
      </w:r>
      <w:r>
        <w:rPr>
          <w:rStyle w:val="apple-style-span"/>
          <w:lang w:eastAsia="zh-CN"/>
        </w:rPr>
        <w:t>我们展示了神</w:t>
      </w:r>
      <w:r>
        <w:rPr>
          <w:rStyle w:val="apple-style-span"/>
          <w:rFonts w:hint="eastAsia"/>
          <w:lang w:eastAsia="zh-CN"/>
        </w:rPr>
        <w:t>愿意</w:t>
      </w:r>
      <w:r>
        <w:rPr>
          <w:rStyle w:val="apple-style-span"/>
          <w:lang w:eastAsia="zh-CN"/>
        </w:rPr>
        <w:t>付多大的代价</w:t>
      </w:r>
      <w:r>
        <w:rPr>
          <w:rStyle w:val="apple-style-span"/>
          <w:rFonts w:hint="eastAsia"/>
          <w:lang w:eastAsia="zh-CN"/>
        </w:rPr>
        <w:t>来</w:t>
      </w:r>
      <w:r>
        <w:rPr>
          <w:rStyle w:val="apple-style-span"/>
          <w:lang w:eastAsia="zh-CN"/>
        </w:rPr>
        <w:t>惩治和审判罪恶。</w:t>
      </w:r>
    </w:p>
    <w:p w14:paraId="03C6E32F" w14:textId="6769DC93" w:rsidR="00085892" w:rsidRDefault="009469F4" w:rsidP="00085892">
      <w:pPr>
        <w:rPr>
          <w:lang w:eastAsia="zh-CN"/>
        </w:rPr>
      </w:pPr>
      <w:r>
        <w:rPr>
          <w:rFonts w:hint="eastAsia"/>
          <w:lang w:eastAsia="zh-CN"/>
        </w:rPr>
        <w:t>所以</w:t>
      </w:r>
      <w:r>
        <w:rPr>
          <w:lang w:eastAsia="zh-CN"/>
        </w:rPr>
        <w:t>，我们要认真地</w:t>
      </w:r>
      <w:r>
        <w:rPr>
          <w:rFonts w:hint="eastAsia"/>
          <w:lang w:eastAsia="zh-CN"/>
        </w:rPr>
        <w:t>对待</w:t>
      </w:r>
      <w:r>
        <w:rPr>
          <w:lang w:eastAsia="zh-CN"/>
        </w:rPr>
        <w:t>圣经向我们发出的警告，</w:t>
      </w:r>
      <w:r>
        <w:rPr>
          <w:rFonts w:hint="eastAsia"/>
          <w:lang w:eastAsia="zh-CN"/>
        </w:rPr>
        <w:t>以色列</w:t>
      </w:r>
      <w:r>
        <w:rPr>
          <w:lang w:eastAsia="zh-CN"/>
        </w:rPr>
        <w:t>所遭遇的审判是真实的，我们将来</w:t>
      </w:r>
      <w:r>
        <w:rPr>
          <w:rFonts w:hint="eastAsia"/>
          <w:lang w:eastAsia="zh-CN"/>
        </w:rPr>
        <w:t>在</w:t>
      </w:r>
      <w:r>
        <w:rPr>
          <w:lang w:eastAsia="zh-CN"/>
        </w:rPr>
        <w:t>神面前要遭遇的审判也是真实的。</w:t>
      </w:r>
      <w:r>
        <w:rPr>
          <w:rFonts w:hint="eastAsia"/>
          <w:lang w:eastAsia="zh-CN"/>
        </w:rPr>
        <w:t>没有一个人能够借着</w:t>
      </w:r>
      <w:r>
        <w:rPr>
          <w:lang w:eastAsia="zh-CN"/>
        </w:rPr>
        <w:t>他的</w:t>
      </w:r>
      <w:r>
        <w:rPr>
          <w:rFonts w:hint="eastAsia"/>
          <w:lang w:eastAsia="zh-CN"/>
        </w:rPr>
        <w:t>宗教</w:t>
      </w:r>
      <w:r>
        <w:rPr>
          <w:lang w:eastAsia="zh-CN"/>
        </w:rPr>
        <w:t>免予这样的审判。</w:t>
      </w:r>
      <w:r>
        <w:rPr>
          <w:rFonts w:hint="eastAsia"/>
          <w:lang w:eastAsia="zh-CN"/>
        </w:rPr>
        <w:t>同时</w:t>
      </w:r>
      <w:r>
        <w:rPr>
          <w:lang w:eastAsia="zh-CN"/>
        </w:rPr>
        <w:t>，我们</w:t>
      </w:r>
      <w:r>
        <w:rPr>
          <w:rFonts w:hint="eastAsia"/>
          <w:lang w:eastAsia="zh-CN"/>
        </w:rPr>
        <w:t>也要</w:t>
      </w:r>
      <w:r>
        <w:rPr>
          <w:lang w:eastAsia="zh-CN"/>
        </w:rPr>
        <w:t>意识到，</w:t>
      </w:r>
      <w:r>
        <w:rPr>
          <w:rFonts w:hint="eastAsia"/>
          <w:lang w:eastAsia="zh-CN"/>
        </w:rPr>
        <w:t>圣经</w:t>
      </w:r>
      <w:r>
        <w:rPr>
          <w:lang w:eastAsia="zh-CN"/>
        </w:rPr>
        <w:t>所发出的审判与警告的信息是带着呼吁我</w:t>
      </w:r>
      <w:r>
        <w:rPr>
          <w:rFonts w:hint="eastAsia"/>
          <w:lang w:eastAsia="zh-CN"/>
        </w:rPr>
        <w:t>们</w:t>
      </w:r>
      <w:r>
        <w:rPr>
          <w:lang w:eastAsia="zh-CN"/>
        </w:rPr>
        <w:t>悔改或坚守信仰的目的的。弥迦书</w:t>
      </w:r>
      <w:r>
        <w:rPr>
          <w:rFonts w:hint="eastAsia"/>
          <w:lang w:eastAsia="zh-CN"/>
        </w:rPr>
        <w:t>不仅仅</w:t>
      </w:r>
      <w:r>
        <w:rPr>
          <w:lang w:eastAsia="zh-CN"/>
        </w:rPr>
        <w:t>是告诉我们罪</w:t>
      </w:r>
      <w:r>
        <w:rPr>
          <w:rFonts w:hint="eastAsia"/>
          <w:lang w:eastAsia="zh-CN"/>
        </w:rPr>
        <w:t>会</w:t>
      </w:r>
      <w:r>
        <w:rPr>
          <w:lang w:eastAsia="zh-CN"/>
        </w:rPr>
        <w:t>被审判，也是告诉我们罪会奴役我们，罪会致我们于死地。我们</w:t>
      </w:r>
      <w:r>
        <w:rPr>
          <w:rFonts w:hint="eastAsia"/>
          <w:lang w:eastAsia="zh-CN"/>
        </w:rPr>
        <w:t>要靠着</w:t>
      </w:r>
      <w:r>
        <w:rPr>
          <w:lang w:eastAsia="zh-CN"/>
        </w:rPr>
        <w:t>福音从罪中逃离出来</w:t>
      </w:r>
      <w:r>
        <w:rPr>
          <w:rFonts w:hint="eastAsia"/>
          <w:lang w:eastAsia="zh-CN"/>
        </w:rPr>
        <w:t>。</w:t>
      </w:r>
    </w:p>
    <w:p w14:paraId="3B23A838" w14:textId="01082AB8" w:rsidR="009469F4" w:rsidRDefault="009469F4" w:rsidP="00085892">
      <w:pPr>
        <w:rPr>
          <w:lang w:eastAsia="zh-CN"/>
        </w:rPr>
      </w:pPr>
      <w:r>
        <w:rPr>
          <w:rFonts w:hint="eastAsia"/>
          <w:lang w:eastAsia="zh-CN"/>
        </w:rPr>
        <w:t>【</w:t>
      </w:r>
      <w:r>
        <w:rPr>
          <w:lang w:eastAsia="zh-CN"/>
        </w:rPr>
        <w:t>看大家有什么问题</w:t>
      </w:r>
      <w:r>
        <w:rPr>
          <w:rFonts w:hint="eastAsia"/>
          <w:lang w:eastAsia="zh-CN"/>
        </w:rPr>
        <w:t>】</w:t>
      </w:r>
    </w:p>
    <w:p w14:paraId="315B8121" w14:textId="641D7423" w:rsidR="009469F4" w:rsidRPr="00A434F2" w:rsidRDefault="009469F4" w:rsidP="009469F4">
      <w:pPr>
        <w:pStyle w:val="Heading2"/>
        <w:rPr>
          <w:lang w:eastAsia="zh-CN"/>
        </w:rPr>
      </w:pPr>
      <w:r>
        <w:rPr>
          <w:rFonts w:hint="eastAsia"/>
          <w:lang w:eastAsia="zh-CN"/>
        </w:rPr>
        <w:t>第二</w:t>
      </w:r>
      <w:r>
        <w:rPr>
          <w:lang w:eastAsia="zh-CN"/>
        </w:rPr>
        <w:t>，</w:t>
      </w:r>
      <w:r>
        <w:rPr>
          <w:rFonts w:hint="eastAsia"/>
          <w:lang w:eastAsia="zh-CN"/>
        </w:rPr>
        <w:t>神希望</w:t>
      </w:r>
      <w:r>
        <w:rPr>
          <w:lang w:eastAsia="zh-CN"/>
        </w:rPr>
        <w:t>祂的百姓被</w:t>
      </w:r>
      <w:r>
        <w:rPr>
          <w:rFonts w:hint="eastAsia"/>
          <w:lang w:eastAsia="zh-CN"/>
        </w:rPr>
        <w:t>恢复</w:t>
      </w:r>
    </w:p>
    <w:p w14:paraId="49602D74" w14:textId="484835F5" w:rsidR="00085892" w:rsidRDefault="009469F4" w:rsidP="00085892">
      <w:pPr>
        <w:rPr>
          <w:lang w:eastAsia="zh-CN"/>
        </w:rPr>
      </w:pPr>
      <w:r>
        <w:rPr>
          <w:rFonts w:hint="eastAsia"/>
          <w:lang w:eastAsia="zh-CN"/>
        </w:rPr>
        <w:t>神</w:t>
      </w:r>
      <w:r>
        <w:rPr>
          <w:lang w:eastAsia="zh-CN"/>
        </w:rPr>
        <w:t>希望罪被</w:t>
      </w:r>
      <w:r>
        <w:rPr>
          <w:rFonts w:hint="eastAsia"/>
          <w:lang w:eastAsia="zh-CN"/>
        </w:rPr>
        <w:t>责备</w:t>
      </w:r>
      <w:r>
        <w:rPr>
          <w:lang w:eastAsia="zh-CN"/>
        </w:rPr>
        <w:t>、罪被惩诫，神同样希望祂的百姓能够回转和被</w:t>
      </w:r>
      <w:r>
        <w:rPr>
          <w:rFonts w:hint="eastAsia"/>
          <w:lang w:eastAsia="zh-CN"/>
        </w:rPr>
        <w:t>恢复</w:t>
      </w:r>
      <w:r>
        <w:rPr>
          <w:lang w:eastAsia="zh-CN"/>
        </w:rPr>
        <w:t>。这是</w:t>
      </w:r>
      <w:r>
        <w:rPr>
          <w:rFonts w:hint="eastAsia"/>
          <w:lang w:eastAsia="zh-CN"/>
        </w:rPr>
        <w:t>弥迦书的</w:t>
      </w:r>
      <w:r>
        <w:rPr>
          <w:lang w:eastAsia="zh-CN"/>
        </w:rPr>
        <w:t>第二个主题。在</w:t>
      </w:r>
      <w:r>
        <w:rPr>
          <w:rFonts w:hint="eastAsia"/>
          <w:lang w:eastAsia="zh-CN"/>
        </w:rPr>
        <w:t>弥迦</w:t>
      </w:r>
      <w:r>
        <w:rPr>
          <w:lang w:eastAsia="zh-CN"/>
        </w:rPr>
        <w:t>所发出的每一段审判信息的末尾，</w:t>
      </w:r>
      <w:r>
        <w:rPr>
          <w:rFonts w:hint="eastAsia"/>
          <w:lang w:eastAsia="zh-CN"/>
        </w:rPr>
        <w:t>弥迦</w:t>
      </w:r>
      <w:r>
        <w:rPr>
          <w:lang w:eastAsia="zh-CN"/>
        </w:rPr>
        <w:t>都用对救恩</w:t>
      </w:r>
      <w:r>
        <w:rPr>
          <w:rFonts w:hint="eastAsia"/>
          <w:lang w:eastAsia="zh-CN"/>
        </w:rPr>
        <w:t>和</w:t>
      </w:r>
      <w:r>
        <w:rPr>
          <w:lang w:eastAsia="zh-CN"/>
        </w:rPr>
        <w:t>怜悯的盼望来作为结束。例如</w:t>
      </w:r>
      <w:r>
        <w:rPr>
          <w:rFonts w:hint="eastAsia"/>
          <w:lang w:eastAsia="zh-CN"/>
        </w:rPr>
        <w:t>，</w:t>
      </w:r>
      <w:r>
        <w:rPr>
          <w:lang w:eastAsia="zh-CN"/>
        </w:rPr>
        <w:t>我们看</w:t>
      </w:r>
      <w:r>
        <w:rPr>
          <w:rFonts w:hint="eastAsia"/>
          <w:lang w:eastAsia="zh-CN"/>
        </w:rPr>
        <w:t>4:</w:t>
      </w:r>
      <w:r>
        <w:rPr>
          <w:lang w:eastAsia="zh-CN"/>
        </w:rPr>
        <w:t>6-8</w:t>
      </w:r>
      <w:r>
        <w:rPr>
          <w:rFonts w:hint="eastAsia"/>
          <w:lang w:eastAsia="zh-CN"/>
        </w:rPr>
        <w:t>：</w:t>
      </w:r>
    </w:p>
    <w:p w14:paraId="43FDB13A" w14:textId="77777777" w:rsidR="009469F4" w:rsidRPr="009469F4" w:rsidRDefault="009469F4" w:rsidP="009469F4">
      <w:pPr>
        <w:ind w:left="720"/>
        <w:contextualSpacing/>
        <w:rPr>
          <w:rFonts w:ascii="黑体" w:eastAsia="黑体" w:hAnsi="黑体"/>
          <w:lang w:eastAsia="zh-CN"/>
        </w:rPr>
      </w:pPr>
      <w:r w:rsidRPr="009469F4">
        <w:rPr>
          <w:rFonts w:ascii="黑体" w:eastAsia="黑体" w:hAnsi="黑体" w:hint="eastAsia"/>
          <w:vertAlign w:val="superscript"/>
          <w:lang w:eastAsia="zh-CN"/>
        </w:rPr>
        <w:t>6</w:t>
      </w:r>
      <w:r w:rsidRPr="009469F4">
        <w:rPr>
          <w:rFonts w:ascii="黑体" w:eastAsia="黑体" w:hAnsi="黑体" w:hint="eastAsia"/>
          <w:lang w:eastAsia="zh-CN"/>
        </w:rPr>
        <w:t>耶和华说：到那日，</w:t>
      </w:r>
    </w:p>
    <w:p w14:paraId="7684D608" w14:textId="77777777" w:rsidR="009469F4" w:rsidRPr="009469F4" w:rsidRDefault="009469F4" w:rsidP="009469F4">
      <w:pPr>
        <w:ind w:left="720"/>
        <w:contextualSpacing/>
        <w:rPr>
          <w:rFonts w:ascii="黑体" w:eastAsia="黑体" w:hAnsi="黑体"/>
          <w:lang w:eastAsia="zh-CN"/>
        </w:rPr>
      </w:pPr>
      <w:r w:rsidRPr="009469F4">
        <w:rPr>
          <w:rFonts w:ascii="黑体" w:eastAsia="黑体" w:hAnsi="黑体" w:hint="eastAsia"/>
          <w:lang w:eastAsia="zh-CN"/>
        </w:rPr>
        <w:t>我必聚集瘸腿的，</w:t>
      </w:r>
    </w:p>
    <w:p w14:paraId="6113FA8C" w14:textId="77777777" w:rsidR="009469F4" w:rsidRPr="009469F4" w:rsidRDefault="009469F4" w:rsidP="009469F4">
      <w:pPr>
        <w:ind w:left="720"/>
        <w:contextualSpacing/>
        <w:rPr>
          <w:rFonts w:ascii="黑体" w:eastAsia="黑体" w:hAnsi="黑体"/>
          <w:lang w:eastAsia="zh-CN"/>
        </w:rPr>
      </w:pPr>
      <w:r w:rsidRPr="009469F4">
        <w:rPr>
          <w:rFonts w:ascii="黑体" w:eastAsia="黑体" w:hAnsi="黑体" w:hint="eastAsia"/>
          <w:lang w:eastAsia="zh-CN"/>
        </w:rPr>
        <w:t>招聚被赶出的和我所惩治的。</w:t>
      </w:r>
    </w:p>
    <w:p w14:paraId="567FC09F" w14:textId="77777777" w:rsidR="009469F4" w:rsidRPr="009469F4" w:rsidRDefault="009469F4" w:rsidP="009469F4">
      <w:pPr>
        <w:ind w:left="720"/>
        <w:contextualSpacing/>
        <w:rPr>
          <w:rFonts w:ascii="黑体" w:eastAsia="黑体" w:hAnsi="黑体"/>
          <w:lang w:eastAsia="zh-CN"/>
        </w:rPr>
      </w:pPr>
      <w:r w:rsidRPr="009469F4">
        <w:rPr>
          <w:rFonts w:ascii="黑体" w:eastAsia="黑体" w:hAnsi="黑体" w:hint="eastAsia"/>
          <w:vertAlign w:val="superscript"/>
          <w:lang w:eastAsia="zh-CN"/>
        </w:rPr>
        <w:t>7</w:t>
      </w:r>
      <w:r w:rsidRPr="009469F4">
        <w:rPr>
          <w:rFonts w:ascii="黑体" w:eastAsia="黑体" w:hAnsi="黑体" w:hint="eastAsia"/>
          <w:lang w:eastAsia="zh-CN"/>
        </w:rPr>
        <w:t>我必使瘸腿的为余剩之民，</w:t>
      </w:r>
    </w:p>
    <w:p w14:paraId="7E0D85F3" w14:textId="77777777" w:rsidR="009469F4" w:rsidRPr="009469F4" w:rsidRDefault="009469F4" w:rsidP="009469F4">
      <w:pPr>
        <w:ind w:left="720"/>
        <w:contextualSpacing/>
        <w:rPr>
          <w:rFonts w:ascii="黑体" w:eastAsia="黑体" w:hAnsi="黑体"/>
          <w:lang w:eastAsia="zh-CN"/>
        </w:rPr>
      </w:pPr>
      <w:r w:rsidRPr="009469F4">
        <w:rPr>
          <w:rFonts w:ascii="黑体" w:eastAsia="黑体" w:hAnsi="黑体" w:hint="eastAsia"/>
          <w:lang w:eastAsia="zh-CN"/>
        </w:rPr>
        <w:t>使赶到远方的为强盛之民。</w:t>
      </w:r>
    </w:p>
    <w:p w14:paraId="67D8B496" w14:textId="77777777" w:rsidR="009469F4" w:rsidRPr="009469F4" w:rsidRDefault="009469F4" w:rsidP="009469F4">
      <w:pPr>
        <w:ind w:left="720"/>
        <w:contextualSpacing/>
        <w:rPr>
          <w:rFonts w:ascii="黑体" w:eastAsia="黑体" w:hAnsi="黑体"/>
          <w:lang w:eastAsia="zh-CN"/>
        </w:rPr>
      </w:pPr>
      <w:r w:rsidRPr="009469F4">
        <w:rPr>
          <w:rFonts w:ascii="黑体" w:eastAsia="黑体" w:hAnsi="黑体" w:hint="eastAsia"/>
          <w:lang w:eastAsia="zh-CN"/>
        </w:rPr>
        <w:t>耶和华要在锡安山作王治理他们，</w:t>
      </w:r>
    </w:p>
    <w:p w14:paraId="7F94BB53" w14:textId="77777777" w:rsidR="009469F4" w:rsidRPr="009469F4" w:rsidRDefault="009469F4" w:rsidP="009469F4">
      <w:pPr>
        <w:ind w:left="720"/>
        <w:contextualSpacing/>
        <w:rPr>
          <w:rFonts w:ascii="黑体" w:eastAsia="黑体" w:hAnsi="黑体"/>
          <w:lang w:eastAsia="zh-CN"/>
        </w:rPr>
      </w:pPr>
      <w:r w:rsidRPr="009469F4">
        <w:rPr>
          <w:rFonts w:ascii="黑体" w:eastAsia="黑体" w:hAnsi="黑体" w:hint="eastAsia"/>
          <w:lang w:eastAsia="zh-CN"/>
        </w:rPr>
        <w:t>从今直到永远。</w:t>
      </w:r>
    </w:p>
    <w:p w14:paraId="07E36162" w14:textId="77777777" w:rsidR="009469F4" w:rsidRPr="009469F4" w:rsidRDefault="009469F4" w:rsidP="009469F4">
      <w:pPr>
        <w:ind w:left="720"/>
        <w:contextualSpacing/>
        <w:rPr>
          <w:rFonts w:ascii="黑体" w:eastAsia="黑体" w:hAnsi="黑体"/>
          <w:lang w:eastAsia="zh-CN"/>
        </w:rPr>
      </w:pPr>
      <w:r w:rsidRPr="009469F4">
        <w:rPr>
          <w:rFonts w:ascii="黑体" w:eastAsia="黑体" w:hAnsi="黑体" w:hint="eastAsia"/>
          <w:vertAlign w:val="superscript"/>
          <w:lang w:eastAsia="zh-CN"/>
        </w:rPr>
        <w:t>8</w:t>
      </w:r>
      <w:r w:rsidRPr="009469F4">
        <w:rPr>
          <w:rFonts w:ascii="黑体" w:eastAsia="黑体" w:hAnsi="黑体" w:hint="eastAsia"/>
          <w:lang w:eastAsia="zh-CN"/>
        </w:rPr>
        <w:t>你这羊群的高台、锡安城的山哪，</w:t>
      </w:r>
    </w:p>
    <w:p w14:paraId="391B9464" w14:textId="77777777" w:rsidR="009469F4" w:rsidRPr="009469F4" w:rsidRDefault="009469F4" w:rsidP="009469F4">
      <w:pPr>
        <w:ind w:left="720"/>
        <w:contextualSpacing/>
        <w:rPr>
          <w:rFonts w:ascii="黑体" w:eastAsia="黑体" w:hAnsi="黑体"/>
          <w:lang w:eastAsia="zh-CN"/>
        </w:rPr>
      </w:pPr>
      <w:r w:rsidRPr="009469F4">
        <w:rPr>
          <w:rFonts w:ascii="黑体" w:eastAsia="黑体" w:hAnsi="黑体" w:hint="eastAsia"/>
          <w:lang w:eastAsia="zh-CN"/>
        </w:rPr>
        <w:t>从前的权柄—</w:t>
      </w:r>
    </w:p>
    <w:p w14:paraId="7218851C" w14:textId="77777777" w:rsidR="009469F4" w:rsidRPr="009469F4" w:rsidRDefault="009469F4" w:rsidP="009469F4">
      <w:pPr>
        <w:ind w:left="720"/>
        <w:contextualSpacing/>
        <w:rPr>
          <w:rFonts w:ascii="黑体" w:eastAsia="黑体" w:hAnsi="黑体"/>
          <w:lang w:eastAsia="zh-CN"/>
        </w:rPr>
      </w:pPr>
      <w:r w:rsidRPr="009469F4">
        <w:rPr>
          <w:rFonts w:ascii="黑体" w:eastAsia="黑体" w:hAnsi="黑体" w:hint="eastAsia"/>
          <w:lang w:eastAsia="zh-CN"/>
        </w:rPr>
        <w:t>就是耶路撒冷民的国权—</w:t>
      </w:r>
    </w:p>
    <w:p w14:paraId="154AC555" w14:textId="2FEF0D73" w:rsidR="009469F4" w:rsidRPr="009469F4" w:rsidRDefault="009469F4" w:rsidP="009469F4">
      <w:pPr>
        <w:ind w:left="720"/>
        <w:contextualSpacing/>
        <w:rPr>
          <w:rFonts w:ascii="黑体" w:eastAsia="黑体" w:hAnsi="黑体"/>
          <w:lang w:eastAsia="zh-CN"/>
        </w:rPr>
      </w:pPr>
      <w:r w:rsidRPr="009469F4">
        <w:rPr>
          <w:rFonts w:ascii="黑体" w:eastAsia="黑体" w:hAnsi="黑体" w:hint="eastAsia"/>
          <w:lang w:eastAsia="zh-CN"/>
        </w:rPr>
        <w:t>必归与你。</w:t>
      </w:r>
    </w:p>
    <w:p w14:paraId="4AE52F45" w14:textId="6B50D3F3" w:rsidR="000166FC" w:rsidRDefault="000166FC" w:rsidP="000166FC">
      <w:pPr>
        <w:spacing w:before="160"/>
        <w:rPr>
          <w:lang w:eastAsia="zh-CN"/>
        </w:rPr>
      </w:pPr>
      <w:r>
        <w:rPr>
          <w:rFonts w:hint="eastAsia"/>
          <w:lang w:eastAsia="zh-CN"/>
        </w:rPr>
        <w:t>在</w:t>
      </w:r>
      <w:r>
        <w:rPr>
          <w:lang w:eastAsia="zh-CN"/>
        </w:rPr>
        <w:t>审判的最后，我们看到</w:t>
      </w:r>
      <w:r>
        <w:rPr>
          <w:rFonts w:hint="eastAsia"/>
          <w:lang w:eastAsia="zh-CN"/>
        </w:rPr>
        <w:t>罪</w:t>
      </w:r>
      <w:r>
        <w:rPr>
          <w:lang w:eastAsia="zh-CN"/>
        </w:rPr>
        <w:t>得着了终极的对付。</w:t>
      </w:r>
      <w:r>
        <w:rPr>
          <w:rFonts w:hint="eastAsia"/>
          <w:lang w:eastAsia="zh-CN"/>
        </w:rPr>
        <w:t>但是</w:t>
      </w:r>
      <w:r>
        <w:rPr>
          <w:lang w:eastAsia="zh-CN"/>
        </w:rPr>
        <w:t>在这个</w:t>
      </w:r>
      <w:r>
        <w:rPr>
          <w:rFonts w:hint="eastAsia"/>
          <w:lang w:eastAsia="zh-CN"/>
        </w:rPr>
        <w:t>审判</w:t>
      </w:r>
      <w:r>
        <w:rPr>
          <w:lang w:eastAsia="zh-CN"/>
        </w:rPr>
        <w:t>中，神满有恩典地拣选和</w:t>
      </w:r>
      <w:r>
        <w:rPr>
          <w:rFonts w:hint="eastAsia"/>
          <w:lang w:eastAsia="zh-CN"/>
        </w:rPr>
        <w:t>保守</w:t>
      </w:r>
      <w:r>
        <w:rPr>
          <w:lang w:eastAsia="zh-CN"/>
        </w:rPr>
        <w:t>一群</w:t>
      </w:r>
      <w:r>
        <w:rPr>
          <w:rFonts w:hint="eastAsia"/>
          <w:lang w:eastAsia="zh-CN"/>
        </w:rPr>
        <w:t>余民</w:t>
      </w:r>
      <w:r>
        <w:rPr>
          <w:lang w:eastAsia="zh-CN"/>
        </w:rPr>
        <w:t>，是百姓中的一小部分，</w:t>
      </w:r>
      <w:r>
        <w:rPr>
          <w:rFonts w:hint="eastAsia"/>
          <w:lang w:eastAsia="zh-CN"/>
        </w:rPr>
        <w:t>留</w:t>
      </w:r>
      <w:r>
        <w:rPr>
          <w:lang w:eastAsia="zh-CN"/>
        </w:rPr>
        <w:t>出来归给自己。</w:t>
      </w:r>
      <w:r>
        <w:rPr>
          <w:rFonts w:hint="eastAsia"/>
          <w:lang w:eastAsia="zh-CN"/>
        </w:rPr>
        <w:t>对这些百姓</w:t>
      </w:r>
      <w:r>
        <w:rPr>
          <w:lang w:eastAsia="zh-CN"/>
        </w:rPr>
        <w:t>，祂应许了公义</w:t>
      </w:r>
      <w:r>
        <w:rPr>
          <w:rFonts w:hint="eastAsia"/>
          <w:lang w:eastAsia="zh-CN"/>
        </w:rPr>
        <w:t>、也</w:t>
      </w:r>
      <w:r>
        <w:rPr>
          <w:lang w:eastAsia="zh-CN"/>
        </w:rPr>
        <w:t>给他们怜悯</w:t>
      </w:r>
      <w:r>
        <w:rPr>
          <w:rFonts w:hint="eastAsia"/>
          <w:lang w:eastAsia="zh-CN"/>
        </w:rPr>
        <w:t>。</w:t>
      </w:r>
      <w:r>
        <w:rPr>
          <w:lang w:eastAsia="zh-CN"/>
        </w:rPr>
        <w:t>神</w:t>
      </w:r>
      <w:r>
        <w:rPr>
          <w:rFonts w:hint="eastAsia"/>
          <w:lang w:eastAsia="zh-CN"/>
        </w:rPr>
        <w:t>应许</w:t>
      </w:r>
      <w:r>
        <w:rPr>
          <w:lang w:eastAsia="zh-CN"/>
        </w:rPr>
        <w:t>会带领他们归回到失去了的土地</w:t>
      </w:r>
      <w:r>
        <w:rPr>
          <w:rFonts w:hint="eastAsia"/>
          <w:lang w:eastAsia="zh-CN"/>
        </w:rPr>
        <w:t>。后来</w:t>
      </w:r>
      <w:r>
        <w:rPr>
          <w:lang w:eastAsia="zh-CN"/>
        </w:rPr>
        <w:t>我们也看到。神</w:t>
      </w:r>
      <w:r>
        <w:rPr>
          <w:rFonts w:hint="eastAsia"/>
          <w:lang w:eastAsia="zh-CN"/>
        </w:rPr>
        <w:t>把</w:t>
      </w:r>
      <w:r>
        <w:rPr>
          <w:lang w:eastAsia="zh-CN"/>
        </w:rPr>
        <w:t>犹大中的一部分人</w:t>
      </w:r>
      <w:r>
        <w:rPr>
          <w:rFonts w:hint="eastAsia"/>
          <w:lang w:eastAsia="zh-CN"/>
        </w:rPr>
        <w:t>从</w:t>
      </w:r>
      <w:r>
        <w:rPr>
          <w:lang w:eastAsia="zh-CN"/>
        </w:rPr>
        <w:t>巴比伦</w:t>
      </w:r>
      <w:r>
        <w:rPr>
          <w:rFonts w:hint="eastAsia"/>
          <w:lang w:eastAsia="zh-CN"/>
        </w:rPr>
        <w:t>带回</w:t>
      </w:r>
      <w:r>
        <w:rPr>
          <w:lang w:eastAsia="zh-CN"/>
        </w:rPr>
        <w:t>到了耶路撒冷，这是预言的部分</w:t>
      </w:r>
      <w:r>
        <w:rPr>
          <w:rFonts w:hint="eastAsia"/>
          <w:lang w:eastAsia="zh-CN"/>
        </w:rPr>
        <w:t>实现</w:t>
      </w:r>
      <w:r>
        <w:rPr>
          <w:lang w:eastAsia="zh-CN"/>
        </w:rPr>
        <w:t>。</w:t>
      </w:r>
    </w:p>
    <w:p w14:paraId="16E01035" w14:textId="757A8054" w:rsidR="000166FC" w:rsidRDefault="000166FC" w:rsidP="000166FC">
      <w:pPr>
        <w:spacing w:before="160"/>
        <w:rPr>
          <w:lang w:eastAsia="zh-CN"/>
        </w:rPr>
      </w:pPr>
      <w:r>
        <w:rPr>
          <w:rFonts w:hint="eastAsia"/>
          <w:lang w:eastAsia="zh-CN"/>
        </w:rPr>
        <w:t>但是</w:t>
      </w:r>
      <w:r>
        <w:rPr>
          <w:lang w:eastAsia="zh-CN"/>
        </w:rPr>
        <w:t>神所应许的</w:t>
      </w:r>
      <w:r>
        <w:rPr>
          <w:rFonts w:hint="eastAsia"/>
          <w:lang w:eastAsia="zh-CN"/>
        </w:rPr>
        <w:t>是</w:t>
      </w:r>
      <w:r>
        <w:rPr>
          <w:lang w:eastAsia="zh-CN"/>
        </w:rPr>
        <w:t>更大的</w:t>
      </w:r>
      <w:r>
        <w:rPr>
          <w:rFonts w:hint="eastAsia"/>
          <w:lang w:eastAsia="zh-CN"/>
        </w:rPr>
        <w:t>救恩</w:t>
      </w:r>
      <w:r>
        <w:rPr>
          <w:lang w:eastAsia="zh-CN"/>
        </w:rPr>
        <w:t>。弥迦</w:t>
      </w:r>
      <w:r>
        <w:rPr>
          <w:rFonts w:hint="eastAsia"/>
          <w:lang w:eastAsia="zh-CN"/>
        </w:rPr>
        <w:t>在</w:t>
      </w:r>
      <w:r>
        <w:rPr>
          <w:lang w:eastAsia="zh-CN"/>
        </w:rPr>
        <w:t>这卷</w:t>
      </w:r>
      <w:r w:rsidR="000F0A2D">
        <w:rPr>
          <w:rFonts w:hint="eastAsia"/>
          <w:lang w:eastAsia="zh-CN"/>
        </w:rPr>
        <w:t>书</w:t>
      </w:r>
      <w:r w:rsidR="000F0A2D">
        <w:rPr>
          <w:lang w:eastAsia="zh-CN"/>
        </w:rPr>
        <w:t>的</w:t>
      </w:r>
      <w:r w:rsidR="000F0A2D">
        <w:rPr>
          <w:rFonts w:hint="eastAsia"/>
          <w:lang w:eastAsia="zh-CN"/>
        </w:rPr>
        <w:t>中间部分</w:t>
      </w:r>
      <w:r w:rsidR="000F0A2D">
        <w:rPr>
          <w:lang w:eastAsia="zh-CN"/>
        </w:rPr>
        <w:t>指向</w:t>
      </w:r>
      <w:r w:rsidR="000F0A2D">
        <w:rPr>
          <w:rFonts w:hint="eastAsia"/>
          <w:lang w:eastAsia="zh-CN"/>
        </w:rPr>
        <w:t>一个</w:t>
      </w:r>
      <w:r w:rsidR="000F0A2D">
        <w:rPr>
          <w:lang w:eastAsia="zh-CN"/>
        </w:rPr>
        <w:t>更末</w:t>
      </w:r>
      <w:r w:rsidR="000F0A2D">
        <w:rPr>
          <w:rFonts w:hint="eastAsia"/>
          <w:lang w:eastAsia="zh-CN"/>
        </w:rPr>
        <w:t>后</w:t>
      </w:r>
      <w:r w:rsidR="000F0A2D">
        <w:rPr>
          <w:lang w:eastAsia="zh-CN"/>
        </w:rPr>
        <w:t>、</w:t>
      </w:r>
      <w:r w:rsidR="000F0A2D">
        <w:rPr>
          <w:rFonts w:hint="eastAsia"/>
          <w:lang w:eastAsia="zh-CN"/>
        </w:rPr>
        <w:t>更持久</w:t>
      </w:r>
      <w:r w:rsidR="000F0A2D">
        <w:rPr>
          <w:lang w:eastAsia="zh-CN"/>
        </w:rPr>
        <w:t>、更大的</w:t>
      </w:r>
      <w:r w:rsidR="000F0A2D">
        <w:rPr>
          <w:rFonts w:hint="eastAsia"/>
          <w:lang w:eastAsia="zh-CN"/>
        </w:rPr>
        <w:t>救恩</w:t>
      </w:r>
      <w:r w:rsidR="000F0A2D">
        <w:rPr>
          <w:lang w:eastAsia="zh-CN"/>
        </w:rPr>
        <w:t>。在</w:t>
      </w:r>
      <w:r w:rsidR="000F0A2D">
        <w:rPr>
          <w:rFonts w:hint="eastAsia"/>
          <w:lang w:eastAsia="zh-CN"/>
        </w:rPr>
        <w:t>弥迦书</w:t>
      </w:r>
      <w:r w:rsidR="000F0A2D">
        <w:rPr>
          <w:rFonts w:hint="eastAsia"/>
          <w:lang w:eastAsia="zh-CN"/>
        </w:rPr>
        <w:t>5:</w:t>
      </w:r>
      <w:r w:rsidR="000F0A2D">
        <w:rPr>
          <w:lang w:eastAsia="zh-CN"/>
        </w:rPr>
        <w:t>1-5</w:t>
      </w:r>
      <w:r w:rsidR="000F0A2D">
        <w:rPr>
          <w:rFonts w:hint="eastAsia"/>
          <w:lang w:eastAsia="zh-CN"/>
        </w:rPr>
        <w:t>，</w:t>
      </w:r>
      <w:r w:rsidR="000F0A2D">
        <w:rPr>
          <w:lang w:eastAsia="zh-CN"/>
        </w:rPr>
        <w:t>神应许</w:t>
      </w:r>
      <w:r w:rsidR="000F0A2D">
        <w:rPr>
          <w:rFonts w:hint="eastAsia"/>
          <w:lang w:eastAsia="zh-CN"/>
        </w:rPr>
        <w:t>了一位“</w:t>
      </w:r>
      <w:r w:rsidR="000F0A2D" w:rsidRPr="000F0A2D">
        <w:rPr>
          <w:rFonts w:hint="eastAsia"/>
          <w:b/>
          <w:u w:val="single"/>
          <w:lang w:eastAsia="zh-CN"/>
        </w:rPr>
        <w:t>在以色列中为我作掌权的</w:t>
      </w:r>
      <w:r w:rsidR="000F0A2D">
        <w:rPr>
          <w:rFonts w:hint="eastAsia"/>
          <w:lang w:eastAsia="zh-CN"/>
        </w:rPr>
        <w:t>”，</w:t>
      </w:r>
      <w:r w:rsidR="000F0A2D">
        <w:rPr>
          <w:lang w:eastAsia="zh-CN"/>
        </w:rPr>
        <w:t>他会从伯利恒而来，并且</w:t>
      </w:r>
      <w:r w:rsidR="000F0A2D">
        <w:rPr>
          <w:rFonts w:hint="eastAsia"/>
          <w:lang w:eastAsia="zh-CN"/>
        </w:rPr>
        <w:t>“</w:t>
      </w:r>
      <w:r w:rsidR="000F0A2D" w:rsidRPr="000F0A2D">
        <w:rPr>
          <w:rFonts w:hint="eastAsia"/>
          <w:b/>
          <w:u w:val="single"/>
          <w:lang w:eastAsia="zh-CN"/>
        </w:rPr>
        <w:t>倚靠耶和华的大能，并耶和华他神之名的威严，牧养他的羊群。他们要安然居住。因为他必日见尊大，直到地极。这位必作我们的平安。</w:t>
      </w:r>
      <w:r w:rsidR="000F0A2D">
        <w:rPr>
          <w:rFonts w:hint="eastAsia"/>
          <w:lang w:eastAsia="zh-CN"/>
        </w:rPr>
        <w:t>”这位</w:t>
      </w:r>
      <w:r w:rsidR="000F0A2D">
        <w:rPr>
          <w:lang w:eastAsia="zh-CN"/>
        </w:rPr>
        <w:t>君王是谁呢？没有别人</w:t>
      </w:r>
      <w:r w:rsidR="000F0A2D">
        <w:rPr>
          <w:rFonts w:hint="eastAsia"/>
          <w:lang w:eastAsia="zh-CN"/>
        </w:rPr>
        <w:t>，</w:t>
      </w:r>
      <w:r w:rsidR="000F0A2D">
        <w:rPr>
          <w:lang w:eastAsia="zh-CN"/>
        </w:rPr>
        <w:t>只能是神自己成为人。</w:t>
      </w:r>
    </w:p>
    <w:p w14:paraId="738917EB" w14:textId="7D6B3A62" w:rsidR="00085892" w:rsidRDefault="000F0A2D" w:rsidP="000F0A2D">
      <w:pPr>
        <w:pStyle w:val="Heading2"/>
        <w:rPr>
          <w:lang w:eastAsia="zh-CN"/>
        </w:rPr>
      </w:pPr>
      <w:r>
        <w:rPr>
          <w:rFonts w:hint="eastAsia"/>
          <w:lang w:eastAsia="zh-CN"/>
        </w:rPr>
        <w:t>第三</w:t>
      </w:r>
      <w:r>
        <w:rPr>
          <w:lang w:eastAsia="zh-CN"/>
        </w:rPr>
        <w:t>，神</w:t>
      </w:r>
      <w:r>
        <w:rPr>
          <w:rFonts w:hint="eastAsia"/>
          <w:lang w:eastAsia="zh-CN"/>
        </w:rPr>
        <w:t>要</w:t>
      </w:r>
      <w:r>
        <w:rPr>
          <w:lang w:eastAsia="zh-CN"/>
        </w:rPr>
        <w:t>万人认识祂的性情</w:t>
      </w:r>
    </w:p>
    <w:p w14:paraId="35DFAC39" w14:textId="290D62D7" w:rsidR="00085892" w:rsidRDefault="000F0A2D" w:rsidP="000F0A2D">
      <w:pPr>
        <w:rPr>
          <w:lang w:eastAsia="zh-CN"/>
        </w:rPr>
      </w:pPr>
      <w:r>
        <w:rPr>
          <w:rFonts w:hint="eastAsia"/>
          <w:lang w:eastAsia="zh-CN"/>
        </w:rPr>
        <w:t>最后</w:t>
      </w:r>
      <w:r>
        <w:rPr>
          <w:lang w:eastAsia="zh-CN"/>
        </w:rPr>
        <w:t>，弥迦书的第三个主题是：</w:t>
      </w:r>
      <w:r>
        <w:rPr>
          <w:rFonts w:hint="eastAsia"/>
          <w:lang w:eastAsia="zh-CN"/>
        </w:rPr>
        <w:t>神要</w:t>
      </w:r>
      <w:r>
        <w:rPr>
          <w:lang w:eastAsia="zh-CN"/>
        </w:rPr>
        <w:t>世人都认识</w:t>
      </w:r>
      <w:r>
        <w:rPr>
          <w:rFonts w:hint="eastAsia"/>
          <w:lang w:eastAsia="zh-CN"/>
        </w:rPr>
        <w:t>祂</w:t>
      </w:r>
      <w:r>
        <w:rPr>
          <w:lang w:eastAsia="zh-CN"/>
        </w:rPr>
        <w:t>。神</w:t>
      </w:r>
      <w:r>
        <w:rPr>
          <w:rFonts w:hint="eastAsia"/>
          <w:lang w:eastAsia="zh-CN"/>
        </w:rPr>
        <w:t>审判</w:t>
      </w:r>
      <w:r>
        <w:rPr>
          <w:lang w:eastAsia="zh-CN"/>
        </w:rPr>
        <w:t>罪，神也显出怜悯，目的是为了让全地的人</w:t>
      </w:r>
      <w:r>
        <w:rPr>
          <w:rFonts w:hint="eastAsia"/>
          <w:lang w:eastAsia="zh-CN"/>
        </w:rPr>
        <w:t>都能够</w:t>
      </w:r>
      <w:r>
        <w:rPr>
          <w:lang w:eastAsia="zh-CN"/>
        </w:rPr>
        <w:t>看到</w:t>
      </w:r>
      <w:r>
        <w:rPr>
          <w:rFonts w:hint="eastAsia"/>
          <w:lang w:eastAsia="zh-CN"/>
        </w:rPr>
        <w:t>祂</w:t>
      </w:r>
      <w:r>
        <w:rPr>
          <w:lang w:eastAsia="zh-CN"/>
        </w:rPr>
        <w:t>的性情</w:t>
      </w:r>
      <w:r>
        <w:rPr>
          <w:rFonts w:hint="eastAsia"/>
          <w:lang w:eastAsia="zh-CN"/>
        </w:rPr>
        <w:t>和</w:t>
      </w:r>
      <w:r>
        <w:rPr>
          <w:lang w:eastAsia="zh-CN"/>
        </w:rPr>
        <w:t>认识</w:t>
      </w:r>
      <w:r>
        <w:rPr>
          <w:rFonts w:hint="eastAsia"/>
          <w:lang w:eastAsia="zh-CN"/>
        </w:rPr>
        <w:t>祂</w:t>
      </w:r>
      <w:r>
        <w:rPr>
          <w:lang w:eastAsia="zh-CN"/>
        </w:rPr>
        <w:t>的性情</w:t>
      </w:r>
      <w:r>
        <w:rPr>
          <w:rFonts w:hint="eastAsia"/>
          <w:lang w:eastAsia="zh-CN"/>
        </w:rPr>
        <w:t>。</w:t>
      </w:r>
      <w:r w:rsidR="00AE7A0A">
        <w:rPr>
          <w:rFonts w:hint="eastAsia"/>
          <w:lang w:eastAsia="zh-CN"/>
        </w:rPr>
        <w:t>弥迦</w:t>
      </w:r>
      <w:r w:rsidR="00AE7A0A">
        <w:rPr>
          <w:lang w:eastAsia="zh-CN"/>
        </w:rPr>
        <w:t>从三个方面</w:t>
      </w:r>
      <w:r w:rsidR="00AE7A0A">
        <w:rPr>
          <w:rFonts w:hint="eastAsia"/>
          <w:lang w:eastAsia="zh-CN"/>
        </w:rPr>
        <w:t>呈现这一点</w:t>
      </w:r>
      <w:r w:rsidR="00AE7A0A">
        <w:rPr>
          <w:lang w:eastAsia="zh-CN"/>
        </w:rPr>
        <w:t>。</w:t>
      </w:r>
    </w:p>
    <w:p w14:paraId="0195953F" w14:textId="07D13031" w:rsidR="00AE7A0A" w:rsidRDefault="00AE7A0A" w:rsidP="000F0A2D">
      <w:pPr>
        <w:rPr>
          <w:lang w:eastAsia="zh-CN"/>
        </w:rPr>
      </w:pPr>
      <w:r>
        <w:rPr>
          <w:rFonts w:hint="eastAsia"/>
          <w:lang w:eastAsia="zh-CN"/>
        </w:rPr>
        <w:t>首先</w:t>
      </w:r>
      <w:r>
        <w:rPr>
          <w:lang w:eastAsia="zh-CN"/>
        </w:rPr>
        <w:t>，神</w:t>
      </w:r>
      <w:r>
        <w:rPr>
          <w:rFonts w:hint="eastAsia"/>
          <w:lang w:eastAsia="zh-CN"/>
        </w:rPr>
        <w:t>希望</w:t>
      </w:r>
      <w:r>
        <w:rPr>
          <w:lang w:eastAsia="zh-CN"/>
        </w:rPr>
        <w:t>世人认识到</w:t>
      </w:r>
      <w:r>
        <w:rPr>
          <w:rFonts w:hint="eastAsia"/>
          <w:lang w:eastAsia="zh-CN"/>
        </w:rPr>
        <w:t>祂</w:t>
      </w:r>
      <w:r>
        <w:rPr>
          <w:lang w:eastAsia="zh-CN"/>
        </w:rPr>
        <w:t>的超越性</w:t>
      </w:r>
      <w:r>
        <w:rPr>
          <w:rFonts w:hint="eastAsia"/>
          <w:lang w:eastAsia="zh-CN"/>
        </w:rPr>
        <w:t>。</w:t>
      </w:r>
      <w:r>
        <w:rPr>
          <w:lang w:eastAsia="zh-CN"/>
        </w:rPr>
        <w:t>弥迦</w:t>
      </w:r>
      <w:r>
        <w:rPr>
          <w:rFonts w:hint="eastAsia"/>
          <w:lang w:eastAsia="zh-CN"/>
        </w:rPr>
        <w:t>在</w:t>
      </w:r>
      <w:r>
        <w:rPr>
          <w:rFonts w:hint="eastAsia"/>
          <w:lang w:eastAsia="zh-CN"/>
        </w:rPr>
        <w:t>4:</w:t>
      </w:r>
      <w:r>
        <w:rPr>
          <w:lang w:eastAsia="zh-CN"/>
        </w:rPr>
        <w:t>1-2</w:t>
      </w:r>
      <w:r>
        <w:rPr>
          <w:rFonts w:hint="eastAsia"/>
          <w:lang w:eastAsia="zh-CN"/>
        </w:rPr>
        <w:t>是</w:t>
      </w:r>
      <w:r>
        <w:rPr>
          <w:lang w:eastAsia="zh-CN"/>
        </w:rPr>
        <w:t>这样说的：</w:t>
      </w:r>
    </w:p>
    <w:p w14:paraId="751ACAD0" w14:textId="77777777" w:rsidR="00AE7A0A" w:rsidRPr="00AE7A0A" w:rsidRDefault="00AE7A0A" w:rsidP="00AE7A0A">
      <w:pPr>
        <w:ind w:left="720"/>
        <w:contextualSpacing/>
        <w:rPr>
          <w:rFonts w:ascii="黑体" w:eastAsia="黑体" w:hAnsi="黑体"/>
          <w:szCs w:val="20"/>
          <w:lang w:eastAsia="zh-CN"/>
        </w:rPr>
      </w:pPr>
      <w:r w:rsidRPr="00AE7A0A">
        <w:rPr>
          <w:rFonts w:ascii="黑体" w:eastAsia="黑体" w:hAnsi="黑体" w:hint="eastAsia"/>
          <w:szCs w:val="20"/>
          <w:vertAlign w:val="superscript"/>
          <w:lang w:eastAsia="zh-CN"/>
        </w:rPr>
        <w:t>1</w:t>
      </w:r>
      <w:r w:rsidRPr="00AE7A0A">
        <w:rPr>
          <w:rFonts w:ascii="黑体" w:eastAsia="黑体" w:hAnsi="黑体" w:hint="eastAsia"/>
          <w:szCs w:val="20"/>
          <w:lang w:eastAsia="zh-CN"/>
        </w:rPr>
        <w:t>末后的日子，</w:t>
      </w:r>
    </w:p>
    <w:p w14:paraId="1FE384DA" w14:textId="77777777" w:rsidR="00AE7A0A" w:rsidRPr="00AE7A0A" w:rsidRDefault="00AE7A0A" w:rsidP="00AE7A0A">
      <w:pPr>
        <w:ind w:left="720"/>
        <w:contextualSpacing/>
        <w:rPr>
          <w:rFonts w:ascii="黑体" w:eastAsia="黑体" w:hAnsi="黑体"/>
          <w:szCs w:val="20"/>
          <w:lang w:eastAsia="zh-CN"/>
        </w:rPr>
      </w:pPr>
      <w:r w:rsidRPr="00AE7A0A">
        <w:rPr>
          <w:rFonts w:ascii="黑体" w:eastAsia="黑体" w:hAnsi="黑体" w:hint="eastAsia"/>
          <w:szCs w:val="20"/>
          <w:lang w:eastAsia="zh-CN"/>
        </w:rPr>
        <w:t>耶和华殿的山必坚立，</w:t>
      </w:r>
    </w:p>
    <w:p w14:paraId="766C5943" w14:textId="77777777" w:rsidR="00AE7A0A" w:rsidRPr="00AE7A0A" w:rsidRDefault="00AE7A0A" w:rsidP="00AE7A0A">
      <w:pPr>
        <w:ind w:left="720"/>
        <w:contextualSpacing/>
        <w:rPr>
          <w:rFonts w:ascii="黑体" w:eastAsia="黑体" w:hAnsi="黑体"/>
          <w:szCs w:val="20"/>
          <w:lang w:eastAsia="zh-CN"/>
        </w:rPr>
      </w:pPr>
      <w:r w:rsidRPr="00AE7A0A">
        <w:rPr>
          <w:rFonts w:ascii="黑体" w:eastAsia="黑体" w:hAnsi="黑体" w:hint="eastAsia"/>
          <w:szCs w:val="20"/>
          <w:lang w:eastAsia="zh-CN"/>
        </w:rPr>
        <w:lastRenderedPageBreak/>
        <w:t>超乎诸山，高举过于万岭；</w:t>
      </w:r>
    </w:p>
    <w:p w14:paraId="35A956C7" w14:textId="77777777" w:rsidR="00AE7A0A" w:rsidRPr="00AE7A0A" w:rsidRDefault="00AE7A0A" w:rsidP="00AE7A0A">
      <w:pPr>
        <w:ind w:left="720"/>
        <w:contextualSpacing/>
        <w:rPr>
          <w:rFonts w:ascii="黑体" w:eastAsia="黑体" w:hAnsi="黑体"/>
          <w:szCs w:val="20"/>
          <w:lang w:eastAsia="zh-CN"/>
        </w:rPr>
      </w:pPr>
      <w:r w:rsidRPr="00AE7A0A">
        <w:rPr>
          <w:rFonts w:ascii="黑体" w:eastAsia="黑体" w:hAnsi="黑体" w:hint="eastAsia"/>
          <w:szCs w:val="20"/>
          <w:lang w:eastAsia="zh-CN"/>
        </w:rPr>
        <w:t>万民都要流归这山。</w:t>
      </w:r>
    </w:p>
    <w:p w14:paraId="3C72D873" w14:textId="77777777" w:rsidR="00AE7A0A" w:rsidRPr="00AE7A0A" w:rsidRDefault="00AE7A0A" w:rsidP="00AE7A0A">
      <w:pPr>
        <w:ind w:left="720"/>
        <w:contextualSpacing/>
        <w:rPr>
          <w:rFonts w:ascii="黑体" w:eastAsia="黑体" w:hAnsi="黑体"/>
          <w:szCs w:val="20"/>
          <w:lang w:eastAsia="zh-CN"/>
        </w:rPr>
      </w:pPr>
      <w:r w:rsidRPr="00AE7A0A">
        <w:rPr>
          <w:rFonts w:ascii="黑体" w:eastAsia="黑体" w:hAnsi="黑体" w:hint="eastAsia"/>
          <w:szCs w:val="20"/>
          <w:vertAlign w:val="superscript"/>
          <w:lang w:eastAsia="zh-CN"/>
        </w:rPr>
        <w:t>2</w:t>
      </w:r>
      <w:r w:rsidRPr="00AE7A0A">
        <w:rPr>
          <w:rFonts w:ascii="黑体" w:eastAsia="黑体" w:hAnsi="黑体" w:hint="eastAsia"/>
          <w:szCs w:val="20"/>
          <w:lang w:eastAsia="zh-CN"/>
        </w:rPr>
        <w:t>必有许多国的民前往，说：</w:t>
      </w:r>
    </w:p>
    <w:p w14:paraId="1CE68A8C" w14:textId="77777777" w:rsidR="00AE7A0A" w:rsidRPr="00AE7A0A" w:rsidRDefault="00AE7A0A" w:rsidP="00AE7A0A">
      <w:pPr>
        <w:ind w:left="720"/>
        <w:contextualSpacing/>
        <w:rPr>
          <w:rFonts w:ascii="黑体" w:eastAsia="黑体" w:hAnsi="黑体"/>
          <w:szCs w:val="20"/>
          <w:lang w:eastAsia="zh-CN"/>
        </w:rPr>
      </w:pPr>
      <w:r w:rsidRPr="00AE7A0A">
        <w:rPr>
          <w:rFonts w:ascii="黑体" w:eastAsia="黑体" w:hAnsi="黑体" w:hint="eastAsia"/>
          <w:szCs w:val="20"/>
          <w:lang w:eastAsia="zh-CN"/>
        </w:rPr>
        <w:t>来吧，我们登耶和华的山，</w:t>
      </w:r>
    </w:p>
    <w:p w14:paraId="535DDD5F" w14:textId="77777777" w:rsidR="00AE7A0A" w:rsidRPr="00AE7A0A" w:rsidRDefault="00AE7A0A" w:rsidP="00AE7A0A">
      <w:pPr>
        <w:ind w:left="720"/>
        <w:contextualSpacing/>
        <w:rPr>
          <w:rFonts w:ascii="黑体" w:eastAsia="黑体" w:hAnsi="黑体"/>
          <w:szCs w:val="20"/>
          <w:lang w:eastAsia="zh-CN"/>
        </w:rPr>
      </w:pPr>
      <w:r w:rsidRPr="00AE7A0A">
        <w:rPr>
          <w:rFonts w:ascii="黑体" w:eastAsia="黑体" w:hAnsi="黑体" w:hint="eastAsia"/>
          <w:szCs w:val="20"/>
          <w:lang w:eastAsia="zh-CN"/>
        </w:rPr>
        <w:t>奔雅各神的殿。</w:t>
      </w:r>
    </w:p>
    <w:p w14:paraId="53026E69" w14:textId="77777777" w:rsidR="00AE7A0A" w:rsidRPr="00AE7A0A" w:rsidRDefault="00AE7A0A" w:rsidP="00AE7A0A">
      <w:pPr>
        <w:ind w:left="720"/>
        <w:contextualSpacing/>
        <w:rPr>
          <w:rFonts w:ascii="黑体" w:eastAsia="黑体" w:hAnsi="黑体"/>
          <w:szCs w:val="20"/>
          <w:lang w:eastAsia="zh-CN"/>
        </w:rPr>
      </w:pPr>
      <w:r w:rsidRPr="00AE7A0A">
        <w:rPr>
          <w:rFonts w:ascii="黑体" w:eastAsia="黑体" w:hAnsi="黑体" w:hint="eastAsia"/>
          <w:szCs w:val="20"/>
          <w:lang w:eastAsia="zh-CN"/>
        </w:rPr>
        <w:t>主必将他的道教训我们；</w:t>
      </w:r>
    </w:p>
    <w:p w14:paraId="1F529760" w14:textId="77777777" w:rsidR="00AE7A0A" w:rsidRPr="00AE7A0A" w:rsidRDefault="00AE7A0A" w:rsidP="00AE7A0A">
      <w:pPr>
        <w:ind w:left="720"/>
        <w:contextualSpacing/>
        <w:rPr>
          <w:rFonts w:ascii="黑体" w:eastAsia="黑体" w:hAnsi="黑体"/>
          <w:szCs w:val="20"/>
          <w:lang w:eastAsia="zh-CN"/>
        </w:rPr>
      </w:pPr>
      <w:r w:rsidRPr="00AE7A0A">
        <w:rPr>
          <w:rFonts w:ascii="黑体" w:eastAsia="黑体" w:hAnsi="黑体" w:hint="eastAsia"/>
          <w:szCs w:val="20"/>
          <w:lang w:eastAsia="zh-CN"/>
        </w:rPr>
        <w:t>我们也要行他的路。</w:t>
      </w:r>
    </w:p>
    <w:p w14:paraId="3E860090" w14:textId="77777777" w:rsidR="00AE7A0A" w:rsidRPr="00AE7A0A" w:rsidRDefault="00AE7A0A" w:rsidP="00AE7A0A">
      <w:pPr>
        <w:ind w:left="720"/>
        <w:contextualSpacing/>
        <w:rPr>
          <w:rFonts w:ascii="黑体" w:eastAsia="黑体" w:hAnsi="黑体"/>
          <w:szCs w:val="20"/>
          <w:lang w:eastAsia="zh-CN"/>
        </w:rPr>
      </w:pPr>
      <w:r w:rsidRPr="00AE7A0A">
        <w:rPr>
          <w:rFonts w:ascii="黑体" w:eastAsia="黑体" w:hAnsi="黑体" w:hint="eastAsia"/>
          <w:szCs w:val="20"/>
          <w:lang w:eastAsia="zh-CN"/>
        </w:rPr>
        <w:t>因为训诲必出于锡安；</w:t>
      </w:r>
    </w:p>
    <w:p w14:paraId="35D0611D" w14:textId="77777777" w:rsidR="00AE7A0A" w:rsidRPr="00AE7A0A" w:rsidRDefault="00AE7A0A" w:rsidP="00AE7A0A">
      <w:pPr>
        <w:ind w:left="720"/>
        <w:contextualSpacing/>
        <w:rPr>
          <w:rFonts w:ascii="黑体" w:eastAsia="黑体" w:hAnsi="黑体"/>
          <w:szCs w:val="20"/>
          <w:lang w:eastAsia="zh-CN"/>
        </w:rPr>
      </w:pPr>
      <w:r w:rsidRPr="00AE7A0A">
        <w:rPr>
          <w:rFonts w:ascii="黑体" w:eastAsia="黑体" w:hAnsi="黑体" w:hint="eastAsia"/>
          <w:szCs w:val="20"/>
          <w:lang w:eastAsia="zh-CN"/>
        </w:rPr>
        <w:t>耶和华的言语必出于耶路撒冷。</w:t>
      </w:r>
    </w:p>
    <w:p w14:paraId="2AF8D662" w14:textId="3D556D64" w:rsidR="00AE7A0A" w:rsidRDefault="00AE7A0A" w:rsidP="00AE7A0A">
      <w:pPr>
        <w:spacing w:before="160"/>
        <w:rPr>
          <w:lang w:eastAsia="zh-CN"/>
        </w:rPr>
      </w:pPr>
      <w:r>
        <w:rPr>
          <w:rFonts w:hint="eastAsia"/>
          <w:lang w:eastAsia="zh-CN"/>
        </w:rPr>
        <w:t>犹太人</w:t>
      </w:r>
      <w:r>
        <w:rPr>
          <w:lang w:eastAsia="zh-CN"/>
        </w:rPr>
        <w:t>和外邦人都要来登耶和华</w:t>
      </w:r>
      <w:r>
        <w:rPr>
          <w:rFonts w:hint="eastAsia"/>
          <w:lang w:eastAsia="zh-CN"/>
        </w:rPr>
        <w:t>的山</w:t>
      </w:r>
      <w:r>
        <w:rPr>
          <w:lang w:eastAsia="zh-CN"/>
        </w:rPr>
        <w:t>，都要来认识神的</w:t>
      </w:r>
      <w:r>
        <w:rPr>
          <w:rFonts w:hint="eastAsia"/>
          <w:lang w:eastAsia="zh-CN"/>
        </w:rPr>
        <w:t>道</w:t>
      </w:r>
      <w:r>
        <w:rPr>
          <w:lang w:eastAsia="zh-CN"/>
        </w:rPr>
        <w:t>。神的</w:t>
      </w:r>
      <w:r>
        <w:rPr>
          <w:rFonts w:hint="eastAsia"/>
          <w:lang w:eastAsia="zh-CN"/>
        </w:rPr>
        <w:t>救赎计划</w:t>
      </w:r>
      <w:r>
        <w:rPr>
          <w:lang w:eastAsia="zh-CN"/>
        </w:rPr>
        <w:t>也因着万国万民都流归祂的</w:t>
      </w:r>
      <w:r>
        <w:rPr>
          <w:rFonts w:hint="eastAsia"/>
          <w:lang w:eastAsia="zh-CN"/>
        </w:rPr>
        <w:t>山</w:t>
      </w:r>
      <w:r>
        <w:rPr>
          <w:lang w:eastAsia="zh-CN"/>
        </w:rPr>
        <w:t>、承认祂的王权而得着彰显。</w:t>
      </w:r>
    </w:p>
    <w:p w14:paraId="2461BA5D" w14:textId="281373DA" w:rsidR="00AE7A0A" w:rsidRDefault="00AE7A0A" w:rsidP="00AE7A0A">
      <w:pPr>
        <w:spacing w:before="160"/>
        <w:rPr>
          <w:lang w:eastAsia="zh-CN"/>
        </w:rPr>
      </w:pPr>
      <w:r>
        <w:rPr>
          <w:rFonts w:hint="eastAsia"/>
          <w:lang w:eastAsia="zh-CN"/>
        </w:rPr>
        <w:t>其次</w:t>
      </w:r>
      <w:r>
        <w:rPr>
          <w:lang w:eastAsia="zh-CN"/>
        </w:rPr>
        <w:t>，神</w:t>
      </w:r>
      <w:r>
        <w:rPr>
          <w:rFonts w:hint="eastAsia"/>
          <w:lang w:eastAsia="zh-CN"/>
        </w:rPr>
        <w:t>要祂的性情</w:t>
      </w:r>
      <w:r>
        <w:rPr>
          <w:lang w:eastAsia="zh-CN"/>
        </w:rPr>
        <w:t>借着认识祂的公义而得着彰显。在</w:t>
      </w:r>
      <w:r>
        <w:rPr>
          <w:rFonts w:hint="eastAsia"/>
          <w:lang w:eastAsia="zh-CN"/>
        </w:rPr>
        <w:t>第六章</w:t>
      </w:r>
      <w:r>
        <w:rPr>
          <w:lang w:eastAsia="zh-CN"/>
        </w:rPr>
        <w:t>，</w:t>
      </w:r>
      <w:r>
        <w:rPr>
          <w:rFonts w:hint="eastAsia"/>
          <w:lang w:eastAsia="zh-CN"/>
        </w:rPr>
        <w:t>神</w:t>
      </w:r>
      <w:r>
        <w:rPr>
          <w:lang w:eastAsia="zh-CN"/>
        </w:rPr>
        <w:t>回想祂对着以色列的很多祝福和拯救，首先是祂把以色列人从埃及地领出来，然后是给他们</w:t>
      </w:r>
      <w:r>
        <w:rPr>
          <w:rFonts w:hint="eastAsia"/>
          <w:lang w:eastAsia="zh-CN"/>
        </w:rPr>
        <w:t>领袖</w:t>
      </w:r>
      <w:r>
        <w:rPr>
          <w:lang w:eastAsia="zh-CN"/>
        </w:rPr>
        <w:t>——</w:t>
      </w:r>
      <w:r>
        <w:rPr>
          <w:lang w:eastAsia="zh-CN"/>
        </w:rPr>
        <w:t>摩西和亚</w:t>
      </w:r>
      <w:r>
        <w:rPr>
          <w:rFonts w:hint="eastAsia"/>
          <w:lang w:eastAsia="zh-CN"/>
        </w:rPr>
        <w:t>伦</w:t>
      </w:r>
      <w:r>
        <w:rPr>
          <w:lang w:eastAsia="zh-CN"/>
        </w:rPr>
        <w:t>，带领他们在仇敌面前得胜并且得以进入应许之地。这是为什么</w:t>
      </w:r>
      <w:r>
        <w:rPr>
          <w:rFonts w:hint="eastAsia"/>
          <w:lang w:eastAsia="zh-CN"/>
        </w:rPr>
        <w:t>我们</w:t>
      </w:r>
      <w:r>
        <w:rPr>
          <w:lang w:eastAsia="zh-CN"/>
        </w:rPr>
        <w:t>要学习</w:t>
      </w:r>
      <w:r>
        <w:rPr>
          <w:rFonts w:hint="eastAsia"/>
          <w:lang w:eastAsia="zh-CN"/>
        </w:rPr>
        <w:t>救赎历史</w:t>
      </w:r>
      <w:r>
        <w:rPr>
          <w:lang w:eastAsia="zh-CN"/>
        </w:rPr>
        <w:t>，神拯救自己的百姓有一个长长的历史脉络，我们可以常常借着回顾和重述这段历史来荣耀神和</w:t>
      </w:r>
      <w:r>
        <w:rPr>
          <w:rFonts w:hint="eastAsia"/>
          <w:lang w:eastAsia="zh-CN"/>
        </w:rPr>
        <w:t>思想神</w:t>
      </w:r>
      <w:r>
        <w:rPr>
          <w:lang w:eastAsia="zh-CN"/>
        </w:rPr>
        <w:t>的性情。</w:t>
      </w:r>
      <w:r>
        <w:rPr>
          <w:rFonts w:hint="eastAsia"/>
          <w:lang w:eastAsia="zh-CN"/>
        </w:rPr>
        <w:t>神</w:t>
      </w:r>
      <w:r>
        <w:rPr>
          <w:lang w:eastAsia="zh-CN"/>
        </w:rPr>
        <w:t>借此彰显自己的名，神也借此得荣耀。</w:t>
      </w:r>
    </w:p>
    <w:p w14:paraId="0D50485E" w14:textId="248C2112" w:rsidR="00AE7A0A" w:rsidRDefault="00AE7A0A" w:rsidP="00AE7A0A">
      <w:pPr>
        <w:spacing w:before="160"/>
        <w:rPr>
          <w:lang w:eastAsia="zh-CN"/>
        </w:rPr>
      </w:pPr>
      <w:r>
        <w:rPr>
          <w:rFonts w:hint="eastAsia"/>
          <w:lang w:eastAsia="zh-CN"/>
        </w:rPr>
        <w:t>最后，</w:t>
      </w:r>
      <w:r>
        <w:rPr>
          <w:lang w:eastAsia="zh-CN"/>
        </w:rPr>
        <w:t>神希望借着怜悯的</w:t>
      </w:r>
      <w:r>
        <w:rPr>
          <w:rFonts w:hint="eastAsia"/>
          <w:lang w:eastAsia="zh-CN"/>
        </w:rPr>
        <w:t>彰显</w:t>
      </w:r>
      <w:r>
        <w:rPr>
          <w:lang w:eastAsia="zh-CN"/>
        </w:rPr>
        <w:t>来</w:t>
      </w:r>
      <w:r>
        <w:rPr>
          <w:rFonts w:hint="eastAsia"/>
          <w:lang w:eastAsia="zh-CN"/>
        </w:rPr>
        <w:t>传扬自己的名</w:t>
      </w:r>
      <w:r>
        <w:rPr>
          <w:lang w:eastAsia="zh-CN"/>
        </w:rPr>
        <w:t>。我们</w:t>
      </w:r>
      <w:r>
        <w:rPr>
          <w:rFonts w:hint="eastAsia"/>
          <w:lang w:eastAsia="zh-CN"/>
        </w:rPr>
        <w:t>从前面的经文中看到</w:t>
      </w:r>
      <w:r>
        <w:rPr>
          <w:lang w:eastAsia="zh-CN"/>
        </w:rPr>
        <w:t>神怎样期待</w:t>
      </w:r>
      <w:r>
        <w:rPr>
          <w:rFonts w:hint="eastAsia"/>
          <w:lang w:eastAsia="zh-CN"/>
        </w:rPr>
        <w:t>祂</w:t>
      </w:r>
      <w:r>
        <w:rPr>
          <w:lang w:eastAsia="zh-CN"/>
        </w:rPr>
        <w:t>的百姓</w:t>
      </w:r>
      <w:r>
        <w:rPr>
          <w:rFonts w:hint="eastAsia"/>
          <w:lang w:eastAsia="zh-CN"/>
        </w:rPr>
        <w:t>能够归回</w:t>
      </w:r>
      <w:r>
        <w:rPr>
          <w:lang w:eastAsia="zh-CN"/>
        </w:rPr>
        <w:t>，神</w:t>
      </w:r>
      <w:r w:rsidR="001D0CA8">
        <w:rPr>
          <w:rFonts w:hint="eastAsia"/>
          <w:lang w:eastAsia="zh-CN"/>
        </w:rPr>
        <w:t>爱他的百姓</w:t>
      </w:r>
      <w:r w:rsidR="001D0CA8">
        <w:rPr>
          <w:lang w:eastAsia="zh-CN"/>
        </w:rPr>
        <w:t>和期待百姓</w:t>
      </w:r>
      <w:r w:rsidR="001D0CA8">
        <w:rPr>
          <w:rFonts w:hint="eastAsia"/>
          <w:lang w:eastAsia="zh-CN"/>
        </w:rPr>
        <w:t>归回</w:t>
      </w:r>
      <w:r w:rsidR="001D0CA8">
        <w:rPr>
          <w:lang w:eastAsia="zh-CN"/>
        </w:rPr>
        <w:t>到了一个地步</w:t>
      </w:r>
      <w:r w:rsidR="001D0CA8">
        <w:rPr>
          <w:lang w:eastAsia="zh-CN"/>
        </w:rPr>
        <w:t>——</w:t>
      </w:r>
      <w:r w:rsidR="001D0CA8">
        <w:rPr>
          <w:lang w:eastAsia="zh-CN"/>
        </w:rPr>
        <w:t>他甚至愿意饶恕他们的</w:t>
      </w:r>
      <w:r w:rsidR="001D0CA8">
        <w:rPr>
          <w:rFonts w:hint="eastAsia"/>
          <w:lang w:eastAsia="zh-CN"/>
        </w:rPr>
        <w:t>罪</w:t>
      </w:r>
      <w:r w:rsidR="001D0CA8">
        <w:rPr>
          <w:lang w:eastAsia="zh-CN"/>
        </w:rPr>
        <w:t>。在</w:t>
      </w:r>
      <w:r w:rsidR="001D0CA8">
        <w:rPr>
          <w:rFonts w:hint="eastAsia"/>
          <w:lang w:eastAsia="zh-CN"/>
        </w:rPr>
        <w:t>7:</w:t>
      </w:r>
      <w:r w:rsidR="001D0CA8">
        <w:rPr>
          <w:lang w:eastAsia="zh-CN"/>
        </w:rPr>
        <w:t>18</w:t>
      </w:r>
      <w:r w:rsidR="001D0CA8">
        <w:rPr>
          <w:rFonts w:hint="eastAsia"/>
          <w:lang w:eastAsia="zh-CN"/>
        </w:rPr>
        <w:t>弥迦说</w:t>
      </w:r>
      <w:r w:rsidR="001D0CA8">
        <w:rPr>
          <w:lang w:eastAsia="zh-CN"/>
        </w:rPr>
        <w:t>：</w:t>
      </w:r>
    </w:p>
    <w:p w14:paraId="39650AAA" w14:textId="550D5B08" w:rsidR="001D0CA8" w:rsidRPr="001D0CA8" w:rsidRDefault="001D0CA8" w:rsidP="001D0CA8">
      <w:pPr>
        <w:spacing w:before="160"/>
        <w:ind w:left="720"/>
        <w:rPr>
          <w:rFonts w:ascii="黑体" w:eastAsia="黑体" w:hAnsi="黑体"/>
          <w:lang w:eastAsia="zh-CN"/>
        </w:rPr>
      </w:pPr>
      <w:r w:rsidRPr="001D0CA8">
        <w:rPr>
          <w:rFonts w:ascii="黑体" w:eastAsia="黑体" w:hAnsi="黑体" w:hint="eastAsia"/>
          <w:lang w:eastAsia="zh-CN"/>
        </w:rPr>
        <w:t>神啊，有何神像你，赦免罪孽，饶恕你产业之余民的罪过，不永远怀怒，喜爱施恩？</w:t>
      </w:r>
    </w:p>
    <w:p w14:paraId="4F5AE106" w14:textId="785B460E" w:rsidR="00085892" w:rsidRDefault="001D0CA8" w:rsidP="00085892">
      <w:pPr>
        <w:rPr>
          <w:lang w:eastAsia="zh-CN"/>
        </w:rPr>
      </w:pPr>
      <w:r>
        <w:rPr>
          <w:rFonts w:hint="eastAsia"/>
          <w:lang w:eastAsia="zh-CN"/>
        </w:rPr>
        <w:t>让我们思想前面</w:t>
      </w:r>
      <w:r>
        <w:rPr>
          <w:lang w:eastAsia="zh-CN"/>
        </w:rPr>
        <w:t>所说的三点：</w:t>
      </w:r>
      <w:r>
        <w:rPr>
          <w:rFonts w:hint="eastAsia"/>
          <w:lang w:eastAsia="zh-CN"/>
        </w:rPr>
        <w:t>王权</w:t>
      </w:r>
      <w:r>
        <w:rPr>
          <w:lang w:eastAsia="zh-CN"/>
        </w:rPr>
        <w:t>、公义和怜悯。这是一位</w:t>
      </w:r>
      <w:r>
        <w:rPr>
          <w:rFonts w:hint="eastAsia"/>
          <w:lang w:eastAsia="zh-CN"/>
        </w:rPr>
        <w:t>公义的神</w:t>
      </w:r>
      <w:r>
        <w:rPr>
          <w:lang w:eastAsia="zh-CN"/>
        </w:rPr>
        <w:t>宣告自己</w:t>
      </w:r>
      <w:r>
        <w:rPr>
          <w:rFonts w:hint="eastAsia"/>
          <w:lang w:eastAsia="zh-CN"/>
        </w:rPr>
        <w:t>愿意饶恕罪</w:t>
      </w:r>
      <w:r>
        <w:rPr>
          <w:lang w:eastAsia="zh-CN"/>
        </w:rPr>
        <w:t>，并借此得荣耀</w:t>
      </w:r>
      <w:r>
        <w:rPr>
          <w:rFonts w:hint="eastAsia"/>
          <w:lang w:eastAsia="zh-CN"/>
        </w:rPr>
        <w:t>，这是</w:t>
      </w:r>
      <w:r>
        <w:rPr>
          <w:lang w:eastAsia="zh-CN"/>
        </w:rPr>
        <w:t>福音的三个</w:t>
      </w:r>
      <w:r>
        <w:rPr>
          <w:rFonts w:hint="eastAsia"/>
          <w:lang w:eastAsia="zh-CN"/>
        </w:rPr>
        <w:t>重要的要素</w:t>
      </w:r>
      <w:r>
        <w:rPr>
          <w:lang w:eastAsia="zh-CN"/>
        </w:rPr>
        <w:t>。</w:t>
      </w:r>
      <w:r>
        <w:rPr>
          <w:rFonts w:hint="eastAsia"/>
          <w:lang w:eastAsia="zh-CN"/>
        </w:rPr>
        <w:t>无论</w:t>
      </w:r>
      <w:r>
        <w:rPr>
          <w:lang w:eastAsia="zh-CN"/>
        </w:rPr>
        <w:t>你用什么样的工具和方式去传讲福音，你都不能绕过这三个重要的要素：神是王，</w:t>
      </w:r>
      <w:r>
        <w:rPr>
          <w:rFonts w:hint="eastAsia"/>
          <w:lang w:eastAsia="zh-CN"/>
        </w:rPr>
        <w:t>神</w:t>
      </w:r>
      <w:r>
        <w:rPr>
          <w:lang w:eastAsia="zh-CN"/>
        </w:rPr>
        <w:t>是公义的王</w:t>
      </w:r>
      <w:r>
        <w:rPr>
          <w:rFonts w:hint="eastAsia"/>
          <w:lang w:eastAsia="zh-CN"/>
        </w:rPr>
        <w:t>，</w:t>
      </w:r>
      <w:r>
        <w:rPr>
          <w:lang w:eastAsia="zh-CN"/>
        </w:rPr>
        <w:t>神是愿意饶恕罪恶的公义的王。</w:t>
      </w:r>
    </w:p>
    <w:p w14:paraId="609B6C3D" w14:textId="5FAA213B" w:rsidR="001D0CA8" w:rsidRDefault="001D0CA8" w:rsidP="001D0CA8">
      <w:pPr>
        <w:pStyle w:val="Heading2"/>
        <w:rPr>
          <w:lang w:eastAsia="zh-CN"/>
        </w:rPr>
      </w:pPr>
      <w:r>
        <w:rPr>
          <w:rFonts w:hint="eastAsia"/>
          <w:lang w:eastAsia="zh-CN"/>
        </w:rPr>
        <w:t>总结</w:t>
      </w:r>
    </w:p>
    <w:p w14:paraId="1CC9AB0E" w14:textId="3D6FBB27" w:rsidR="001D0CA8" w:rsidRDefault="001D0CA8" w:rsidP="001D0CA8">
      <w:pPr>
        <w:rPr>
          <w:lang w:eastAsia="zh-CN"/>
        </w:rPr>
      </w:pPr>
      <w:r>
        <w:rPr>
          <w:rFonts w:hint="eastAsia"/>
          <w:lang w:eastAsia="zh-CN"/>
        </w:rPr>
        <w:t>我们该</w:t>
      </w:r>
      <w:r>
        <w:rPr>
          <w:lang w:eastAsia="zh-CN"/>
        </w:rPr>
        <w:t>如何得着这些应许呢？</w:t>
      </w:r>
      <w:r>
        <w:rPr>
          <w:rFonts w:hint="eastAsia"/>
          <w:lang w:eastAsia="zh-CN"/>
        </w:rPr>
        <w:t>我们</w:t>
      </w:r>
      <w:r>
        <w:rPr>
          <w:lang w:eastAsia="zh-CN"/>
        </w:rPr>
        <w:t>该如何成为余民中的一部分呢？我们</w:t>
      </w:r>
      <w:r>
        <w:rPr>
          <w:rFonts w:hint="eastAsia"/>
          <w:lang w:eastAsia="zh-CN"/>
        </w:rPr>
        <w:t>需要</w:t>
      </w:r>
      <w:r>
        <w:rPr>
          <w:lang w:eastAsia="zh-CN"/>
        </w:rPr>
        <w:t>从自己的罪中悔改</w:t>
      </w:r>
      <w:r>
        <w:rPr>
          <w:rFonts w:hint="eastAsia"/>
          <w:lang w:eastAsia="zh-CN"/>
        </w:rPr>
        <w:t>，</w:t>
      </w:r>
      <w:r>
        <w:rPr>
          <w:lang w:eastAsia="zh-CN"/>
        </w:rPr>
        <w:t>弥迦也是这样说的：</w:t>
      </w:r>
      <w:r>
        <w:rPr>
          <w:rFonts w:hint="eastAsia"/>
          <w:lang w:eastAsia="zh-CN"/>
        </w:rPr>
        <w:t>“</w:t>
      </w:r>
      <w:r w:rsidRPr="001D0CA8">
        <w:rPr>
          <w:rFonts w:hint="eastAsia"/>
          <w:b/>
          <w:u w:val="single"/>
          <w:lang w:eastAsia="zh-CN"/>
        </w:rPr>
        <w:t>只要你行公义，好怜悯，存谦卑的心，与你的神同行。</w:t>
      </w:r>
      <w:r>
        <w:rPr>
          <w:rFonts w:hint="eastAsia"/>
          <w:lang w:eastAsia="zh-CN"/>
        </w:rPr>
        <w:t>”对神</w:t>
      </w:r>
      <w:r>
        <w:rPr>
          <w:lang w:eastAsia="zh-CN"/>
        </w:rPr>
        <w:t>的百姓来说</w:t>
      </w:r>
      <w:r>
        <w:rPr>
          <w:rFonts w:hint="eastAsia"/>
          <w:lang w:eastAsia="zh-CN"/>
        </w:rPr>
        <w:t>，</w:t>
      </w:r>
      <w:r>
        <w:rPr>
          <w:lang w:eastAsia="zh-CN"/>
        </w:rPr>
        <w:t>一个</w:t>
      </w:r>
      <w:r>
        <w:rPr>
          <w:rFonts w:hint="eastAsia"/>
          <w:lang w:eastAsia="zh-CN"/>
        </w:rPr>
        <w:t>常存</w:t>
      </w:r>
      <w:r>
        <w:rPr>
          <w:lang w:eastAsia="zh-CN"/>
        </w:rPr>
        <w:t>的危险是他们</w:t>
      </w:r>
      <w:r>
        <w:rPr>
          <w:rFonts w:hint="eastAsia"/>
          <w:lang w:eastAsia="zh-CN"/>
        </w:rPr>
        <w:t>认为</w:t>
      </w:r>
      <w:r>
        <w:rPr>
          <w:lang w:eastAsia="zh-CN"/>
        </w:rPr>
        <w:t>自己</w:t>
      </w:r>
      <w:r>
        <w:rPr>
          <w:rFonts w:hint="eastAsia"/>
          <w:lang w:eastAsia="zh-CN"/>
        </w:rPr>
        <w:t>在</w:t>
      </w:r>
      <w:r>
        <w:rPr>
          <w:lang w:eastAsia="zh-CN"/>
        </w:rPr>
        <w:t>神的家中，但是却不愿意付出</w:t>
      </w:r>
      <w:r>
        <w:rPr>
          <w:rFonts w:hint="eastAsia"/>
          <w:lang w:eastAsia="zh-CN"/>
        </w:rPr>
        <w:t>悔改</w:t>
      </w:r>
      <w:r>
        <w:rPr>
          <w:lang w:eastAsia="zh-CN"/>
        </w:rPr>
        <w:t>的行为和代价。这个问题</w:t>
      </w:r>
      <w:r>
        <w:rPr>
          <w:rFonts w:hint="eastAsia"/>
          <w:lang w:eastAsia="zh-CN"/>
        </w:rPr>
        <w:t>那时候</w:t>
      </w:r>
      <w:r>
        <w:rPr>
          <w:lang w:eastAsia="zh-CN"/>
        </w:rPr>
        <w:t>有，现在也有</w:t>
      </w:r>
      <w:r>
        <w:rPr>
          <w:rFonts w:hint="eastAsia"/>
          <w:lang w:eastAsia="zh-CN"/>
        </w:rPr>
        <w:t>。带着</w:t>
      </w:r>
      <w:r>
        <w:rPr>
          <w:lang w:eastAsia="zh-CN"/>
        </w:rPr>
        <w:t>这个问题，我们现在来</w:t>
      </w:r>
      <w:r>
        <w:rPr>
          <w:rFonts w:hint="eastAsia"/>
          <w:lang w:eastAsia="zh-CN"/>
        </w:rPr>
        <w:t>学习</w:t>
      </w:r>
      <w:r>
        <w:rPr>
          <w:lang w:eastAsia="zh-CN"/>
        </w:rPr>
        <w:t>约拿书。</w:t>
      </w:r>
    </w:p>
    <w:p w14:paraId="026B892F" w14:textId="7FF78F3B" w:rsidR="001D0CA8" w:rsidRDefault="001D0CA8" w:rsidP="001D0CA8">
      <w:pPr>
        <w:rPr>
          <w:lang w:eastAsia="zh-CN"/>
        </w:rPr>
      </w:pPr>
      <w:r>
        <w:rPr>
          <w:rFonts w:hint="eastAsia"/>
          <w:lang w:eastAsia="zh-CN"/>
        </w:rPr>
        <w:t>【</w:t>
      </w:r>
      <w:r>
        <w:rPr>
          <w:lang w:eastAsia="zh-CN"/>
        </w:rPr>
        <w:t>看大家对弥迦书有什么问题</w:t>
      </w:r>
      <w:r>
        <w:rPr>
          <w:rFonts w:hint="eastAsia"/>
          <w:lang w:eastAsia="zh-CN"/>
        </w:rPr>
        <w:t>】</w:t>
      </w:r>
    </w:p>
    <w:p w14:paraId="62199B36" w14:textId="0C91A6A4" w:rsidR="000166FC" w:rsidRDefault="001D0CA8" w:rsidP="003D43BF">
      <w:pPr>
        <w:pStyle w:val="Heading1"/>
        <w:rPr>
          <w:lang w:eastAsia="zh-CN"/>
        </w:rPr>
      </w:pPr>
      <w:r>
        <w:rPr>
          <w:rFonts w:hint="eastAsia"/>
          <w:lang w:eastAsia="zh-CN"/>
        </w:rPr>
        <w:t>约拿书</w:t>
      </w:r>
    </w:p>
    <w:p w14:paraId="4AB29EDF" w14:textId="6962D2F4" w:rsidR="003D43BF" w:rsidRDefault="003D43BF" w:rsidP="003D43BF">
      <w:pPr>
        <w:pStyle w:val="Heading2"/>
        <w:rPr>
          <w:lang w:eastAsia="zh-CN"/>
        </w:rPr>
      </w:pPr>
      <w:r>
        <w:rPr>
          <w:rFonts w:hint="eastAsia"/>
          <w:lang w:eastAsia="zh-CN"/>
        </w:rPr>
        <w:t>背景</w:t>
      </w:r>
    </w:p>
    <w:p w14:paraId="0F43C4F8" w14:textId="7652E384" w:rsidR="003D43BF" w:rsidRDefault="003D43BF" w:rsidP="003D43BF">
      <w:pPr>
        <w:rPr>
          <w:lang w:eastAsia="zh-CN"/>
        </w:rPr>
      </w:pPr>
      <w:r>
        <w:rPr>
          <w:rFonts w:hint="eastAsia"/>
          <w:lang w:eastAsia="zh-CN"/>
        </w:rPr>
        <w:t>列王纪下</w:t>
      </w:r>
      <w:r>
        <w:rPr>
          <w:rFonts w:hint="eastAsia"/>
          <w:lang w:eastAsia="zh-CN"/>
        </w:rPr>
        <w:t>14:25</w:t>
      </w:r>
      <w:r>
        <w:rPr>
          <w:rFonts w:hint="eastAsia"/>
          <w:lang w:eastAsia="zh-CN"/>
        </w:rPr>
        <w:t>提到了</w:t>
      </w:r>
      <w:r>
        <w:rPr>
          <w:lang w:eastAsia="zh-CN"/>
        </w:rPr>
        <w:t>约拿</w:t>
      </w:r>
      <w:r>
        <w:rPr>
          <w:rFonts w:hint="eastAsia"/>
          <w:lang w:eastAsia="zh-CN"/>
        </w:rPr>
        <w:t>的</w:t>
      </w:r>
      <w:r>
        <w:rPr>
          <w:lang w:eastAsia="zh-CN"/>
        </w:rPr>
        <w:t>事奉，所以我们我们可以根据列王纪下定位约拿服事的年代是以色列的耶罗波安二世统治时期，也就是公元前第八世纪中叶。</w:t>
      </w:r>
      <w:r>
        <w:rPr>
          <w:rFonts w:hint="eastAsia"/>
          <w:lang w:eastAsia="zh-CN"/>
        </w:rPr>
        <w:t>这一事件</w:t>
      </w:r>
      <w:r>
        <w:rPr>
          <w:lang w:eastAsia="zh-CN"/>
        </w:rPr>
        <w:t>非常重要，因为约拿是蒙召去向亚述人传福音</w:t>
      </w:r>
      <w:r>
        <w:rPr>
          <w:rFonts w:hint="eastAsia"/>
          <w:lang w:eastAsia="zh-CN"/>
        </w:rPr>
        <w:t>，</w:t>
      </w:r>
      <w:r>
        <w:rPr>
          <w:lang w:eastAsia="zh-CN"/>
        </w:rPr>
        <w:t>而</w:t>
      </w:r>
      <w:r>
        <w:rPr>
          <w:rFonts w:hint="eastAsia"/>
          <w:lang w:eastAsia="zh-CN"/>
        </w:rPr>
        <w:t>公元前</w:t>
      </w:r>
      <w:r>
        <w:rPr>
          <w:lang w:eastAsia="zh-CN"/>
        </w:rPr>
        <w:t>第八世纪</w:t>
      </w:r>
      <w:r>
        <w:rPr>
          <w:rFonts w:hint="eastAsia"/>
          <w:lang w:eastAsia="zh-CN"/>
        </w:rPr>
        <w:t>中叶</w:t>
      </w:r>
      <w:r>
        <w:rPr>
          <w:lang w:eastAsia="zh-CN"/>
        </w:rPr>
        <w:t>正是亚述入侵以色列之前。所以</w:t>
      </w:r>
      <w:r>
        <w:rPr>
          <w:rFonts w:hint="eastAsia"/>
          <w:lang w:eastAsia="zh-CN"/>
        </w:rPr>
        <w:t>约拿书所描述的</w:t>
      </w:r>
      <w:r>
        <w:rPr>
          <w:lang w:eastAsia="zh-CN"/>
        </w:rPr>
        <w:t>时期正是亚述</w:t>
      </w:r>
      <w:r>
        <w:rPr>
          <w:rFonts w:hint="eastAsia"/>
          <w:lang w:eastAsia="zh-CN"/>
        </w:rPr>
        <w:t>作为</w:t>
      </w:r>
      <w:r>
        <w:rPr>
          <w:lang w:eastAsia="zh-CN"/>
        </w:rPr>
        <w:t>以色列人的仇敌的时期</w:t>
      </w:r>
      <w:r>
        <w:rPr>
          <w:rFonts w:hint="eastAsia"/>
          <w:lang w:eastAsia="zh-CN"/>
        </w:rPr>
        <w:t>，</w:t>
      </w:r>
      <w:r>
        <w:rPr>
          <w:lang w:eastAsia="zh-CN"/>
        </w:rPr>
        <w:t>这也是为什么这卷书如此独特、为什么约拿逃避神的命令。</w:t>
      </w:r>
      <w:r>
        <w:rPr>
          <w:rFonts w:hint="eastAsia"/>
          <w:lang w:eastAsia="zh-CN"/>
        </w:rPr>
        <w:t>亚述</w:t>
      </w:r>
      <w:r>
        <w:rPr>
          <w:lang w:eastAsia="zh-CN"/>
        </w:rPr>
        <w:t>是以色列的</w:t>
      </w:r>
      <w:r>
        <w:rPr>
          <w:rFonts w:hint="eastAsia"/>
          <w:lang w:eastAsia="zh-CN"/>
        </w:rPr>
        <w:t>敌人</w:t>
      </w:r>
      <w:r>
        <w:rPr>
          <w:lang w:eastAsia="zh-CN"/>
        </w:rPr>
        <w:t>，约拿不喜欢亚述人。但是</w:t>
      </w:r>
      <w:r>
        <w:rPr>
          <w:rFonts w:hint="eastAsia"/>
          <w:lang w:eastAsia="zh-CN"/>
        </w:rPr>
        <w:t>神</w:t>
      </w:r>
      <w:r>
        <w:rPr>
          <w:lang w:eastAsia="zh-CN"/>
        </w:rPr>
        <w:t>却命令约拿去传福音给亚述人，</w:t>
      </w:r>
      <w:r>
        <w:rPr>
          <w:rFonts w:hint="eastAsia"/>
          <w:lang w:eastAsia="zh-CN"/>
        </w:rPr>
        <w:t>这其实</w:t>
      </w:r>
      <w:r>
        <w:rPr>
          <w:lang w:eastAsia="zh-CN"/>
        </w:rPr>
        <w:t>把约拿、那鸿和弥迦联系在了一起</w:t>
      </w:r>
      <w:r>
        <w:rPr>
          <w:lang w:eastAsia="zh-CN"/>
        </w:rPr>
        <w:t>——</w:t>
      </w:r>
      <w:r>
        <w:rPr>
          <w:lang w:eastAsia="zh-CN"/>
        </w:rPr>
        <w:t>他们都论及亚述人。</w:t>
      </w:r>
      <w:r>
        <w:rPr>
          <w:rFonts w:hint="eastAsia"/>
          <w:lang w:eastAsia="zh-CN"/>
        </w:rPr>
        <w:t>而且</w:t>
      </w:r>
      <w:r>
        <w:rPr>
          <w:lang w:eastAsia="zh-CN"/>
        </w:rPr>
        <w:t>神</w:t>
      </w:r>
      <w:r>
        <w:rPr>
          <w:rFonts w:hint="eastAsia"/>
          <w:lang w:eastAsia="zh-CN"/>
        </w:rPr>
        <w:t>要</w:t>
      </w:r>
      <w:r>
        <w:rPr>
          <w:lang w:eastAsia="zh-CN"/>
        </w:rPr>
        <w:t>约拿传讲的信息是</w:t>
      </w:r>
      <w:r>
        <w:rPr>
          <w:rFonts w:hint="eastAsia"/>
          <w:lang w:eastAsia="zh-CN"/>
        </w:rPr>
        <w:t>和</w:t>
      </w:r>
      <w:r>
        <w:rPr>
          <w:lang w:eastAsia="zh-CN"/>
        </w:rPr>
        <w:t>约拿以前讲过的信息截然相反的（根据王下</w:t>
      </w:r>
      <w:r>
        <w:rPr>
          <w:rFonts w:hint="eastAsia"/>
          <w:lang w:eastAsia="zh-CN"/>
        </w:rPr>
        <w:t>14:</w:t>
      </w:r>
      <w:r>
        <w:rPr>
          <w:lang w:eastAsia="zh-CN"/>
        </w:rPr>
        <w:t>25</w:t>
      </w:r>
      <w:r>
        <w:rPr>
          <w:rFonts w:hint="eastAsia"/>
          <w:lang w:eastAsia="zh-CN"/>
        </w:rPr>
        <w:t>）</w:t>
      </w:r>
      <w:r>
        <w:rPr>
          <w:lang w:eastAsia="zh-CN"/>
        </w:rPr>
        <w:t>，在王下</w:t>
      </w:r>
      <w:r>
        <w:rPr>
          <w:rFonts w:hint="eastAsia"/>
          <w:lang w:eastAsia="zh-CN"/>
        </w:rPr>
        <w:t>14</w:t>
      </w:r>
      <w:r>
        <w:rPr>
          <w:rFonts w:hint="eastAsia"/>
          <w:lang w:eastAsia="zh-CN"/>
        </w:rPr>
        <w:t>章</w:t>
      </w:r>
      <w:r>
        <w:rPr>
          <w:lang w:eastAsia="zh-CN"/>
        </w:rPr>
        <w:t>立，约拿预言以色列会扩张</w:t>
      </w:r>
      <w:r>
        <w:rPr>
          <w:rFonts w:hint="eastAsia"/>
          <w:lang w:eastAsia="zh-CN"/>
        </w:rPr>
        <w:t>疆界</w:t>
      </w:r>
      <w:r>
        <w:rPr>
          <w:lang w:eastAsia="zh-CN"/>
        </w:rPr>
        <w:t>、胜过敌人。现在</w:t>
      </w:r>
      <w:r>
        <w:rPr>
          <w:rFonts w:hint="eastAsia"/>
          <w:lang w:eastAsia="zh-CN"/>
        </w:rPr>
        <w:t>，</w:t>
      </w:r>
      <w:r>
        <w:rPr>
          <w:lang w:eastAsia="zh-CN"/>
        </w:rPr>
        <w:t>神却</w:t>
      </w:r>
      <w:r>
        <w:rPr>
          <w:rFonts w:hint="eastAsia"/>
          <w:lang w:eastAsia="zh-CN"/>
        </w:rPr>
        <w:t>要约拿</w:t>
      </w:r>
      <w:r>
        <w:rPr>
          <w:lang w:eastAsia="zh-CN"/>
        </w:rPr>
        <w:t>去向亚述人讲道并劝告他们悔改，</w:t>
      </w:r>
      <w:r>
        <w:rPr>
          <w:rFonts w:hint="eastAsia"/>
          <w:lang w:eastAsia="zh-CN"/>
        </w:rPr>
        <w:t>这对</w:t>
      </w:r>
      <w:r>
        <w:rPr>
          <w:lang w:eastAsia="zh-CN"/>
        </w:rPr>
        <w:t>先知来说是多么丢人的事情啊</w:t>
      </w:r>
      <w:r>
        <w:rPr>
          <w:rFonts w:hint="eastAsia"/>
          <w:lang w:eastAsia="zh-CN"/>
        </w:rPr>
        <w:t>！</w:t>
      </w:r>
    </w:p>
    <w:p w14:paraId="64EF247B" w14:textId="554A2943" w:rsidR="003D43BF" w:rsidRDefault="003D43BF" w:rsidP="003D43BF">
      <w:pPr>
        <w:rPr>
          <w:lang w:eastAsia="zh-CN"/>
        </w:rPr>
      </w:pPr>
      <w:r>
        <w:rPr>
          <w:rFonts w:hint="eastAsia"/>
          <w:lang w:eastAsia="zh-CN"/>
        </w:rPr>
        <w:t>从</w:t>
      </w:r>
      <w:r>
        <w:rPr>
          <w:lang w:eastAsia="zh-CN"/>
        </w:rPr>
        <w:t>救赎历史来说，约拿</w:t>
      </w:r>
      <w:r>
        <w:rPr>
          <w:rFonts w:hint="eastAsia"/>
          <w:lang w:eastAsia="zh-CN"/>
        </w:rPr>
        <w:t>的</w:t>
      </w:r>
      <w:r>
        <w:rPr>
          <w:lang w:eastAsia="zh-CN"/>
        </w:rPr>
        <w:t>时代和事工和</w:t>
      </w:r>
      <w:r>
        <w:rPr>
          <w:rFonts w:hint="eastAsia"/>
          <w:lang w:eastAsia="zh-CN"/>
        </w:rPr>
        <w:t>我们</w:t>
      </w:r>
      <w:r>
        <w:rPr>
          <w:lang w:eastAsia="zh-CN"/>
        </w:rPr>
        <w:t>之前所学习过的其他小</w:t>
      </w:r>
      <w:r>
        <w:rPr>
          <w:rFonts w:hint="eastAsia"/>
          <w:lang w:eastAsia="zh-CN"/>
        </w:rPr>
        <w:t>先知</w:t>
      </w:r>
      <w:r>
        <w:rPr>
          <w:lang w:eastAsia="zh-CN"/>
        </w:rPr>
        <w:t>书的作者非常相似。但是</w:t>
      </w:r>
      <w:r>
        <w:rPr>
          <w:rFonts w:hint="eastAsia"/>
          <w:lang w:eastAsia="zh-CN"/>
        </w:rPr>
        <w:t>约拿让我们看到什么</w:t>
      </w:r>
      <w:r>
        <w:rPr>
          <w:lang w:eastAsia="zh-CN"/>
        </w:rPr>
        <w:t>呢？他的独特之处</w:t>
      </w:r>
      <w:r>
        <w:rPr>
          <w:rFonts w:hint="eastAsia"/>
          <w:lang w:eastAsia="zh-CN"/>
        </w:rPr>
        <w:t>在于</w:t>
      </w:r>
      <w:r>
        <w:rPr>
          <w:lang w:eastAsia="zh-CN"/>
        </w:rPr>
        <w:t>强调</w:t>
      </w:r>
      <w:r>
        <w:rPr>
          <w:rFonts w:hint="eastAsia"/>
          <w:lang w:eastAsia="zh-CN"/>
        </w:rPr>
        <w:t>耶和华</w:t>
      </w:r>
      <w:r>
        <w:rPr>
          <w:lang w:eastAsia="zh-CN"/>
        </w:rPr>
        <w:t>是各国各族的神，而</w:t>
      </w:r>
      <w:r>
        <w:rPr>
          <w:rFonts w:hint="eastAsia"/>
          <w:lang w:eastAsia="zh-CN"/>
        </w:rPr>
        <w:t>不</w:t>
      </w:r>
      <w:r>
        <w:rPr>
          <w:lang w:eastAsia="zh-CN"/>
        </w:rPr>
        <w:t>仅仅是</w:t>
      </w:r>
      <w:r>
        <w:rPr>
          <w:rFonts w:hint="eastAsia"/>
          <w:lang w:eastAsia="zh-CN"/>
        </w:rPr>
        <w:t>圣约子民</w:t>
      </w:r>
      <w:r>
        <w:rPr>
          <w:lang w:eastAsia="zh-CN"/>
        </w:rPr>
        <w:t>的神</w:t>
      </w:r>
      <w:r>
        <w:rPr>
          <w:rFonts w:hint="eastAsia"/>
          <w:lang w:eastAsia="zh-CN"/>
        </w:rPr>
        <w:t>。</w:t>
      </w:r>
      <w:r>
        <w:rPr>
          <w:lang w:eastAsia="zh-CN"/>
        </w:rPr>
        <w:t>神</w:t>
      </w:r>
      <w:r>
        <w:rPr>
          <w:rFonts w:hint="eastAsia"/>
          <w:lang w:eastAsia="zh-CN"/>
        </w:rPr>
        <w:t>要</w:t>
      </w:r>
      <w:r>
        <w:rPr>
          <w:lang w:eastAsia="zh-CN"/>
        </w:rPr>
        <w:t>拯救的也不仅仅是犹太人，而是犹太人和外邦人</w:t>
      </w:r>
      <w:r w:rsidR="00F81A96">
        <w:rPr>
          <w:rFonts w:hint="eastAsia"/>
          <w:lang w:eastAsia="zh-CN"/>
        </w:rPr>
        <w:t>。</w:t>
      </w:r>
      <w:r w:rsidR="00F81A96">
        <w:rPr>
          <w:lang w:eastAsia="zh-CN"/>
        </w:rPr>
        <w:t>当然</w:t>
      </w:r>
      <w:r w:rsidR="00F81A96">
        <w:rPr>
          <w:rFonts w:hint="eastAsia"/>
          <w:lang w:eastAsia="zh-CN"/>
        </w:rPr>
        <w:t>，</w:t>
      </w:r>
      <w:r w:rsidR="00F81A96">
        <w:rPr>
          <w:lang w:eastAsia="zh-CN"/>
        </w:rPr>
        <w:t>这些信息在其他</w:t>
      </w:r>
      <w:r w:rsidR="00F81A96">
        <w:rPr>
          <w:rFonts w:hint="eastAsia"/>
          <w:lang w:eastAsia="zh-CN"/>
        </w:rPr>
        <w:t>圣经书卷</w:t>
      </w:r>
      <w:r w:rsidR="00F81A96">
        <w:rPr>
          <w:lang w:eastAsia="zh-CN"/>
        </w:rPr>
        <w:t>列也都有</w:t>
      </w:r>
      <w:r w:rsidR="00F81A96">
        <w:rPr>
          <w:rFonts w:hint="eastAsia"/>
          <w:lang w:eastAsia="zh-CN"/>
        </w:rPr>
        <w:t>，</w:t>
      </w:r>
      <w:r w:rsidR="00F81A96">
        <w:rPr>
          <w:lang w:eastAsia="zh-CN"/>
        </w:rPr>
        <w:t>可是在约拿书里这些信息特别地被强调。约拿书</w:t>
      </w:r>
      <w:r w:rsidR="00F81A96">
        <w:rPr>
          <w:rFonts w:hint="eastAsia"/>
          <w:lang w:eastAsia="zh-CN"/>
        </w:rPr>
        <w:t>让我们看到</w:t>
      </w:r>
      <w:r w:rsidR="00F81A96">
        <w:rPr>
          <w:lang w:eastAsia="zh-CN"/>
        </w:rPr>
        <w:t>，即便是在神审判的日子里，在主</w:t>
      </w:r>
      <w:r w:rsidR="00F81A96">
        <w:rPr>
          <w:rFonts w:hint="eastAsia"/>
          <w:lang w:eastAsia="zh-CN"/>
        </w:rPr>
        <w:t>的</w:t>
      </w:r>
      <w:r w:rsidR="00F81A96">
        <w:rPr>
          <w:lang w:eastAsia="zh-CN"/>
        </w:rPr>
        <w:t>日</w:t>
      </w:r>
      <w:r w:rsidR="00F81A96">
        <w:rPr>
          <w:lang w:eastAsia="zh-CN"/>
        </w:rPr>
        <w:lastRenderedPageBreak/>
        <w:t>子，神首要的心意仍然是拯救，</w:t>
      </w:r>
      <w:r w:rsidR="00F81A96">
        <w:rPr>
          <w:rFonts w:hint="eastAsia"/>
          <w:lang w:eastAsia="zh-CN"/>
        </w:rPr>
        <w:t>甚至</w:t>
      </w:r>
      <w:r w:rsidR="00F81A96">
        <w:rPr>
          <w:lang w:eastAsia="zh-CN"/>
        </w:rPr>
        <w:t>愿意从外邦</w:t>
      </w:r>
      <w:r w:rsidR="00F81A96">
        <w:rPr>
          <w:rFonts w:hint="eastAsia"/>
          <w:lang w:eastAsia="zh-CN"/>
        </w:rPr>
        <w:t>列国</w:t>
      </w:r>
      <w:r w:rsidR="00F81A96">
        <w:rPr>
          <w:lang w:eastAsia="zh-CN"/>
        </w:rPr>
        <w:t>中拯救属</w:t>
      </w:r>
      <w:r w:rsidR="00F81A96">
        <w:rPr>
          <w:rFonts w:hint="eastAsia"/>
          <w:lang w:eastAsia="zh-CN"/>
        </w:rPr>
        <w:t>祂</w:t>
      </w:r>
      <w:r w:rsidR="00F81A96">
        <w:rPr>
          <w:lang w:eastAsia="zh-CN"/>
        </w:rPr>
        <w:t>的百姓。神</w:t>
      </w:r>
      <w:r w:rsidR="00F81A96">
        <w:rPr>
          <w:rFonts w:hint="eastAsia"/>
          <w:lang w:eastAsia="zh-CN"/>
        </w:rPr>
        <w:t>是</w:t>
      </w:r>
      <w:r w:rsidR="00F81A96">
        <w:rPr>
          <w:lang w:eastAsia="zh-CN"/>
        </w:rPr>
        <w:t>一个满有怜悯和恩典的神。约拿书</w:t>
      </w:r>
      <w:r w:rsidR="00F81A96">
        <w:rPr>
          <w:rFonts w:hint="eastAsia"/>
          <w:lang w:eastAsia="zh-CN"/>
        </w:rPr>
        <w:t>向</w:t>
      </w:r>
      <w:r w:rsidR="00F81A96">
        <w:rPr>
          <w:lang w:eastAsia="zh-CN"/>
        </w:rPr>
        <w:t>我们展现了神在拯救中的主动，</w:t>
      </w:r>
      <w:r w:rsidR="00F81A96">
        <w:rPr>
          <w:rFonts w:hint="eastAsia"/>
          <w:lang w:eastAsia="zh-CN"/>
        </w:rPr>
        <w:t>神</w:t>
      </w:r>
      <w:r w:rsidR="00F81A96">
        <w:rPr>
          <w:lang w:eastAsia="zh-CN"/>
        </w:rPr>
        <w:t>如何在人还没有认识</w:t>
      </w:r>
      <w:r w:rsidR="00F81A96">
        <w:rPr>
          <w:rFonts w:hint="eastAsia"/>
          <w:lang w:eastAsia="zh-CN"/>
        </w:rPr>
        <w:t>祂</w:t>
      </w:r>
      <w:r w:rsidR="00F81A96">
        <w:rPr>
          <w:lang w:eastAsia="zh-CN"/>
        </w:rPr>
        <w:t>的时候就</w:t>
      </w:r>
      <w:r w:rsidR="00F81A96">
        <w:rPr>
          <w:rFonts w:hint="eastAsia"/>
          <w:lang w:eastAsia="zh-CN"/>
        </w:rPr>
        <w:t>在</w:t>
      </w:r>
      <w:r w:rsidR="00F81A96">
        <w:rPr>
          <w:lang w:eastAsia="zh-CN"/>
        </w:rPr>
        <w:t>恩典</w:t>
      </w:r>
      <w:r w:rsidR="00F81A96">
        <w:rPr>
          <w:rFonts w:hint="eastAsia"/>
          <w:lang w:eastAsia="zh-CN"/>
        </w:rPr>
        <w:t>里</w:t>
      </w:r>
      <w:r w:rsidR="00F81A96">
        <w:rPr>
          <w:lang w:eastAsia="zh-CN"/>
        </w:rPr>
        <w:t>寻找他们。</w:t>
      </w:r>
    </w:p>
    <w:p w14:paraId="191DD1B9" w14:textId="5BF7FB82" w:rsidR="00F81A96" w:rsidRDefault="00F81A96" w:rsidP="003D43BF">
      <w:pPr>
        <w:rPr>
          <w:lang w:eastAsia="zh-CN"/>
        </w:rPr>
      </w:pPr>
      <w:r>
        <w:rPr>
          <w:rFonts w:hint="eastAsia"/>
          <w:lang w:eastAsia="zh-CN"/>
        </w:rPr>
        <w:t>约拿</w:t>
      </w:r>
      <w:r>
        <w:rPr>
          <w:lang w:eastAsia="zh-CN"/>
        </w:rPr>
        <w:t>和大鱼的故事是如此广为人知，以至于我们常常忘了</w:t>
      </w:r>
      <w:r>
        <w:rPr>
          <w:rFonts w:hint="eastAsia"/>
          <w:lang w:eastAsia="zh-CN"/>
        </w:rPr>
        <w:t>这卷书的</w:t>
      </w:r>
      <w:r>
        <w:rPr>
          <w:lang w:eastAsia="zh-CN"/>
        </w:rPr>
        <w:t>神学含义。</w:t>
      </w:r>
      <w:r>
        <w:rPr>
          <w:rFonts w:hint="eastAsia"/>
          <w:lang w:eastAsia="zh-CN"/>
        </w:rPr>
        <w:t>我们</w:t>
      </w:r>
      <w:r>
        <w:rPr>
          <w:lang w:eastAsia="zh-CN"/>
        </w:rPr>
        <w:t>往往把约拿被吞到鱼腹中当作是故事的高潮，却没有</w:t>
      </w:r>
      <w:r>
        <w:rPr>
          <w:rFonts w:hint="eastAsia"/>
          <w:lang w:eastAsia="zh-CN"/>
        </w:rPr>
        <w:t>认识到</w:t>
      </w:r>
      <w:r>
        <w:rPr>
          <w:lang w:eastAsia="zh-CN"/>
        </w:rPr>
        <w:t>这个故事仅仅是一个载体，一个传递重要信息的工具。这个</w:t>
      </w:r>
      <w:r>
        <w:rPr>
          <w:rFonts w:hint="eastAsia"/>
          <w:lang w:eastAsia="zh-CN"/>
        </w:rPr>
        <w:t>信息</w:t>
      </w:r>
      <w:r>
        <w:rPr>
          <w:lang w:eastAsia="zh-CN"/>
        </w:rPr>
        <w:t>是什么</w:t>
      </w:r>
      <w:r>
        <w:rPr>
          <w:rFonts w:hint="eastAsia"/>
          <w:lang w:eastAsia="zh-CN"/>
        </w:rPr>
        <w:t>呢</w:t>
      </w:r>
      <w:r>
        <w:rPr>
          <w:lang w:eastAsia="zh-CN"/>
        </w:rPr>
        <w:t>？</w:t>
      </w:r>
      <w:r>
        <w:rPr>
          <w:rFonts w:hint="eastAsia"/>
          <w:lang w:eastAsia="zh-CN"/>
        </w:rPr>
        <w:t>神的怜悯</w:t>
      </w:r>
      <w:r>
        <w:rPr>
          <w:lang w:eastAsia="zh-CN"/>
        </w:rPr>
        <w:t>是如此</w:t>
      </w:r>
      <w:r>
        <w:rPr>
          <w:rFonts w:hint="eastAsia"/>
          <w:lang w:eastAsia="zh-CN"/>
        </w:rPr>
        <w:t>长阔高深</w:t>
      </w:r>
      <w:r>
        <w:rPr>
          <w:lang w:eastAsia="zh-CN"/>
        </w:rPr>
        <w:t>，</w:t>
      </w:r>
      <w:r>
        <w:rPr>
          <w:rFonts w:hint="eastAsia"/>
          <w:lang w:eastAsia="zh-CN"/>
        </w:rPr>
        <w:t>并且扩展</w:t>
      </w:r>
      <w:r>
        <w:rPr>
          <w:lang w:eastAsia="zh-CN"/>
        </w:rPr>
        <w:t>到地上的所有语言、所有族群。</w:t>
      </w:r>
    </w:p>
    <w:p w14:paraId="53788B08" w14:textId="2831CED9" w:rsidR="00F81A96" w:rsidRDefault="00F81A96" w:rsidP="00F81A96">
      <w:pPr>
        <w:pStyle w:val="Heading2"/>
        <w:rPr>
          <w:lang w:eastAsia="zh-CN"/>
        </w:rPr>
      </w:pPr>
      <w:r>
        <w:rPr>
          <w:rFonts w:hint="eastAsia"/>
          <w:lang w:eastAsia="zh-CN"/>
        </w:rPr>
        <w:t>历史性问题</w:t>
      </w:r>
    </w:p>
    <w:p w14:paraId="229A64D7" w14:textId="3CA155C6" w:rsidR="00085892" w:rsidRDefault="00F81A96" w:rsidP="00F81A96">
      <w:pPr>
        <w:rPr>
          <w:lang w:eastAsia="zh-CN"/>
        </w:rPr>
      </w:pPr>
      <w:r>
        <w:rPr>
          <w:rFonts w:hint="eastAsia"/>
          <w:lang w:eastAsia="zh-CN"/>
        </w:rPr>
        <w:t>还有一个小问题</w:t>
      </w:r>
      <w:r>
        <w:rPr>
          <w:lang w:eastAsia="zh-CN"/>
        </w:rPr>
        <w:t>，就是约拿书所讲的是一个</w:t>
      </w:r>
      <w:r>
        <w:rPr>
          <w:rFonts w:hint="eastAsia"/>
          <w:lang w:eastAsia="zh-CN"/>
        </w:rPr>
        <w:t>真事</w:t>
      </w:r>
      <w:r>
        <w:rPr>
          <w:lang w:eastAsia="zh-CN"/>
        </w:rPr>
        <w:t>吗？</w:t>
      </w:r>
      <w:r>
        <w:rPr>
          <w:rFonts w:hint="eastAsia"/>
          <w:lang w:eastAsia="zh-CN"/>
        </w:rPr>
        <w:t>约拿书</w:t>
      </w:r>
      <w:r>
        <w:rPr>
          <w:lang w:eastAsia="zh-CN"/>
        </w:rPr>
        <w:t>往往</w:t>
      </w:r>
      <w:r>
        <w:rPr>
          <w:rFonts w:hint="eastAsia"/>
          <w:lang w:eastAsia="zh-CN"/>
        </w:rPr>
        <w:t>被</w:t>
      </w:r>
      <w:r>
        <w:rPr>
          <w:lang w:eastAsia="zh-CN"/>
        </w:rPr>
        <w:t>看作是一个寓言，或者是一个比喻，</w:t>
      </w:r>
      <w:r w:rsidR="00B83FF9">
        <w:rPr>
          <w:rFonts w:hint="eastAsia"/>
          <w:lang w:eastAsia="zh-CN"/>
        </w:rPr>
        <w:t>这是因为</w:t>
      </w:r>
      <w:r w:rsidR="00B83FF9">
        <w:rPr>
          <w:lang w:eastAsia="zh-CN"/>
        </w:rPr>
        <w:t>这个故事</w:t>
      </w:r>
      <w:r w:rsidR="00B83FF9">
        <w:rPr>
          <w:rFonts w:hint="eastAsia"/>
          <w:lang w:eastAsia="zh-CN"/>
        </w:rPr>
        <w:t>实在</w:t>
      </w:r>
      <w:r w:rsidR="00B83FF9">
        <w:rPr>
          <w:lang w:eastAsia="zh-CN"/>
        </w:rPr>
        <w:t>是太离奇了。</w:t>
      </w:r>
      <w:r w:rsidR="00B83FF9">
        <w:rPr>
          <w:rFonts w:hint="eastAsia"/>
          <w:lang w:eastAsia="zh-CN"/>
        </w:rPr>
        <w:t>但是</w:t>
      </w:r>
      <w:r w:rsidR="00B83FF9">
        <w:rPr>
          <w:lang w:eastAsia="zh-CN"/>
        </w:rPr>
        <w:t>约拿书和耶稣在福音书中所用过的比喻，或者是伊索寓言完全不同</w:t>
      </w:r>
      <w:r w:rsidR="00B83FF9">
        <w:rPr>
          <w:rFonts w:hint="eastAsia"/>
          <w:lang w:eastAsia="zh-CN"/>
        </w:rPr>
        <w:t>。</w:t>
      </w:r>
      <w:r w:rsidR="00B83FF9">
        <w:rPr>
          <w:lang w:eastAsia="zh-CN"/>
        </w:rPr>
        <w:t>约拿书</w:t>
      </w:r>
      <w:r w:rsidR="00B83FF9">
        <w:rPr>
          <w:rFonts w:hint="eastAsia"/>
          <w:lang w:eastAsia="zh-CN"/>
        </w:rPr>
        <w:t>很长</w:t>
      </w:r>
      <w:r w:rsidR="00B83FF9">
        <w:rPr>
          <w:lang w:eastAsia="zh-CN"/>
        </w:rPr>
        <w:t>，是圣经中的</w:t>
      </w:r>
      <w:r w:rsidR="00B83FF9">
        <w:rPr>
          <w:rFonts w:hint="eastAsia"/>
          <w:lang w:eastAsia="zh-CN"/>
        </w:rPr>
        <w:t>整整一卷书；</w:t>
      </w:r>
      <w:r w:rsidR="00B83FF9">
        <w:rPr>
          <w:lang w:eastAsia="zh-CN"/>
        </w:rPr>
        <w:t>约拿书中有很多细节，约拿</w:t>
      </w:r>
      <w:r w:rsidR="00B83FF9">
        <w:rPr>
          <w:rFonts w:hint="eastAsia"/>
          <w:lang w:eastAsia="zh-CN"/>
        </w:rPr>
        <w:t>本人</w:t>
      </w:r>
      <w:r w:rsidR="00B83FF9">
        <w:rPr>
          <w:lang w:eastAsia="zh-CN"/>
        </w:rPr>
        <w:t>是一个历史人物，所用的地点也都是公元前八世纪世纪存在的地方（约帕、尼尼微）。更重要的是</w:t>
      </w:r>
      <w:r w:rsidR="00B83FF9">
        <w:rPr>
          <w:rFonts w:hint="eastAsia"/>
          <w:lang w:eastAsia="zh-CN"/>
        </w:rPr>
        <w:t>，</w:t>
      </w:r>
      <w:r w:rsidR="00B83FF9">
        <w:rPr>
          <w:lang w:eastAsia="zh-CN"/>
        </w:rPr>
        <w:t>耶稣在他的讲道中也把</w:t>
      </w:r>
      <w:r w:rsidR="00B83FF9">
        <w:rPr>
          <w:rFonts w:hint="eastAsia"/>
          <w:lang w:eastAsia="zh-CN"/>
        </w:rPr>
        <w:t>约拿书所说的当作</w:t>
      </w:r>
      <w:r w:rsidR="00B83FF9">
        <w:rPr>
          <w:lang w:eastAsia="zh-CN"/>
        </w:rPr>
        <w:t>是一个历史事件来引用。</w:t>
      </w:r>
    </w:p>
    <w:p w14:paraId="146469D8" w14:textId="354D1D7B" w:rsidR="00B83FF9" w:rsidRDefault="00B83FF9" w:rsidP="00F81A96">
      <w:pPr>
        <w:rPr>
          <w:lang w:eastAsia="zh-CN"/>
        </w:rPr>
      </w:pPr>
      <w:r>
        <w:rPr>
          <w:rFonts w:hint="eastAsia"/>
          <w:lang w:eastAsia="zh-CN"/>
        </w:rPr>
        <w:t>现在</w:t>
      </w:r>
      <w:r>
        <w:rPr>
          <w:lang w:eastAsia="zh-CN"/>
        </w:rPr>
        <w:t>我们逐章</w:t>
      </w:r>
      <w:r>
        <w:rPr>
          <w:rFonts w:hint="eastAsia"/>
          <w:lang w:eastAsia="zh-CN"/>
        </w:rPr>
        <w:t>地</w:t>
      </w:r>
      <w:r>
        <w:rPr>
          <w:lang w:eastAsia="zh-CN"/>
        </w:rPr>
        <w:t>学习这卷书，在这卷书中寻找神的怜悯，特别是对外邦人的怜悯。</w:t>
      </w:r>
    </w:p>
    <w:p w14:paraId="6A70BCD7" w14:textId="375ABEA0" w:rsidR="00B83FF9" w:rsidRDefault="00B83FF9" w:rsidP="00B83FF9">
      <w:pPr>
        <w:pStyle w:val="Heading2"/>
        <w:rPr>
          <w:lang w:eastAsia="zh-CN"/>
        </w:rPr>
      </w:pPr>
      <w:r>
        <w:rPr>
          <w:rFonts w:hint="eastAsia"/>
          <w:lang w:eastAsia="zh-CN"/>
        </w:rPr>
        <w:t>第一章</w:t>
      </w:r>
    </w:p>
    <w:p w14:paraId="2F4FC702" w14:textId="4DFC5988" w:rsidR="00B83FF9" w:rsidRDefault="00B83FF9" w:rsidP="00B83FF9">
      <w:pPr>
        <w:rPr>
          <w:lang w:eastAsia="zh-CN"/>
        </w:rPr>
      </w:pPr>
      <w:r>
        <w:rPr>
          <w:rFonts w:hint="eastAsia"/>
          <w:lang w:eastAsia="zh-CN"/>
        </w:rPr>
        <w:t>在第一章</w:t>
      </w:r>
      <w:r>
        <w:rPr>
          <w:lang w:eastAsia="zh-CN"/>
        </w:rPr>
        <w:t>，神命令约拿去</w:t>
      </w:r>
      <w:r>
        <w:rPr>
          <w:rFonts w:hint="eastAsia"/>
          <w:lang w:eastAsia="zh-CN"/>
        </w:rPr>
        <w:t>尼尼微</w:t>
      </w:r>
      <w:r>
        <w:rPr>
          <w:lang w:eastAsia="zh-CN"/>
        </w:rPr>
        <w:t>布道</w:t>
      </w:r>
      <w:r>
        <w:rPr>
          <w:rFonts w:hint="eastAsia"/>
          <w:lang w:eastAsia="zh-CN"/>
        </w:rPr>
        <w:t>。</w:t>
      </w:r>
      <w:r>
        <w:rPr>
          <w:lang w:eastAsia="zh-CN"/>
        </w:rPr>
        <w:t>但是</w:t>
      </w:r>
      <w:r>
        <w:rPr>
          <w:rFonts w:hint="eastAsia"/>
          <w:lang w:eastAsia="zh-CN"/>
        </w:rPr>
        <w:t>约拿</w:t>
      </w:r>
      <w:r>
        <w:rPr>
          <w:lang w:eastAsia="zh-CN"/>
        </w:rPr>
        <w:t>并不愿意顺服，</w:t>
      </w:r>
      <w:r>
        <w:rPr>
          <w:rFonts w:hint="eastAsia"/>
          <w:lang w:eastAsia="zh-CN"/>
        </w:rPr>
        <w:t>他</w:t>
      </w:r>
      <w:r>
        <w:rPr>
          <w:lang w:eastAsia="zh-CN"/>
        </w:rPr>
        <w:t>选择了逃避，他登上了一艘开往</w:t>
      </w:r>
      <w:r>
        <w:rPr>
          <w:rFonts w:hint="eastAsia"/>
          <w:lang w:eastAsia="zh-CN"/>
        </w:rPr>
        <w:t>他施</w:t>
      </w:r>
      <w:r>
        <w:rPr>
          <w:lang w:eastAsia="zh-CN"/>
        </w:rPr>
        <w:t>的船只。神</w:t>
      </w:r>
      <w:r>
        <w:rPr>
          <w:rFonts w:hint="eastAsia"/>
          <w:lang w:eastAsia="zh-CN"/>
        </w:rPr>
        <w:t>于是差派风暴</w:t>
      </w:r>
      <w:r>
        <w:rPr>
          <w:lang w:eastAsia="zh-CN"/>
        </w:rPr>
        <w:t>临到这艘船。这时候</w:t>
      </w:r>
      <w:r>
        <w:rPr>
          <w:rFonts w:hint="eastAsia"/>
          <w:lang w:eastAsia="zh-CN"/>
        </w:rPr>
        <w:t>我们</w:t>
      </w:r>
      <w:r>
        <w:rPr>
          <w:lang w:eastAsia="zh-CN"/>
        </w:rPr>
        <w:t>要</w:t>
      </w:r>
      <w:r>
        <w:rPr>
          <w:rFonts w:hint="eastAsia"/>
          <w:lang w:eastAsia="zh-CN"/>
        </w:rPr>
        <w:t>注意</w:t>
      </w:r>
      <w:r>
        <w:rPr>
          <w:lang w:eastAsia="zh-CN"/>
        </w:rPr>
        <w:t>约拿和外邦人</w:t>
      </w:r>
      <w:r>
        <w:rPr>
          <w:rFonts w:hint="eastAsia"/>
          <w:lang w:eastAsia="zh-CN"/>
        </w:rPr>
        <w:t>水手</w:t>
      </w:r>
      <w:r>
        <w:rPr>
          <w:lang w:eastAsia="zh-CN"/>
        </w:rPr>
        <w:t>之间的区别。</w:t>
      </w:r>
      <w:r>
        <w:rPr>
          <w:rFonts w:hint="eastAsia"/>
          <w:lang w:eastAsia="zh-CN"/>
        </w:rPr>
        <w:t>那些</w:t>
      </w:r>
      <w:r>
        <w:rPr>
          <w:lang w:eastAsia="zh-CN"/>
        </w:rPr>
        <w:t>异教水手们害怕风暴，</w:t>
      </w:r>
      <w:r>
        <w:rPr>
          <w:rFonts w:hint="eastAsia"/>
          <w:lang w:eastAsia="zh-CN"/>
        </w:rPr>
        <w:t>他们</w:t>
      </w:r>
      <w:r>
        <w:rPr>
          <w:lang w:eastAsia="zh-CN"/>
        </w:rPr>
        <w:t>在祷告，但是约拿却在睡觉。由于</w:t>
      </w:r>
      <w:r>
        <w:rPr>
          <w:rFonts w:hint="eastAsia"/>
          <w:lang w:eastAsia="zh-CN"/>
        </w:rPr>
        <w:t>良心</w:t>
      </w:r>
      <w:r>
        <w:rPr>
          <w:lang w:eastAsia="zh-CN"/>
        </w:rPr>
        <w:t>的催逼，水手们拒绝</w:t>
      </w:r>
      <w:r>
        <w:rPr>
          <w:rFonts w:hint="eastAsia"/>
          <w:lang w:eastAsia="zh-CN"/>
        </w:rPr>
        <w:t>把约拿</w:t>
      </w:r>
      <w:r>
        <w:rPr>
          <w:lang w:eastAsia="zh-CN"/>
        </w:rPr>
        <w:t>丢到大海里，但是约拿却主动地愿意跳进抛下的大海，这</w:t>
      </w:r>
      <w:r>
        <w:rPr>
          <w:rFonts w:hint="eastAsia"/>
          <w:lang w:eastAsia="zh-CN"/>
        </w:rPr>
        <w:t>在</w:t>
      </w:r>
      <w:r>
        <w:rPr>
          <w:lang w:eastAsia="zh-CN"/>
        </w:rPr>
        <w:t>那些水手</w:t>
      </w:r>
      <w:r>
        <w:rPr>
          <w:rFonts w:hint="eastAsia"/>
          <w:lang w:eastAsia="zh-CN"/>
        </w:rPr>
        <w:t>眼中</w:t>
      </w:r>
      <w:r>
        <w:rPr>
          <w:lang w:eastAsia="zh-CN"/>
        </w:rPr>
        <w:t>几乎是自杀。</w:t>
      </w:r>
      <w:r>
        <w:rPr>
          <w:rFonts w:hint="eastAsia"/>
          <w:lang w:eastAsia="zh-CN"/>
        </w:rPr>
        <w:t>最后</w:t>
      </w:r>
      <w:r>
        <w:rPr>
          <w:lang w:eastAsia="zh-CN"/>
        </w:rPr>
        <w:t>水手们</w:t>
      </w:r>
      <w:r>
        <w:rPr>
          <w:rFonts w:hint="eastAsia"/>
          <w:lang w:eastAsia="zh-CN"/>
        </w:rPr>
        <w:t>在</w:t>
      </w:r>
      <w:r>
        <w:rPr>
          <w:lang w:eastAsia="zh-CN"/>
        </w:rPr>
        <w:t>向神祈求怜悯</w:t>
      </w:r>
      <w:r>
        <w:rPr>
          <w:rFonts w:hint="eastAsia"/>
          <w:lang w:eastAsia="zh-CN"/>
        </w:rPr>
        <w:t>的</w:t>
      </w:r>
      <w:r>
        <w:rPr>
          <w:lang w:eastAsia="zh-CN"/>
        </w:rPr>
        <w:t>同时把约拿</w:t>
      </w:r>
      <w:r w:rsidR="00C3454D">
        <w:rPr>
          <w:rFonts w:hint="eastAsia"/>
          <w:lang w:eastAsia="zh-CN"/>
        </w:rPr>
        <w:t>抛进了</w:t>
      </w:r>
      <w:r w:rsidR="00C3454D">
        <w:rPr>
          <w:lang w:eastAsia="zh-CN"/>
        </w:rPr>
        <w:t>海中，</w:t>
      </w:r>
      <w:r w:rsidR="00C3454D">
        <w:rPr>
          <w:rFonts w:hint="eastAsia"/>
          <w:lang w:eastAsia="zh-CN"/>
        </w:rPr>
        <w:t>1:16</w:t>
      </w:r>
      <w:r w:rsidR="00C3454D">
        <w:rPr>
          <w:rFonts w:hint="eastAsia"/>
          <w:lang w:eastAsia="zh-CN"/>
        </w:rPr>
        <w:t>说</w:t>
      </w:r>
      <w:r w:rsidR="00C3454D">
        <w:rPr>
          <w:lang w:eastAsia="zh-CN"/>
        </w:rPr>
        <w:t>这些水手们</w:t>
      </w:r>
      <w:r w:rsidR="00C3454D">
        <w:rPr>
          <w:rFonts w:hint="eastAsia"/>
          <w:lang w:eastAsia="zh-CN"/>
        </w:rPr>
        <w:t>“</w:t>
      </w:r>
      <w:r w:rsidR="00C3454D" w:rsidRPr="00C3454D">
        <w:rPr>
          <w:rFonts w:hint="eastAsia"/>
          <w:b/>
          <w:u w:val="single"/>
          <w:lang w:eastAsia="zh-CN"/>
        </w:rPr>
        <w:t>便大大敬畏耶和华，向耶和华献祭，并且许愿。</w:t>
      </w:r>
      <w:r w:rsidR="00C3454D">
        <w:rPr>
          <w:rFonts w:hint="eastAsia"/>
          <w:lang w:eastAsia="zh-CN"/>
        </w:rPr>
        <w:t>”我们</w:t>
      </w:r>
      <w:r w:rsidR="00C3454D">
        <w:rPr>
          <w:lang w:eastAsia="zh-CN"/>
        </w:rPr>
        <w:t>想起</w:t>
      </w:r>
      <w:r w:rsidR="00C3454D">
        <w:rPr>
          <w:rFonts w:hint="eastAsia"/>
          <w:lang w:eastAsia="zh-CN"/>
        </w:rPr>
        <w:t>1:3</w:t>
      </w:r>
      <w:r w:rsidR="00C3454D">
        <w:rPr>
          <w:rFonts w:hint="eastAsia"/>
          <w:lang w:eastAsia="zh-CN"/>
        </w:rPr>
        <w:t>里</w:t>
      </w:r>
      <w:r w:rsidR="00C3454D">
        <w:rPr>
          <w:lang w:eastAsia="zh-CN"/>
        </w:rPr>
        <w:t>，约拿却起来、逃往他施去躲避耶和华，这里谁</w:t>
      </w:r>
      <w:r w:rsidR="00C3454D">
        <w:rPr>
          <w:rFonts w:hint="eastAsia"/>
          <w:lang w:eastAsia="zh-CN"/>
        </w:rPr>
        <w:t>更</w:t>
      </w:r>
      <w:r w:rsidR="00C3454D">
        <w:rPr>
          <w:lang w:eastAsia="zh-CN"/>
        </w:rPr>
        <w:t>敬畏神呢？是</w:t>
      </w:r>
      <w:r w:rsidR="00C3454D">
        <w:rPr>
          <w:rFonts w:hint="eastAsia"/>
          <w:lang w:eastAsia="zh-CN"/>
        </w:rPr>
        <w:t>以色列人</w:t>
      </w:r>
      <w:r w:rsidR="00C3454D">
        <w:rPr>
          <w:lang w:eastAsia="zh-CN"/>
        </w:rPr>
        <w:t>约拿，还是外邦</w:t>
      </w:r>
      <w:r w:rsidR="00C3454D">
        <w:rPr>
          <w:rFonts w:hint="eastAsia"/>
          <w:lang w:eastAsia="zh-CN"/>
        </w:rPr>
        <w:t>水手</w:t>
      </w:r>
      <w:r w:rsidR="00C3454D">
        <w:rPr>
          <w:lang w:eastAsia="zh-CN"/>
        </w:rPr>
        <w:t>们？</w:t>
      </w:r>
      <w:r w:rsidR="00C3454D">
        <w:rPr>
          <w:rFonts w:hint="eastAsia"/>
          <w:lang w:eastAsia="zh-CN"/>
        </w:rPr>
        <w:t>这是</w:t>
      </w:r>
      <w:r w:rsidR="00C3454D">
        <w:rPr>
          <w:lang w:eastAsia="zh-CN"/>
        </w:rPr>
        <w:t>非常讽刺的一个庆捷，而这一情节会继续发展直到使徒行传才</w:t>
      </w:r>
      <w:r w:rsidR="00C3454D">
        <w:rPr>
          <w:rFonts w:hint="eastAsia"/>
          <w:lang w:eastAsia="zh-CN"/>
        </w:rPr>
        <w:t>成熟</w:t>
      </w:r>
      <w:r w:rsidR="00C3454D">
        <w:rPr>
          <w:lang w:eastAsia="zh-CN"/>
        </w:rPr>
        <w:t>和</w:t>
      </w:r>
      <w:r w:rsidR="00C3454D">
        <w:rPr>
          <w:rFonts w:hint="eastAsia"/>
          <w:lang w:eastAsia="zh-CN"/>
        </w:rPr>
        <w:t>完全成就</w:t>
      </w:r>
      <w:r w:rsidR="00C3454D">
        <w:rPr>
          <w:lang w:eastAsia="zh-CN"/>
        </w:rPr>
        <w:t>。约拿书</w:t>
      </w:r>
      <w:r w:rsidR="00C3454D">
        <w:rPr>
          <w:rFonts w:hint="eastAsia"/>
          <w:lang w:eastAsia="zh-CN"/>
        </w:rPr>
        <w:t>在</w:t>
      </w:r>
      <w:r w:rsidR="00C3454D">
        <w:rPr>
          <w:lang w:eastAsia="zh-CN"/>
        </w:rPr>
        <w:t>旧约中就告诉我们，神拯救外邦人，神因着祂的怜悯让一些</w:t>
      </w:r>
      <w:r w:rsidR="00C3454D">
        <w:rPr>
          <w:rFonts w:hint="eastAsia"/>
          <w:lang w:eastAsia="zh-CN"/>
        </w:rPr>
        <w:t>外邦人</w:t>
      </w:r>
      <w:r w:rsidR="00C3454D">
        <w:rPr>
          <w:lang w:eastAsia="zh-CN"/>
        </w:rPr>
        <w:t>惧怕祂、敬畏祂</w:t>
      </w:r>
      <w:r w:rsidR="00C3454D">
        <w:rPr>
          <w:rFonts w:hint="eastAsia"/>
          <w:lang w:eastAsia="zh-CN"/>
        </w:rPr>
        <w:t>、</w:t>
      </w:r>
      <w:r w:rsidR="00C3454D">
        <w:rPr>
          <w:lang w:eastAsia="zh-CN"/>
        </w:rPr>
        <w:t>认识祂，甚至在生命中显出一些敬虔的果子来。</w:t>
      </w:r>
    </w:p>
    <w:p w14:paraId="65038827" w14:textId="1324634A" w:rsidR="00C3454D" w:rsidRDefault="00C3454D" w:rsidP="00B83FF9">
      <w:pPr>
        <w:rPr>
          <w:lang w:eastAsia="zh-CN"/>
        </w:rPr>
      </w:pPr>
      <w:r>
        <w:rPr>
          <w:rFonts w:hint="eastAsia"/>
          <w:lang w:eastAsia="zh-CN"/>
        </w:rPr>
        <w:t>在第一章的结尾</w:t>
      </w:r>
      <w:r>
        <w:rPr>
          <w:lang w:eastAsia="zh-CN"/>
        </w:rPr>
        <w:t>，</w:t>
      </w:r>
      <w:r>
        <w:rPr>
          <w:rFonts w:hint="eastAsia"/>
          <w:lang w:eastAsia="zh-CN"/>
        </w:rPr>
        <w:t>在</w:t>
      </w:r>
      <w:r>
        <w:rPr>
          <w:lang w:eastAsia="zh-CN"/>
        </w:rPr>
        <w:t>水手们把约拿</w:t>
      </w:r>
      <w:r>
        <w:rPr>
          <w:rFonts w:hint="eastAsia"/>
          <w:lang w:eastAsia="zh-CN"/>
        </w:rPr>
        <w:t>抛进大海</w:t>
      </w:r>
      <w:r>
        <w:rPr>
          <w:lang w:eastAsia="zh-CN"/>
        </w:rPr>
        <w:t>之后</w:t>
      </w:r>
      <w:r>
        <w:rPr>
          <w:rFonts w:hint="eastAsia"/>
          <w:lang w:eastAsia="zh-CN"/>
        </w:rPr>
        <w:t>，</w:t>
      </w:r>
      <w:r>
        <w:rPr>
          <w:lang w:eastAsia="zh-CN"/>
        </w:rPr>
        <w:t>神就</w:t>
      </w:r>
      <w:r>
        <w:rPr>
          <w:rFonts w:hint="eastAsia"/>
          <w:lang w:eastAsia="zh-CN"/>
        </w:rPr>
        <w:t>“</w:t>
      </w:r>
      <w:r w:rsidRPr="00C3454D">
        <w:rPr>
          <w:rFonts w:hint="eastAsia"/>
          <w:b/>
          <w:u w:val="single"/>
          <w:lang w:eastAsia="zh-CN"/>
        </w:rPr>
        <w:t>安排一条大鱼吞了约拿，他在鱼腹中三日三夜。</w:t>
      </w:r>
      <w:r>
        <w:rPr>
          <w:rFonts w:hint="eastAsia"/>
          <w:lang w:eastAsia="zh-CN"/>
        </w:rPr>
        <w:t>”</w:t>
      </w:r>
    </w:p>
    <w:p w14:paraId="7601DBE1" w14:textId="228CAF3E" w:rsidR="00C3454D" w:rsidRDefault="00C3454D" w:rsidP="00C3454D">
      <w:pPr>
        <w:pStyle w:val="Heading2"/>
        <w:rPr>
          <w:lang w:eastAsia="zh-CN"/>
        </w:rPr>
      </w:pPr>
      <w:r>
        <w:rPr>
          <w:rFonts w:hint="eastAsia"/>
          <w:lang w:eastAsia="zh-CN"/>
        </w:rPr>
        <w:t>第二章</w:t>
      </w:r>
    </w:p>
    <w:p w14:paraId="3F6784F6" w14:textId="56E3E7E2" w:rsidR="00085892" w:rsidRDefault="00C3454D" w:rsidP="00085892">
      <w:pPr>
        <w:rPr>
          <w:rFonts w:asciiTheme="minorHAnsi" w:hAnsiTheme="minorHAnsi"/>
          <w:lang w:eastAsia="zh-CN"/>
        </w:rPr>
      </w:pPr>
      <w:r>
        <w:rPr>
          <w:rFonts w:asciiTheme="minorHAnsi" w:hAnsiTheme="minorHAnsi" w:hint="eastAsia"/>
          <w:lang w:eastAsia="zh-CN"/>
        </w:rPr>
        <w:t>当约拿</w:t>
      </w:r>
      <w:r>
        <w:rPr>
          <w:rFonts w:asciiTheme="minorHAnsi" w:hAnsiTheme="minorHAnsi"/>
          <w:lang w:eastAsia="zh-CN"/>
        </w:rPr>
        <w:t>在大鱼的</w:t>
      </w:r>
      <w:r>
        <w:rPr>
          <w:rFonts w:asciiTheme="minorHAnsi" w:hAnsiTheme="minorHAnsi" w:hint="eastAsia"/>
          <w:lang w:eastAsia="zh-CN"/>
        </w:rPr>
        <w:t>肚腹</w:t>
      </w:r>
      <w:r>
        <w:rPr>
          <w:rFonts w:asciiTheme="minorHAnsi" w:hAnsiTheme="minorHAnsi"/>
          <w:lang w:eastAsia="zh-CN"/>
        </w:rPr>
        <w:t>中时，他就悔改了，并且向神祷告。</w:t>
      </w:r>
      <w:r>
        <w:rPr>
          <w:rFonts w:asciiTheme="minorHAnsi" w:hAnsiTheme="minorHAnsi" w:hint="eastAsia"/>
          <w:lang w:eastAsia="zh-CN"/>
        </w:rPr>
        <w:t>请大家</w:t>
      </w:r>
      <w:r>
        <w:rPr>
          <w:rFonts w:asciiTheme="minorHAnsi" w:hAnsiTheme="minorHAnsi"/>
          <w:lang w:eastAsia="zh-CN"/>
        </w:rPr>
        <w:t>注意，他首先</w:t>
      </w:r>
      <w:r>
        <w:rPr>
          <w:rFonts w:asciiTheme="minorHAnsi" w:hAnsiTheme="minorHAnsi" w:hint="eastAsia"/>
          <w:lang w:eastAsia="zh-CN"/>
        </w:rPr>
        <w:t>赞美神、</w:t>
      </w:r>
      <w:r>
        <w:rPr>
          <w:rFonts w:asciiTheme="minorHAnsi" w:hAnsiTheme="minorHAnsi"/>
          <w:lang w:eastAsia="zh-CN"/>
        </w:rPr>
        <w:t>感谢神救了他没有被淹死，</w:t>
      </w:r>
      <w:r w:rsidR="004C2BE7">
        <w:rPr>
          <w:rFonts w:asciiTheme="minorHAnsi" w:hAnsiTheme="minorHAnsi" w:hint="eastAsia"/>
          <w:lang w:eastAsia="zh-CN"/>
        </w:rPr>
        <w:t>当他</w:t>
      </w:r>
      <w:r w:rsidR="004C2BE7">
        <w:rPr>
          <w:rFonts w:asciiTheme="minorHAnsi" w:hAnsiTheme="minorHAnsi"/>
          <w:lang w:eastAsia="zh-CN"/>
        </w:rPr>
        <w:t>这样感恩的时候他还在大鱼的肚子里呢。约拿</w:t>
      </w:r>
      <w:r w:rsidR="004C2BE7">
        <w:rPr>
          <w:rFonts w:asciiTheme="minorHAnsi" w:hAnsiTheme="minorHAnsi" w:hint="eastAsia"/>
          <w:lang w:eastAsia="zh-CN"/>
        </w:rPr>
        <w:t>知道</w:t>
      </w:r>
      <w:r w:rsidR="004C2BE7">
        <w:rPr>
          <w:rFonts w:asciiTheme="minorHAnsi" w:hAnsiTheme="minorHAnsi"/>
          <w:lang w:eastAsia="zh-CN"/>
        </w:rPr>
        <w:t>，即便他会死在大鱼肚子里，他仍然应当认识</w:t>
      </w:r>
      <w:r w:rsidR="004C2BE7">
        <w:rPr>
          <w:rFonts w:asciiTheme="minorHAnsi" w:hAnsiTheme="minorHAnsi" w:hint="eastAsia"/>
          <w:lang w:eastAsia="zh-CN"/>
        </w:rPr>
        <w:t>和称颂</w:t>
      </w:r>
      <w:r w:rsidR="004C2BE7">
        <w:rPr>
          <w:rFonts w:asciiTheme="minorHAnsi" w:hAnsiTheme="minorHAnsi"/>
          <w:lang w:eastAsia="zh-CN"/>
        </w:rPr>
        <w:t>神的</w:t>
      </w:r>
      <w:r w:rsidR="004C2BE7">
        <w:rPr>
          <w:rFonts w:asciiTheme="minorHAnsi" w:hAnsiTheme="minorHAnsi" w:hint="eastAsia"/>
          <w:lang w:eastAsia="zh-CN"/>
        </w:rPr>
        <w:t>良善</w:t>
      </w:r>
      <w:r w:rsidR="004C2BE7">
        <w:rPr>
          <w:rFonts w:asciiTheme="minorHAnsi" w:hAnsiTheme="minorHAnsi"/>
          <w:lang w:eastAsia="zh-CN"/>
        </w:rPr>
        <w:t>与怜悯。</w:t>
      </w:r>
      <w:r w:rsidR="004C2BE7">
        <w:rPr>
          <w:rFonts w:asciiTheme="minorHAnsi" w:hAnsiTheme="minorHAnsi" w:hint="eastAsia"/>
          <w:lang w:eastAsia="zh-CN"/>
        </w:rPr>
        <w:t>约拿</w:t>
      </w:r>
      <w:r w:rsidR="004C2BE7">
        <w:rPr>
          <w:rFonts w:asciiTheme="minorHAnsi" w:hAnsiTheme="minorHAnsi"/>
          <w:lang w:eastAsia="zh-CN"/>
        </w:rPr>
        <w:t>这时候完全、真正地在神面前谦卑了下来。</w:t>
      </w:r>
      <w:r w:rsidR="004C2BE7">
        <w:rPr>
          <w:rFonts w:asciiTheme="minorHAnsi" w:hAnsiTheme="minorHAnsi" w:hint="eastAsia"/>
          <w:lang w:eastAsia="zh-CN"/>
        </w:rPr>
        <w:t>2</w:t>
      </w:r>
      <w:r w:rsidR="004C2BE7">
        <w:rPr>
          <w:rFonts w:asciiTheme="minorHAnsi" w:hAnsiTheme="minorHAnsi"/>
          <w:lang w:eastAsia="zh-CN"/>
        </w:rPr>
        <w:t>:4</w:t>
      </w:r>
      <w:r w:rsidR="004C2BE7">
        <w:rPr>
          <w:rFonts w:asciiTheme="minorHAnsi" w:hAnsiTheme="minorHAnsi" w:hint="eastAsia"/>
          <w:lang w:eastAsia="zh-CN"/>
        </w:rPr>
        <w:t>中</w:t>
      </w:r>
      <w:r w:rsidR="004C2BE7">
        <w:rPr>
          <w:rFonts w:asciiTheme="minorHAnsi" w:hAnsiTheme="minorHAnsi"/>
          <w:lang w:eastAsia="zh-CN"/>
        </w:rPr>
        <w:t>他说</w:t>
      </w:r>
      <w:r w:rsidR="004C2BE7">
        <w:rPr>
          <w:rFonts w:asciiTheme="minorHAnsi" w:hAnsiTheme="minorHAnsi" w:hint="eastAsia"/>
          <w:lang w:eastAsia="zh-CN"/>
        </w:rPr>
        <w:t>：“</w:t>
      </w:r>
      <w:r w:rsidR="004C2BE7" w:rsidRPr="004C2BE7">
        <w:rPr>
          <w:rFonts w:asciiTheme="minorHAnsi" w:hAnsiTheme="minorHAnsi" w:hint="eastAsia"/>
          <w:b/>
          <w:u w:val="single"/>
          <w:lang w:eastAsia="zh-CN"/>
        </w:rPr>
        <w:t>我从你眼前虽被驱逐，我仍要仰望你的圣殿。</w:t>
      </w:r>
      <w:r w:rsidR="004C2BE7">
        <w:rPr>
          <w:rFonts w:asciiTheme="minorHAnsi" w:hAnsiTheme="minorHAnsi" w:hint="eastAsia"/>
          <w:lang w:eastAsia="zh-CN"/>
        </w:rPr>
        <w:t>”约拿</w:t>
      </w:r>
      <w:r w:rsidR="004C2BE7">
        <w:rPr>
          <w:rFonts w:asciiTheme="minorHAnsi" w:hAnsiTheme="minorHAnsi"/>
          <w:lang w:eastAsia="zh-CN"/>
        </w:rPr>
        <w:t>知道他现在是在受神的惩罚，但他仍然谦卑地寻求神的怜悯。在</w:t>
      </w:r>
      <w:r w:rsidR="004C2BE7">
        <w:rPr>
          <w:rFonts w:asciiTheme="minorHAnsi" w:hAnsiTheme="minorHAnsi" w:hint="eastAsia"/>
          <w:lang w:eastAsia="zh-CN"/>
        </w:rPr>
        <w:t>2:9</w:t>
      </w:r>
      <w:r w:rsidR="004C2BE7">
        <w:rPr>
          <w:rFonts w:asciiTheme="minorHAnsi" w:hAnsiTheme="minorHAnsi" w:hint="eastAsia"/>
          <w:lang w:eastAsia="zh-CN"/>
        </w:rPr>
        <w:t>，</w:t>
      </w:r>
      <w:r w:rsidR="004C2BE7">
        <w:rPr>
          <w:rFonts w:asciiTheme="minorHAnsi" w:hAnsiTheme="minorHAnsi"/>
          <w:lang w:eastAsia="zh-CN"/>
        </w:rPr>
        <w:t>他祷告说：</w:t>
      </w:r>
      <w:r w:rsidR="004C2BE7">
        <w:rPr>
          <w:rFonts w:asciiTheme="minorHAnsi" w:hAnsiTheme="minorHAnsi" w:hint="eastAsia"/>
          <w:lang w:eastAsia="zh-CN"/>
        </w:rPr>
        <w:t>“</w:t>
      </w:r>
      <w:r w:rsidR="004C2BE7" w:rsidRPr="004C2BE7">
        <w:rPr>
          <w:rFonts w:asciiTheme="minorHAnsi" w:hAnsiTheme="minorHAnsi" w:hint="eastAsia"/>
          <w:b/>
          <w:u w:val="single"/>
          <w:lang w:eastAsia="zh-CN"/>
        </w:rPr>
        <w:t>我必用感谢的声音献祭与你。我所许的愿，我必偿还。救恩出于耶和华。</w:t>
      </w:r>
      <w:r w:rsidR="004C2BE7">
        <w:rPr>
          <w:rFonts w:asciiTheme="minorHAnsi" w:hAnsiTheme="minorHAnsi" w:hint="eastAsia"/>
          <w:lang w:eastAsia="zh-CN"/>
        </w:rPr>
        <w:t>”在</w:t>
      </w:r>
      <w:r w:rsidR="004C2BE7">
        <w:rPr>
          <w:rFonts w:asciiTheme="minorHAnsi" w:hAnsiTheme="minorHAnsi"/>
          <w:lang w:eastAsia="zh-CN"/>
        </w:rPr>
        <w:t>这里，</w:t>
      </w:r>
      <w:r w:rsidR="004C2BE7">
        <w:rPr>
          <w:rFonts w:asciiTheme="minorHAnsi" w:hAnsiTheme="minorHAnsi" w:hint="eastAsia"/>
          <w:lang w:eastAsia="zh-CN"/>
        </w:rPr>
        <w:t>约拿</w:t>
      </w:r>
      <w:r w:rsidR="004C2BE7">
        <w:rPr>
          <w:rFonts w:asciiTheme="minorHAnsi" w:hAnsiTheme="minorHAnsi"/>
          <w:lang w:eastAsia="zh-CN"/>
        </w:rPr>
        <w:t>真正认识到神是怎样</w:t>
      </w:r>
      <w:r w:rsidR="004C2BE7">
        <w:rPr>
          <w:rFonts w:asciiTheme="minorHAnsi" w:hAnsiTheme="minorHAnsi" w:hint="eastAsia"/>
          <w:lang w:eastAsia="zh-CN"/>
        </w:rPr>
        <w:t>一位</w:t>
      </w:r>
      <w:r w:rsidR="004C2BE7">
        <w:rPr>
          <w:rFonts w:asciiTheme="minorHAnsi" w:hAnsiTheme="minorHAnsi"/>
          <w:lang w:eastAsia="zh-CN"/>
        </w:rPr>
        <w:t>怜悯和乐意拯救的神。</w:t>
      </w:r>
    </w:p>
    <w:p w14:paraId="0043B4A1" w14:textId="311EB428" w:rsidR="004C2BE7" w:rsidRPr="004C2BE7" w:rsidRDefault="004C2BE7" w:rsidP="004C2BE7">
      <w:pPr>
        <w:pStyle w:val="Heading2"/>
        <w:rPr>
          <w:lang w:eastAsia="zh-CN"/>
        </w:rPr>
      </w:pPr>
      <w:r>
        <w:rPr>
          <w:rFonts w:hint="eastAsia"/>
          <w:lang w:eastAsia="zh-CN"/>
        </w:rPr>
        <w:t>第三章</w:t>
      </w:r>
    </w:p>
    <w:p w14:paraId="6D3D6BA2" w14:textId="5153B105" w:rsidR="00085892" w:rsidRDefault="004C2BE7" w:rsidP="004C2BE7">
      <w:pPr>
        <w:rPr>
          <w:lang w:eastAsia="zh-CN"/>
        </w:rPr>
      </w:pPr>
      <w:r>
        <w:rPr>
          <w:rFonts w:hint="eastAsia"/>
          <w:lang w:eastAsia="zh-CN"/>
        </w:rPr>
        <w:t>在第三章</w:t>
      </w:r>
      <w:r>
        <w:rPr>
          <w:lang w:eastAsia="zh-CN"/>
        </w:rPr>
        <w:t>，</w:t>
      </w:r>
      <w:r w:rsidR="00553564">
        <w:rPr>
          <w:rFonts w:hint="eastAsia"/>
          <w:lang w:eastAsia="zh-CN"/>
        </w:rPr>
        <w:t>约拿</w:t>
      </w:r>
      <w:r w:rsidR="00553564">
        <w:rPr>
          <w:lang w:eastAsia="zh-CN"/>
        </w:rPr>
        <w:t>顺服了神的命令前往尼尼微传</w:t>
      </w:r>
      <w:r w:rsidR="00553564">
        <w:rPr>
          <w:rFonts w:hint="eastAsia"/>
          <w:lang w:eastAsia="zh-CN"/>
        </w:rPr>
        <w:t>道</w:t>
      </w:r>
      <w:r w:rsidR="00553564">
        <w:rPr>
          <w:lang w:eastAsia="zh-CN"/>
        </w:rPr>
        <w:t>。很有意思的</w:t>
      </w:r>
      <w:r w:rsidR="00553564">
        <w:rPr>
          <w:rFonts w:hint="eastAsia"/>
          <w:lang w:eastAsia="zh-CN"/>
        </w:rPr>
        <w:t>是</w:t>
      </w:r>
      <w:r w:rsidR="00553564">
        <w:rPr>
          <w:lang w:eastAsia="zh-CN"/>
        </w:rPr>
        <w:t>，约拿只传了一半的道：他只讲了神的审判，却没有命令亚述人要从罪中悔改，</w:t>
      </w:r>
      <w:r w:rsidR="00553564">
        <w:rPr>
          <w:rFonts w:hint="eastAsia"/>
          <w:lang w:eastAsia="zh-CN"/>
        </w:rPr>
        <w:t>他也没有告诉亚述人</w:t>
      </w:r>
      <w:r w:rsidR="00553564">
        <w:rPr>
          <w:lang w:eastAsia="zh-CN"/>
        </w:rPr>
        <w:t>神会因着他们的悔改</w:t>
      </w:r>
      <w:r w:rsidR="00553564">
        <w:rPr>
          <w:rFonts w:hint="eastAsia"/>
          <w:lang w:eastAsia="zh-CN"/>
        </w:rPr>
        <w:t>而</w:t>
      </w:r>
      <w:r w:rsidR="00553564">
        <w:rPr>
          <w:lang w:eastAsia="zh-CN"/>
        </w:rPr>
        <w:t>不降灾于尼尼微。</w:t>
      </w:r>
      <w:r w:rsidR="004D1A75">
        <w:rPr>
          <w:rFonts w:hint="eastAsia"/>
          <w:lang w:eastAsia="zh-CN"/>
        </w:rPr>
        <w:t>更有意思的是</w:t>
      </w:r>
      <w:r w:rsidR="004D1A75">
        <w:rPr>
          <w:lang w:eastAsia="zh-CN"/>
        </w:rPr>
        <w:t>，这个外邦国家非常尊重先知所带来的信息，他们立即用悔改来回应</w:t>
      </w:r>
      <w:r w:rsidR="004D1A75">
        <w:rPr>
          <w:rFonts w:hint="eastAsia"/>
          <w:lang w:eastAsia="zh-CN"/>
        </w:rPr>
        <w:t>他们</w:t>
      </w:r>
      <w:r w:rsidR="004D1A75">
        <w:rPr>
          <w:lang w:eastAsia="zh-CN"/>
        </w:rPr>
        <w:t>所听见的道。所以</w:t>
      </w:r>
      <w:r w:rsidR="004D1A75">
        <w:rPr>
          <w:rFonts w:hint="eastAsia"/>
          <w:lang w:eastAsia="zh-CN"/>
        </w:rPr>
        <w:t>3:5</w:t>
      </w:r>
      <w:r w:rsidR="004D1A75">
        <w:rPr>
          <w:rFonts w:hint="eastAsia"/>
          <w:lang w:eastAsia="zh-CN"/>
        </w:rPr>
        <w:t>说</w:t>
      </w:r>
      <w:r w:rsidR="004D1A75">
        <w:rPr>
          <w:lang w:eastAsia="zh-CN"/>
        </w:rPr>
        <w:t>，</w:t>
      </w:r>
      <w:r w:rsidR="004D1A75">
        <w:rPr>
          <w:rFonts w:hint="eastAsia"/>
          <w:lang w:eastAsia="zh-CN"/>
        </w:rPr>
        <w:t>“</w:t>
      </w:r>
      <w:r w:rsidR="004D1A75" w:rsidRPr="004D1A75">
        <w:rPr>
          <w:rFonts w:hint="eastAsia"/>
          <w:b/>
          <w:u w:val="single"/>
          <w:lang w:eastAsia="zh-CN"/>
        </w:rPr>
        <w:t>尼尼微人信服神，便宣告禁食，从最大的到至小的，都穿麻衣。</w:t>
      </w:r>
      <w:r w:rsidR="004D1A75">
        <w:rPr>
          <w:rFonts w:hint="eastAsia"/>
          <w:lang w:eastAsia="zh-CN"/>
        </w:rPr>
        <w:t>”不仅如此</w:t>
      </w:r>
      <w:r w:rsidR="004D1A75">
        <w:rPr>
          <w:lang w:eastAsia="zh-CN"/>
        </w:rPr>
        <w:t>，连亚述的王</w:t>
      </w:r>
      <w:r w:rsidR="004D1A75">
        <w:rPr>
          <w:lang w:eastAsia="zh-CN"/>
        </w:rPr>
        <w:t>——</w:t>
      </w:r>
      <w:r w:rsidR="004D1A75">
        <w:rPr>
          <w:lang w:eastAsia="zh-CN"/>
        </w:rPr>
        <w:t>虽然他</w:t>
      </w:r>
      <w:r w:rsidR="004D1A75">
        <w:rPr>
          <w:rFonts w:hint="eastAsia"/>
          <w:lang w:eastAsia="zh-CN"/>
        </w:rPr>
        <w:t>也是</w:t>
      </w:r>
      <w:r w:rsidR="004D1A75">
        <w:rPr>
          <w:lang w:eastAsia="zh-CN"/>
        </w:rPr>
        <w:t>从别人那里听到的二手消息</w:t>
      </w:r>
      <w:r w:rsidR="004D1A75">
        <w:rPr>
          <w:lang w:eastAsia="zh-CN"/>
        </w:rPr>
        <w:t>——</w:t>
      </w:r>
      <w:r w:rsidR="004D1A75">
        <w:rPr>
          <w:lang w:eastAsia="zh-CN"/>
        </w:rPr>
        <w:t>也悔改和禁食。</w:t>
      </w:r>
      <w:r w:rsidR="004D1A75">
        <w:rPr>
          <w:rFonts w:hint="eastAsia"/>
          <w:lang w:eastAsia="zh-CN"/>
        </w:rPr>
        <w:t>6</w:t>
      </w:r>
      <w:r w:rsidR="004D1A75">
        <w:rPr>
          <w:rFonts w:hint="eastAsia"/>
          <w:lang w:eastAsia="zh-CN"/>
        </w:rPr>
        <w:t>节</w:t>
      </w:r>
      <w:r w:rsidR="004D1A75">
        <w:rPr>
          <w:lang w:eastAsia="zh-CN"/>
        </w:rPr>
        <w:t>告诉我们尼尼微王</w:t>
      </w:r>
      <w:r w:rsidR="004D1A75">
        <w:rPr>
          <w:rFonts w:hint="eastAsia"/>
          <w:lang w:eastAsia="zh-CN"/>
        </w:rPr>
        <w:t>“</w:t>
      </w:r>
      <w:r w:rsidR="004D1A75" w:rsidRPr="004D1A75">
        <w:rPr>
          <w:rFonts w:hint="eastAsia"/>
          <w:b/>
          <w:u w:val="single"/>
          <w:lang w:eastAsia="zh-CN"/>
        </w:rPr>
        <w:t>下了宝座，脱下朝服，披上麻布，坐在灰中。</w:t>
      </w:r>
      <w:r w:rsidR="004D1A75">
        <w:rPr>
          <w:rFonts w:hint="eastAsia"/>
          <w:lang w:eastAsia="zh-CN"/>
        </w:rPr>
        <w:t>”而且</w:t>
      </w:r>
      <w:r w:rsidR="004D1A75">
        <w:rPr>
          <w:lang w:eastAsia="zh-CN"/>
        </w:rPr>
        <w:t>，他还</w:t>
      </w:r>
      <w:r w:rsidR="004D1A75">
        <w:rPr>
          <w:rFonts w:hint="eastAsia"/>
          <w:lang w:eastAsia="zh-CN"/>
        </w:rPr>
        <w:t>命令“</w:t>
      </w:r>
      <w:r w:rsidR="004D1A75" w:rsidRPr="004D1A75">
        <w:rPr>
          <w:rFonts w:hint="eastAsia"/>
          <w:b/>
          <w:lang w:eastAsia="zh-CN"/>
        </w:rPr>
        <w:t>人与牲畜都当披上麻布，人要切切求告神。各人回头离开所行的恶道，丢弃手中的强暴。</w:t>
      </w:r>
      <w:r w:rsidR="004D1A75">
        <w:rPr>
          <w:rFonts w:hint="eastAsia"/>
          <w:lang w:eastAsia="zh-CN"/>
        </w:rPr>
        <w:t>”他是这样认为的</w:t>
      </w:r>
      <w:r w:rsidR="004D1A75">
        <w:rPr>
          <w:lang w:eastAsia="zh-CN"/>
        </w:rPr>
        <w:t>，</w:t>
      </w:r>
      <w:r w:rsidR="004D1A75">
        <w:rPr>
          <w:rFonts w:hint="eastAsia"/>
          <w:lang w:eastAsia="zh-CN"/>
        </w:rPr>
        <w:t>“</w:t>
      </w:r>
      <w:r w:rsidR="004D1A75" w:rsidRPr="004D1A75">
        <w:rPr>
          <w:rFonts w:hint="eastAsia"/>
          <w:b/>
          <w:u w:val="single"/>
          <w:lang w:eastAsia="zh-CN"/>
        </w:rPr>
        <w:t>或者神转意后悔，不发烈怒，使我们不致灭亡，也未可知。</w:t>
      </w:r>
      <w:r w:rsidR="004D1A75">
        <w:rPr>
          <w:rFonts w:hint="eastAsia"/>
          <w:lang w:eastAsia="zh-CN"/>
        </w:rPr>
        <w:t>”你有没有注意到</w:t>
      </w:r>
      <w:r w:rsidR="004D1A75">
        <w:rPr>
          <w:lang w:eastAsia="zh-CN"/>
        </w:rPr>
        <w:t>这位</w:t>
      </w:r>
      <w:r w:rsidR="004D1A75">
        <w:rPr>
          <w:rFonts w:hint="eastAsia"/>
          <w:lang w:eastAsia="zh-CN"/>
        </w:rPr>
        <w:t>外邦君王</w:t>
      </w:r>
      <w:r w:rsidR="004D1A75">
        <w:rPr>
          <w:lang w:eastAsia="zh-CN"/>
        </w:rPr>
        <w:t>和</w:t>
      </w:r>
      <w:r w:rsidR="004D1A75">
        <w:rPr>
          <w:rFonts w:hint="eastAsia"/>
          <w:lang w:eastAsia="zh-CN"/>
        </w:rPr>
        <w:t>约拿</w:t>
      </w:r>
      <w:r w:rsidR="004D1A75">
        <w:rPr>
          <w:lang w:eastAsia="zh-CN"/>
        </w:rPr>
        <w:t>的</w:t>
      </w:r>
      <w:r w:rsidR="00991058">
        <w:rPr>
          <w:lang w:eastAsia="zh-CN"/>
        </w:rPr>
        <w:t>区</w:t>
      </w:r>
      <w:r w:rsidR="00991058">
        <w:rPr>
          <w:rFonts w:hint="eastAsia"/>
          <w:lang w:eastAsia="zh-CN"/>
        </w:rPr>
        <w:t>别</w:t>
      </w:r>
      <w:r w:rsidR="00991058">
        <w:rPr>
          <w:lang w:eastAsia="zh-CN"/>
        </w:rPr>
        <w:t>了</w:t>
      </w:r>
      <w:r w:rsidR="00991058">
        <w:rPr>
          <w:rFonts w:hint="eastAsia"/>
          <w:lang w:eastAsia="zh-CN"/>
        </w:rPr>
        <w:t>吗？约拿在神降下</w:t>
      </w:r>
      <w:r w:rsidR="00991058">
        <w:rPr>
          <w:lang w:eastAsia="zh-CN"/>
        </w:rPr>
        <w:t>大风暴和大鱼吞下他三天三夜时才悔改，而亚述的王却</w:t>
      </w:r>
      <w:r w:rsidR="00991058">
        <w:rPr>
          <w:rFonts w:hint="eastAsia"/>
          <w:lang w:eastAsia="zh-CN"/>
        </w:rPr>
        <w:t>比</w:t>
      </w:r>
      <w:r w:rsidR="00991058">
        <w:rPr>
          <w:lang w:eastAsia="zh-CN"/>
        </w:rPr>
        <w:t>约拿更认识神的公义和</w:t>
      </w:r>
      <w:r w:rsidR="00991058">
        <w:rPr>
          <w:lang w:eastAsia="zh-CN"/>
        </w:rPr>
        <w:lastRenderedPageBreak/>
        <w:t>神的怜悯，也是比约拿更好</w:t>
      </w:r>
      <w:r w:rsidR="00991058">
        <w:rPr>
          <w:rFonts w:hint="eastAsia"/>
          <w:lang w:eastAsia="zh-CN"/>
        </w:rPr>
        <w:t>的</w:t>
      </w:r>
      <w:r w:rsidR="00991058">
        <w:rPr>
          <w:lang w:eastAsia="zh-CN"/>
        </w:rPr>
        <w:t>悔改与</w:t>
      </w:r>
      <w:r w:rsidR="00991058">
        <w:rPr>
          <w:rFonts w:hint="eastAsia"/>
          <w:lang w:eastAsia="zh-CN"/>
        </w:rPr>
        <w:t>谦卑</w:t>
      </w:r>
      <w:r w:rsidR="00991058">
        <w:rPr>
          <w:lang w:eastAsia="zh-CN"/>
        </w:rPr>
        <w:t>的榜样。</w:t>
      </w:r>
    </w:p>
    <w:p w14:paraId="12BAF86B" w14:textId="2C93DF4C" w:rsidR="00991058" w:rsidRDefault="00991058" w:rsidP="00991058">
      <w:pPr>
        <w:pStyle w:val="Heading2"/>
        <w:rPr>
          <w:lang w:eastAsia="zh-CN"/>
        </w:rPr>
      </w:pPr>
      <w:r>
        <w:rPr>
          <w:rFonts w:hint="eastAsia"/>
          <w:lang w:eastAsia="zh-CN"/>
        </w:rPr>
        <w:t>第四章</w:t>
      </w:r>
    </w:p>
    <w:p w14:paraId="6F6EEA8F" w14:textId="206BF2E3" w:rsidR="00085892" w:rsidRDefault="00991058" w:rsidP="00991058">
      <w:pPr>
        <w:rPr>
          <w:lang w:eastAsia="zh-CN"/>
        </w:rPr>
      </w:pPr>
      <w:r>
        <w:rPr>
          <w:rFonts w:hint="eastAsia"/>
          <w:lang w:eastAsia="zh-CN"/>
        </w:rPr>
        <w:t>第四章</w:t>
      </w:r>
      <w:r>
        <w:rPr>
          <w:lang w:eastAsia="zh-CN"/>
        </w:rPr>
        <w:t>是</w:t>
      </w:r>
      <w:r>
        <w:rPr>
          <w:rFonts w:hint="eastAsia"/>
          <w:lang w:eastAsia="zh-CN"/>
        </w:rPr>
        <w:t>整卷书的高潮所在</w:t>
      </w:r>
      <w:r>
        <w:rPr>
          <w:lang w:eastAsia="zh-CN"/>
        </w:rPr>
        <w:t>，也把整卷书的神学信息带了出来。让我们来看</w:t>
      </w:r>
      <w:r>
        <w:rPr>
          <w:rFonts w:hint="eastAsia"/>
          <w:lang w:eastAsia="zh-CN"/>
        </w:rPr>
        <w:t>头</w:t>
      </w:r>
      <w:r>
        <w:rPr>
          <w:rFonts w:hint="eastAsia"/>
          <w:lang w:eastAsia="zh-CN"/>
        </w:rPr>
        <w:t>3</w:t>
      </w:r>
      <w:r>
        <w:rPr>
          <w:rFonts w:hint="eastAsia"/>
          <w:lang w:eastAsia="zh-CN"/>
        </w:rPr>
        <w:t>节</w:t>
      </w:r>
      <w:r>
        <w:rPr>
          <w:lang w:eastAsia="zh-CN"/>
        </w:rPr>
        <w:t>经文：</w:t>
      </w:r>
    </w:p>
    <w:p w14:paraId="6851BC03" w14:textId="24E4D1F3" w:rsidR="00991058" w:rsidRDefault="00BF37D9" w:rsidP="00BF37D9">
      <w:pPr>
        <w:ind w:left="720"/>
        <w:rPr>
          <w:rFonts w:ascii="黑体" w:eastAsia="黑体" w:hAnsi="黑体"/>
          <w:lang w:eastAsia="zh-CN"/>
        </w:rPr>
      </w:pPr>
      <w:r w:rsidRPr="00BF37D9">
        <w:rPr>
          <w:rFonts w:ascii="黑体" w:eastAsia="黑体" w:hAnsi="黑体" w:hint="eastAsia"/>
          <w:vertAlign w:val="superscript"/>
          <w:lang w:eastAsia="zh-CN"/>
        </w:rPr>
        <w:t>1</w:t>
      </w:r>
      <w:r w:rsidRPr="00BF37D9">
        <w:rPr>
          <w:rFonts w:ascii="黑体" w:eastAsia="黑体" w:hAnsi="黑体" w:hint="eastAsia"/>
          <w:lang w:eastAsia="zh-CN"/>
        </w:rPr>
        <w:t>这事约拿大大不悦，且甚发怒，</w:t>
      </w:r>
      <w:r w:rsidRPr="00BF37D9">
        <w:rPr>
          <w:rFonts w:ascii="黑体" w:eastAsia="黑体" w:hAnsi="黑体" w:hint="eastAsia"/>
          <w:vertAlign w:val="superscript"/>
          <w:lang w:eastAsia="zh-CN"/>
        </w:rPr>
        <w:t>2</w:t>
      </w:r>
      <w:r w:rsidRPr="00BF37D9">
        <w:rPr>
          <w:rFonts w:ascii="黑体" w:eastAsia="黑体" w:hAnsi="黑体" w:hint="eastAsia"/>
          <w:lang w:eastAsia="zh-CN"/>
        </w:rPr>
        <w:t>就祷告耶和华说：“耶和华啊，我在本国的时候岂不是这样说吗？我知道你是有恩典、有怜悯的神，不轻易发怒，有丰盛的慈爱，并且后悔不降所说的灾，所以我急速逃往他施去。</w:t>
      </w:r>
      <w:r w:rsidRPr="00BF37D9">
        <w:rPr>
          <w:rFonts w:ascii="黑体" w:eastAsia="黑体" w:hAnsi="黑体" w:hint="eastAsia"/>
          <w:vertAlign w:val="superscript"/>
          <w:lang w:eastAsia="zh-CN"/>
        </w:rPr>
        <w:t>3</w:t>
      </w:r>
      <w:r w:rsidRPr="00BF37D9">
        <w:rPr>
          <w:rFonts w:ascii="黑体" w:eastAsia="黑体" w:hAnsi="黑体" w:hint="eastAsia"/>
          <w:lang w:eastAsia="zh-CN"/>
        </w:rPr>
        <w:t>耶和华啊，现在求你取我的命吧！因为我死了比活着还好。”</w:t>
      </w:r>
    </w:p>
    <w:p w14:paraId="79572247" w14:textId="2F3A6993" w:rsidR="00BF37D9" w:rsidRDefault="00BF37D9" w:rsidP="00BF37D9">
      <w:pPr>
        <w:rPr>
          <w:lang w:eastAsia="zh-CN"/>
        </w:rPr>
      </w:pPr>
      <w:r>
        <w:rPr>
          <w:rFonts w:hint="eastAsia"/>
          <w:lang w:eastAsia="zh-CN"/>
        </w:rPr>
        <w:t>你看到没有</w:t>
      </w:r>
      <w:r>
        <w:rPr>
          <w:lang w:eastAsia="zh-CN"/>
        </w:rPr>
        <w:t>？约拿不顺服的原因是什么？是</w:t>
      </w:r>
      <w:r>
        <w:rPr>
          <w:rFonts w:hint="eastAsia"/>
          <w:lang w:eastAsia="zh-CN"/>
        </w:rPr>
        <w:t>因为</w:t>
      </w:r>
      <w:r>
        <w:rPr>
          <w:lang w:eastAsia="zh-CN"/>
        </w:rPr>
        <w:t>他知道如果他去讲道</w:t>
      </w:r>
      <w:r>
        <w:rPr>
          <w:rFonts w:hint="eastAsia"/>
          <w:lang w:eastAsia="zh-CN"/>
        </w:rPr>
        <w:t>并且</w:t>
      </w:r>
      <w:r>
        <w:rPr>
          <w:lang w:eastAsia="zh-CN"/>
        </w:rPr>
        <w:t>尼尼微人悔改的话，神就会饶恕他们！我们</w:t>
      </w:r>
      <w:r>
        <w:rPr>
          <w:rFonts w:hint="eastAsia"/>
          <w:lang w:eastAsia="zh-CN"/>
        </w:rPr>
        <w:t>通常会认为约拿</w:t>
      </w:r>
      <w:r>
        <w:rPr>
          <w:lang w:eastAsia="zh-CN"/>
        </w:rPr>
        <w:t>逃跑</w:t>
      </w:r>
      <w:r>
        <w:rPr>
          <w:rFonts w:hint="eastAsia"/>
          <w:lang w:eastAsia="zh-CN"/>
        </w:rPr>
        <w:t>是</w:t>
      </w:r>
      <w:r>
        <w:rPr>
          <w:lang w:eastAsia="zh-CN"/>
        </w:rPr>
        <w:t>因为害怕亚述人会伤害他，不是的！他害怕的</w:t>
      </w:r>
      <w:r>
        <w:rPr>
          <w:rFonts w:hint="eastAsia"/>
          <w:lang w:eastAsia="zh-CN"/>
        </w:rPr>
        <w:t>是</w:t>
      </w:r>
      <w:r>
        <w:rPr>
          <w:lang w:eastAsia="zh-CN"/>
        </w:rPr>
        <w:t>神的怜悯！</w:t>
      </w:r>
      <w:r>
        <w:rPr>
          <w:rFonts w:hint="eastAsia"/>
          <w:lang w:eastAsia="zh-CN"/>
        </w:rPr>
        <w:t>他</w:t>
      </w:r>
      <w:r>
        <w:rPr>
          <w:lang w:eastAsia="zh-CN"/>
        </w:rPr>
        <w:t>不希望亚述人从神的怜悯受益。他</w:t>
      </w:r>
      <w:r>
        <w:rPr>
          <w:rFonts w:hint="eastAsia"/>
          <w:lang w:eastAsia="zh-CN"/>
        </w:rPr>
        <w:t>知道</w:t>
      </w:r>
      <w:r>
        <w:rPr>
          <w:lang w:eastAsia="zh-CN"/>
        </w:rPr>
        <w:t>出埃及记</w:t>
      </w:r>
      <w:r>
        <w:rPr>
          <w:rFonts w:hint="eastAsia"/>
          <w:lang w:eastAsia="zh-CN"/>
        </w:rPr>
        <w:t>34:</w:t>
      </w:r>
      <w:r>
        <w:rPr>
          <w:lang w:eastAsia="zh-CN"/>
        </w:rPr>
        <w:t>6</w:t>
      </w:r>
      <w:r>
        <w:rPr>
          <w:rFonts w:hint="eastAsia"/>
          <w:lang w:eastAsia="zh-CN"/>
        </w:rPr>
        <w:t>，</w:t>
      </w:r>
      <w:r>
        <w:rPr>
          <w:lang w:eastAsia="zh-CN"/>
        </w:rPr>
        <w:t>他也引用了这节经文：</w:t>
      </w:r>
      <w:r>
        <w:rPr>
          <w:rFonts w:hint="eastAsia"/>
          <w:lang w:eastAsia="zh-CN"/>
        </w:rPr>
        <w:t>“</w:t>
      </w:r>
      <w:r>
        <w:rPr>
          <w:rFonts w:ascii="黑体" w:eastAsia="黑体" w:hAnsi="黑体" w:hint="eastAsia"/>
          <w:lang w:eastAsia="zh-CN"/>
        </w:rPr>
        <w:t>我知道你是有恩典、有怜悯的神，不轻易发怒，有丰盛的慈爱</w:t>
      </w:r>
      <w:r>
        <w:rPr>
          <w:rFonts w:hint="eastAsia"/>
          <w:lang w:eastAsia="zh-CN"/>
        </w:rPr>
        <w:t>”。</w:t>
      </w:r>
      <w:r>
        <w:rPr>
          <w:lang w:eastAsia="zh-CN"/>
        </w:rPr>
        <w:t>在</w:t>
      </w:r>
      <w:r>
        <w:rPr>
          <w:rFonts w:hint="eastAsia"/>
          <w:lang w:eastAsia="zh-CN"/>
        </w:rPr>
        <w:t>2</w:t>
      </w:r>
      <w:r>
        <w:rPr>
          <w:rFonts w:hint="eastAsia"/>
          <w:lang w:eastAsia="zh-CN"/>
        </w:rPr>
        <w:t>章</w:t>
      </w:r>
      <w:r>
        <w:rPr>
          <w:lang w:eastAsia="zh-CN"/>
        </w:rPr>
        <w:t>，他已经在神面前</w:t>
      </w:r>
      <w:r>
        <w:rPr>
          <w:rFonts w:hint="eastAsia"/>
          <w:lang w:eastAsia="zh-CN"/>
        </w:rPr>
        <w:t>悔改</w:t>
      </w:r>
      <w:r>
        <w:rPr>
          <w:lang w:eastAsia="zh-CN"/>
        </w:rPr>
        <w:t>，并且接受了神的审判与怜悯。现在</w:t>
      </w:r>
      <w:r>
        <w:rPr>
          <w:rFonts w:hint="eastAsia"/>
          <w:lang w:eastAsia="zh-CN"/>
        </w:rPr>
        <w:t>他</w:t>
      </w:r>
      <w:r>
        <w:rPr>
          <w:lang w:eastAsia="zh-CN"/>
        </w:rPr>
        <w:t>却又</w:t>
      </w:r>
      <w:r>
        <w:rPr>
          <w:rFonts w:hint="eastAsia"/>
          <w:lang w:eastAsia="zh-CN"/>
        </w:rPr>
        <w:t>反悔</w:t>
      </w:r>
      <w:r>
        <w:rPr>
          <w:lang w:eastAsia="zh-CN"/>
        </w:rPr>
        <w:t>和傲慢地认为他应该可以决定神应该</w:t>
      </w:r>
      <w:r>
        <w:rPr>
          <w:rFonts w:hint="eastAsia"/>
          <w:lang w:eastAsia="zh-CN"/>
        </w:rPr>
        <w:t>向谁</w:t>
      </w:r>
      <w:r>
        <w:rPr>
          <w:lang w:eastAsia="zh-CN"/>
        </w:rPr>
        <w:t>发出怜悯、向谁发出审判。神的</w:t>
      </w:r>
      <w:r>
        <w:rPr>
          <w:rFonts w:hint="eastAsia"/>
          <w:lang w:eastAsia="zh-CN"/>
        </w:rPr>
        <w:t>回应</w:t>
      </w:r>
      <w:r>
        <w:rPr>
          <w:lang w:eastAsia="zh-CN"/>
        </w:rPr>
        <w:t>是这卷书的中心信息。无论尼尼微有多败坏</w:t>
      </w:r>
      <w:r>
        <w:rPr>
          <w:rFonts w:hint="eastAsia"/>
          <w:lang w:eastAsia="zh-CN"/>
        </w:rPr>
        <w:t>，</w:t>
      </w:r>
      <w:r>
        <w:rPr>
          <w:lang w:eastAsia="zh-CN"/>
        </w:rPr>
        <w:t>无论约拿有多么地不顺服，无论什么样的拦阻包括</w:t>
      </w:r>
      <w:r>
        <w:rPr>
          <w:rFonts w:hint="eastAsia"/>
          <w:lang w:eastAsia="zh-CN"/>
        </w:rPr>
        <w:t>风浪和</w:t>
      </w:r>
      <w:r>
        <w:rPr>
          <w:lang w:eastAsia="zh-CN"/>
        </w:rPr>
        <w:t>大鱼，如果神</w:t>
      </w:r>
      <w:r>
        <w:rPr>
          <w:rFonts w:hint="eastAsia"/>
          <w:lang w:eastAsia="zh-CN"/>
        </w:rPr>
        <w:t>要</w:t>
      </w:r>
      <w:r>
        <w:rPr>
          <w:lang w:eastAsia="zh-CN"/>
        </w:rPr>
        <w:t>定意发怜悯，那就没有人能够阻止。神</w:t>
      </w:r>
      <w:r>
        <w:rPr>
          <w:rFonts w:hint="eastAsia"/>
          <w:lang w:eastAsia="zh-CN"/>
        </w:rPr>
        <w:t>要怜悯谁</w:t>
      </w:r>
      <w:r>
        <w:rPr>
          <w:lang w:eastAsia="zh-CN"/>
        </w:rPr>
        <w:t>就怜悯谁。</w:t>
      </w:r>
    </w:p>
    <w:p w14:paraId="6EF0E712" w14:textId="73606433" w:rsidR="00BF37D9" w:rsidRDefault="00BF37D9" w:rsidP="00BF37D9">
      <w:pPr>
        <w:rPr>
          <w:lang w:eastAsia="zh-CN"/>
        </w:rPr>
      </w:pPr>
      <w:r>
        <w:rPr>
          <w:rFonts w:hint="eastAsia"/>
          <w:lang w:eastAsia="zh-CN"/>
        </w:rPr>
        <w:t>神的</w:t>
      </w:r>
      <w:r>
        <w:rPr>
          <w:lang w:eastAsia="zh-CN"/>
        </w:rPr>
        <w:t>回应是一个</w:t>
      </w:r>
      <w:r>
        <w:rPr>
          <w:rFonts w:hint="eastAsia"/>
          <w:lang w:eastAsia="zh-CN"/>
        </w:rPr>
        <w:t>活的</w:t>
      </w:r>
      <w:r>
        <w:rPr>
          <w:lang w:eastAsia="zh-CN"/>
        </w:rPr>
        <w:t>比喻</w:t>
      </w:r>
      <w:r>
        <w:rPr>
          <w:rFonts w:hint="eastAsia"/>
          <w:lang w:eastAsia="zh-CN"/>
        </w:rPr>
        <w:t>：</w:t>
      </w:r>
      <w:r>
        <w:rPr>
          <w:lang w:eastAsia="zh-CN"/>
        </w:rPr>
        <w:t>当约拿坐在山上时，有一</w:t>
      </w:r>
      <w:r>
        <w:rPr>
          <w:rFonts w:hint="eastAsia"/>
          <w:lang w:eastAsia="zh-CN"/>
        </w:rPr>
        <w:t>颗</w:t>
      </w:r>
      <w:r>
        <w:rPr>
          <w:lang w:eastAsia="zh-CN"/>
        </w:rPr>
        <w:t>活的</w:t>
      </w:r>
      <w:r>
        <w:rPr>
          <w:rFonts w:hint="eastAsia"/>
          <w:lang w:eastAsia="zh-CN"/>
        </w:rPr>
        <w:t>高大</w:t>
      </w:r>
      <w:r>
        <w:rPr>
          <w:lang w:eastAsia="zh-CN"/>
        </w:rPr>
        <w:t>植物能够帮他遮蔽阳光，然后神使这一</w:t>
      </w:r>
      <w:r>
        <w:rPr>
          <w:rFonts w:hint="eastAsia"/>
          <w:lang w:eastAsia="zh-CN"/>
        </w:rPr>
        <w:t>植物枯萎</w:t>
      </w:r>
      <w:r>
        <w:rPr>
          <w:lang w:eastAsia="zh-CN"/>
        </w:rPr>
        <w:t>了。约拿</w:t>
      </w:r>
      <w:r>
        <w:rPr>
          <w:rFonts w:hint="eastAsia"/>
          <w:lang w:eastAsia="zh-CN"/>
        </w:rPr>
        <w:t>就大大地抱怨</w:t>
      </w:r>
      <w:r>
        <w:rPr>
          <w:lang w:eastAsia="zh-CN"/>
        </w:rPr>
        <w:t>，神怎么回答他呢？请看</w:t>
      </w:r>
      <w:r>
        <w:rPr>
          <w:rFonts w:hint="eastAsia"/>
          <w:lang w:eastAsia="zh-CN"/>
        </w:rPr>
        <w:t>9-11</w:t>
      </w:r>
      <w:r>
        <w:rPr>
          <w:rFonts w:hint="eastAsia"/>
          <w:lang w:eastAsia="zh-CN"/>
        </w:rPr>
        <w:t>节：</w:t>
      </w:r>
    </w:p>
    <w:p w14:paraId="04962233" w14:textId="1850C34B" w:rsidR="00BF37D9" w:rsidRDefault="00BF37D9" w:rsidP="00BF37D9">
      <w:pPr>
        <w:ind w:left="720"/>
        <w:rPr>
          <w:rFonts w:ascii="黑体" w:eastAsia="黑体" w:hAnsi="黑体"/>
          <w:lang w:eastAsia="zh-CN"/>
        </w:rPr>
      </w:pPr>
      <w:r w:rsidRPr="00BF37D9">
        <w:rPr>
          <w:rFonts w:ascii="黑体" w:eastAsia="黑体" w:hAnsi="黑体" w:hint="eastAsia"/>
          <w:vertAlign w:val="superscript"/>
          <w:lang w:eastAsia="zh-CN"/>
        </w:rPr>
        <w:t>9</w:t>
      </w:r>
      <w:r w:rsidRPr="00BF37D9">
        <w:rPr>
          <w:rFonts w:ascii="黑体" w:eastAsia="黑体" w:hAnsi="黑体" w:hint="eastAsia"/>
          <w:lang w:eastAsia="zh-CN"/>
        </w:rPr>
        <w:t>神对约拿说：“你因这棵蓖麻发怒合乎理吗？”他说：“我发怒以至于死，都合乎理！”</w:t>
      </w:r>
      <w:r w:rsidRPr="00BF37D9">
        <w:rPr>
          <w:rFonts w:ascii="黑体" w:eastAsia="黑体" w:hAnsi="黑体" w:hint="eastAsia"/>
          <w:vertAlign w:val="superscript"/>
          <w:lang w:eastAsia="zh-CN"/>
        </w:rPr>
        <w:t>10</w:t>
      </w:r>
      <w:r w:rsidRPr="00BF37D9">
        <w:rPr>
          <w:rFonts w:ascii="黑体" w:eastAsia="黑体" w:hAnsi="黑体" w:hint="eastAsia"/>
          <w:lang w:eastAsia="zh-CN"/>
        </w:rPr>
        <w:t>耶和华说：“这蓖麻不是你栽种的，也不是你培养的；一夜发生，一夜干死，你尚且爱惜；</w:t>
      </w:r>
      <w:r w:rsidRPr="00BF37D9">
        <w:rPr>
          <w:rFonts w:ascii="黑体" w:eastAsia="黑体" w:hAnsi="黑体" w:hint="eastAsia"/>
          <w:vertAlign w:val="superscript"/>
          <w:lang w:eastAsia="zh-CN"/>
        </w:rPr>
        <w:t>11</w:t>
      </w:r>
      <w:r w:rsidRPr="00BF37D9">
        <w:rPr>
          <w:rFonts w:ascii="黑体" w:eastAsia="黑体" w:hAnsi="黑体" w:hint="eastAsia"/>
          <w:lang w:eastAsia="zh-CN"/>
        </w:rPr>
        <w:t>何况这尼尼微大城，其中不能分辨左手右手的有十二万多人，并有许多牲畜，我岂能不爱惜呢？”</w:t>
      </w:r>
    </w:p>
    <w:p w14:paraId="6D60DA60" w14:textId="473AAA4C" w:rsidR="00BF37D9" w:rsidRDefault="00BF37D9" w:rsidP="00BF37D9">
      <w:pPr>
        <w:rPr>
          <w:lang w:eastAsia="zh-CN"/>
        </w:rPr>
      </w:pPr>
      <w:r>
        <w:rPr>
          <w:rFonts w:hint="eastAsia"/>
          <w:lang w:eastAsia="zh-CN"/>
        </w:rPr>
        <w:t>讲到这里，</w:t>
      </w:r>
      <w:r>
        <w:rPr>
          <w:lang w:eastAsia="zh-CN"/>
        </w:rPr>
        <w:t>这卷书就突然结束了。最后的</w:t>
      </w:r>
      <w:r>
        <w:rPr>
          <w:rFonts w:hint="eastAsia"/>
          <w:lang w:eastAsia="zh-CN"/>
        </w:rPr>
        <w:t>这个</w:t>
      </w:r>
      <w:r>
        <w:rPr>
          <w:lang w:eastAsia="zh-CN"/>
        </w:rPr>
        <w:t>小故事</w:t>
      </w:r>
      <w:r>
        <w:rPr>
          <w:rFonts w:hint="eastAsia"/>
          <w:lang w:eastAsia="zh-CN"/>
        </w:rPr>
        <w:t>告诉</w:t>
      </w:r>
      <w:r>
        <w:rPr>
          <w:lang w:eastAsia="zh-CN"/>
        </w:rPr>
        <w:t>约拿他应当向神对这些人一样为着耶和华的救恩</w:t>
      </w:r>
      <w:r>
        <w:rPr>
          <w:rFonts w:hint="eastAsia"/>
          <w:lang w:eastAsia="zh-CN"/>
        </w:rPr>
        <w:t>而</w:t>
      </w:r>
      <w:r>
        <w:rPr>
          <w:lang w:eastAsia="zh-CN"/>
        </w:rPr>
        <w:t>大发热心</w:t>
      </w:r>
      <w:r>
        <w:rPr>
          <w:rFonts w:hint="eastAsia"/>
          <w:lang w:eastAsia="zh-CN"/>
        </w:rPr>
        <w:t>。</w:t>
      </w:r>
      <w:r>
        <w:rPr>
          <w:lang w:eastAsia="zh-CN"/>
        </w:rPr>
        <w:t>成为</w:t>
      </w:r>
      <w:r>
        <w:rPr>
          <w:rFonts w:hint="eastAsia"/>
          <w:lang w:eastAsia="zh-CN"/>
        </w:rPr>
        <w:t>神的百姓</w:t>
      </w:r>
      <w:r>
        <w:rPr>
          <w:lang w:eastAsia="zh-CN"/>
        </w:rPr>
        <w:t>，就意味着要像神一样爱神所造的</w:t>
      </w:r>
      <w:r>
        <w:rPr>
          <w:rFonts w:hint="eastAsia"/>
          <w:lang w:eastAsia="zh-CN"/>
        </w:rPr>
        <w:t>万国万民</w:t>
      </w:r>
      <w:r>
        <w:rPr>
          <w:lang w:eastAsia="zh-CN"/>
        </w:rPr>
        <w:t>。</w:t>
      </w:r>
    </w:p>
    <w:p w14:paraId="30A3FF26" w14:textId="11652034" w:rsidR="00BF37D9" w:rsidRDefault="00BF37D9" w:rsidP="00BF37D9">
      <w:pPr>
        <w:pStyle w:val="Heading2"/>
        <w:rPr>
          <w:lang w:eastAsia="zh-CN"/>
        </w:rPr>
      </w:pPr>
      <w:r>
        <w:rPr>
          <w:rFonts w:hint="eastAsia"/>
          <w:lang w:eastAsia="zh-CN"/>
        </w:rPr>
        <w:t>总结</w:t>
      </w:r>
      <w:r>
        <w:rPr>
          <w:lang w:eastAsia="zh-CN"/>
        </w:rPr>
        <w:t>和应用</w:t>
      </w:r>
    </w:p>
    <w:p w14:paraId="6B27E214" w14:textId="5B567DFC" w:rsidR="00085892" w:rsidRDefault="008B0152" w:rsidP="008B0152">
      <w:pPr>
        <w:rPr>
          <w:lang w:eastAsia="zh-CN"/>
        </w:rPr>
      </w:pPr>
      <w:r>
        <w:rPr>
          <w:rFonts w:hint="eastAsia"/>
          <w:lang w:eastAsia="zh-CN"/>
        </w:rPr>
        <w:t>约拿书提醒我们</w:t>
      </w:r>
      <w:r>
        <w:rPr>
          <w:lang w:eastAsia="zh-CN"/>
        </w:rPr>
        <w:t>，神创造所有的人。</w:t>
      </w:r>
      <w:r w:rsidR="00195A25">
        <w:rPr>
          <w:rFonts w:hint="eastAsia"/>
          <w:lang w:eastAsia="zh-CN"/>
        </w:rPr>
        <w:t>没有</w:t>
      </w:r>
      <w:r w:rsidR="00195A25">
        <w:rPr>
          <w:lang w:eastAsia="zh-CN"/>
        </w:rPr>
        <w:t>一个族群不是</w:t>
      </w:r>
      <w:r w:rsidR="00195A25">
        <w:rPr>
          <w:rFonts w:hint="eastAsia"/>
          <w:lang w:eastAsia="zh-CN"/>
        </w:rPr>
        <w:t>神所创造的</w:t>
      </w:r>
      <w:r w:rsidR="00195A25">
        <w:rPr>
          <w:lang w:eastAsia="zh-CN"/>
        </w:rPr>
        <w:t>，也没有一个族群在神的救恩计划之外。约拿</w:t>
      </w:r>
      <w:r w:rsidR="00195A25">
        <w:rPr>
          <w:rFonts w:hint="eastAsia"/>
          <w:lang w:eastAsia="zh-CN"/>
        </w:rPr>
        <w:t>认为</w:t>
      </w:r>
      <w:r w:rsidR="00195A25">
        <w:rPr>
          <w:lang w:eastAsia="zh-CN"/>
        </w:rPr>
        <w:t>神的救赎和圣约</w:t>
      </w:r>
      <w:r w:rsidR="00195A25">
        <w:rPr>
          <w:rFonts w:hint="eastAsia"/>
          <w:lang w:eastAsia="zh-CN"/>
        </w:rPr>
        <w:t>只是为</w:t>
      </w:r>
      <w:r w:rsidR="00195A25">
        <w:rPr>
          <w:lang w:eastAsia="zh-CN"/>
        </w:rPr>
        <w:t>犹太人而设，他的观点是错误的。神</w:t>
      </w:r>
      <w:r w:rsidR="00195A25">
        <w:rPr>
          <w:rFonts w:hint="eastAsia"/>
          <w:lang w:eastAsia="zh-CN"/>
        </w:rPr>
        <w:t>使用他</w:t>
      </w:r>
      <w:r w:rsidR="00195A25">
        <w:rPr>
          <w:lang w:eastAsia="zh-CN"/>
        </w:rPr>
        <w:t>宣告了自己的心意：万民万族都应当认识神。这是</w:t>
      </w:r>
      <w:r w:rsidR="00195A25">
        <w:rPr>
          <w:rFonts w:hint="eastAsia"/>
          <w:lang w:eastAsia="zh-CN"/>
        </w:rPr>
        <w:t>约拿书</w:t>
      </w:r>
      <w:r w:rsidR="00195A25">
        <w:rPr>
          <w:lang w:eastAsia="zh-CN"/>
        </w:rPr>
        <w:t>的重要信息：神</w:t>
      </w:r>
      <w:r w:rsidR="00195A25">
        <w:rPr>
          <w:rFonts w:hint="eastAsia"/>
          <w:lang w:eastAsia="zh-CN"/>
        </w:rPr>
        <w:t>要祂的话语</w:t>
      </w:r>
      <w:r w:rsidR="00195A25">
        <w:rPr>
          <w:lang w:eastAsia="zh-CN"/>
        </w:rPr>
        <w:t>被普遍地宣讲，</w:t>
      </w:r>
      <w:r w:rsidR="00195A25">
        <w:rPr>
          <w:rFonts w:hint="eastAsia"/>
          <w:lang w:eastAsia="zh-CN"/>
        </w:rPr>
        <w:t>祂</w:t>
      </w:r>
      <w:r w:rsidR="00195A25">
        <w:rPr>
          <w:lang w:eastAsia="zh-CN"/>
        </w:rPr>
        <w:t>会带领</w:t>
      </w:r>
      <w:r w:rsidR="00195A25">
        <w:rPr>
          <w:rFonts w:hint="eastAsia"/>
          <w:lang w:eastAsia="zh-CN"/>
        </w:rPr>
        <w:t>讲</w:t>
      </w:r>
      <w:r w:rsidR="00195A25">
        <w:rPr>
          <w:lang w:eastAsia="zh-CN"/>
        </w:rPr>
        <w:t>每一种语言、</w:t>
      </w:r>
      <w:r w:rsidR="00195A25">
        <w:rPr>
          <w:rFonts w:hint="eastAsia"/>
          <w:lang w:eastAsia="zh-CN"/>
        </w:rPr>
        <w:t>出生于</w:t>
      </w:r>
      <w:r w:rsidR="00195A25">
        <w:rPr>
          <w:lang w:eastAsia="zh-CN"/>
        </w:rPr>
        <w:t>每一个民族的人来认识祂和信靠祂。</w:t>
      </w:r>
    </w:p>
    <w:p w14:paraId="202C1094" w14:textId="7B9C6207" w:rsidR="00195A25" w:rsidRDefault="00195A25" w:rsidP="008B0152">
      <w:pPr>
        <w:rPr>
          <w:lang w:eastAsia="zh-CN"/>
        </w:rPr>
      </w:pPr>
      <w:r>
        <w:rPr>
          <w:rFonts w:hint="eastAsia"/>
          <w:lang w:eastAsia="zh-CN"/>
        </w:rPr>
        <w:t>既然</w:t>
      </w:r>
      <w:r>
        <w:rPr>
          <w:lang w:eastAsia="zh-CN"/>
        </w:rPr>
        <w:t>神关心每一个族群，基督徒也应当</w:t>
      </w:r>
      <w:r>
        <w:rPr>
          <w:rFonts w:hint="eastAsia"/>
          <w:lang w:eastAsia="zh-CN"/>
        </w:rPr>
        <w:t>这样做——</w:t>
      </w:r>
      <w:r>
        <w:rPr>
          <w:lang w:eastAsia="zh-CN"/>
        </w:rPr>
        <w:t>这是</w:t>
      </w:r>
      <w:r>
        <w:rPr>
          <w:rFonts w:hint="eastAsia"/>
          <w:lang w:eastAsia="zh-CN"/>
        </w:rPr>
        <w:t>从</w:t>
      </w:r>
      <w:r>
        <w:rPr>
          <w:lang w:eastAsia="zh-CN"/>
        </w:rPr>
        <w:t>约拿书</w:t>
      </w:r>
      <w:r>
        <w:rPr>
          <w:rFonts w:hint="eastAsia"/>
          <w:lang w:eastAsia="zh-CN"/>
        </w:rPr>
        <w:t>所</w:t>
      </w:r>
      <w:r>
        <w:rPr>
          <w:lang w:eastAsia="zh-CN"/>
        </w:rPr>
        <w:t>得出的一个重要应用。正如</w:t>
      </w:r>
      <w:r>
        <w:rPr>
          <w:rFonts w:hint="eastAsia"/>
          <w:lang w:eastAsia="zh-CN"/>
        </w:rPr>
        <w:t>狄马可牧师</w:t>
      </w:r>
      <w:r>
        <w:rPr>
          <w:lang w:eastAsia="zh-CN"/>
        </w:rPr>
        <w:t>所说的：</w:t>
      </w:r>
      <w:r>
        <w:rPr>
          <w:rFonts w:hint="eastAsia"/>
          <w:lang w:eastAsia="zh-CN"/>
        </w:rPr>
        <w:t>“一直以来</w:t>
      </w:r>
      <w:r>
        <w:rPr>
          <w:lang w:eastAsia="zh-CN"/>
        </w:rPr>
        <w:t>，神</w:t>
      </w:r>
      <w:r>
        <w:rPr>
          <w:rFonts w:hint="eastAsia"/>
          <w:lang w:eastAsia="zh-CN"/>
        </w:rPr>
        <w:t>总是</w:t>
      </w:r>
      <w:r>
        <w:rPr>
          <w:lang w:eastAsia="zh-CN"/>
        </w:rPr>
        <w:t>比</w:t>
      </w:r>
      <w:r>
        <w:rPr>
          <w:rFonts w:hint="eastAsia"/>
          <w:lang w:eastAsia="zh-CN"/>
        </w:rPr>
        <w:t>祂</w:t>
      </w:r>
      <w:r>
        <w:rPr>
          <w:lang w:eastAsia="zh-CN"/>
        </w:rPr>
        <w:t>的百姓更致力于让福音传至世界的每个角落。</w:t>
      </w:r>
      <w:r>
        <w:rPr>
          <w:rFonts w:hint="eastAsia"/>
          <w:lang w:eastAsia="zh-CN"/>
        </w:rPr>
        <w:t>”我们</w:t>
      </w:r>
      <w:r>
        <w:rPr>
          <w:lang w:eastAsia="zh-CN"/>
        </w:rPr>
        <w:t>应当有宣教的眼光，</w:t>
      </w:r>
      <w:r>
        <w:rPr>
          <w:rFonts w:hint="eastAsia"/>
          <w:lang w:eastAsia="zh-CN"/>
        </w:rPr>
        <w:t>乐于看到神的话语</w:t>
      </w:r>
      <w:r>
        <w:rPr>
          <w:lang w:eastAsia="zh-CN"/>
        </w:rPr>
        <w:t>被传讲到各国，并且</w:t>
      </w:r>
      <w:r>
        <w:rPr>
          <w:rFonts w:hint="eastAsia"/>
          <w:lang w:eastAsia="zh-CN"/>
        </w:rPr>
        <w:t>乐于</w:t>
      </w:r>
      <w:r>
        <w:rPr>
          <w:lang w:eastAsia="zh-CN"/>
        </w:rPr>
        <w:t>参与到</w:t>
      </w:r>
      <w:r>
        <w:rPr>
          <w:rFonts w:hint="eastAsia"/>
          <w:lang w:eastAsia="zh-CN"/>
        </w:rPr>
        <w:t>福音</w:t>
      </w:r>
      <w:r>
        <w:rPr>
          <w:lang w:eastAsia="zh-CN"/>
        </w:rPr>
        <w:t>和宣教工作中去。耶稣</w:t>
      </w:r>
      <w:r>
        <w:rPr>
          <w:rFonts w:hint="eastAsia"/>
          <w:lang w:eastAsia="zh-CN"/>
        </w:rPr>
        <w:t>命令</w:t>
      </w:r>
      <w:r>
        <w:rPr>
          <w:lang w:eastAsia="zh-CN"/>
        </w:rPr>
        <w:t>他的门徒</w:t>
      </w:r>
      <w:r>
        <w:rPr>
          <w:lang w:eastAsia="zh-CN"/>
        </w:rPr>
        <w:t>——</w:t>
      </w:r>
      <w:r>
        <w:rPr>
          <w:lang w:eastAsia="zh-CN"/>
        </w:rPr>
        <w:t>也包括了你、每一个基督徒</w:t>
      </w:r>
      <w:r>
        <w:rPr>
          <w:rFonts w:hint="eastAsia"/>
          <w:lang w:eastAsia="zh-CN"/>
        </w:rPr>
        <w:t>——“去</w:t>
      </w:r>
      <w:r>
        <w:rPr>
          <w:lang w:eastAsia="zh-CN"/>
        </w:rPr>
        <w:t>使万民做门徒</w:t>
      </w:r>
      <w:r>
        <w:rPr>
          <w:rFonts w:hint="eastAsia"/>
          <w:lang w:eastAsia="zh-CN"/>
        </w:rPr>
        <w:t>”（</w:t>
      </w:r>
      <w:r>
        <w:rPr>
          <w:lang w:eastAsia="zh-CN"/>
        </w:rPr>
        <w:t>太</w:t>
      </w:r>
      <w:r>
        <w:rPr>
          <w:rFonts w:hint="eastAsia"/>
          <w:lang w:eastAsia="zh-CN"/>
        </w:rPr>
        <w:t>28:</w:t>
      </w:r>
      <w:r>
        <w:rPr>
          <w:lang w:eastAsia="zh-CN"/>
        </w:rPr>
        <w:t>19</w:t>
      </w:r>
      <w:r>
        <w:rPr>
          <w:rFonts w:hint="eastAsia"/>
          <w:lang w:eastAsia="zh-CN"/>
        </w:rPr>
        <w:t>）</w:t>
      </w:r>
      <w:r>
        <w:rPr>
          <w:lang w:eastAsia="zh-CN"/>
        </w:rPr>
        <w:t>。所以</w:t>
      </w:r>
      <w:r>
        <w:rPr>
          <w:rFonts w:hint="eastAsia"/>
          <w:lang w:eastAsia="zh-CN"/>
        </w:rPr>
        <w:t>，</w:t>
      </w:r>
      <w:r>
        <w:rPr>
          <w:lang w:eastAsia="zh-CN"/>
        </w:rPr>
        <w:t>基督徒应当在祷告中</w:t>
      </w:r>
      <w:r>
        <w:rPr>
          <w:rFonts w:hint="eastAsia"/>
          <w:lang w:eastAsia="zh-CN"/>
        </w:rPr>
        <w:t>记念</w:t>
      </w:r>
      <w:r>
        <w:rPr>
          <w:lang w:eastAsia="zh-CN"/>
        </w:rPr>
        <w:t>其他地方的</w:t>
      </w:r>
      <w:r>
        <w:rPr>
          <w:rFonts w:hint="eastAsia"/>
          <w:lang w:eastAsia="zh-CN"/>
        </w:rPr>
        <w:t>教会</w:t>
      </w:r>
      <w:r>
        <w:rPr>
          <w:lang w:eastAsia="zh-CN"/>
        </w:rPr>
        <w:t>、其他国家的教会；基督徒应当</w:t>
      </w:r>
      <w:r>
        <w:rPr>
          <w:rFonts w:hint="eastAsia"/>
          <w:lang w:eastAsia="zh-CN"/>
        </w:rPr>
        <w:t>奉献</w:t>
      </w:r>
      <w:r>
        <w:rPr>
          <w:lang w:eastAsia="zh-CN"/>
        </w:rPr>
        <w:t>支持宣教和福音的事工；基督徒应当</w:t>
      </w:r>
      <w:r>
        <w:rPr>
          <w:rFonts w:hint="eastAsia"/>
          <w:lang w:eastAsia="zh-CN"/>
        </w:rPr>
        <w:t>受</w:t>
      </w:r>
      <w:r>
        <w:rPr>
          <w:lang w:eastAsia="zh-CN"/>
        </w:rPr>
        <w:t>差派去别</w:t>
      </w:r>
      <w:r>
        <w:rPr>
          <w:rFonts w:hint="eastAsia"/>
          <w:lang w:eastAsia="zh-CN"/>
        </w:rPr>
        <w:t>地</w:t>
      </w:r>
      <w:r>
        <w:rPr>
          <w:lang w:eastAsia="zh-CN"/>
        </w:rPr>
        <w:t>、别国建立教会</w:t>
      </w:r>
      <w:r>
        <w:rPr>
          <w:rFonts w:hint="eastAsia"/>
          <w:lang w:eastAsia="zh-CN"/>
        </w:rPr>
        <w:t>。</w:t>
      </w:r>
      <w:r>
        <w:rPr>
          <w:lang w:eastAsia="zh-CN"/>
        </w:rPr>
        <w:t>我们</w:t>
      </w:r>
      <w:r>
        <w:rPr>
          <w:rFonts w:hint="eastAsia"/>
          <w:lang w:eastAsia="zh-CN"/>
        </w:rPr>
        <w:t>传扬福音的</w:t>
      </w:r>
      <w:r>
        <w:rPr>
          <w:lang w:eastAsia="zh-CN"/>
        </w:rPr>
        <w:t>工作应当是超越地域、超越国家和</w:t>
      </w:r>
      <w:r>
        <w:rPr>
          <w:rFonts w:hint="eastAsia"/>
          <w:lang w:eastAsia="zh-CN"/>
        </w:rPr>
        <w:t>语言</w:t>
      </w:r>
      <w:r>
        <w:rPr>
          <w:lang w:eastAsia="zh-CN"/>
        </w:rPr>
        <w:t>的，这样</w:t>
      </w:r>
      <w:r>
        <w:rPr>
          <w:rFonts w:hint="eastAsia"/>
          <w:lang w:eastAsia="zh-CN"/>
        </w:rPr>
        <w:t>才能反映</w:t>
      </w:r>
      <w:r>
        <w:rPr>
          <w:lang w:eastAsia="zh-CN"/>
        </w:rPr>
        <w:t>神在全地的主权。而</w:t>
      </w:r>
      <w:r>
        <w:rPr>
          <w:rFonts w:hint="eastAsia"/>
          <w:lang w:eastAsia="zh-CN"/>
        </w:rPr>
        <w:t>我们</w:t>
      </w:r>
      <w:r>
        <w:rPr>
          <w:lang w:eastAsia="zh-CN"/>
        </w:rPr>
        <w:t>与别国基督徒的团契与相交</w:t>
      </w:r>
      <w:r w:rsidR="008F31C6">
        <w:rPr>
          <w:rFonts w:hint="eastAsia"/>
          <w:lang w:eastAsia="zh-CN"/>
        </w:rPr>
        <w:t>也是</w:t>
      </w:r>
      <w:r w:rsidR="008F31C6">
        <w:rPr>
          <w:lang w:eastAsia="zh-CN"/>
        </w:rPr>
        <w:t>一个可见的、满有大能的、反文化的福音见证。</w:t>
      </w:r>
    </w:p>
    <w:p w14:paraId="3969A7F2" w14:textId="46C1BAE6" w:rsidR="008F31C6" w:rsidRDefault="008F31C6" w:rsidP="008B0152">
      <w:pPr>
        <w:rPr>
          <w:lang w:eastAsia="zh-CN"/>
        </w:rPr>
      </w:pPr>
      <w:r>
        <w:rPr>
          <w:rFonts w:hint="eastAsia"/>
          <w:lang w:eastAsia="zh-CN"/>
        </w:rPr>
        <w:t>当然</w:t>
      </w:r>
      <w:r>
        <w:rPr>
          <w:lang w:eastAsia="zh-CN"/>
        </w:rPr>
        <w:t>，我们也要接受这卷书中令我们谦卑的信息。我们</w:t>
      </w:r>
      <w:r>
        <w:rPr>
          <w:rFonts w:hint="eastAsia"/>
          <w:lang w:eastAsia="zh-CN"/>
        </w:rPr>
        <w:t>是</w:t>
      </w:r>
      <w:r>
        <w:rPr>
          <w:lang w:eastAsia="zh-CN"/>
        </w:rPr>
        <w:t>谁呢？我们是</w:t>
      </w:r>
      <w:r>
        <w:rPr>
          <w:rFonts w:hint="eastAsia"/>
          <w:lang w:eastAsia="zh-CN"/>
        </w:rPr>
        <w:t>那位</w:t>
      </w:r>
      <w:r>
        <w:rPr>
          <w:lang w:eastAsia="zh-CN"/>
        </w:rPr>
        <w:t>谦卑的</w:t>
      </w:r>
      <w:r>
        <w:rPr>
          <w:rFonts w:hint="eastAsia"/>
          <w:lang w:eastAsia="zh-CN"/>
        </w:rPr>
        <w:t>亚述</w:t>
      </w:r>
      <w:r>
        <w:rPr>
          <w:lang w:eastAsia="zh-CN"/>
        </w:rPr>
        <w:t>君王吗？不</w:t>
      </w:r>
      <w:r>
        <w:rPr>
          <w:rFonts w:hint="eastAsia"/>
          <w:lang w:eastAsia="zh-CN"/>
        </w:rPr>
        <w:t>！</w:t>
      </w:r>
      <w:r>
        <w:rPr>
          <w:lang w:eastAsia="zh-CN"/>
        </w:rPr>
        <w:t>我们</w:t>
      </w:r>
      <w:r>
        <w:rPr>
          <w:rFonts w:hint="eastAsia"/>
          <w:lang w:eastAsia="zh-CN"/>
        </w:rPr>
        <w:t>是</w:t>
      </w:r>
      <w:r>
        <w:rPr>
          <w:lang w:eastAsia="zh-CN"/>
        </w:rPr>
        <w:t>悖逆的、</w:t>
      </w:r>
      <w:r>
        <w:rPr>
          <w:rFonts w:hint="eastAsia"/>
          <w:lang w:eastAsia="zh-CN"/>
        </w:rPr>
        <w:t>心不甘情不愿的</w:t>
      </w:r>
      <w:r>
        <w:rPr>
          <w:lang w:eastAsia="zh-CN"/>
        </w:rPr>
        <w:t>先知约拿。我们</w:t>
      </w:r>
      <w:r>
        <w:rPr>
          <w:rFonts w:hint="eastAsia"/>
          <w:lang w:eastAsia="zh-CN"/>
        </w:rPr>
        <w:t>是</w:t>
      </w:r>
      <w:r>
        <w:rPr>
          <w:lang w:eastAsia="zh-CN"/>
        </w:rPr>
        <w:t>神的百姓，我们本来蒙召</w:t>
      </w:r>
      <w:r>
        <w:rPr>
          <w:rFonts w:hint="eastAsia"/>
          <w:lang w:eastAsia="zh-CN"/>
        </w:rPr>
        <w:t>是要把</w:t>
      </w:r>
      <w:r>
        <w:rPr>
          <w:lang w:eastAsia="zh-CN"/>
        </w:rPr>
        <w:t>蒙怜悯的信息</w:t>
      </w:r>
      <w:r>
        <w:rPr>
          <w:rFonts w:hint="eastAsia"/>
          <w:lang w:eastAsia="zh-CN"/>
        </w:rPr>
        <w:t>带给</w:t>
      </w:r>
      <w:r>
        <w:rPr>
          <w:lang w:eastAsia="zh-CN"/>
        </w:rPr>
        <w:t>所有没有听过的人，</w:t>
      </w:r>
      <w:r>
        <w:rPr>
          <w:rFonts w:hint="eastAsia"/>
          <w:lang w:eastAsia="zh-CN"/>
        </w:rPr>
        <w:t>但是</w:t>
      </w:r>
      <w:r>
        <w:rPr>
          <w:lang w:eastAsia="zh-CN"/>
        </w:rPr>
        <w:t>我们却常常不情愿。我们</w:t>
      </w:r>
      <w:r>
        <w:rPr>
          <w:rFonts w:hint="eastAsia"/>
          <w:lang w:eastAsia="zh-CN"/>
        </w:rPr>
        <w:t>常常</w:t>
      </w:r>
      <w:r>
        <w:rPr>
          <w:lang w:eastAsia="zh-CN"/>
        </w:rPr>
        <w:t>被自己的舒适区所吸引，但没有被神的伟大计划所吸引。当</w:t>
      </w:r>
      <w:r>
        <w:rPr>
          <w:rFonts w:hint="eastAsia"/>
          <w:lang w:eastAsia="zh-CN"/>
        </w:rPr>
        <w:t>你读</w:t>
      </w:r>
      <w:r>
        <w:rPr>
          <w:lang w:eastAsia="zh-CN"/>
        </w:rPr>
        <w:t>约拿书的时候，你要</w:t>
      </w:r>
      <w:r>
        <w:rPr>
          <w:rFonts w:hint="eastAsia"/>
          <w:lang w:eastAsia="zh-CN"/>
        </w:rPr>
        <w:t>思想</w:t>
      </w:r>
      <w:r>
        <w:rPr>
          <w:lang w:eastAsia="zh-CN"/>
        </w:rPr>
        <w:t>自己如何与约拿一起</w:t>
      </w:r>
      <w:r>
        <w:rPr>
          <w:rFonts w:hint="eastAsia"/>
          <w:lang w:eastAsia="zh-CN"/>
        </w:rPr>
        <w:t>在神面前</w:t>
      </w:r>
      <w:r>
        <w:rPr>
          <w:lang w:eastAsia="zh-CN"/>
        </w:rPr>
        <w:t>谦卑下来。</w:t>
      </w:r>
    </w:p>
    <w:p w14:paraId="112BF142" w14:textId="1A0954BD" w:rsidR="008F31C6" w:rsidRDefault="008F31C6" w:rsidP="008B0152">
      <w:pPr>
        <w:rPr>
          <w:lang w:eastAsia="zh-CN"/>
        </w:rPr>
      </w:pPr>
      <w:r>
        <w:rPr>
          <w:rFonts w:hint="eastAsia"/>
          <w:lang w:eastAsia="zh-CN"/>
        </w:rPr>
        <w:t>在我们结束之前</w:t>
      </w:r>
      <w:r>
        <w:rPr>
          <w:lang w:eastAsia="zh-CN"/>
        </w:rPr>
        <w:t>，让我们一起来思想，这两</w:t>
      </w:r>
      <w:r>
        <w:rPr>
          <w:rFonts w:hint="eastAsia"/>
          <w:lang w:eastAsia="zh-CN"/>
        </w:rPr>
        <w:t>卷</w:t>
      </w:r>
      <w:r>
        <w:rPr>
          <w:lang w:eastAsia="zh-CN"/>
        </w:rPr>
        <w:t>书</w:t>
      </w:r>
      <w:r>
        <w:rPr>
          <w:lang w:eastAsia="zh-CN"/>
        </w:rPr>
        <w:t>——</w:t>
      </w:r>
      <w:r>
        <w:rPr>
          <w:lang w:eastAsia="zh-CN"/>
        </w:rPr>
        <w:t>弥迦书和约拿书</w:t>
      </w:r>
      <w:r>
        <w:rPr>
          <w:lang w:eastAsia="zh-CN"/>
        </w:rPr>
        <w:t>——</w:t>
      </w:r>
      <w:r>
        <w:rPr>
          <w:lang w:eastAsia="zh-CN"/>
        </w:rPr>
        <w:t>如何改变我们对宣教和福音事工的观点和想法？</w:t>
      </w:r>
    </w:p>
    <w:p w14:paraId="7304942C" w14:textId="46224A2A" w:rsidR="008F31C6" w:rsidRDefault="008F31C6" w:rsidP="008F31C6">
      <w:pPr>
        <w:pStyle w:val="Heading1"/>
        <w:rPr>
          <w:lang w:eastAsia="zh-CN"/>
        </w:rPr>
      </w:pPr>
      <w:r>
        <w:rPr>
          <w:rFonts w:hint="eastAsia"/>
          <w:lang w:eastAsia="zh-CN"/>
        </w:rPr>
        <w:lastRenderedPageBreak/>
        <w:t>总结</w:t>
      </w:r>
    </w:p>
    <w:p w14:paraId="5033893F" w14:textId="5C4B9CAA" w:rsidR="00085892" w:rsidRPr="00A434F2" w:rsidRDefault="008F31C6" w:rsidP="008F31C6">
      <w:pPr>
        <w:rPr>
          <w:b/>
          <w:lang w:eastAsia="zh-CN"/>
        </w:rPr>
      </w:pPr>
      <w:r>
        <w:rPr>
          <w:rFonts w:hint="eastAsia"/>
          <w:lang w:eastAsia="zh-CN"/>
        </w:rPr>
        <w:t>现在</w:t>
      </w:r>
      <w:r>
        <w:rPr>
          <w:lang w:eastAsia="zh-CN"/>
        </w:rPr>
        <w:t>我们已经</w:t>
      </w:r>
      <w:r>
        <w:rPr>
          <w:rFonts w:hint="eastAsia"/>
          <w:lang w:eastAsia="zh-CN"/>
        </w:rPr>
        <w:t>学习</w:t>
      </w:r>
      <w:r>
        <w:rPr>
          <w:lang w:eastAsia="zh-CN"/>
        </w:rPr>
        <w:t>完了一半的小先知书了。</w:t>
      </w:r>
      <w:r>
        <w:rPr>
          <w:rFonts w:hint="eastAsia"/>
          <w:lang w:eastAsia="zh-CN"/>
        </w:rPr>
        <w:t>我</w:t>
      </w:r>
      <w:r>
        <w:rPr>
          <w:lang w:eastAsia="zh-CN"/>
        </w:rPr>
        <w:t>为你们祷告，</w:t>
      </w:r>
      <w:r>
        <w:rPr>
          <w:rFonts w:hint="eastAsia"/>
          <w:lang w:eastAsia="zh-CN"/>
        </w:rPr>
        <w:t>希望</w:t>
      </w:r>
      <w:r>
        <w:rPr>
          <w:lang w:eastAsia="zh-CN"/>
        </w:rPr>
        <w:t>你们能够</w:t>
      </w:r>
      <w:r>
        <w:rPr>
          <w:rFonts w:hint="eastAsia"/>
          <w:lang w:eastAsia="zh-CN"/>
        </w:rPr>
        <w:t>从中认识</w:t>
      </w:r>
      <w:r>
        <w:rPr>
          <w:lang w:eastAsia="zh-CN"/>
        </w:rPr>
        <w:t>神的圣洁、我们的罪和我们如何地需要一位救主，以及神的怜悯</w:t>
      </w:r>
      <w:r>
        <w:rPr>
          <w:rFonts w:hint="eastAsia"/>
          <w:lang w:eastAsia="zh-CN"/>
        </w:rPr>
        <w:t>，</w:t>
      </w:r>
      <w:r>
        <w:rPr>
          <w:lang w:eastAsia="zh-CN"/>
        </w:rPr>
        <w:t>我更希望你们看到神为我们在耶稣基督里所预备的救恩，以及我们所蒙的呼召：作为门徒活出全新、圣洁的生命来荣耀祂自己。下一个礼拜</w:t>
      </w:r>
      <w:r>
        <w:rPr>
          <w:rFonts w:hint="eastAsia"/>
          <w:lang w:eastAsia="zh-CN"/>
        </w:rPr>
        <w:t>我们</w:t>
      </w:r>
      <w:r>
        <w:rPr>
          <w:lang w:eastAsia="zh-CN"/>
        </w:rPr>
        <w:t>将继续教导</w:t>
      </w:r>
      <w:r>
        <w:rPr>
          <w:rFonts w:hint="eastAsia"/>
          <w:lang w:eastAsia="zh-CN"/>
        </w:rPr>
        <w:t>余下的</w:t>
      </w:r>
      <w:r>
        <w:rPr>
          <w:lang w:eastAsia="zh-CN"/>
        </w:rPr>
        <w:t>小先知书。</w:t>
      </w:r>
    </w:p>
    <w:sectPr w:rsidR="00085892" w:rsidRPr="00A434F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D91D" w14:textId="77777777" w:rsidR="00836D0C" w:rsidRDefault="00836D0C" w:rsidP="00455E33">
      <w:pPr>
        <w:spacing w:after="0"/>
      </w:pPr>
      <w:r>
        <w:separator/>
      </w:r>
    </w:p>
  </w:endnote>
  <w:endnote w:type="continuationSeparator" w:id="0">
    <w:p w14:paraId="4A983389" w14:textId="77777777" w:rsidR="00836D0C" w:rsidRDefault="00836D0C"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B" w14:textId="77777777" w:rsidR="00553564" w:rsidRDefault="00553564"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153B5C" w14:textId="77777777" w:rsidR="00553564" w:rsidRDefault="00553564"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D" w14:textId="266B82B0" w:rsidR="00553564" w:rsidRDefault="00553564"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53065B">
      <w:rPr>
        <w:rStyle w:val="PageNumber"/>
        <w:noProof/>
      </w:rPr>
      <w:t>1</w:t>
    </w:r>
    <w:r>
      <w:rPr>
        <w:rStyle w:val="PageNumber"/>
      </w:rPr>
      <w:fldChar w:fldCharType="end"/>
    </w:r>
  </w:p>
  <w:p w14:paraId="4C153B5E" w14:textId="77777777" w:rsidR="00553564" w:rsidRDefault="00553564"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2061" w14:textId="77777777" w:rsidR="00836D0C" w:rsidRDefault="00836D0C" w:rsidP="00455E33">
      <w:pPr>
        <w:spacing w:after="0"/>
      </w:pPr>
      <w:r>
        <w:separator/>
      </w:r>
    </w:p>
  </w:footnote>
  <w:footnote w:type="continuationSeparator" w:id="0">
    <w:p w14:paraId="4BF2C7C0" w14:textId="77777777" w:rsidR="00836D0C" w:rsidRDefault="00836D0C"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ACB"/>
    <w:multiLevelType w:val="hybridMultilevel"/>
    <w:tmpl w:val="7C5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7A0"/>
    <w:multiLevelType w:val="hybridMultilevel"/>
    <w:tmpl w:val="710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C5C"/>
    <w:multiLevelType w:val="hybridMultilevel"/>
    <w:tmpl w:val="CC242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14939"/>
    <w:multiLevelType w:val="hybridMultilevel"/>
    <w:tmpl w:val="8E4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94D49"/>
    <w:multiLevelType w:val="hybridMultilevel"/>
    <w:tmpl w:val="B698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C54AF"/>
    <w:multiLevelType w:val="hybridMultilevel"/>
    <w:tmpl w:val="5ABC3ADA"/>
    <w:lvl w:ilvl="0" w:tplc="4230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1D15"/>
    <w:multiLevelType w:val="hybridMultilevel"/>
    <w:tmpl w:val="AEA686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3BB1032"/>
    <w:multiLevelType w:val="hybridMultilevel"/>
    <w:tmpl w:val="F94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A70A6"/>
    <w:multiLevelType w:val="hybridMultilevel"/>
    <w:tmpl w:val="3D9CE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EE34D0"/>
    <w:multiLevelType w:val="hybridMultilevel"/>
    <w:tmpl w:val="B5C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F61FE"/>
    <w:multiLevelType w:val="hybridMultilevel"/>
    <w:tmpl w:val="4738913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1F791D49"/>
    <w:multiLevelType w:val="hybridMultilevel"/>
    <w:tmpl w:val="823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B57FA"/>
    <w:multiLevelType w:val="hybridMultilevel"/>
    <w:tmpl w:val="0AA0F086"/>
    <w:lvl w:ilvl="0" w:tplc="0BAACA7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944E2"/>
    <w:multiLevelType w:val="hybridMultilevel"/>
    <w:tmpl w:val="9990ABAA"/>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67442"/>
    <w:multiLevelType w:val="hybridMultilevel"/>
    <w:tmpl w:val="C24A1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2E5C37A3"/>
    <w:multiLevelType w:val="hybridMultilevel"/>
    <w:tmpl w:val="62E0C1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3C9A2FEA"/>
    <w:multiLevelType w:val="hybridMultilevel"/>
    <w:tmpl w:val="B4A25C92"/>
    <w:lvl w:ilvl="0" w:tplc="75C6CE6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10F9E"/>
    <w:multiLevelType w:val="hybridMultilevel"/>
    <w:tmpl w:val="817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B6C15"/>
    <w:multiLevelType w:val="hybridMultilevel"/>
    <w:tmpl w:val="651C5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695178"/>
    <w:multiLevelType w:val="hybridMultilevel"/>
    <w:tmpl w:val="6A247E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B734CA3"/>
    <w:multiLevelType w:val="hybridMultilevel"/>
    <w:tmpl w:val="869E068E"/>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B692F"/>
    <w:multiLevelType w:val="multilevel"/>
    <w:tmpl w:val="9420296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DB3061E"/>
    <w:multiLevelType w:val="hybridMultilevel"/>
    <w:tmpl w:val="146236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15:restartNumberingAfterBreak="0">
    <w:nsid w:val="56AC5A17"/>
    <w:multiLevelType w:val="hybridMultilevel"/>
    <w:tmpl w:val="58BE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34CF6"/>
    <w:multiLevelType w:val="hybridMultilevel"/>
    <w:tmpl w:val="9E6292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5A4138C2"/>
    <w:multiLevelType w:val="hybridMultilevel"/>
    <w:tmpl w:val="6DFCCD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5A680DDB"/>
    <w:multiLevelType w:val="hybridMultilevel"/>
    <w:tmpl w:val="B71C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62246"/>
    <w:multiLevelType w:val="hybridMultilevel"/>
    <w:tmpl w:val="0A20E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15:restartNumberingAfterBreak="0">
    <w:nsid w:val="674F1B9B"/>
    <w:multiLevelType w:val="hybridMultilevel"/>
    <w:tmpl w:val="8646C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EE479B"/>
    <w:multiLevelType w:val="hybridMultilevel"/>
    <w:tmpl w:val="94A270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15:restartNumberingAfterBreak="0">
    <w:nsid w:val="772214FD"/>
    <w:multiLevelType w:val="hybridMultilevel"/>
    <w:tmpl w:val="0EF40A92"/>
    <w:lvl w:ilvl="0" w:tplc="F7C869E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47C6B"/>
    <w:multiLevelType w:val="hybridMultilevel"/>
    <w:tmpl w:val="E05EF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3"/>
  </w:num>
  <w:num w:numId="4">
    <w:abstractNumId w:val="13"/>
  </w:num>
  <w:num w:numId="5">
    <w:abstractNumId w:val="20"/>
  </w:num>
  <w:num w:numId="6">
    <w:abstractNumId w:val="4"/>
  </w:num>
  <w:num w:numId="7">
    <w:abstractNumId w:val="16"/>
  </w:num>
  <w:num w:numId="8">
    <w:abstractNumId w:val="30"/>
  </w:num>
  <w:num w:numId="9">
    <w:abstractNumId w:val="22"/>
  </w:num>
  <w:num w:numId="10">
    <w:abstractNumId w:val="19"/>
  </w:num>
  <w:num w:numId="11">
    <w:abstractNumId w:val="21"/>
  </w:num>
  <w:num w:numId="12">
    <w:abstractNumId w:val="14"/>
  </w:num>
  <w:num w:numId="13">
    <w:abstractNumId w:val="15"/>
  </w:num>
  <w:num w:numId="14">
    <w:abstractNumId w:val="29"/>
  </w:num>
  <w:num w:numId="15">
    <w:abstractNumId w:val="10"/>
  </w:num>
  <w:num w:numId="16">
    <w:abstractNumId w:val="25"/>
  </w:num>
  <w:num w:numId="17">
    <w:abstractNumId w:val="24"/>
  </w:num>
  <w:num w:numId="18">
    <w:abstractNumId w:val="27"/>
  </w:num>
  <w:num w:numId="19">
    <w:abstractNumId w:val="6"/>
  </w:num>
  <w:num w:numId="20">
    <w:abstractNumId w:val="3"/>
  </w:num>
  <w:num w:numId="21">
    <w:abstractNumId w:val="11"/>
  </w:num>
  <w:num w:numId="22">
    <w:abstractNumId w:val="1"/>
  </w:num>
  <w:num w:numId="23">
    <w:abstractNumId w:val="31"/>
  </w:num>
  <w:num w:numId="24">
    <w:abstractNumId w:val="8"/>
  </w:num>
  <w:num w:numId="25">
    <w:abstractNumId w:val="26"/>
  </w:num>
  <w:num w:numId="26">
    <w:abstractNumId w:val="2"/>
  </w:num>
  <w:num w:numId="27">
    <w:abstractNumId w:val="28"/>
  </w:num>
  <w:num w:numId="28">
    <w:abstractNumId w:val="9"/>
  </w:num>
  <w:num w:numId="29">
    <w:abstractNumId w:val="17"/>
  </w:num>
  <w:num w:numId="30">
    <w:abstractNumId w:val="7"/>
  </w:num>
  <w:num w:numId="31">
    <w:abstractNumId w:val="0"/>
  </w:num>
  <w:num w:numId="3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07DBA"/>
    <w:rsid w:val="000115F2"/>
    <w:rsid w:val="000166FC"/>
    <w:rsid w:val="000206F6"/>
    <w:rsid w:val="000233FB"/>
    <w:rsid w:val="000237D3"/>
    <w:rsid w:val="00025373"/>
    <w:rsid w:val="00032C26"/>
    <w:rsid w:val="00033E44"/>
    <w:rsid w:val="00035733"/>
    <w:rsid w:val="00043211"/>
    <w:rsid w:val="000446E6"/>
    <w:rsid w:val="00045736"/>
    <w:rsid w:val="00046DD2"/>
    <w:rsid w:val="000511C9"/>
    <w:rsid w:val="00055192"/>
    <w:rsid w:val="00064D9B"/>
    <w:rsid w:val="0007054A"/>
    <w:rsid w:val="00071001"/>
    <w:rsid w:val="00072486"/>
    <w:rsid w:val="000751A4"/>
    <w:rsid w:val="0007753F"/>
    <w:rsid w:val="0008057E"/>
    <w:rsid w:val="00082407"/>
    <w:rsid w:val="000842AC"/>
    <w:rsid w:val="00085892"/>
    <w:rsid w:val="000938BD"/>
    <w:rsid w:val="000A2F4F"/>
    <w:rsid w:val="000A7244"/>
    <w:rsid w:val="000B02A6"/>
    <w:rsid w:val="000B2E4F"/>
    <w:rsid w:val="000B4B32"/>
    <w:rsid w:val="000D0C8E"/>
    <w:rsid w:val="000D0E78"/>
    <w:rsid w:val="000D42CA"/>
    <w:rsid w:val="000E2654"/>
    <w:rsid w:val="000E2D42"/>
    <w:rsid w:val="000E48CF"/>
    <w:rsid w:val="000F0A2D"/>
    <w:rsid w:val="001011A6"/>
    <w:rsid w:val="0010189D"/>
    <w:rsid w:val="00102C75"/>
    <w:rsid w:val="00102ECD"/>
    <w:rsid w:val="00105F74"/>
    <w:rsid w:val="00105F7A"/>
    <w:rsid w:val="00106DB0"/>
    <w:rsid w:val="00113372"/>
    <w:rsid w:val="001236DB"/>
    <w:rsid w:val="00123D28"/>
    <w:rsid w:val="00123E21"/>
    <w:rsid w:val="0012468F"/>
    <w:rsid w:val="00126561"/>
    <w:rsid w:val="00130785"/>
    <w:rsid w:val="001310DF"/>
    <w:rsid w:val="0013262D"/>
    <w:rsid w:val="00132F65"/>
    <w:rsid w:val="001378F4"/>
    <w:rsid w:val="001416BF"/>
    <w:rsid w:val="0014288C"/>
    <w:rsid w:val="001435AB"/>
    <w:rsid w:val="00150A61"/>
    <w:rsid w:val="00155381"/>
    <w:rsid w:val="00162F00"/>
    <w:rsid w:val="00166FC7"/>
    <w:rsid w:val="00170A54"/>
    <w:rsid w:val="001729DE"/>
    <w:rsid w:val="00177F89"/>
    <w:rsid w:val="00181F9D"/>
    <w:rsid w:val="00183C75"/>
    <w:rsid w:val="001913A0"/>
    <w:rsid w:val="001936FF"/>
    <w:rsid w:val="001947AE"/>
    <w:rsid w:val="00195A25"/>
    <w:rsid w:val="001A580D"/>
    <w:rsid w:val="001B1672"/>
    <w:rsid w:val="001C23E5"/>
    <w:rsid w:val="001D0CA8"/>
    <w:rsid w:val="001D2516"/>
    <w:rsid w:val="001D479D"/>
    <w:rsid w:val="001D6C0C"/>
    <w:rsid w:val="001E000E"/>
    <w:rsid w:val="001E20A3"/>
    <w:rsid w:val="001E42B7"/>
    <w:rsid w:val="001F7A86"/>
    <w:rsid w:val="00207AA6"/>
    <w:rsid w:val="00217BED"/>
    <w:rsid w:val="002222B5"/>
    <w:rsid w:val="00224CA2"/>
    <w:rsid w:val="00225ACE"/>
    <w:rsid w:val="0023008B"/>
    <w:rsid w:val="0023511F"/>
    <w:rsid w:val="0023645E"/>
    <w:rsid w:val="00237835"/>
    <w:rsid w:val="00237E51"/>
    <w:rsid w:val="00242EB7"/>
    <w:rsid w:val="00244003"/>
    <w:rsid w:val="00244E62"/>
    <w:rsid w:val="00245E02"/>
    <w:rsid w:val="00246776"/>
    <w:rsid w:val="00250790"/>
    <w:rsid w:val="00257C0D"/>
    <w:rsid w:val="00260D11"/>
    <w:rsid w:val="00270CF3"/>
    <w:rsid w:val="0027151A"/>
    <w:rsid w:val="002746CF"/>
    <w:rsid w:val="00292F82"/>
    <w:rsid w:val="002A24C6"/>
    <w:rsid w:val="002A40AC"/>
    <w:rsid w:val="002A599C"/>
    <w:rsid w:val="002A5FF1"/>
    <w:rsid w:val="002B1CF4"/>
    <w:rsid w:val="002B3B34"/>
    <w:rsid w:val="002B6BEA"/>
    <w:rsid w:val="002B7F73"/>
    <w:rsid w:val="002C2AB0"/>
    <w:rsid w:val="002C764F"/>
    <w:rsid w:val="002D199C"/>
    <w:rsid w:val="002D2379"/>
    <w:rsid w:val="002E6C33"/>
    <w:rsid w:val="002F7D2A"/>
    <w:rsid w:val="00304A54"/>
    <w:rsid w:val="00304F08"/>
    <w:rsid w:val="00307010"/>
    <w:rsid w:val="0030706D"/>
    <w:rsid w:val="003101A5"/>
    <w:rsid w:val="00312F14"/>
    <w:rsid w:val="00313E42"/>
    <w:rsid w:val="00314559"/>
    <w:rsid w:val="00326205"/>
    <w:rsid w:val="00337748"/>
    <w:rsid w:val="003402E1"/>
    <w:rsid w:val="00342B66"/>
    <w:rsid w:val="003435C6"/>
    <w:rsid w:val="00344BA1"/>
    <w:rsid w:val="003502E8"/>
    <w:rsid w:val="0035057E"/>
    <w:rsid w:val="003539FB"/>
    <w:rsid w:val="00355497"/>
    <w:rsid w:val="00363160"/>
    <w:rsid w:val="003707AB"/>
    <w:rsid w:val="003715CC"/>
    <w:rsid w:val="00371694"/>
    <w:rsid w:val="0037552B"/>
    <w:rsid w:val="00376CAE"/>
    <w:rsid w:val="00384091"/>
    <w:rsid w:val="0039690F"/>
    <w:rsid w:val="003B07CA"/>
    <w:rsid w:val="003B549D"/>
    <w:rsid w:val="003C1016"/>
    <w:rsid w:val="003C387D"/>
    <w:rsid w:val="003D1246"/>
    <w:rsid w:val="003D43BF"/>
    <w:rsid w:val="003D5B8F"/>
    <w:rsid w:val="003E1255"/>
    <w:rsid w:val="003F400C"/>
    <w:rsid w:val="003F6AEC"/>
    <w:rsid w:val="004024A7"/>
    <w:rsid w:val="00403552"/>
    <w:rsid w:val="00414281"/>
    <w:rsid w:val="00420B25"/>
    <w:rsid w:val="00421F19"/>
    <w:rsid w:val="00422FC7"/>
    <w:rsid w:val="00425E36"/>
    <w:rsid w:val="00431E35"/>
    <w:rsid w:val="00437A50"/>
    <w:rsid w:val="00437AF1"/>
    <w:rsid w:val="00440354"/>
    <w:rsid w:val="00440456"/>
    <w:rsid w:val="00440E29"/>
    <w:rsid w:val="004436E1"/>
    <w:rsid w:val="00443A30"/>
    <w:rsid w:val="00445A52"/>
    <w:rsid w:val="004529D1"/>
    <w:rsid w:val="00453B1E"/>
    <w:rsid w:val="00454866"/>
    <w:rsid w:val="00455E33"/>
    <w:rsid w:val="00460812"/>
    <w:rsid w:val="00467648"/>
    <w:rsid w:val="00467FBD"/>
    <w:rsid w:val="00470AD8"/>
    <w:rsid w:val="00471F79"/>
    <w:rsid w:val="004724AC"/>
    <w:rsid w:val="00475DD4"/>
    <w:rsid w:val="00476193"/>
    <w:rsid w:val="0048106D"/>
    <w:rsid w:val="004811C8"/>
    <w:rsid w:val="00482713"/>
    <w:rsid w:val="00491642"/>
    <w:rsid w:val="00491962"/>
    <w:rsid w:val="00492F6E"/>
    <w:rsid w:val="00494687"/>
    <w:rsid w:val="004949EA"/>
    <w:rsid w:val="00495268"/>
    <w:rsid w:val="00495771"/>
    <w:rsid w:val="0049646C"/>
    <w:rsid w:val="004A271B"/>
    <w:rsid w:val="004A4341"/>
    <w:rsid w:val="004A4921"/>
    <w:rsid w:val="004B54B5"/>
    <w:rsid w:val="004B6A44"/>
    <w:rsid w:val="004C1908"/>
    <w:rsid w:val="004C2BE7"/>
    <w:rsid w:val="004C2D8A"/>
    <w:rsid w:val="004D1A75"/>
    <w:rsid w:val="004D2D79"/>
    <w:rsid w:val="004D611C"/>
    <w:rsid w:val="004E03EC"/>
    <w:rsid w:val="004E0781"/>
    <w:rsid w:val="004E5280"/>
    <w:rsid w:val="004F2DE2"/>
    <w:rsid w:val="00506D16"/>
    <w:rsid w:val="00507DBB"/>
    <w:rsid w:val="00513B67"/>
    <w:rsid w:val="005169BF"/>
    <w:rsid w:val="005200A6"/>
    <w:rsid w:val="00521E6F"/>
    <w:rsid w:val="0053065B"/>
    <w:rsid w:val="00530B90"/>
    <w:rsid w:val="00533A7A"/>
    <w:rsid w:val="00545BCE"/>
    <w:rsid w:val="00545CAE"/>
    <w:rsid w:val="00545F76"/>
    <w:rsid w:val="00546EC1"/>
    <w:rsid w:val="00553564"/>
    <w:rsid w:val="0055773F"/>
    <w:rsid w:val="00564C8B"/>
    <w:rsid w:val="00565D2B"/>
    <w:rsid w:val="00567A56"/>
    <w:rsid w:val="00572844"/>
    <w:rsid w:val="00573E8C"/>
    <w:rsid w:val="00573EAA"/>
    <w:rsid w:val="0057631C"/>
    <w:rsid w:val="00593143"/>
    <w:rsid w:val="00595053"/>
    <w:rsid w:val="005962AC"/>
    <w:rsid w:val="005965BA"/>
    <w:rsid w:val="005A62E3"/>
    <w:rsid w:val="005A691D"/>
    <w:rsid w:val="005B0952"/>
    <w:rsid w:val="005B3BF8"/>
    <w:rsid w:val="005B49AC"/>
    <w:rsid w:val="005B7C43"/>
    <w:rsid w:val="005C062B"/>
    <w:rsid w:val="005C5909"/>
    <w:rsid w:val="005C7183"/>
    <w:rsid w:val="005D2607"/>
    <w:rsid w:val="005D6874"/>
    <w:rsid w:val="005D70D6"/>
    <w:rsid w:val="005E0EE5"/>
    <w:rsid w:val="005E528D"/>
    <w:rsid w:val="005E6CD2"/>
    <w:rsid w:val="005F1F41"/>
    <w:rsid w:val="005F2483"/>
    <w:rsid w:val="00600CEC"/>
    <w:rsid w:val="00610DBC"/>
    <w:rsid w:val="00617DAF"/>
    <w:rsid w:val="006225A7"/>
    <w:rsid w:val="00624675"/>
    <w:rsid w:val="0062789E"/>
    <w:rsid w:val="006411FD"/>
    <w:rsid w:val="00645195"/>
    <w:rsid w:val="006642E3"/>
    <w:rsid w:val="00670289"/>
    <w:rsid w:val="00677ED3"/>
    <w:rsid w:val="00680F01"/>
    <w:rsid w:val="006822A8"/>
    <w:rsid w:val="00685AE4"/>
    <w:rsid w:val="00693454"/>
    <w:rsid w:val="00697C14"/>
    <w:rsid w:val="006A467A"/>
    <w:rsid w:val="006B497F"/>
    <w:rsid w:val="006B6DA0"/>
    <w:rsid w:val="006B7120"/>
    <w:rsid w:val="006D0982"/>
    <w:rsid w:val="006D28D4"/>
    <w:rsid w:val="006D33E8"/>
    <w:rsid w:val="006D3737"/>
    <w:rsid w:val="006D77DA"/>
    <w:rsid w:val="006E11E4"/>
    <w:rsid w:val="006E2812"/>
    <w:rsid w:val="006E406A"/>
    <w:rsid w:val="006E40C4"/>
    <w:rsid w:val="006E58F2"/>
    <w:rsid w:val="007017A2"/>
    <w:rsid w:val="00701813"/>
    <w:rsid w:val="007101EE"/>
    <w:rsid w:val="00710A36"/>
    <w:rsid w:val="00713499"/>
    <w:rsid w:val="00714E7F"/>
    <w:rsid w:val="00716886"/>
    <w:rsid w:val="00717264"/>
    <w:rsid w:val="007175D5"/>
    <w:rsid w:val="007237AA"/>
    <w:rsid w:val="00723F0B"/>
    <w:rsid w:val="0072706A"/>
    <w:rsid w:val="00733D08"/>
    <w:rsid w:val="00743BDE"/>
    <w:rsid w:val="00744441"/>
    <w:rsid w:val="007466EC"/>
    <w:rsid w:val="00747527"/>
    <w:rsid w:val="00747E5D"/>
    <w:rsid w:val="007504A6"/>
    <w:rsid w:val="00750858"/>
    <w:rsid w:val="00752222"/>
    <w:rsid w:val="00760883"/>
    <w:rsid w:val="007711F5"/>
    <w:rsid w:val="00773A79"/>
    <w:rsid w:val="00774E1A"/>
    <w:rsid w:val="0078419C"/>
    <w:rsid w:val="00787979"/>
    <w:rsid w:val="00790A60"/>
    <w:rsid w:val="00790DBC"/>
    <w:rsid w:val="00794ED7"/>
    <w:rsid w:val="00796FB4"/>
    <w:rsid w:val="007A11A7"/>
    <w:rsid w:val="007A2C3F"/>
    <w:rsid w:val="007A5206"/>
    <w:rsid w:val="007B1FF6"/>
    <w:rsid w:val="007B6575"/>
    <w:rsid w:val="007B729E"/>
    <w:rsid w:val="007C222A"/>
    <w:rsid w:val="007C4718"/>
    <w:rsid w:val="007D1D95"/>
    <w:rsid w:val="007D3C6C"/>
    <w:rsid w:val="007D4788"/>
    <w:rsid w:val="007E2ACF"/>
    <w:rsid w:val="007E378F"/>
    <w:rsid w:val="007E4EF4"/>
    <w:rsid w:val="007F3442"/>
    <w:rsid w:val="007F448F"/>
    <w:rsid w:val="007F6B80"/>
    <w:rsid w:val="00806DE0"/>
    <w:rsid w:val="008075DE"/>
    <w:rsid w:val="00813D01"/>
    <w:rsid w:val="00815154"/>
    <w:rsid w:val="00816524"/>
    <w:rsid w:val="00817C32"/>
    <w:rsid w:val="0082597D"/>
    <w:rsid w:val="008321D5"/>
    <w:rsid w:val="00832B55"/>
    <w:rsid w:val="00834F9D"/>
    <w:rsid w:val="00836B99"/>
    <w:rsid w:val="00836D0C"/>
    <w:rsid w:val="0084176E"/>
    <w:rsid w:val="00842B1A"/>
    <w:rsid w:val="00844067"/>
    <w:rsid w:val="00845E77"/>
    <w:rsid w:val="0084621C"/>
    <w:rsid w:val="00846757"/>
    <w:rsid w:val="00850537"/>
    <w:rsid w:val="00850D30"/>
    <w:rsid w:val="008553C0"/>
    <w:rsid w:val="00856740"/>
    <w:rsid w:val="00872293"/>
    <w:rsid w:val="00880C88"/>
    <w:rsid w:val="00882211"/>
    <w:rsid w:val="00883A79"/>
    <w:rsid w:val="00884A7B"/>
    <w:rsid w:val="00887C4A"/>
    <w:rsid w:val="00895673"/>
    <w:rsid w:val="008A0166"/>
    <w:rsid w:val="008A0A3D"/>
    <w:rsid w:val="008A6BD7"/>
    <w:rsid w:val="008B0152"/>
    <w:rsid w:val="008B6BE8"/>
    <w:rsid w:val="008C11E5"/>
    <w:rsid w:val="008C12B8"/>
    <w:rsid w:val="008C2315"/>
    <w:rsid w:val="008C2909"/>
    <w:rsid w:val="008C59E6"/>
    <w:rsid w:val="008C660F"/>
    <w:rsid w:val="008C7D0D"/>
    <w:rsid w:val="008D1051"/>
    <w:rsid w:val="008D41AD"/>
    <w:rsid w:val="008E214A"/>
    <w:rsid w:val="008E39A6"/>
    <w:rsid w:val="008F30E5"/>
    <w:rsid w:val="008F31C6"/>
    <w:rsid w:val="008F5141"/>
    <w:rsid w:val="008F7F0E"/>
    <w:rsid w:val="00900104"/>
    <w:rsid w:val="00901BE7"/>
    <w:rsid w:val="00904B08"/>
    <w:rsid w:val="00906DD7"/>
    <w:rsid w:val="0091253E"/>
    <w:rsid w:val="00915611"/>
    <w:rsid w:val="00917541"/>
    <w:rsid w:val="0092339D"/>
    <w:rsid w:val="009233E9"/>
    <w:rsid w:val="009320CC"/>
    <w:rsid w:val="00935469"/>
    <w:rsid w:val="009469F4"/>
    <w:rsid w:val="009505A8"/>
    <w:rsid w:val="00957C70"/>
    <w:rsid w:val="0096504D"/>
    <w:rsid w:val="0096509A"/>
    <w:rsid w:val="00965696"/>
    <w:rsid w:val="00965D38"/>
    <w:rsid w:val="00966874"/>
    <w:rsid w:val="00980F07"/>
    <w:rsid w:val="0098343A"/>
    <w:rsid w:val="0098408D"/>
    <w:rsid w:val="00986D92"/>
    <w:rsid w:val="00991058"/>
    <w:rsid w:val="00996825"/>
    <w:rsid w:val="009A331C"/>
    <w:rsid w:val="009A3735"/>
    <w:rsid w:val="009B21EE"/>
    <w:rsid w:val="009C178F"/>
    <w:rsid w:val="009C32AE"/>
    <w:rsid w:val="009D0AD0"/>
    <w:rsid w:val="009D0C3E"/>
    <w:rsid w:val="009E369D"/>
    <w:rsid w:val="009E5BB7"/>
    <w:rsid w:val="009F15DA"/>
    <w:rsid w:val="009F26F1"/>
    <w:rsid w:val="009F3AA7"/>
    <w:rsid w:val="009F50EC"/>
    <w:rsid w:val="009F6003"/>
    <w:rsid w:val="009F6F61"/>
    <w:rsid w:val="00A00105"/>
    <w:rsid w:val="00A015A8"/>
    <w:rsid w:val="00A033E0"/>
    <w:rsid w:val="00A04536"/>
    <w:rsid w:val="00A207F7"/>
    <w:rsid w:val="00A213EA"/>
    <w:rsid w:val="00A3069B"/>
    <w:rsid w:val="00A309B9"/>
    <w:rsid w:val="00A3247D"/>
    <w:rsid w:val="00A36628"/>
    <w:rsid w:val="00A36B9A"/>
    <w:rsid w:val="00A371C7"/>
    <w:rsid w:val="00A40792"/>
    <w:rsid w:val="00A40DE4"/>
    <w:rsid w:val="00A42B15"/>
    <w:rsid w:val="00A462B1"/>
    <w:rsid w:val="00A5035C"/>
    <w:rsid w:val="00A53F09"/>
    <w:rsid w:val="00A54A93"/>
    <w:rsid w:val="00A56FF8"/>
    <w:rsid w:val="00A62A1F"/>
    <w:rsid w:val="00A66476"/>
    <w:rsid w:val="00A664EA"/>
    <w:rsid w:val="00A677F3"/>
    <w:rsid w:val="00A743D6"/>
    <w:rsid w:val="00A85D68"/>
    <w:rsid w:val="00A867C3"/>
    <w:rsid w:val="00A87CCD"/>
    <w:rsid w:val="00A90BC5"/>
    <w:rsid w:val="00A9375E"/>
    <w:rsid w:val="00A97E9D"/>
    <w:rsid w:val="00AA021F"/>
    <w:rsid w:val="00AA0BFD"/>
    <w:rsid w:val="00AA0D58"/>
    <w:rsid w:val="00AA2B70"/>
    <w:rsid w:val="00AA45B9"/>
    <w:rsid w:val="00AB151B"/>
    <w:rsid w:val="00AB6D08"/>
    <w:rsid w:val="00AD00D7"/>
    <w:rsid w:val="00AD0B72"/>
    <w:rsid w:val="00AD24BE"/>
    <w:rsid w:val="00AD469C"/>
    <w:rsid w:val="00AD5C5F"/>
    <w:rsid w:val="00AE27CA"/>
    <w:rsid w:val="00AE3409"/>
    <w:rsid w:val="00AE4723"/>
    <w:rsid w:val="00AE7A0A"/>
    <w:rsid w:val="00AE7D33"/>
    <w:rsid w:val="00AF73C6"/>
    <w:rsid w:val="00B0510A"/>
    <w:rsid w:val="00B0587D"/>
    <w:rsid w:val="00B13FD4"/>
    <w:rsid w:val="00B20935"/>
    <w:rsid w:val="00B217BD"/>
    <w:rsid w:val="00B23A3B"/>
    <w:rsid w:val="00B244B5"/>
    <w:rsid w:val="00B270B4"/>
    <w:rsid w:val="00B36674"/>
    <w:rsid w:val="00B40CA4"/>
    <w:rsid w:val="00B52C51"/>
    <w:rsid w:val="00B536D7"/>
    <w:rsid w:val="00B64CC1"/>
    <w:rsid w:val="00B65995"/>
    <w:rsid w:val="00B80BB5"/>
    <w:rsid w:val="00B83467"/>
    <w:rsid w:val="00B836CD"/>
    <w:rsid w:val="00B83FF9"/>
    <w:rsid w:val="00B85981"/>
    <w:rsid w:val="00B907CE"/>
    <w:rsid w:val="00B92D90"/>
    <w:rsid w:val="00B96D2D"/>
    <w:rsid w:val="00BA2447"/>
    <w:rsid w:val="00BB2673"/>
    <w:rsid w:val="00BC124F"/>
    <w:rsid w:val="00BC2EBB"/>
    <w:rsid w:val="00BD2687"/>
    <w:rsid w:val="00BD2C55"/>
    <w:rsid w:val="00BD2D43"/>
    <w:rsid w:val="00BD3FEB"/>
    <w:rsid w:val="00BD6606"/>
    <w:rsid w:val="00BE17DE"/>
    <w:rsid w:val="00BE4F5D"/>
    <w:rsid w:val="00BE5ACC"/>
    <w:rsid w:val="00BF37D9"/>
    <w:rsid w:val="00BF7634"/>
    <w:rsid w:val="00C00BC2"/>
    <w:rsid w:val="00C00E79"/>
    <w:rsid w:val="00C07C99"/>
    <w:rsid w:val="00C111C0"/>
    <w:rsid w:val="00C159C3"/>
    <w:rsid w:val="00C21C87"/>
    <w:rsid w:val="00C22D5F"/>
    <w:rsid w:val="00C26863"/>
    <w:rsid w:val="00C3454D"/>
    <w:rsid w:val="00C37B9B"/>
    <w:rsid w:val="00C40936"/>
    <w:rsid w:val="00C40B5B"/>
    <w:rsid w:val="00C40C98"/>
    <w:rsid w:val="00C415A3"/>
    <w:rsid w:val="00C42619"/>
    <w:rsid w:val="00C42BE3"/>
    <w:rsid w:val="00C47B74"/>
    <w:rsid w:val="00C502E8"/>
    <w:rsid w:val="00C56217"/>
    <w:rsid w:val="00C5626F"/>
    <w:rsid w:val="00C57CD3"/>
    <w:rsid w:val="00C60045"/>
    <w:rsid w:val="00C71DF7"/>
    <w:rsid w:val="00C726AF"/>
    <w:rsid w:val="00C7531E"/>
    <w:rsid w:val="00C760EB"/>
    <w:rsid w:val="00C82E3B"/>
    <w:rsid w:val="00C921CF"/>
    <w:rsid w:val="00C92A8F"/>
    <w:rsid w:val="00C93A27"/>
    <w:rsid w:val="00C9547E"/>
    <w:rsid w:val="00CA22B3"/>
    <w:rsid w:val="00CA3EFE"/>
    <w:rsid w:val="00CB031A"/>
    <w:rsid w:val="00CB49C7"/>
    <w:rsid w:val="00CC4F45"/>
    <w:rsid w:val="00CC5766"/>
    <w:rsid w:val="00CC722C"/>
    <w:rsid w:val="00CD11A8"/>
    <w:rsid w:val="00CD3956"/>
    <w:rsid w:val="00CD52DD"/>
    <w:rsid w:val="00CD614E"/>
    <w:rsid w:val="00CE265A"/>
    <w:rsid w:val="00CE414E"/>
    <w:rsid w:val="00CF285A"/>
    <w:rsid w:val="00CF625D"/>
    <w:rsid w:val="00CF7C18"/>
    <w:rsid w:val="00D00D86"/>
    <w:rsid w:val="00D1531F"/>
    <w:rsid w:val="00D2645D"/>
    <w:rsid w:val="00D356D2"/>
    <w:rsid w:val="00D40055"/>
    <w:rsid w:val="00D440FE"/>
    <w:rsid w:val="00D47386"/>
    <w:rsid w:val="00D5040C"/>
    <w:rsid w:val="00D62ACD"/>
    <w:rsid w:val="00D72363"/>
    <w:rsid w:val="00D76817"/>
    <w:rsid w:val="00D774AF"/>
    <w:rsid w:val="00D83923"/>
    <w:rsid w:val="00D858F2"/>
    <w:rsid w:val="00D93FCE"/>
    <w:rsid w:val="00D95C91"/>
    <w:rsid w:val="00DA0AE0"/>
    <w:rsid w:val="00DA2290"/>
    <w:rsid w:val="00DB13BD"/>
    <w:rsid w:val="00DB29F3"/>
    <w:rsid w:val="00DB541D"/>
    <w:rsid w:val="00DB59EC"/>
    <w:rsid w:val="00DB5C6B"/>
    <w:rsid w:val="00DB5E71"/>
    <w:rsid w:val="00DC0B60"/>
    <w:rsid w:val="00DC3D46"/>
    <w:rsid w:val="00DC4B47"/>
    <w:rsid w:val="00DD5F71"/>
    <w:rsid w:val="00DE0928"/>
    <w:rsid w:val="00DE0AF8"/>
    <w:rsid w:val="00DF2AE1"/>
    <w:rsid w:val="00DF3F19"/>
    <w:rsid w:val="00E04691"/>
    <w:rsid w:val="00E128F7"/>
    <w:rsid w:val="00E15999"/>
    <w:rsid w:val="00E1602C"/>
    <w:rsid w:val="00E17BE8"/>
    <w:rsid w:val="00E22648"/>
    <w:rsid w:val="00E3115F"/>
    <w:rsid w:val="00E32ADB"/>
    <w:rsid w:val="00E340A2"/>
    <w:rsid w:val="00E341C8"/>
    <w:rsid w:val="00E343A0"/>
    <w:rsid w:val="00E34D87"/>
    <w:rsid w:val="00E475B2"/>
    <w:rsid w:val="00E47C51"/>
    <w:rsid w:val="00E6193D"/>
    <w:rsid w:val="00E62AFA"/>
    <w:rsid w:val="00E70912"/>
    <w:rsid w:val="00E75626"/>
    <w:rsid w:val="00E758CC"/>
    <w:rsid w:val="00E75B9C"/>
    <w:rsid w:val="00E7605B"/>
    <w:rsid w:val="00E77CE5"/>
    <w:rsid w:val="00E819F4"/>
    <w:rsid w:val="00E851D0"/>
    <w:rsid w:val="00E87DD6"/>
    <w:rsid w:val="00E92A09"/>
    <w:rsid w:val="00E97773"/>
    <w:rsid w:val="00EA181E"/>
    <w:rsid w:val="00EA563A"/>
    <w:rsid w:val="00EB136D"/>
    <w:rsid w:val="00EB221E"/>
    <w:rsid w:val="00EB3428"/>
    <w:rsid w:val="00EB3CDB"/>
    <w:rsid w:val="00EC209E"/>
    <w:rsid w:val="00EC7F05"/>
    <w:rsid w:val="00ED4701"/>
    <w:rsid w:val="00ED480A"/>
    <w:rsid w:val="00ED6386"/>
    <w:rsid w:val="00ED640E"/>
    <w:rsid w:val="00EE203B"/>
    <w:rsid w:val="00EE2BF3"/>
    <w:rsid w:val="00EE4D30"/>
    <w:rsid w:val="00EE7D0F"/>
    <w:rsid w:val="00EF1A8A"/>
    <w:rsid w:val="00EF2CA7"/>
    <w:rsid w:val="00EF2D6A"/>
    <w:rsid w:val="00EF62AB"/>
    <w:rsid w:val="00EF67EC"/>
    <w:rsid w:val="00F0141B"/>
    <w:rsid w:val="00F0522F"/>
    <w:rsid w:val="00F05A8F"/>
    <w:rsid w:val="00F12984"/>
    <w:rsid w:val="00F12FB9"/>
    <w:rsid w:val="00F14215"/>
    <w:rsid w:val="00F14E40"/>
    <w:rsid w:val="00F1594D"/>
    <w:rsid w:val="00F15B2C"/>
    <w:rsid w:val="00F1608C"/>
    <w:rsid w:val="00F216CF"/>
    <w:rsid w:val="00F30FE5"/>
    <w:rsid w:val="00F3299F"/>
    <w:rsid w:val="00F349DF"/>
    <w:rsid w:val="00F362F5"/>
    <w:rsid w:val="00F40641"/>
    <w:rsid w:val="00F418CA"/>
    <w:rsid w:val="00F451B7"/>
    <w:rsid w:val="00F55EB8"/>
    <w:rsid w:val="00F61B5E"/>
    <w:rsid w:val="00F61B83"/>
    <w:rsid w:val="00F6291F"/>
    <w:rsid w:val="00F638E8"/>
    <w:rsid w:val="00F76434"/>
    <w:rsid w:val="00F7763D"/>
    <w:rsid w:val="00F81A96"/>
    <w:rsid w:val="00F82071"/>
    <w:rsid w:val="00F82D76"/>
    <w:rsid w:val="00FA1A62"/>
    <w:rsid w:val="00FB3E4E"/>
    <w:rsid w:val="00FC6563"/>
    <w:rsid w:val="00FD3643"/>
    <w:rsid w:val="00FD570A"/>
    <w:rsid w:val="00FD5D60"/>
    <w:rsid w:val="00FD6F35"/>
    <w:rsid w:val="00FE6DF4"/>
    <w:rsid w:val="00FF1370"/>
    <w:rsid w:val="00FF22E9"/>
    <w:rsid w:val="00FF3BBF"/>
    <w:rsid w:val="00FF4B67"/>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153B13"/>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B96D2D"/>
    <w:pPr>
      <w:keepNext/>
      <w:keepLines/>
      <w:spacing w:after="60" w:line="240" w:lineRule="auto"/>
      <w:outlineLvl w:val="2"/>
    </w:pPr>
    <w:rPr>
      <w:b/>
      <w:bCs/>
      <w:sz w:val="24"/>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B96D2D"/>
    <w:rPr>
      <w:rFonts w:ascii="Calibri" w:eastAsiaTheme="minorEastAsia" w:hAnsi="Calibri"/>
      <w:b/>
      <w:bCs/>
      <w:sz w:val="24"/>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50858"/>
    <w:rPr>
      <w:sz w:val="16"/>
      <w:szCs w:val="16"/>
    </w:rPr>
  </w:style>
  <w:style w:type="paragraph" w:styleId="CommentText">
    <w:name w:val="annotation text"/>
    <w:basedOn w:val="Normal"/>
    <w:link w:val="CommentTextChar"/>
    <w:uiPriority w:val="99"/>
    <w:semiHidden/>
    <w:unhideWhenUsed/>
    <w:rsid w:val="00750858"/>
    <w:pPr>
      <w:spacing w:line="240" w:lineRule="auto"/>
    </w:pPr>
    <w:rPr>
      <w:sz w:val="20"/>
      <w:szCs w:val="20"/>
    </w:rPr>
  </w:style>
  <w:style w:type="character" w:customStyle="1" w:styleId="CommentTextChar">
    <w:name w:val="Comment Text Char"/>
    <w:basedOn w:val="DefaultParagraphFont"/>
    <w:link w:val="CommentText"/>
    <w:uiPriority w:val="99"/>
    <w:semiHidden/>
    <w:rsid w:val="00750858"/>
    <w:rPr>
      <w:rFonts w:ascii="Calibri" w:eastAsiaTheme="minorEastAsia" w:hAnsi="Calibri"/>
      <w:lang w:eastAsia="en-US"/>
    </w:rPr>
  </w:style>
  <w:style w:type="paragraph" w:styleId="CommentSubject">
    <w:name w:val="annotation subject"/>
    <w:basedOn w:val="CommentText"/>
    <w:next w:val="CommentText"/>
    <w:link w:val="CommentSubjectChar"/>
    <w:uiPriority w:val="99"/>
    <w:semiHidden/>
    <w:unhideWhenUsed/>
    <w:rsid w:val="00750858"/>
    <w:rPr>
      <w:b/>
      <w:bCs/>
    </w:rPr>
  </w:style>
  <w:style w:type="character" w:customStyle="1" w:styleId="CommentSubjectChar">
    <w:name w:val="Comment Subject Char"/>
    <w:basedOn w:val="CommentTextChar"/>
    <w:link w:val="CommentSubject"/>
    <w:uiPriority w:val="99"/>
    <w:semiHidden/>
    <w:rsid w:val="00750858"/>
    <w:rPr>
      <w:rFonts w:ascii="Calibri" w:eastAsiaTheme="minorEastAsia" w:hAnsi="Calibri"/>
      <w:b/>
      <w:bCs/>
      <w:lang w:eastAsia="en-US"/>
    </w:rPr>
  </w:style>
  <w:style w:type="paragraph" w:customStyle="1" w:styleId="chapter-1">
    <w:name w:val="chapter-1"/>
    <w:basedOn w:val="Normal"/>
    <w:rsid w:val="00980F07"/>
    <w:pPr>
      <w:widowControl/>
      <w:snapToGrid/>
      <w:spacing w:before="100" w:beforeAutospacing="1" w:afterAutospacing="1" w:line="240" w:lineRule="auto"/>
    </w:pPr>
    <w:rPr>
      <w:rFonts w:ascii="Times New Roman" w:eastAsia="Times New Roman" w:hAnsi="Times New Roman"/>
      <w:sz w:val="24"/>
    </w:rPr>
  </w:style>
  <w:style w:type="paragraph" w:customStyle="1" w:styleId="top-1">
    <w:name w:val="top-1"/>
    <w:basedOn w:val="Normal"/>
    <w:rsid w:val="006B7120"/>
    <w:pPr>
      <w:widowControl/>
      <w:snapToGrid/>
      <w:spacing w:before="100" w:beforeAutospacing="1" w:afterAutospacing="1" w:line="240" w:lineRule="auto"/>
    </w:pPr>
    <w:rPr>
      <w:rFonts w:ascii="Times New Roman" w:eastAsia="Times New Roman" w:hAnsi="Times New Roman"/>
      <w:sz w:val="24"/>
    </w:rPr>
  </w:style>
  <w:style w:type="paragraph" w:customStyle="1" w:styleId="p1">
    <w:name w:val="p1"/>
    <w:basedOn w:val="Normal"/>
    <w:rsid w:val="00AE7A0A"/>
    <w:pPr>
      <w:widowControl/>
      <w:snapToGrid/>
      <w:spacing w:before="100" w:beforeAutospacing="1" w:afterAutospacing="1" w:line="240" w:lineRule="auto"/>
    </w:pPr>
    <w:rPr>
      <w:rFonts w:ascii="Times New Roman" w:eastAsia="Times New Roman" w:hAnsi="Times New Roman"/>
      <w:sz w:val="24"/>
      <w:lang w:eastAsia="zh-CN"/>
    </w:rPr>
  </w:style>
  <w:style w:type="paragraph" w:customStyle="1" w:styleId="p2">
    <w:name w:val="p2"/>
    <w:basedOn w:val="Normal"/>
    <w:rsid w:val="00AE7A0A"/>
    <w:pPr>
      <w:widowControl/>
      <w:snapToGrid/>
      <w:spacing w:before="100" w:beforeAutospacing="1" w:afterAutospacing="1" w:line="240" w:lineRule="auto"/>
    </w:pPr>
    <w:rPr>
      <w:rFonts w:ascii="Times New Roman" w:eastAsia="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7038">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213780475">
      <w:bodyDiv w:val="1"/>
      <w:marLeft w:val="0"/>
      <w:marRight w:val="0"/>
      <w:marTop w:val="0"/>
      <w:marBottom w:val="0"/>
      <w:divBdr>
        <w:top w:val="none" w:sz="0" w:space="0" w:color="auto"/>
        <w:left w:val="none" w:sz="0" w:space="0" w:color="auto"/>
        <w:bottom w:val="none" w:sz="0" w:space="0" w:color="auto"/>
        <w:right w:val="none" w:sz="0" w:space="0" w:color="auto"/>
      </w:divBdr>
    </w:div>
    <w:div w:id="246421418">
      <w:bodyDiv w:val="1"/>
      <w:marLeft w:val="0"/>
      <w:marRight w:val="0"/>
      <w:marTop w:val="0"/>
      <w:marBottom w:val="0"/>
      <w:divBdr>
        <w:top w:val="none" w:sz="0" w:space="0" w:color="auto"/>
        <w:left w:val="none" w:sz="0" w:space="0" w:color="auto"/>
        <w:bottom w:val="none" w:sz="0" w:space="0" w:color="auto"/>
        <w:right w:val="none" w:sz="0" w:space="0" w:color="auto"/>
      </w:divBdr>
    </w:div>
    <w:div w:id="274022781">
      <w:bodyDiv w:val="1"/>
      <w:marLeft w:val="0"/>
      <w:marRight w:val="0"/>
      <w:marTop w:val="0"/>
      <w:marBottom w:val="0"/>
      <w:divBdr>
        <w:top w:val="none" w:sz="0" w:space="0" w:color="auto"/>
        <w:left w:val="none" w:sz="0" w:space="0" w:color="auto"/>
        <w:bottom w:val="none" w:sz="0" w:space="0" w:color="auto"/>
        <w:right w:val="none" w:sz="0" w:space="0" w:color="auto"/>
      </w:divBdr>
    </w:div>
    <w:div w:id="348457624">
      <w:bodyDiv w:val="1"/>
      <w:marLeft w:val="0"/>
      <w:marRight w:val="0"/>
      <w:marTop w:val="0"/>
      <w:marBottom w:val="0"/>
      <w:divBdr>
        <w:top w:val="none" w:sz="0" w:space="0" w:color="auto"/>
        <w:left w:val="none" w:sz="0" w:space="0" w:color="auto"/>
        <w:bottom w:val="none" w:sz="0" w:space="0" w:color="auto"/>
        <w:right w:val="none" w:sz="0" w:space="0" w:color="auto"/>
      </w:divBdr>
    </w:div>
    <w:div w:id="354304598">
      <w:bodyDiv w:val="1"/>
      <w:marLeft w:val="0"/>
      <w:marRight w:val="0"/>
      <w:marTop w:val="0"/>
      <w:marBottom w:val="0"/>
      <w:divBdr>
        <w:top w:val="none" w:sz="0" w:space="0" w:color="auto"/>
        <w:left w:val="none" w:sz="0" w:space="0" w:color="auto"/>
        <w:bottom w:val="none" w:sz="0" w:space="0" w:color="auto"/>
        <w:right w:val="none" w:sz="0" w:space="0" w:color="auto"/>
      </w:divBdr>
    </w:div>
    <w:div w:id="373847613">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25613953">
      <w:bodyDiv w:val="1"/>
      <w:marLeft w:val="0"/>
      <w:marRight w:val="0"/>
      <w:marTop w:val="0"/>
      <w:marBottom w:val="0"/>
      <w:divBdr>
        <w:top w:val="none" w:sz="0" w:space="0" w:color="auto"/>
        <w:left w:val="none" w:sz="0" w:space="0" w:color="auto"/>
        <w:bottom w:val="none" w:sz="0" w:space="0" w:color="auto"/>
        <w:right w:val="none" w:sz="0" w:space="0" w:color="auto"/>
      </w:divBdr>
    </w:div>
    <w:div w:id="453671829">
      <w:bodyDiv w:val="1"/>
      <w:marLeft w:val="0"/>
      <w:marRight w:val="0"/>
      <w:marTop w:val="0"/>
      <w:marBottom w:val="0"/>
      <w:divBdr>
        <w:top w:val="none" w:sz="0" w:space="0" w:color="auto"/>
        <w:left w:val="none" w:sz="0" w:space="0" w:color="auto"/>
        <w:bottom w:val="none" w:sz="0" w:space="0" w:color="auto"/>
        <w:right w:val="none" w:sz="0" w:space="0" w:color="auto"/>
      </w:divBdr>
    </w:div>
    <w:div w:id="479926378">
      <w:bodyDiv w:val="1"/>
      <w:marLeft w:val="0"/>
      <w:marRight w:val="0"/>
      <w:marTop w:val="0"/>
      <w:marBottom w:val="0"/>
      <w:divBdr>
        <w:top w:val="none" w:sz="0" w:space="0" w:color="auto"/>
        <w:left w:val="none" w:sz="0" w:space="0" w:color="auto"/>
        <w:bottom w:val="none" w:sz="0" w:space="0" w:color="auto"/>
        <w:right w:val="none" w:sz="0" w:space="0" w:color="auto"/>
      </w:divBdr>
    </w:div>
    <w:div w:id="491651512">
      <w:bodyDiv w:val="1"/>
      <w:marLeft w:val="0"/>
      <w:marRight w:val="0"/>
      <w:marTop w:val="0"/>
      <w:marBottom w:val="0"/>
      <w:divBdr>
        <w:top w:val="none" w:sz="0" w:space="0" w:color="auto"/>
        <w:left w:val="none" w:sz="0" w:space="0" w:color="auto"/>
        <w:bottom w:val="none" w:sz="0" w:space="0" w:color="auto"/>
        <w:right w:val="none" w:sz="0" w:space="0" w:color="auto"/>
      </w:divBdr>
    </w:div>
    <w:div w:id="561840347">
      <w:bodyDiv w:val="1"/>
      <w:marLeft w:val="0"/>
      <w:marRight w:val="0"/>
      <w:marTop w:val="0"/>
      <w:marBottom w:val="0"/>
      <w:divBdr>
        <w:top w:val="none" w:sz="0" w:space="0" w:color="auto"/>
        <w:left w:val="none" w:sz="0" w:space="0" w:color="auto"/>
        <w:bottom w:val="none" w:sz="0" w:space="0" w:color="auto"/>
        <w:right w:val="none" w:sz="0" w:space="0" w:color="auto"/>
      </w:divBdr>
    </w:div>
    <w:div w:id="566691103">
      <w:bodyDiv w:val="1"/>
      <w:marLeft w:val="0"/>
      <w:marRight w:val="0"/>
      <w:marTop w:val="0"/>
      <w:marBottom w:val="0"/>
      <w:divBdr>
        <w:top w:val="none" w:sz="0" w:space="0" w:color="auto"/>
        <w:left w:val="none" w:sz="0" w:space="0" w:color="auto"/>
        <w:bottom w:val="none" w:sz="0" w:space="0" w:color="auto"/>
        <w:right w:val="none" w:sz="0" w:space="0" w:color="auto"/>
      </w:divBdr>
    </w:div>
    <w:div w:id="574509111">
      <w:bodyDiv w:val="1"/>
      <w:marLeft w:val="0"/>
      <w:marRight w:val="0"/>
      <w:marTop w:val="0"/>
      <w:marBottom w:val="0"/>
      <w:divBdr>
        <w:top w:val="none" w:sz="0" w:space="0" w:color="auto"/>
        <w:left w:val="none" w:sz="0" w:space="0" w:color="auto"/>
        <w:bottom w:val="none" w:sz="0" w:space="0" w:color="auto"/>
        <w:right w:val="none" w:sz="0" w:space="0" w:color="auto"/>
      </w:divBdr>
    </w:div>
    <w:div w:id="587693066">
      <w:bodyDiv w:val="1"/>
      <w:marLeft w:val="0"/>
      <w:marRight w:val="0"/>
      <w:marTop w:val="0"/>
      <w:marBottom w:val="0"/>
      <w:divBdr>
        <w:top w:val="none" w:sz="0" w:space="0" w:color="auto"/>
        <w:left w:val="none" w:sz="0" w:space="0" w:color="auto"/>
        <w:bottom w:val="none" w:sz="0" w:space="0" w:color="auto"/>
        <w:right w:val="none" w:sz="0" w:space="0" w:color="auto"/>
      </w:divBdr>
    </w:div>
    <w:div w:id="590168361">
      <w:bodyDiv w:val="1"/>
      <w:marLeft w:val="0"/>
      <w:marRight w:val="0"/>
      <w:marTop w:val="0"/>
      <w:marBottom w:val="0"/>
      <w:divBdr>
        <w:top w:val="none" w:sz="0" w:space="0" w:color="auto"/>
        <w:left w:val="none" w:sz="0" w:space="0" w:color="auto"/>
        <w:bottom w:val="none" w:sz="0" w:space="0" w:color="auto"/>
        <w:right w:val="none" w:sz="0" w:space="0" w:color="auto"/>
      </w:divBdr>
    </w:div>
    <w:div w:id="619527954">
      <w:bodyDiv w:val="1"/>
      <w:marLeft w:val="0"/>
      <w:marRight w:val="0"/>
      <w:marTop w:val="0"/>
      <w:marBottom w:val="0"/>
      <w:divBdr>
        <w:top w:val="none" w:sz="0" w:space="0" w:color="auto"/>
        <w:left w:val="none" w:sz="0" w:space="0" w:color="auto"/>
        <w:bottom w:val="none" w:sz="0" w:space="0" w:color="auto"/>
        <w:right w:val="none" w:sz="0" w:space="0" w:color="auto"/>
      </w:divBdr>
    </w:div>
    <w:div w:id="654141714">
      <w:bodyDiv w:val="1"/>
      <w:marLeft w:val="0"/>
      <w:marRight w:val="0"/>
      <w:marTop w:val="0"/>
      <w:marBottom w:val="0"/>
      <w:divBdr>
        <w:top w:val="none" w:sz="0" w:space="0" w:color="auto"/>
        <w:left w:val="none" w:sz="0" w:space="0" w:color="auto"/>
        <w:bottom w:val="none" w:sz="0" w:space="0" w:color="auto"/>
        <w:right w:val="none" w:sz="0" w:space="0" w:color="auto"/>
      </w:divBdr>
    </w:div>
    <w:div w:id="684942856">
      <w:bodyDiv w:val="1"/>
      <w:marLeft w:val="0"/>
      <w:marRight w:val="0"/>
      <w:marTop w:val="0"/>
      <w:marBottom w:val="0"/>
      <w:divBdr>
        <w:top w:val="none" w:sz="0" w:space="0" w:color="auto"/>
        <w:left w:val="none" w:sz="0" w:space="0" w:color="auto"/>
        <w:bottom w:val="none" w:sz="0" w:space="0" w:color="auto"/>
        <w:right w:val="none" w:sz="0" w:space="0" w:color="auto"/>
      </w:divBdr>
    </w:div>
    <w:div w:id="995643664">
      <w:bodyDiv w:val="1"/>
      <w:marLeft w:val="0"/>
      <w:marRight w:val="0"/>
      <w:marTop w:val="0"/>
      <w:marBottom w:val="0"/>
      <w:divBdr>
        <w:top w:val="none" w:sz="0" w:space="0" w:color="auto"/>
        <w:left w:val="none" w:sz="0" w:space="0" w:color="auto"/>
        <w:bottom w:val="none" w:sz="0" w:space="0" w:color="auto"/>
        <w:right w:val="none" w:sz="0" w:space="0" w:color="auto"/>
      </w:divBdr>
    </w:div>
    <w:div w:id="1037241816">
      <w:bodyDiv w:val="1"/>
      <w:marLeft w:val="0"/>
      <w:marRight w:val="0"/>
      <w:marTop w:val="0"/>
      <w:marBottom w:val="0"/>
      <w:divBdr>
        <w:top w:val="none" w:sz="0" w:space="0" w:color="auto"/>
        <w:left w:val="none" w:sz="0" w:space="0" w:color="auto"/>
        <w:bottom w:val="none" w:sz="0" w:space="0" w:color="auto"/>
        <w:right w:val="none" w:sz="0" w:space="0" w:color="auto"/>
      </w:divBdr>
    </w:div>
    <w:div w:id="1072193593">
      <w:bodyDiv w:val="1"/>
      <w:marLeft w:val="0"/>
      <w:marRight w:val="0"/>
      <w:marTop w:val="0"/>
      <w:marBottom w:val="0"/>
      <w:divBdr>
        <w:top w:val="none" w:sz="0" w:space="0" w:color="auto"/>
        <w:left w:val="none" w:sz="0" w:space="0" w:color="auto"/>
        <w:bottom w:val="none" w:sz="0" w:space="0" w:color="auto"/>
        <w:right w:val="none" w:sz="0" w:space="0" w:color="auto"/>
      </w:divBdr>
    </w:div>
    <w:div w:id="1127309468">
      <w:bodyDiv w:val="1"/>
      <w:marLeft w:val="0"/>
      <w:marRight w:val="0"/>
      <w:marTop w:val="0"/>
      <w:marBottom w:val="0"/>
      <w:divBdr>
        <w:top w:val="none" w:sz="0" w:space="0" w:color="auto"/>
        <w:left w:val="none" w:sz="0" w:space="0" w:color="auto"/>
        <w:bottom w:val="none" w:sz="0" w:space="0" w:color="auto"/>
        <w:right w:val="none" w:sz="0" w:space="0" w:color="auto"/>
      </w:divBdr>
    </w:div>
    <w:div w:id="1160149507">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05406529">
      <w:bodyDiv w:val="1"/>
      <w:marLeft w:val="0"/>
      <w:marRight w:val="0"/>
      <w:marTop w:val="0"/>
      <w:marBottom w:val="0"/>
      <w:divBdr>
        <w:top w:val="none" w:sz="0" w:space="0" w:color="auto"/>
        <w:left w:val="none" w:sz="0" w:space="0" w:color="auto"/>
        <w:bottom w:val="none" w:sz="0" w:space="0" w:color="auto"/>
        <w:right w:val="none" w:sz="0" w:space="0" w:color="auto"/>
      </w:divBdr>
    </w:div>
    <w:div w:id="1223641353">
      <w:bodyDiv w:val="1"/>
      <w:marLeft w:val="0"/>
      <w:marRight w:val="0"/>
      <w:marTop w:val="0"/>
      <w:marBottom w:val="0"/>
      <w:divBdr>
        <w:top w:val="none" w:sz="0" w:space="0" w:color="auto"/>
        <w:left w:val="none" w:sz="0" w:space="0" w:color="auto"/>
        <w:bottom w:val="none" w:sz="0" w:space="0" w:color="auto"/>
        <w:right w:val="none" w:sz="0" w:space="0" w:color="auto"/>
      </w:divBdr>
    </w:div>
    <w:div w:id="1234386883">
      <w:bodyDiv w:val="1"/>
      <w:marLeft w:val="0"/>
      <w:marRight w:val="0"/>
      <w:marTop w:val="0"/>
      <w:marBottom w:val="0"/>
      <w:divBdr>
        <w:top w:val="none" w:sz="0" w:space="0" w:color="auto"/>
        <w:left w:val="none" w:sz="0" w:space="0" w:color="auto"/>
        <w:bottom w:val="none" w:sz="0" w:space="0" w:color="auto"/>
        <w:right w:val="none" w:sz="0" w:space="0" w:color="auto"/>
      </w:divBdr>
    </w:div>
    <w:div w:id="1257320948">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32179004">
      <w:bodyDiv w:val="1"/>
      <w:marLeft w:val="0"/>
      <w:marRight w:val="0"/>
      <w:marTop w:val="0"/>
      <w:marBottom w:val="0"/>
      <w:divBdr>
        <w:top w:val="none" w:sz="0" w:space="0" w:color="auto"/>
        <w:left w:val="none" w:sz="0" w:space="0" w:color="auto"/>
        <w:bottom w:val="none" w:sz="0" w:space="0" w:color="auto"/>
        <w:right w:val="none" w:sz="0" w:space="0" w:color="auto"/>
      </w:divBdr>
    </w:div>
    <w:div w:id="1431508972">
      <w:bodyDiv w:val="1"/>
      <w:marLeft w:val="0"/>
      <w:marRight w:val="0"/>
      <w:marTop w:val="0"/>
      <w:marBottom w:val="0"/>
      <w:divBdr>
        <w:top w:val="none" w:sz="0" w:space="0" w:color="auto"/>
        <w:left w:val="none" w:sz="0" w:space="0" w:color="auto"/>
        <w:bottom w:val="none" w:sz="0" w:space="0" w:color="auto"/>
        <w:right w:val="none" w:sz="0" w:space="0" w:color="auto"/>
      </w:divBdr>
    </w:div>
    <w:div w:id="1510874476">
      <w:bodyDiv w:val="1"/>
      <w:marLeft w:val="0"/>
      <w:marRight w:val="0"/>
      <w:marTop w:val="0"/>
      <w:marBottom w:val="0"/>
      <w:divBdr>
        <w:top w:val="none" w:sz="0" w:space="0" w:color="auto"/>
        <w:left w:val="none" w:sz="0" w:space="0" w:color="auto"/>
        <w:bottom w:val="none" w:sz="0" w:space="0" w:color="auto"/>
        <w:right w:val="none" w:sz="0" w:space="0" w:color="auto"/>
      </w:divBdr>
    </w:div>
    <w:div w:id="1538272624">
      <w:bodyDiv w:val="1"/>
      <w:marLeft w:val="0"/>
      <w:marRight w:val="0"/>
      <w:marTop w:val="0"/>
      <w:marBottom w:val="0"/>
      <w:divBdr>
        <w:top w:val="none" w:sz="0" w:space="0" w:color="auto"/>
        <w:left w:val="none" w:sz="0" w:space="0" w:color="auto"/>
        <w:bottom w:val="none" w:sz="0" w:space="0" w:color="auto"/>
        <w:right w:val="none" w:sz="0" w:space="0" w:color="auto"/>
      </w:divBdr>
    </w:div>
    <w:div w:id="1556817976">
      <w:bodyDiv w:val="1"/>
      <w:marLeft w:val="0"/>
      <w:marRight w:val="0"/>
      <w:marTop w:val="0"/>
      <w:marBottom w:val="0"/>
      <w:divBdr>
        <w:top w:val="none" w:sz="0" w:space="0" w:color="auto"/>
        <w:left w:val="none" w:sz="0" w:space="0" w:color="auto"/>
        <w:bottom w:val="none" w:sz="0" w:space="0" w:color="auto"/>
        <w:right w:val="none" w:sz="0" w:space="0" w:color="auto"/>
      </w:divBdr>
    </w:div>
    <w:div w:id="1616328941">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89409754">
      <w:bodyDiv w:val="1"/>
      <w:marLeft w:val="0"/>
      <w:marRight w:val="0"/>
      <w:marTop w:val="0"/>
      <w:marBottom w:val="0"/>
      <w:divBdr>
        <w:top w:val="none" w:sz="0" w:space="0" w:color="auto"/>
        <w:left w:val="none" w:sz="0" w:space="0" w:color="auto"/>
        <w:bottom w:val="none" w:sz="0" w:space="0" w:color="auto"/>
        <w:right w:val="none" w:sz="0" w:space="0" w:color="auto"/>
      </w:divBdr>
    </w:div>
    <w:div w:id="1732923810">
      <w:bodyDiv w:val="1"/>
      <w:marLeft w:val="0"/>
      <w:marRight w:val="0"/>
      <w:marTop w:val="0"/>
      <w:marBottom w:val="0"/>
      <w:divBdr>
        <w:top w:val="none" w:sz="0" w:space="0" w:color="auto"/>
        <w:left w:val="none" w:sz="0" w:space="0" w:color="auto"/>
        <w:bottom w:val="none" w:sz="0" w:space="0" w:color="auto"/>
        <w:right w:val="none" w:sz="0" w:space="0" w:color="auto"/>
      </w:divBdr>
    </w:div>
    <w:div w:id="1745491214">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259996">
      <w:bodyDiv w:val="1"/>
      <w:marLeft w:val="0"/>
      <w:marRight w:val="0"/>
      <w:marTop w:val="0"/>
      <w:marBottom w:val="0"/>
      <w:divBdr>
        <w:top w:val="none" w:sz="0" w:space="0" w:color="auto"/>
        <w:left w:val="none" w:sz="0" w:space="0" w:color="auto"/>
        <w:bottom w:val="none" w:sz="0" w:space="0" w:color="auto"/>
        <w:right w:val="none" w:sz="0" w:space="0" w:color="auto"/>
      </w:divBdr>
    </w:div>
    <w:div w:id="1899897827">
      <w:bodyDiv w:val="1"/>
      <w:marLeft w:val="0"/>
      <w:marRight w:val="0"/>
      <w:marTop w:val="0"/>
      <w:marBottom w:val="0"/>
      <w:divBdr>
        <w:top w:val="none" w:sz="0" w:space="0" w:color="auto"/>
        <w:left w:val="none" w:sz="0" w:space="0" w:color="auto"/>
        <w:bottom w:val="none" w:sz="0" w:space="0" w:color="auto"/>
        <w:right w:val="none" w:sz="0" w:space="0" w:color="auto"/>
      </w:divBdr>
    </w:div>
    <w:div w:id="1926456709">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43681557">
      <w:bodyDiv w:val="1"/>
      <w:marLeft w:val="0"/>
      <w:marRight w:val="0"/>
      <w:marTop w:val="0"/>
      <w:marBottom w:val="0"/>
      <w:divBdr>
        <w:top w:val="none" w:sz="0" w:space="0" w:color="auto"/>
        <w:left w:val="none" w:sz="0" w:space="0" w:color="auto"/>
        <w:bottom w:val="none" w:sz="0" w:space="0" w:color="auto"/>
        <w:right w:val="none" w:sz="0" w:space="0" w:color="auto"/>
      </w:divBdr>
    </w:div>
    <w:div w:id="1956864467">
      <w:bodyDiv w:val="1"/>
      <w:marLeft w:val="0"/>
      <w:marRight w:val="0"/>
      <w:marTop w:val="0"/>
      <w:marBottom w:val="0"/>
      <w:divBdr>
        <w:top w:val="none" w:sz="0" w:space="0" w:color="auto"/>
        <w:left w:val="none" w:sz="0" w:space="0" w:color="auto"/>
        <w:bottom w:val="none" w:sz="0" w:space="0" w:color="auto"/>
        <w:right w:val="none" w:sz="0" w:space="0" w:color="auto"/>
      </w:divBdr>
    </w:div>
    <w:div w:id="1976788438">
      <w:bodyDiv w:val="1"/>
      <w:marLeft w:val="0"/>
      <w:marRight w:val="0"/>
      <w:marTop w:val="0"/>
      <w:marBottom w:val="0"/>
      <w:divBdr>
        <w:top w:val="none" w:sz="0" w:space="0" w:color="auto"/>
        <w:left w:val="none" w:sz="0" w:space="0" w:color="auto"/>
        <w:bottom w:val="none" w:sz="0" w:space="0" w:color="auto"/>
        <w:right w:val="none" w:sz="0" w:space="0" w:color="auto"/>
      </w:divBdr>
    </w:div>
    <w:div w:id="2006587094">
      <w:bodyDiv w:val="1"/>
      <w:marLeft w:val="0"/>
      <w:marRight w:val="0"/>
      <w:marTop w:val="0"/>
      <w:marBottom w:val="0"/>
      <w:divBdr>
        <w:top w:val="none" w:sz="0" w:space="0" w:color="auto"/>
        <w:left w:val="none" w:sz="0" w:space="0" w:color="auto"/>
        <w:bottom w:val="none" w:sz="0" w:space="0" w:color="auto"/>
        <w:right w:val="none" w:sz="0" w:space="0" w:color="auto"/>
      </w:divBdr>
    </w:div>
    <w:div w:id="2066906716">
      <w:bodyDiv w:val="1"/>
      <w:marLeft w:val="0"/>
      <w:marRight w:val="0"/>
      <w:marTop w:val="0"/>
      <w:marBottom w:val="0"/>
      <w:divBdr>
        <w:top w:val="none" w:sz="0" w:space="0" w:color="auto"/>
        <w:left w:val="none" w:sz="0" w:space="0" w:color="auto"/>
        <w:bottom w:val="none" w:sz="0" w:space="0" w:color="auto"/>
        <w:right w:val="none" w:sz="0" w:space="0" w:color="auto"/>
      </w:divBdr>
    </w:div>
    <w:div w:id="2101872497">
      <w:bodyDiv w:val="1"/>
      <w:marLeft w:val="0"/>
      <w:marRight w:val="0"/>
      <w:marTop w:val="0"/>
      <w:marBottom w:val="0"/>
      <w:divBdr>
        <w:top w:val="none" w:sz="0" w:space="0" w:color="auto"/>
        <w:left w:val="none" w:sz="0" w:space="0" w:color="auto"/>
        <w:bottom w:val="none" w:sz="0" w:space="0" w:color="auto"/>
        <w:right w:val="none" w:sz="0" w:space="0" w:color="auto"/>
      </w:divBdr>
    </w:div>
    <w:div w:id="2104759679">
      <w:bodyDiv w:val="1"/>
      <w:marLeft w:val="0"/>
      <w:marRight w:val="0"/>
      <w:marTop w:val="0"/>
      <w:marBottom w:val="0"/>
      <w:divBdr>
        <w:top w:val="none" w:sz="0" w:space="0" w:color="auto"/>
        <w:left w:val="none" w:sz="0" w:space="0" w:color="auto"/>
        <w:bottom w:val="none" w:sz="0" w:space="0" w:color="auto"/>
        <w:right w:val="none" w:sz="0" w:space="0" w:color="auto"/>
      </w:divBdr>
    </w:div>
    <w:div w:id="2105346851">
      <w:bodyDiv w:val="1"/>
      <w:marLeft w:val="0"/>
      <w:marRight w:val="0"/>
      <w:marTop w:val="0"/>
      <w:marBottom w:val="0"/>
      <w:divBdr>
        <w:top w:val="none" w:sz="0" w:space="0" w:color="auto"/>
        <w:left w:val="none" w:sz="0" w:space="0" w:color="auto"/>
        <w:bottom w:val="none" w:sz="0" w:space="0" w:color="auto"/>
        <w:right w:val="none" w:sz="0" w:space="0" w:color="auto"/>
      </w:divBdr>
    </w:div>
    <w:div w:id="212083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4.xml><?xml version="1.0" encoding="utf-8"?>
<ds:datastoreItem xmlns:ds="http://schemas.openxmlformats.org/officeDocument/2006/customXml" ds:itemID="{0361525B-F41F-48D6-A332-65EA2DCF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7</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29</cp:revision>
  <dcterms:created xsi:type="dcterms:W3CDTF">2016-06-01T02:10:00Z</dcterms:created>
  <dcterms:modified xsi:type="dcterms:W3CDTF">2017-06-12T07:30:00Z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