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12EEE0C6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4ECAAD2E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45B1B">
        <w:rPr>
          <w:rFonts w:hint="eastAsia"/>
          <w:b/>
          <w:sz w:val="40"/>
          <w:lang w:eastAsia="zh-CN"/>
        </w:rPr>
        <w:t>二十</w:t>
      </w:r>
      <w:r>
        <w:rPr>
          <w:rFonts w:hint="eastAsia"/>
          <w:b/>
          <w:sz w:val="40"/>
          <w:lang w:eastAsia="zh-CN"/>
        </w:rPr>
        <w:t>讲：</w:t>
      </w:r>
      <w:r w:rsidR="00C45B1B" w:rsidRPr="00C45B1B">
        <w:rPr>
          <w:rFonts w:hint="eastAsia"/>
          <w:b/>
          <w:sz w:val="40"/>
          <w:lang w:eastAsia="zh-CN"/>
        </w:rPr>
        <w:t>那鸿书、哈巴谷书与西番雅书</w:t>
      </w:r>
    </w:p>
    <w:p w14:paraId="4C153B15" w14:textId="5781B73C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2BB2E423" w14:textId="22493DE7" w:rsidR="00C45B1B" w:rsidRDefault="00C45B1B" w:rsidP="00C45B1B">
      <w:pPr>
        <w:rPr>
          <w:lang w:eastAsia="zh-CN"/>
        </w:rPr>
      </w:pPr>
      <w:r>
        <w:rPr>
          <w:rFonts w:hint="eastAsia"/>
          <w:lang w:eastAsia="zh-CN"/>
        </w:rPr>
        <w:t>大家早上好！欢迎来到旧约概论</w:t>
      </w:r>
      <w:r>
        <w:rPr>
          <w:lang w:eastAsia="zh-CN"/>
        </w:rPr>
        <w:t>这个课程。今天早上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会学习</w:t>
      </w:r>
      <w:r>
        <w:rPr>
          <w:lang w:eastAsia="zh-CN"/>
        </w:rPr>
        <w:t>三卷跟世界的邪恶有关的</w:t>
      </w:r>
      <w:r>
        <w:rPr>
          <w:rFonts w:hint="eastAsia"/>
          <w:lang w:eastAsia="zh-CN"/>
        </w:rPr>
        <w:t>圣经书卷</w:t>
      </w:r>
      <w:r>
        <w:rPr>
          <w:lang w:eastAsia="zh-CN"/>
        </w:rPr>
        <w:t>：那鸿书、哈巴谷书和西番雅书。你</w:t>
      </w:r>
      <w:r>
        <w:rPr>
          <w:rFonts w:hint="eastAsia"/>
          <w:lang w:eastAsia="zh-CN"/>
        </w:rPr>
        <w:t>可能会说：“什么</w:t>
      </w:r>
      <w:r>
        <w:rPr>
          <w:lang w:eastAsia="zh-CN"/>
        </w:rPr>
        <w:t>？邪恶的问题？</w:t>
      </w:r>
      <w:r>
        <w:rPr>
          <w:rFonts w:hint="eastAsia"/>
          <w:lang w:eastAsia="zh-CN"/>
        </w:rPr>
        <w:t>小先知书</w:t>
      </w:r>
      <w:r>
        <w:rPr>
          <w:lang w:eastAsia="zh-CN"/>
        </w:rPr>
        <w:t>？</w:t>
      </w:r>
      <w:r>
        <w:rPr>
          <w:rFonts w:hint="eastAsia"/>
          <w:lang w:eastAsia="zh-CN"/>
        </w:rPr>
        <w:t>我</w:t>
      </w:r>
      <w:r>
        <w:rPr>
          <w:lang w:eastAsia="zh-CN"/>
        </w:rPr>
        <w:t>一直以为小先知书讲来讲去都是在讲审判！</w:t>
      </w:r>
      <w:r>
        <w:rPr>
          <w:rFonts w:hint="eastAsia"/>
          <w:lang w:eastAsia="zh-CN"/>
        </w:rPr>
        <w:t>”你说的</w:t>
      </w:r>
      <w:r>
        <w:rPr>
          <w:lang w:eastAsia="zh-CN"/>
        </w:rPr>
        <w:t>基本上没错，但是今天早上你也会很惊讶地发现小先知书里有你原先未知的信息</w:t>
      </w:r>
      <w:r>
        <w:rPr>
          <w:rFonts w:hint="eastAsia"/>
          <w:lang w:eastAsia="zh-CN"/>
        </w:rPr>
        <w:t>。神义论</w:t>
      </w:r>
      <w:r>
        <w:rPr>
          <w:lang w:eastAsia="zh-CN"/>
        </w:rPr>
        <w:t>——</w:t>
      </w:r>
      <w:r>
        <w:rPr>
          <w:lang w:eastAsia="zh-CN"/>
        </w:rPr>
        <w:t>也就是邪恶问题</w:t>
      </w:r>
      <w:r>
        <w:rPr>
          <w:rFonts w:hint="eastAsia"/>
          <w:lang w:eastAsia="zh-CN"/>
        </w:rPr>
        <w:t>的</w:t>
      </w:r>
      <w:r>
        <w:rPr>
          <w:lang w:eastAsia="zh-CN"/>
        </w:rPr>
        <w:t>定义</w:t>
      </w:r>
      <w:r>
        <w:rPr>
          <w:rFonts w:hint="eastAsia"/>
          <w:lang w:eastAsia="zh-CN"/>
        </w:rPr>
        <w:t>是</w:t>
      </w:r>
      <w:r>
        <w:rPr>
          <w:lang w:eastAsia="zh-CN"/>
        </w:rPr>
        <w:t>：为什么坏事会发生在好人的身上？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神是良善的，神是全能的，神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掌控万事，那么为什么世上有邪恶和坏事呢？神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其中有怎样的目的和心意呢？约伯记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是圣经中</w:t>
      </w:r>
      <w:r>
        <w:rPr>
          <w:rFonts w:hint="eastAsia"/>
          <w:lang w:eastAsia="zh-CN"/>
        </w:rPr>
        <w:t>最广为人知的</w:t>
      </w:r>
      <w:r>
        <w:rPr>
          <w:lang w:eastAsia="zh-CN"/>
        </w:rPr>
        <w:t>、对</w:t>
      </w:r>
      <w:r>
        <w:rPr>
          <w:rFonts w:hint="eastAsia"/>
          <w:lang w:eastAsia="zh-CN"/>
        </w:rPr>
        <w:t>这一问题进行探讨的书卷，</w:t>
      </w:r>
      <w:r>
        <w:rPr>
          <w:lang w:eastAsia="zh-CN"/>
        </w:rPr>
        <w:t>你可能也会想到罗马书中间的一些章节。但是现在，我</w:t>
      </w:r>
      <w:r>
        <w:rPr>
          <w:rFonts w:hint="eastAsia"/>
          <w:lang w:eastAsia="zh-CN"/>
        </w:rPr>
        <w:t>想让你</w:t>
      </w:r>
      <w:r>
        <w:rPr>
          <w:lang w:eastAsia="zh-CN"/>
        </w:rPr>
        <w:t>从旧约圣经的末尾</w:t>
      </w:r>
      <w:r>
        <w:rPr>
          <w:rFonts w:hint="eastAsia"/>
          <w:lang w:eastAsia="zh-CN"/>
        </w:rPr>
        <w:t>来</w:t>
      </w:r>
      <w:r>
        <w:rPr>
          <w:lang w:eastAsia="zh-CN"/>
        </w:rPr>
        <w:t>认识这一点。</w:t>
      </w:r>
    </w:p>
    <w:p w14:paraId="6ED87FDC" w14:textId="27EFF09A" w:rsidR="00C45B1B" w:rsidRDefault="00C45B1B" w:rsidP="00C45B1B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我想暂停一下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回忆一下</w:t>
      </w:r>
      <w:r w:rsidR="009D1498">
        <w:rPr>
          <w:lang w:eastAsia="zh-CN"/>
        </w:rPr>
        <w:t>你</w:t>
      </w:r>
      <w:r w:rsidR="009D1498">
        <w:rPr>
          <w:rFonts w:hint="eastAsia"/>
          <w:lang w:eastAsia="zh-CN"/>
        </w:rPr>
        <w:t>读</w:t>
      </w:r>
      <w:r>
        <w:rPr>
          <w:lang w:eastAsia="zh-CN"/>
        </w:rPr>
        <w:t>过的圣经。圣经</w:t>
      </w:r>
      <w:r>
        <w:rPr>
          <w:rFonts w:hint="eastAsia"/>
          <w:lang w:eastAsia="zh-CN"/>
        </w:rPr>
        <w:t>如何回答</w:t>
      </w:r>
      <w:r>
        <w:rPr>
          <w:lang w:eastAsia="zh-CN"/>
        </w:rPr>
        <w:t>邪恶的问题？</w:t>
      </w:r>
      <w:r>
        <w:rPr>
          <w:rFonts w:hint="eastAsia"/>
          <w:lang w:eastAsia="zh-CN"/>
        </w:rPr>
        <w:t>我想</w:t>
      </w:r>
      <w:r>
        <w:rPr>
          <w:lang w:eastAsia="zh-CN"/>
        </w:rPr>
        <w:t>这不是你</w:t>
      </w:r>
      <w:r w:rsidR="00CD3DC4">
        <w:rPr>
          <w:rFonts w:hint="eastAsia"/>
          <w:lang w:eastAsia="zh-CN"/>
        </w:rPr>
        <w:t>一般</w:t>
      </w:r>
      <w:r>
        <w:rPr>
          <w:lang w:eastAsia="zh-CN"/>
        </w:rPr>
        <w:t>早上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点钟</w:t>
      </w:r>
      <w:r>
        <w:rPr>
          <w:lang w:eastAsia="zh-CN"/>
        </w:rPr>
        <w:t>会思考的问题</w:t>
      </w:r>
      <w:r w:rsidR="00CD3DC4">
        <w:rPr>
          <w:rFonts w:hint="eastAsia"/>
          <w:lang w:eastAsia="zh-CN"/>
        </w:rPr>
        <w:t>，</w:t>
      </w:r>
      <w:r w:rsidR="00CD3DC4">
        <w:rPr>
          <w:lang w:eastAsia="zh-CN"/>
        </w:rPr>
        <w:t>但是我们今天要讲的内容</w:t>
      </w:r>
      <w:r w:rsidR="00CD3DC4">
        <w:rPr>
          <w:rFonts w:hint="eastAsia"/>
          <w:lang w:eastAsia="zh-CN"/>
        </w:rPr>
        <w:t>需要你</w:t>
      </w:r>
      <w:r w:rsidR="00CD3DC4">
        <w:rPr>
          <w:lang w:eastAsia="zh-CN"/>
        </w:rPr>
        <w:t>努力地思考：</w:t>
      </w:r>
      <w:r w:rsidR="00CD3DC4">
        <w:rPr>
          <w:rFonts w:hint="eastAsia"/>
          <w:lang w:eastAsia="zh-CN"/>
        </w:rPr>
        <w:t>圣经如何</w:t>
      </w:r>
      <w:r w:rsidR="00CD3DC4">
        <w:rPr>
          <w:lang w:eastAsia="zh-CN"/>
        </w:rPr>
        <w:t>回答</w:t>
      </w:r>
      <w:r w:rsidR="00CD3DC4">
        <w:rPr>
          <w:rFonts w:hint="eastAsia"/>
          <w:lang w:eastAsia="zh-CN"/>
        </w:rPr>
        <w:t>世上</w:t>
      </w:r>
      <w:r w:rsidR="00CD3DC4">
        <w:rPr>
          <w:lang w:eastAsia="zh-CN"/>
        </w:rPr>
        <w:t>为何有</w:t>
      </w:r>
      <w:r w:rsidR="00CD3DC4">
        <w:rPr>
          <w:rFonts w:hint="eastAsia"/>
          <w:lang w:eastAsia="zh-CN"/>
        </w:rPr>
        <w:t>邪恶</w:t>
      </w:r>
      <w:r w:rsidR="00CD3DC4">
        <w:rPr>
          <w:lang w:eastAsia="zh-CN"/>
        </w:rPr>
        <w:t>这一问题？</w:t>
      </w:r>
    </w:p>
    <w:p w14:paraId="63EACCA4" w14:textId="7CAD8D66" w:rsidR="00CD3DC4" w:rsidRDefault="00CD3DC4" w:rsidP="00C45B1B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现总结一下，</w:t>
      </w:r>
      <w:r>
        <w:rPr>
          <w:rFonts w:hint="eastAsia"/>
          <w:lang w:eastAsia="zh-CN"/>
        </w:rPr>
        <w:t>这几位</w:t>
      </w:r>
      <w:r>
        <w:rPr>
          <w:lang w:eastAsia="zh-CN"/>
        </w:rPr>
        <w:t>先知如何回答这一问题：</w:t>
      </w:r>
    </w:p>
    <w:p w14:paraId="29168EC6" w14:textId="5F690478" w:rsidR="00CD3DC4" w:rsidRDefault="00CD3DC4" w:rsidP="00CD3DC4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那鸿向</w:t>
      </w:r>
      <w:r>
        <w:rPr>
          <w:lang w:eastAsia="zh-CN"/>
        </w:rPr>
        <w:t>我们保证说</w:t>
      </w:r>
      <w:r>
        <w:rPr>
          <w:rFonts w:hint="eastAsia"/>
          <w:lang w:eastAsia="zh-CN"/>
        </w:rPr>
        <w:t>神</w:t>
      </w:r>
      <w:r>
        <w:rPr>
          <w:lang w:eastAsia="zh-CN"/>
        </w:rPr>
        <w:t>必定审判，并且神的审判是个人的、大有能力的，也是</w:t>
      </w:r>
      <w:r w:rsidR="00F65B4F">
        <w:rPr>
          <w:rFonts w:hint="eastAsia"/>
          <w:lang w:eastAsia="zh-CN"/>
        </w:rPr>
        <w:t>破坏性的。当然</w:t>
      </w:r>
      <w:r w:rsidR="00F65B4F">
        <w:rPr>
          <w:lang w:eastAsia="zh-CN"/>
        </w:rPr>
        <w:t>，这</w:t>
      </w:r>
      <w:r w:rsidR="00F65B4F">
        <w:rPr>
          <w:rFonts w:hint="eastAsia"/>
          <w:lang w:eastAsia="zh-CN"/>
        </w:rPr>
        <w:t>听起来</w:t>
      </w:r>
      <w:r w:rsidR="00F65B4F">
        <w:rPr>
          <w:lang w:eastAsia="zh-CN"/>
        </w:rPr>
        <w:t>是一个标准答案。</w:t>
      </w:r>
      <w:r w:rsidR="007B3E94">
        <w:rPr>
          <w:rFonts w:hint="eastAsia"/>
          <w:lang w:eastAsia="zh-CN"/>
        </w:rPr>
        <w:t>邪恶</w:t>
      </w:r>
      <w:r w:rsidR="007B3E94">
        <w:rPr>
          <w:lang w:eastAsia="zh-CN"/>
        </w:rPr>
        <w:t>的问题</w:t>
      </w:r>
      <w:r w:rsidR="007B3E94">
        <w:rPr>
          <w:rFonts w:hint="eastAsia"/>
          <w:lang w:eastAsia="zh-CN"/>
        </w:rPr>
        <w:t>最后</w:t>
      </w:r>
      <w:r w:rsidR="007B3E94">
        <w:rPr>
          <w:lang w:eastAsia="zh-CN"/>
        </w:rPr>
        <w:t>是在神的审判中被解决的。但是</w:t>
      </w:r>
      <w:r w:rsidR="007B3E94">
        <w:rPr>
          <w:rFonts w:hint="eastAsia"/>
          <w:lang w:eastAsia="zh-CN"/>
        </w:rPr>
        <w:t>，</w:t>
      </w:r>
      <w:r w:rsidR="007B3E94">
        <w:rPr>
          <w:lang w:eastAsia="zh-CN"/>
        </w:rPr>
        <w:t>如果你是一个像我一样的罪人，</w:t>
      </w:r>
      <w:r w:rsidR="007B3E94">
        <w:rPr>
          <w:rFonts w:hint="eastAsia"/>
          <w:lang w:eastAsia="zh-CN"/>
        </w:rPr>
        <w:t>这样的答案</w:t>
      </w:r>
      <w:r w:rsidR="007B3E94">
        <w:rPr>
          <w:lang w:eastAsia="zh-CN"/>
        </w:rPr>
        <w:t>肯定不能让你满意。</w:t>
      </w:r>
    </w:p>
    <w:p w14:paraId="5ADD5AF7" w14:textId="430BF399" w:rsidR="007B3E94" w:rsidRDefault="007B3E94" w:rsidP="00CD3DC4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那么先知</w:t>
      </w:r>
      <w:r>
        <w:rPr>
          <w:lang w:eastAsia="zh-CN"/>
        </w:rPr>
        <w:t>哈巴谷给我们进一步的答案。在</w:t>
      </w:r>
      <w:r>
        <w:rPr>
          <w:rFonts w:hint="eastAsia"/>
          <w:lang w:eastAsia="zh-CN"/>
        </w:rPr>
        <w:t>哈巴谷书中</w:t>
      </w:r>
      <w:r>
        <w:rPr>
          <w:lang w:eastAsia="zh-CN"/>
        </w:rPr>
        <w:t>，有一段先知与神之间的对话，这段对话是关于</w:t>
      </w:r>
      <w:r>
        <w:rPr>
          <w:rFonts w:hint="eastAsia"/>
          <w:lang w:eastAsia="zh-CN"/>
        </w:rPr>
        <w:t>神</w:t>
      </w:r>
      <w:r>
        <w:rPr>
          <w:lang w:eastAsia="zh-CN"/>
        </w:rPr>
        <w:t>为什么不立即审判作恶者的。</w:t>
      </w:r>
      <w:r>
        <w:rPr>
          <w:rFonts w:hint="eastAsia"/>
          <w:lang w:eastAsia="zh-CN"/>
        </w:rPr>
        <w:t>哈巴谷</w:t>
      </w:r>
      <w:r>
        <w:rPr>
          <w:lang w:eastAsia="zh-CN"/>
        </w:rPr>
        <w:t>得到的答案是：神会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一个比</w:t>
      </w:r>
      <w:r>
        <w:rPr>
          <w:rFonts w:hint="eastAsia"/>
          <w:lang w:eastAsia="zh-CN"/>
        </w:rPr>
        <w:t>作恶者</w:t>
      </w:r>
      <w:r>
        <w:rPr>
          <w:lang w:eastAsia="zh-CN"/>
        </w:rPr>
        <w:t>更邪恶的势力来审判作恶者。哈巴谷</w:t>
      </w:r>
      <w:r>
        <w:rPr>
          <w:rFonts w:hint="eastAsia"/>
          <w:lang w:eastAsia="zh-CN"/>
        </w:rPr>
        <w:t>被</w:t>
      </w:r>
      <w:r>
        <w:rPr>
          <w:lang w:eastAsia="zh-CN"/>
        </w:rPr>
        <w:t>这个答案震惊了。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哈巴谷给我们</w:t>
      </w:r>
      <w:r>
        <w:rPr>
          <w:rFonts w:hint="eastAsia"/>
          <w:lang w:eastAsia="zh-CN"/>
        </w:rPr>
        <w:t>什么样的</w:t>
      </w:r>
      <w:r>
        <w:rPr>
          <w:lang w:eastAsia="zh-CN"/>
        </w:rPr>
        <w:t>信息呢？他</w:t>
      </w:r>
      <w:r>
        <w:rPr>
          <w:rFonts w:hint="eastAsia"/>
          <w:lang w:eastAsia="zh-CN"/>
        </w:rPr>
        <w:t>要我们</w:t>
      </w:r>
      <w:r>
        <w:rPr>
          <w:lang w:eastAsia="zh-CN"/>
        </w:rPr>
        <w:t>信靠神。</w:t>
      </w:r>
      <w:r>
        <w:rPr>
          <w:rFonts w:hint="eastAsia"/>
          <w:lang w:eastAsia="zh-CN"/>
        </w:rPr>
        <w:t>“义人</w:t>
      </w:r>
      <w:r>
        <w:rPr>
          <w:lang w:eastAsia="zh-CN"/>
        </w:rPr>
        <w:t>必因信得生。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2:</w:t>
      </w:r>
      <w:r>
        <w:rPr>
          <w:lang w:eastAsia="zh-CN"/>
        </w:rPr>
        <w:t>4</w:t>
      </w:r>
      <w:r>
        <w:rPr>
          <w:rFonts w:hint="eastAsia"/>
          <w:lang w:eastAsia="zh-CN"/>
        </w:rPr>
        <w:t>）在</w:t>
      </w:r>
      <w:r>
        <w:rPr>
          <w:lang w:eastAsia="zh-CN"/>
        </w:rPr>
        <w:t>约伯记中，神并没有解释他</w:t>
      </w:r>
      <w:r>
        <w:rPr>
          <w:rFonts w:hint="eastAsia"/>
          <w:lang w:eastAsia="zh-CN"/>
        </w:rPr>
        <w:t>为什么要</w:t>
      </w:r>
      <w:r>
        <w:rPr>
          <w:lang w:eastAsia="zh-CN"/>
        </w:rPr>
        <w:t>这样做，也没有回答</w:t>
      </w:r>
      <w:r>
        <w:rPr>
          <w:rFonts w:hint="eastAsia"/>
          <w:lang w:eastAsia="zh-CN"/>
        </w:rPr>
        <w:t>约伯</w:t>
      </w:r>
      <w:r>
        <w:rPr>
          <w:lang w:eastAsia="zh-CN"/>
        </w:rPr>
        <w:t>的所有问题。但是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向约伯揭示了自己的性情</w:t>
      </w:r>
      <w:r>
        <w:rPr>
          <w:rFonts w:hint="eastAsia"/>
          <w:lang w:eastAsia="zh-CN"/>
        </w:rPr>
        <w:t>和自己</w:t>
      </w:r>
      <w:r>
        <w:rPr>
          <w:lang w:eastAsia="zh-CN"/>
        </w:rPr>
        <w:t>的心意，让</w:t>
      </w:r>
      <w:r>
        <w:rPr>
          <w:rFonts w:hint="eastAsia"/>
          <w:lang w:eastAsia="zh-CN"/>
        </w:rPr>
        <w:t>约伯</w:t>
      </w:r>
      <w:r>
        <w:rPr>
          <w:lang w:eastAsia="zh-CN"/>
        </w:rPr>
        <w:t>信靠祂。所以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说</w:t>
      </w:r>
      <w:r>
        <w:rPr>
          <w:lang w:eastAsia="zh-CN"/>
        </w:rPr>
        <w:t>那鸿宣告的是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会审判的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，那么哈巴谷</w:t>
      </w:r>
      <w:r>
        <w:rPr>
          <w:rFonts w:hint="eastAsia"/>
          <w:lang w:eastAsia="zh-CN"/>
        </w:rPr>
        <w:t>则是</w:t>
      </w:r>
      <w:r>
        <w:rPr>
          <w:lang w:eastAsia="zh-CN"/>
        </w:rPr>
        <w:t>呼召人们信靠会审判的神。在圣经中我们找不到对邪恶问题的完美解释，但是圣经强烈地呼吁我们信靠神。</w:t>
      </w:r>
    </w:p>
    <w:p w14:paraId="2B292007" w14:textId="1FA2C065" w:rsidR="007B3E94" w:rsidRDefault="007B3E94" w:rsidP="00CD3DC4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，靠着神的怜悯，</w:t>
      </w:r>
      <w:r>
        <w:rPr>
          <w:rFonts w:hint="eastAsia"/>
          <w:lang w:eastAsia="zh-CN"/>
        </w:rPr>
        <w:t>哈巴谷</w:t>
      </w:r>
      <w:r>
        <w:rPr>
          <w:lang w:eastAsia="zh-CN"/>
        </w:rPr>
        <w:t>并不是故事的结束。</w:t>
      </w:r>
      <w:r>
        <w:rPr>
          <w:rFonts w:hint="eastAsia"/>
          <w:lang w:eastAsia="zh-CN"/>
        </w:rPr>
        <w:t>西番雅书</w:t>
      </w:r>
      <w:r>
        <w:rPr>
          <w:lang w:eastAsia="zh-CN"/>
        </w:rPr>
        <w:t>用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遭到毁灭的预言作为整卷书的开头</w:t>
      </w:r>
      <w:r w:rsidR="00385A48">
        <w:rPr>
          <w:rFonts w:hint="eastAsia"/>
          <w:lang w:eastAsia="zh-CN"/>
        </w:rPr>
        <w:t>，</w:t>
      </w:r>
      <w:r w:rsidR="00385A48">
        <w:rPr>
          <w:lang w:eastAsia="zh-CN"/>
        </w:rPr>
        <w:t>最后却用神对邪恶问题的最终答案作为结尾。因为</w:t>
      </w:r>
      <w:r w:rsidR="00385A48">
        <w:rPr>
          <w:rFonts w:hint="eastAsia"/>
          <w:lang w:eastAsia="zh-CN"/>
        </w:rPr>
        <w:t>这世界</w:t>
      </w:r>
      <w:r w:rsidR="00385A48">
        <w:rPr>
          <w:lang w:eastAsia="zh-CN"/>
        </w:rPr>
        <w:t>最</w:t>
      </w:r>
      <w:r w:rsidR="00385A48">
        <w:rPr>
          <w:rFonts w:hint="eastAsia"/>
          <w:lang w:eastAsia="zh-CN"/>
        </w:rPr>
        <w:t>关键的问题</w:t>
      </w:r>
      <w:r w:rsidR="00385A48">
        <w:rPr>
          <w:lang w:eastAsia="zh-CN"/>
        </w:rPr>
        <w:t>并不是为何好人会遭遇坏事，</w:t>
      </w:r>
      <w:r w:rsidR="00385A48">
        <w:rPr>
          <w:rFonts w:hint="eastAsia"/>
          <w:lang w:eastAsia="zh-CN"/>
        </w:rPr>
        <w:t>而是为什么恶人</w:t>
      </w:r>
      <w:r w:rsidR="00385A48">
        <w:rPr>
          <w:lang w:eastAsia="zh-CN"/>
        </w:rPr>
        <w:t>居然也能享受良善</w:t>
      </w:r>
      <w:r w:rsidR="00385A48">
        <w:rPr>
          <w:rFonts w:hint="eastAsia"/>
          <w:lang w:eastAsia="zh-CN"/>
        </w:rPr>
        <w:t>。</w:t>
      </w:r>
      <w:r w:rsidR="00385A48">
        <w:rPr>
          <w:lang w:eastAsia="zh-CN"/>
        </w:rPr>
        <w:t>要</w:t>
      </w:r>
      <w:r w:rsidR="00385A48">
        <w:rPr>
          <w:rFonts w:hint="eastAsia"/>
          <w:lang w:eastAsia="zh-CN"/>
        </w:rPr>
        <w:t>知道</w:t>
      </w:r>
      <w:r w:rsidR="00385A48">
        <w:rPr>
          <w:lang w:eastAsia="zh-CN"/>
        </w:rPr>
        <w:t>，我们都是恶</w:t>
      </w:r>
      <w:r w:rsidR="00385A48">
        <w:rPr>
          <w:rFonts w:hint="eastAsia"/>
          <w:lang w:eastAsia="zh-CN"/>
        </w:rPr>
        <w:t>人</w:t>
      </w:r>
      <w:r w:rsidR="00385A48">
        <w:rPr>
          <w:lang w:eastAsia="zh-CN"/>
        </w:rPr>
        <w:t>。</w:t>
      </w:r>
      <w:r w:rsidR="00385A48">
        <w:rPr>
          <w:rFonts w:hint="eastAsia"/>
          <w:lang w:eastAsia="zh-CN"/>
        </w:rPr>
        <w:t>所以</w:t>
      </w:r>
      <w:r w:rsidR="001F3BC9">
        <w:rPr>
          <w:lang w:eastAsia="zh-CN"/>
        </w:rPr>
        <w:t>，当哈巴谷呼召当代人悔改和信靠</w:t>
      </w:r>
      <w:r w:rsidR="001F3BC9">
        <w:rPr>
          <w:rFonts w:hint="eastAsia"/>
          <w:lang w:eastAsia="zh-CN"/>
        </w:rPr>
        <w:t>之</w:t>
      </w:r>
      <w:r w:rsidR="00385A48">
        <w:rPr>
          <w:lang w:eastAsia="zh-CN"/>
        </w:rPr>
        <w:t>后，西番雅则讲论未来的毁灭和救赎。</w:t>
      </w:r>
      <w:r w:rsidR="00385A48">
        <w:rPr>
          <w:rFonts w:hint="eastAsia"/>
          <w:lang w:eastAsia="zh-CN"/>
        </w:rPr>
        <w:t>神</w:t>
      </w:r>
      <w:r w:rsidR="00385A48">
        <w:rPr>
          <w:lang w:eastAsia="zh-CN"/>
        </w:rPr>
        <w:t>使恶人成为义人，神也将这些被称为义的人带入永恒与祂同住。</w:t>
      </w:r>
    </w:p>
    <w:p w14:paraId="74D40478" w14:textId="6F12755D" w:rsidR="00385A48" w:rsidRDefault="00385A48" w:rsidP="00385A48">
      <w:pPr>
        <w:rPr>
          <w:lang w:eastAsia="zh-CN"/>
        </w:rPr>
      </w:pPr>
      <w:r>
        <w:rPr>
          <w:rFonts w:hint="eastAsia"/>
          <w:lang w:eastAsia="zh-CN"/>
        </w:rPr>
        <w:t>这就是</w:t>
      </w:r>
      <w:r>
        <w:rPr>
          <w:lang w:eastAsia="zh-CN"/>
        </w:rPr>
        <w:t>对</w:t>
      </w:r>
      <w:r>
        <w:rPr>
          <w:rFonts w:hint="eastAsia"/>
          <w:lang w:eastAsia="zh-CN"/>
        </w:rPr>
        <w:t>这</w:t>
      </w:r>
      <w:r>
        <w:rPr>
          <w:lang w:eastAsia="zh-CN"/>
        </w:rPr>
        <w:t>三卷书所作出的简单概览。那鸿书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，神会审判。哈巴谷书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，我们有了从神那里来的确据</w:t>
      </w:r>
      <w:r>
        <w:rPr>
          <w:rFonts w:hint="eastAsia"/>
          <w:lang w:eastAsia="zh-CN"/>
        </w:rPr>
        <w:t>使</w:t>
      </w:r>
      <w:r>
        <w:rPr>
          <w:lang w:eastAsia="zh-CN"/>
        </w:rPr>
        <w:t>我们信靠祂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的目的。西番雅书告诉我们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我们也有这样的盼望就是有一天邪恶的问题会遭到终极的解决，神</w:t>
      </w:r>
      <w:r w:rsidR="00C21C97">
        <w:rPr>
          <w:rFonts w:hint="eastAsia"/>
          <w:lang w:eastAsia="zh-CN"/>
        </w:rPr>
        <w:t>会带领祂的百姓</w:t>
      </w:r>
      <w:r w:rsidR="00C21C97">
        <w:rPr>
          <w:lang w:eastAsia="zh-CN"/>
        </w:rPr>
        <w:t>回转归向祂。</w:t>
      </w:r>
    </w:p>
    <w:p w14:paraId="322D6048" w14:textId="4CF7001E" w:rsidR="00C21C97" w:rsidRDefault="00C21C97" w:rsidP="00385A48">
      <w:pPr>
        <w:rPr>
          <w:lang w:eastAsia="zh-CN"/>
        </w:rPr>
      </w:pPr>
      <w:r>
        <w:rPr>
          <w:rFonts w:hint="eastAsia"/>
          <w:lang w:eastAsia="zh-CN"/>
        </w:rPr>
        <w:t>基于前面</w:t>
      </w:r>
      <w:r>
        <w:rPr>
          <w:lang w:eastAsia="zh-CN"/>
        </w:rPr>
        <w:t>所说的概览，我们现在进入今天要学习的</w:t>
      </w:r>
      <w:r>
        <w:rPr>
          <w:rFonts w:hint="eastAsia"/>
          <w:lang w:eastAsia="zh-CN"/>
        </w:rPr>
        <w:t>第一卷书</w:t>
      </w:r>
      <w:r>
        <w:rPr>
          <w:lang w:eastAsia="zh-CN"/>
        </w:rPr>
        <w:t>：那鸿书</w:t>
      </w:r>
      <w:r>
        <w:rPr>
          <w:rFonts w:hint="eastAsia"/>
          <w:lang w:eastAsia="zh-CN"/>
        </w:rPr>
        <w:t>。</w:t>
      </w:r>
    </w:p>
    <w:p w14:paraId="4C1538C8" w14:textId="635B7C4F" w:rsidR="00C21C97" w:rsidRPr="00C21C97" w:rsidRDefault="00C21C97" w:rsidP="00C21C97">
      <w:pPr>
        <w:pStyle w:val="Heading1"/>
        <w:rPr>
          <w:lang w:eastAsia="zh-CN"/>
        </w:rPr>
      </w:pPr>
      <w:r>
        <w:rPr>
          <w:rFonts w:hint="eastAsia"/>
          <w:lang w:eastAsia="zh-CN"/>
        </w:rPr>
        <w:t>那鸿书</w:t>
      </w:r>
    </w:p>
    <w:p w14:paraId="1C982613" w14:textId="131664D2" w:rsidR="00C45B1B" w:rsidRDefault="00C21C97" w:rsidP="00C21C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5D268588" w14:textId="02D8B13B" w:rsidR="00C21C97" w:rsidRDefault="00C21C97" w:rsidP="00C21C97">
      <w:pPr>
        <w:rPr>
          <w:lang w:eastAsia="zh-CN"/>
        </w:rPr>
      </w:pPr>
      <w:r>
        <w:rPr>
          <w:rFonts w:hint="eastAsia"/>
          <w:lang w:eastAsia="zh-CN"/>
        </w:rPr>
        <w:t>那鸿</w:t>
      </w:r>
      <w:r>
        <w:rPr>
          <w:lang w:eastAsia="zh-CN"/>
        </w:rPr>
        <w:t>是在公元前</w:t>
      </w:r>
      <w:r>
        <w:rPr>
          <w:rFonts w:hint="eastAsia"/>
          <w:lang w:eastAsia="zh-CN"/>
        </w:rPr>
        <w:t>七</w:t>
      </w:r>
      <w:r>
        <w:rPr>
          <w:lang w:eastAsia="zh-CN"/>
        </w:rPr>
        <w:t>世纪末期</w:t>
      </w:r>
      <w:r>
        <w:rPr>
          <w:rFonts w:hint="eastAsia"/>
          <w:lang w:eastAsia="zh-CN"/>
        </w:rPr>
        <w:t>担任先知</w:t>
      </w:r>
      <w:r>
        <w:rPr>
          <w:lang w:eastAsia="zh-CN"/>
        </w:rPr>
        <w:t>职分的，那时北国以色列已经被亚述征服了，而</w:t>
      </w:r>
      <w:r>
        <w:rPr>
          <w:rFonts w:hint="eastAsia"/>
          <w:lang w:eastAsia="zh-CN"/>
        </w:rPr>
        <w:t>南国</w:t>
      </w:r>
      <w:r>
        <w:rPr>
          <w:lang w:eastAsia="zh-CN"/>
        </w:rPr>
        <w:t>犹大则依然存留，并且会在</w:t>
      </w:r>
      <w:r>
        <w:rPr>
          <w:rFonts w:hint="eastAsia"/>
          <w:lang w:eastAsia="zh-CN"/>
        </w:rPr>
        <w:t>100</w:t>
      </w:r>
      <w:r>
        <w:rPr>
          <w:rFonts w:hint="eastAsia"/>
          <w:lang w:eastAsia="zh-CN"/>
        </w:rPr>
        <w:t>年之后</w:t>
      </w:r>
      <w:r>
        <w:rPr>
          <w:lang w:eastAsia="zh-CN"/>
        </w:rPr>
        <w:t>被掳。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那鸿担任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的时候，犹大国中充满恐惧，因为亚述仍然在威胁着南国。犹大</w:t>
      </w:r>
      <w:r>
        <w:rPr>
          <w:rFonts w:hint="eastAsia"/>
          <w:lang w:eastAsia="zh-CN"/>
        </w:rPr>
        <w:t>和亚述</w:t>
      </w:r>
      <w:r>
        <w:rPr>
          <w:lang w:eastAsia="zh-CN"/>
        </w:rPr>
        <w:t>之间有着长期的敌对关系，亚述一直威胁和压迫着犹大，而且亚述素来</w:t>
      </w:r>
      <w:r>
        <w:rPr>
          <w:lang w:eastAsia="zh-CN"/>
        </w:rPr>
        <w:lastRenderedPageBreak/>
        <w:t>以残忍</w:t>
      </w:r>
      <w:r>
        <w:rPr>
          <w:rFonts w:hint="eastAsia"/>
          <w:lang w:eastAsia="zh-CN"/>
        </w:rPr>
        <w:t>著称</w:t>
      </w:r>
      <w:r>
        <w:rPr>
          <w:lang w:eastAsia="zh-CN"/>
        </w:rPr>
        <w:t>。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在约拿书中</w:t>
      </w:r>
      <w:r>
        <w:rPr>
          <w:lang w:eastAsia="zh-CN"/>
        </w:rPr>
        <w:t>，我们看到亚述曾经悔改，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到了那鸿的时候已经过去了至少</w:t>
      </w:r>
      <w:r>
        <w:rPr>
          <w:rFonts w:hint="eastAsia"/>
          <w:lang w:eastAsia="zh-CN"/>
        </w:rPr>
        <w:t>125</w:t>
      </w:r>
      <w:r>
        <w:rPr>
          <w:rFonts w:hint="eastAsia"/>
          <w:lang w:eastAsia="zh-CN"/>
        </w:rPr>
        <w:t>年了</w:t>
      </w:r>
      <w:r>
        <w:rPr>
          <w:lang w:eastAsia="zh-CN"/>
        </w:rPr>
        <w:t>，亚述人又变得残暴、</w:t>
      </w:r>
      <w:r>
        <w:rPr>
          <w:rFonts w:hint="eastAsia"/>
          <w:lang w:eastAsia="zh-CN"/>
        </w:rPr>
        <w:t>好</w:t>
      </w:r>
      <w:r>
        <w:rPr>
          <w:lang w:eastAsia="zh-CN"/>
        </w:rPr>
        <w:t>侵略别国，并且已经对犹大虎视眈眈。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，另一个东方势力也正在兴起，他们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还没有来到犹大，但犹大人早已耳闻，那就是巴比伦。根据</w:t>
      </w:r>
      <w:r>
        <w:rPr>
          <w:rFonts w:hint="eastAsia"/>
          <w:lang w:eastAsia="zh-CN"/>
        </w:rPr>
        <w:t>第三章</w:t>
      </w:r>
      <w:r>
        <w:rPr>
          <w:lang w:eastAsia="zh-CN"/>
        </w:rPr>
        <w:t>给我们的信息，我们知道那鸿书大概写于</w:t>
      </w:r>
      <w:r>
        <w:rPr>
          <w:rFonts w:hint="eastAsia"/>
          <w:lang w:eastAsia="zh-CN"/>
        </w:rPr>
        <w:t>埃及</w:t>
      </w:r>
      <w:r>
        <w:rPr>
          <w:lang w:eastAsia="zh-CN"/>
        </w:rPr>
        <w:t>古城底比斯</w:t>
      </w:r>
      <w:r w:rsidR="00E02700">
        <w:rPr>
          <w:rFonts w:hint="eastAsia"/>
          <w:lang w:eastAsia="zh-CN"/>
        </w:rPr>
        <w:t>（</w:t>
      </w:r>
      <w:r w:rsidR="00E02700">
        <w:rPr>
          <w:lang w:eastAsia="zh-CN"/>
        </w:rPr>
        <w:t>经文中作挪亚们）</w:t>
      </w:r>
      <w:r>
        <w:rPr>
          <w:lang w:eastAsia="zh-CN"/>
        </w:rPr>
        <w:t>陷落之后，在亚述</w:t>
      </w:r>
      <w:r>
        <w:rPr>
          <w:rFonts w:hint="eastAsia"/>
          <w:lang w:eastAsia="zh-CN"/>
        </w:rPr>
        <w:t>衰败之前</w:t>
      </w:r>
      <w:r>
        <w:rPr>
          <w:lang w:eastAsia="zh-CN"/>
        </w:rPr>
        <w:t>，当时正是亚述</w:t>
      </w:r>
      <w:r>
        <w:rPr>
          <w:rFonts w:hint="eastAsia"/>
          <w:lang w:eastAsia="zh-CN"/>
        </w:rPr>
        <w:t>的</w:t>
      </w:r>
      <w:r>
        <w:rPr>
          <w:lang w:eastAsia="zh-CN"/>
        </w:rPr>
        <w:t>势力</w:t>
      </w:r>
      <w:r>
        <w:rPr>
          <w:rFonts w:hint="eastAsia"/>
          <w:lang w:eastAsia="zh-CN"/>
        </w:rPr>
        <w:t>达到</w:t>
      </w:r>
      <w:r>
        <w:rPr>
          <w:lang w:eastAsia="zh-CN"/>
        </w:rPr>
        <w:t>鼎盛的时期。</w:t>
      </w:r>
    </w:p>
    <w:p w14:paraId="699154B1" w14:textId="5843FCC6" w:rsidR="00C21C97" w:rsidRDefault="00C21C97" w:rsidP="00C21C97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7CF4ADA8" w14:textId="5CDE9EC5" w:rsidR="00C45B1B" w:rsidRDefault="00C21C97" w:rsidP="00C45B1B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可以这样总结先知那鸿所发出的预言：</w:t>
      </w:r>
    </w:p>
    <w:p w14:paraId="469AEA1E" w14:textId="41FAD50B" w:rsidR="00CE7605" w:rsidRDefault="00CE7605" w:rsidP="00CE7605">
      <w:pPr>
        <w:ind w:left="720"/>
        <w:rPr>
          <w:rFonts w:ascii="楷体" w:eastAsia="楷体" w:hAnsi="楷体"/>
          <w:lang w:eastAsia="zh-CN"/>
        </w:rPr>
      </w:pPr>
      <w:r w:rsidRPr="00CE7605">
        <w:rPr>
          <w:rFonts w:ascii="楷体" w:eastAsia="楷体" w:hAnsi="楷体" w:hint="eastAsia"/>
          <w:lang w:eastAsia="zh-CN"/>
        </w:rPr>
        <w:t>神</w:t>
      </w:r>
      <w:r w:rsidRPr="00CE7605">
        <w:rPr>
          <w:rFonts w:ascii="楷体" w:eastAsia="楷体" w:hAnsi="楷体"/>
          <w:lang w:eastAsia="zh-CN"/>
        </w:rPr>
        <w:t>仍然爱祂的百姓，</w:t>
      </w:r>
      <w:r w:rsidRPr="00CE7605">
        <w:rPr>
          <w:rFonts w:ascii="楷体" w:eastAsia="楷体" w:hAnsi="楷体" w:hint="eastAsia"/>
          <w:lang w:eastAsia="zh-CN"/>
        </w:rPr>
        <w:t>因此</w:t>
      </w:r>
      <w:r w:rsidRPr="00CE7605">
        <w:rPr>
          <w:rFonts w:ascii="楷体" w:eastAsia="楷体" w:hAnsi="楷体"/>
          <w:lang w:eastAsia="zh-CN"/>
        </w:rPr>
        <w:t>神竭力地</w:t>
      </w:r>
      <w:r w:rsidRPr="00CE7605">
        <w:rPr>
          <w:rFonts w:ascii="楷体" w:eastAsia="楷体" w:hAnsi="楷体" w:hint="eastAsia"/>
          <w:lang w:eastAsia="zh-CN"/>
        </w:rPr>
        <w:t>保护</w:t>
      </w:r>
      <w:r w:rsidRPr="00CE7605">
        <w:rPr>
          <w:rFonts w:ascii="楷体" w:eastAsia="楷体" w:hAnsi="楷体"/>
          <w:lang w:eastAsia="zh-CN"/>
        </w:rPr>
        <w:t>祂的百姓。故此</w:t>
      </w:r>
      <w:r w:rsidRPr="00CE7605">
        <w:rPr>
          <w:rFonts w:ascii="楷体" w:eastAsia="楷体" w:hAnsi="楷体" w:hint="eastAsia"/>
          <w:lang w:eastAsia="zh-CN"/>
        </w:rPr>
        <w:t>，</w:t>
      </w:r>
      <w:r w:rsidRPr="00CE7605">
        <w:rPr>
          <w:rFonts w:ascii="楷体" w:eastAsia="楷体" w:hAnsi="楷体"/>
          <w:lang w:eastAsia="zh-CN"/>
        </w:rPr>
        <w:t>神的百姓无需惧怕，因为耶和华比仇敌更有能力，</w:t>
      </w:r>
      <w:r w:rsidRPr="00CE7605">
        <w:rPr>
          <w:rFonts w:ascii="楷体" w:eastAsia="楷体" w:hAnsi="楷体" w:hint="eastAsia"/>
          <w:lang w:eastAsia="zh-CN"/>
        </w:rPr>
        <w:t>祂</w:t>
      </w:r>
      <w:r w:rsidRPr="00CE7605">
        <w:rPr>
          <w:rFonts w:ascii="楷体" w:eastAsia="楷体" w:hAnsi="楷体"/>
          <w:lang w:eastAsia="zh-CN"/>
        </w:rPr>
        <w:t>有能力胜过仇敌。</w:t>
      </w:r>
    </w:p>
    <w:p w14:paraId="4ECBCFC0" w14:textId="4721D262" w:rsidR="00CE7605" w:rsidRDefault="00CE7605" w:rsidP="00CE7605">
      <w:pPr>
        <w:rPr>
          <w:lang w:eastAsia="zh-CN"/>
        </w:rPr>
      </w:pPr>
      <w:r>
        <w:rPr>
          <w:rFonts w:hint="eastAsia"/>
          <w:lang w:eastAsia="zh-CN"/>
        </w:rPr>
        <w:t>那鸿书花很多的篇幅</w:t>
      </w:r>
      <w:r>
        <w:rPr>
          <w:lang w:eastAsia="zh-CN"/>
        </w:rPr>
        <w:t>描述耶和华的审判，当你读那鸿书的时候，你会看到神的公义、神对祂百姓的热情，神如何压碎祂的仇敌，</w:t>
      </w:r>
      <w:r>
        <w:rPr>
          <w:rFonts w:hint="eastAsia"/>
          <w:lang w:eastAsia="zh-CN"/>
        </w:rPr>
        <w:t>仅仅</w:t>
      </w:r>
      <w:r>
        <w:rPr>
          <w:lang w:eastAsia="zh-CN"/>
        </w:rPr>
        <w:t>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这些仇敌伤害了祂所爱的百姓。</w:t>
      </w:r>
    </w:p>
    <w:p w14:paraId="7790C726" w14:textId="48584933" w:rsidR="00CE7605" w:rsidRDefault="00CE7605" w:rsidP="00CE760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把这卷书分成三个部分。首先是</w:t>
      </w:r>
      <w:r>
        <w:rPr>
          <w:rFonts w:hint="eastAsia"/>
          <w:lang w:eastAsia="zh-CN"/>
        </w:rPr>
        <w:t>1:2-11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神定意要保护祂的百姓；其次是</w:t>
      </w:r>
      <w:r>
        <w:rPr>
          <w:rFonts w:hint="eastAsia"/>
          <w:lang w:eastAsia="zh-CN"/>
        </w:rPr>
        <w:t>1:</w:t>
      </w:r>
      <w:r>
        <w:rPr>
          <w:lang w:eastAsia="zh-CN"/>
        </w:rPr>
        <w:t>12-2</w:t>
      </w:r>
      <w:r>
        <w:rPr>
          <w:rFonts w:hint="eastAsia"/>
          <w:lang w:eastAsia="zh-CN"/>
        </w:rPr>
        <w:t>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</w:t>
      </w:r>
      <w:r>
        <w:rPr>
          <w:rFonts w:hint="eastAsia"/>
          <w:lang w:eastAsia="zh-CN"/>
        </w:rPr>
        <w:t>威胁</w:t>
      </w:r>
      <w:r>
        <w:rPr>
          <w:lang w:eastAsia="zh-CN"/>
        </w:rPr>
        <w:t>仇敌祂要审判；第三是</w:t>
      </w:r>
      <w:r>
        <w:rPr>
          <w:rFonts w:hint="eastAsia"/>
          <w:lang w:eastAsia="zh-CN"/>
        </w:rPr>
        <w:t>2:13</w:t>
      </w:r>
      <w:r>
        <w:rPr>
          <w:rFonts w:hint="eastAsia"/>
          <w:lang w:eastAsia="zh-CN"/>
        </w:rPr>
        <w:t>直到</w:t>
      </w:r>
      <w:r>
        <w:rPr>
          <w:lang w:eastAsia="zh-CN"/>
        </w:rPr>
        <w:t>末尾，神的审判</w:t>
      </w:r>
      <w:r>
        <w:rPr>
          <w:rFonts w:hint="eastAsia"/>
          <w:lang w:eastAsia="zh-CN"/>
        </w:rPr>
        <w:t>来临</w:t>
      </w:r>
      <w:r>
        <w:rPr>
          <w:lang w:eastAsia="zh-CN"/>
        </w:rPr>
        <w:t>和得到执行。</w:t>
      </w:r>
    </w:p>
    <w:p w14:paraId="7DFCF7E6" w14:textId="67AABE3C" w:rsidR="00CE7605" w:rsidRDefault="00CE7605" w:rsidP="00CE7605">
      <w:pPr>
        <w:pStyle w:val="Heading2"/>
        <w:rPr>
          <w:lang w:eastAsia="zh-CN"/>
        </w:rPr>
      </w:pPr>
      <w:r>
        <w:rPr>
          <w:rFonts w:hint="eastAsia"/>
          <w:lang w:eastAsia="zh-CN"/>
        </w:rPr>
        <w:t>神要</w:t>
      </w:r>
      <w:r>
        <w:rPr>
          <w:lang w:eastAsia="zh-CN"/>
        </w:rPr>
        <w:t>保护祂的百姓</w:t>
      </w:r>
    </w:p>
    <w:p w14:paraId="1919DEA0" w14:textId="6E44322F" w:rsidR="00C45B1B" w:rsidRDefault="00CE7605" w:rsidP="00CE7605">
      <w:pPr>
        <w:rPr>
          <w:lang w:eastAsia="zh-CN"/>
        </w:rPr>
      </w:pPr>
      <w:r>
        <w:rPr>
          <w:rFonts w:hint="eastAsia"/>
          <w:lang w:eastAsia="zh-CN"/>
        </w:rPr>
        <w:t>我请大家看第一章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1-5</w:t>
      </w:r>
      <w:r>
        <w:rPr>
          <w:rFonts w:hint="eastAsia"/>
          <w:lang w:eastAsia="zh-CN"/>
        </w:rPr>
        <w:t>节，当</w:t>
      </w:r>
      <w:r>
        <w:rPr>
          <w:lang w:eastAsia="zh-CN"/>
        </w:rPr>
        <w:t>我读这段经文给大家听的时候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留心注意听那鸿如何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出埃及记里的景象来加强他所发出的信息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因为出埃及记的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是神的百姓记忆当中神能力的最大彰显。</w:t>
      </w:r>
      <w:r w:rsidR="00F456FD">
        <w:rPr>
          <w:rStyle w:val="FootnoteReference"/>
          <w:lang w:eastAsia="zh-CN"/>
        </w:rPr>
        <w:footnoteReference w:id="2"/>
      </w:r>
    </w:p>
    <w:p w14:paraId="458BED94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vertAlign w:val="superscript"/>
          <w:lang w:eastAsia="zh-CN"/>
        </w:rPr>
        <w:t>1</w:t>
      </w:r>
      <w:r w:rsidRPr="00F456FD">
        <w:rPr>
          <w:rFonts w:ascii="黑体" w:eastAsia="黑体" w:hAnsi="黑体" w:cs="Calibri"/>
          <w:lang w:eastAsia="zh-CN"/>
        </w:rPr>
        <w:t>论尼尼微的默示，就是伊勒歌斯人那鸿所得的默示。</w:t>
      </w:r>
    </w:p>
    <w:p w14:paraId="24263057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耶和华向尼尼微发怒</w:t>
      </w:r>
    </w:p>
    <w:p w14:paraId="681950D2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vertAlign w:val="superscript"/>
          <w:lang w:eastAsia="zh-CN"/>
        </w:rPr>
        <w:t>2</w:t>
      </w:r>
      <w:r w:rsidRPr="00F456FD">
        <w:rPr>
          <w:rFonts w:ascii="黑体" w:eastAsia="黑体" w:hAnsi="黑体" w:cs="Calibri"/>
          <w:lang w:eastAsia="zh-CN"/>
        </w:rPr>
        <w:t>耶和华是忌邪施报的神。</w:t>
      </w:r>
    </w:p>
    <w:p w14:paraId="2E3E729D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耶和华施报大有忿怒；</w:t>
      </w:r>
    </w:p>
    <w:p w14:paraId="2CBFC136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向他的敌人施报，</w:t>
      </w:r>
    </w:p>
    <w:p w14:paraId="5363F5BB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向他的仇敌怀怒。</w:t>
      </w:r>
    </w:p>
    <w:p w14:paraId="3CD6DADB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vertAlign w:val="superscript"/>
          <w:lang w:eastAsia="zh-CN"/>
        </w:rPr>
        <w:t>3</w:t>
      </w:r>
      <w:r w:rsidRPr="00F456FD">
        <w:rPr>
          <w:rFonts w:ascii="黑体" w:eastAsia="黑体" w:hAnsi="黑体" w:cs="Calibri"/>
          <w:lang w:eastAsia="zh-CN"/>
        </w:rPr>
        <w:t>耶和华不轻易发怒，大有能力，</w:t>
      </w:r>
    </w:p>
    <w:p w14:paraId="1996C7D2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万不以有罪的为无罪。</w:t>
      </w:r>
    </w:p>
    <w:p w14:paraId="487C88F9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他乘旋风和暴风而来，</w:t>
      </w:r>
    </w:p>
    <w:p w14:paraId="6C9F8F72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云彩为他脚下的尘土。</w:t>
      </w:r>
    </w:p>
    <w:p w14:paraId="404F0432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vertAlign w:val="superscript"/>
          <w:lang w:eastAsia="zh-CN"/>
        </w:rPr>
        <w:t>4</w:t>
      </w:r>
      <w:r w:rsidRPr="00F456FD">
        <w:rPr>
          <w:rFonts w:ascii="黑体" w:eastAsia="黑体" w:hAnsi="黑体" w:cs="Calibri"/>
          <w:lang w:eastAsia="zh-CN"/>
        </w:rPr>
        <w:t>他斥责海，使海干了，</w:t>
      </w:r>
    </w:p>
    <w:p w14:paraId="3260CEB4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使一切江河干涸。</w:t>
      </w:r>
    </w:p>
    <w:p w14:paraId="46E68F61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巴珊和迦密的树林衰残；</w:t>
      </w:r>
    </w:p>
    <w:p w14:paraId="16175ABA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黎巴嫩的花草也衰残了。</w:t>
      </w:r>
    </w:p>
    <w:p w14:paraId="190046EC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vertAlign w:val="superscript"/>
          <w:lang w:eastAsia="zh-CN"/>
        </w:rPr>
        <w:t>5</w:t>
      </w:r>
      <w:r w:rsidRPr="00F456FD">
        <w:rPr>
          <w:rFonts w:ascii="黑体" w:eastAsia="黑体" w:hAnsi="黑体" w:cs="Calibri"/>
          <w:lang w:eastAsia="zh-CN"/>
        </w:rPr>
        <w:t>大山因他震动；</w:t>
      </w:r>
    </w:p>
    <w:p w14:paraId="3AAD8BCC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小山也都消化。</w:t>
      </w:r>
    </w:p>
    <w:p w14:paraId="2ED8F690" w14:textId="77777777" w:rsidR="00F456FD" w:rsidRPr="00F456FD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大地在他面前突起；</w:t>
      </w:r>
    </w:p>
    <w:p w14:paraId="2C9F4FEA" w14:textId="222A2072" w:rsidR="00CE7605" w:rsidRDefault="00F456FD" w:rsidP="00F456FD">
      <w:pPr>
        <w:ind w:left="720"/>
        <w:contextualSpacing/>
        <w:rPr>
          <w:rFonts w:ascii="黑体" w:eastAsia="黑体" w:hAnsi="黑体" w:cs="Calibri"/>
          <w:lang w:eastAsia="zh-CN"/>
        </w:rPr>
      </w:pPr>
      <w:r w:rsidRPr="00F456FD">
        <w:rPr>
          <w:rFonts w:ascii="黑体" w:eastAsia="黑体" w:hAnsi="黑体" w:cs="Calibri"/>
          <w:lang w:eastAsia="zh-CN"/>
        </w:rPr>
        <w:t>世界和住在其间的也都如此。</w:t>
      </w:r>
    </w:p>
    <w:p w14:paraId="7B87B2C8" w14:textId="53FCC5EF" w:rsidR="00C45B1B" w:rsidRDefault="00F456FD" w:rsidP="00F456FD">
      <w:pPr>
        <w:spacing w:before="160"/>
        <w:rPr>
          <w:lang w:eastAsia="zh-CN"/>
        </w:rPr>
      </w:pPr>
      <w:r>
        <w:rPr>
          <w:rFonts w:hint="eastAsia"/>
          <w:lang w:eastAsia="zh-CN"/>
        </w:rPr>
        <w:t>尼尼微是</w:t>
      </w:r>
      <w:r>
        <w:rPr>
          <w:lang w:eastAsia="zh-CN"/>
        </w:rPr>
        <w:t>亚述的首都。所以这段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是对着犹大的敌人亚述所发出的。你</w:t>
      </w:r>
      <w:r>
        <w:rPr>
          <w:rFonts w:hint="eastAsia"/>
          <w:lang w:eastAsia="zh-CN"/>
        </w:rPr>
        <w:t>有没有</w:t>
      </w:r>
      <w:r w:rsidR="001F3BC9">
        <w:rPr>
          <w:lang w:eastAsia="zh-CN"/>
        </w:rPr>
        <w:t>从这段经文中听</w:t>
      </w:r>
      <w:r w:rsidR="001F3BC9">
        <w:rPr>
          <w:rFonts w:hint="eastAsia"/>
          <w:lang w:eastAsia="zh-CN"/>
        </w:rPr>
        <w:t>到</w:t>
      </w:r>
      <w:r>
        <w:rPr>
          <w:lang w:eastAsia="zh-CN"/>
        </w:rPr>
        <w:t>出埃及记的感觉？</w:t>
      </w:r>
      <w:r>
        <w:rPr>
          <w:rFonts w:hint="eastAsia"/>
          <w:lang w:eastAsia="zh-CN"/>
        </w:rPr>
        <w:t>第二节说</w:t>
      </w:r>
      <w:r>
        <w:rPr>
          <w:lang w:eastAsia="zh-CN"/>
        </w:rPr>
        <w:t>，耶和华是忌邪施报的神</w:t>
      </w:r>
      <w:r>
        <w:rPr>
          <w:rFonts w:hint="eastAsia"/>
          <w:lang w:eastAsia="zh-CN"/>
        </w:rPr>
        <w:t>；</w:t>
      </w:r>
      <w:r>
        <w:rPr>
          <w:lang w:eastAsia="zh-CN"/>
        </w:rPr>
        <w:t>第三节说，耶和华不轻易发怒，大有能力。这正是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20:</w:t>
      </w:r>
      <w:r>
        <w:rPr>
          <w:lang w:eastAsia="zh-CN"/>
        </w:rPr>
        <w:t>5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34:</w:t>
      </w:r>
      <w:r>
        <w:rPr>
          <w:lang w:eastAsia="zh-CN"/>
        </w:rPr>
        <w:t>14</w:t>
      </w:r>
      <w:r>
        <w:rPr>
          <w:rFonts w:hint="eastAsia"/>
          <w:lang w:eastAsia="zh-CN"/>
        </w:rPr>
        <w:t>中</w:t>
      </w:r>
      <w:r>
        <w:rPr>
          <w:lang w:eastAsia="zh-CN"/>
        </w:rPr>
        <w:t>摩西在西奈山上对神的描述。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中，耶和华要驾着云彩和旋风而来，使江海枯干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并且使</w:t>
      </w:r>
      <w:r>
        <w:rPr>
          <w:rFonts w:hint="eastAsia"/>
          <w:lang w:eastAsia="zh-CN"/>
        </w:rPr>
        <w:t>大山小山</w:t>
      </w:r>
      <w:r>
        <w:rPr>
          <w:lang w:eastAsia="zh-CN"/>
        </w:rPr>
        <w:t>震动。这正是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在埃及救出祂的百姓时所做的，神把他</w:t>
      </w:r>
      <w:r>
        <w:rPr>
          <w:rFonts w:hint="eastAsia"/>
          <w:lang w:eastAsia="zh-CN"/>
        </w:rPr>
        <w:t>们</w:t>
      </w:r>
      <w:r>
        <w:rPr>
          <w:lang w:eastAsia="zh-CN"/>
        </w:rPr>
        <w:t>带到西奈山，并且给他们征服应许之地的命令（出</w:t>
      </w:r>
      <w:r w:rsidRPr="006B1855">
        <w:rPr>
          <w:lang w:eastAsia="zh-CN"/>
        </w:rPr>
        <w:t xml:space="preserve">19:16-18; </w:t>
      </w:r>
      <w:r>
        <w:rPr>
          <w:rFonts w:hint="eastAsia"/>
          <w:lang w:eastAsia="zh-CN"/>
        </w:rPr>
        <w:t>诗</w:t>
      </w:r>
      <w:r w:rsidRPr="006B1855">
        <w:rPr>
          <w:lang w:eastAsia="zh-CN"/>
        </w:rPr>
        <w:t xml:space="preserve">106:9; </w:t>
      </w:r>
      <w:r>
        <w:rPr>
          <w:rFonts w:hint="eastAsia"/>
          <w:lang w:eastAsia="zh-CN"/>
        </w:rPr>
        <w:t>书</w:t>
      </w:r>
      <w:r w:rsidRPr="006B1855">
        <w:rPr>
          <w:lang w:eastAsia="zh-CN"/>
        </w:rPr>
        <w:t>3:13-15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。耶和华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一位拯救的神，当初如此，现今仍然如此。</w:t>
      </w:r>
    </w:p>
    <w:p w14:paraId="22981ECB" w14:textId="2D1B8382" w:rsidR="00F456FD" w:rsidRDefault="00F456FD" w:rsidP="00F456FD">
      <w:pPr>
        <w:spacing w:before="160"/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那鸿</w:t>
      </w:r>
      <w:r>
        <w:rPr>
          <w:rFonts w:hint="eastAsia"/>
          <w:lang w:eastAsia="zh-CN"/>
        </w:rPr>
        <w:t>所</w:t>
      </w:r>
      <w:r>
        <w:rPr>
          <w:lang w:eastAsia="zh-CN"/>
        </w:rPr>
        <w:t>预言的远超过</w:t>
      </w:r>
      <w:r>
        <w:rPr>
          <w:rFonts w:hint="eastAsia"/>
          <w:lang w:eastAsia="zh-CN"/>
        </w:rPr>
        <w:t>对</w:t>
      </w:r>
      <w:r>
        <w:rPr>
          <w:lang w:eastAsia="zh-CN"/>
        </w:rPr>
        <w:t>出埃及记的回顾。那鸿</w:t>
      </w:r>
      <w:r>
        <w:rPr>
          <w:rFonts w:hint="eastAsia"/>
          <w:lang w:eastAsia="zh-CN"/>
        </w:rPr>
        <w:t>还</w:t>
      </w:r>
      <w:r>
        <w:rPr>
          <w:lang w:eastAsia="zh-CN"/>
        </w:rPr>
        <w:t>讽刺了亚述</w:t>
      </w:r>
      <w:r>
        <w:rPr>
          <w:rFonts w:hint="eastAsia"/>
          <w:lang w:eastAsia="zh-CN"/>
        </w:rPr>
        <w:t>所</w:t>
      </w:r>
      <w:r>
        <w:rPr>
          <w:lang w:eastAsia="zh-CN"/>
        </w:rPr>
        <w:t>敬拜的诸神。</w:t>
      </w:r>
      <w:r>
        <w:rPr>
          <w:rFonts w:hint="eastAsia"/>
          <w:lang w:eastAsia="zh-CN"/>
        </w:rPr>
        <w:t>亚述</w:t>
      </w:r>
      <w:r>
        <w:rPr>
          <w:lang w:eastAsia="zh-CN"/>
        </w:rPr>
        <w:t>相信自然</w:t>
      </w:r>
      <w:r>
        <w:rPr>
          <w:rFonts w:hint="eastAsia"/>
          <w:lang w:eastAsia="zh-CN"/>
        </w:rPr>
        <w:t>界</w:t>
      </w:r>
      <w:r>
        <w:rPr>
          <w:lang w:eastAsia="zh-CN"/>
        </w:rPr>
        <w:t>诸</w:t>
      </w:r>
      <w:r>
        <w:rPr>
          <w:lang w:eastAsia="zh-CN"/>
        </w:rPr>
        <w:lastRenderedPageBreak/>
        <w:t>神，但是耶和华才是自然界的神。</w:t>
      </w:r>
      <w:r>
        <w:rPr>
          <w:rFonts w:hint="eastAsia"/>
          <w:lang w:eastAsia="zh-CN"/>
        </w:rPr>
        <w:t>那鸿指出</w:t>
      </w:r>
      <w:r>
        <w:rPr>
          <w:lang w:eastAsia="zh-CN"/>
        </w:rPr>
        <w:t>，亚述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看起来有能力和强大而已，真正有能力的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耶和华，也就是第三节所说的：</w:t>
      </w:r>
      <w:r>
        <w:rPr>
          <w:rFonts w:hint="eastAsia"/>
          <w:lang w:eastAsia="zh-CN"/>
        </w:rPr>
        <w:t>“耶和华大有能力”。</w:t>
      </w:r>
    </w:p>
    <w:p w14:paraId="0886FC80" w14:textId="5CFAAD5F" w:rsidR="00F456FD" w:rsidRDefault="00F456FD" w:rsidP="00F456FD">
      <w:pPr>
        <w:spacing w:before="16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的总结是：</w:t>
      </w:r>
    </w:p>
    <w:p w14:paraId="31DED7FF" w14:textId="77777777" w:rsidR="00F456FD" w:rsidRPr="00F456FD" w:rsidRDefault="00F456FD" w:rsidP="00F456FD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F456FD">
        <w:rPr>
          <w:rFonts w:ascii="黑体" w:eastAsia="黑体" w:hAnsi="黑体" w:hint="eastAsia"/>
          <w:lang w:eastAsia="zh-CN"/>
        </w:rPr>
        <w:t>耶和华本为善，</w:t>
      </w:r>
    </w:p>
    <w:p w14:paraId="4D112A34" w14:textId="77777777" w:rsidR="00F456FD" w:rsidRPr="00F456FD" w:rsidRDefault="00F456FD" w:rsidP="00F456FD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F456FD">
        <w:rPr>
          <w:rFonts w:ascii="黑体" w:eastAsia="黑体" w:hAnsi="黑体" w:hint="eastAsia"/>
          <w:lang w:eastAsia="zh-CN"/>
        </w:rPr>
        <w:t>在患难的日子为人的保障，</w:t>
      </w:r>
    </w:p>
    <w:p w14:paraId="17D9EB75" w14:textId="268CDB31" w:rsidR="00F456FD" w:rsidRPr="00F456FD" w:rsidRDefault="00F456FD" w:rsidP="00F456FD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F456FD">
        <w:rPr>
          <w:rFonts w:ascii="黑体" w:eastAsia="黑体" w:hAnsi="黑体" w:hint="eastAsia"/>
          <w:lang w:eastAsia="zh-CN"/>
        </w:rPr>
        <w:t>并且认得那些投靠他的人。</w:t>
      </w:r>
    </w:p>
    <w:p w14:paraId="53CB2C76" w14:textId="178BD320" w:rsidR="00C45B1B" w:rsidRDefault="00F456FD" w:rsidP="00F456FD">
      <w:pPr>
        <w:spacing w:before="160"/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lang w:eastAsia="zh-CN"/>
        </w:rPr>
        <w:t>，第</w:t>
      </w:r>
      <w:r>
        <w:rPr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告诉我们，神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毁灭尼尼微。</w:t>
      </w:r>
    </w:p>
    <w:p w14:paraId="6A2F1EC1" w14:textId="3B8A5F66" w:rsidR="00F456FD" w:rsidRDefault="00A40DC6" w:rsidP="00A40DC6">
      <w:pPr>
        <w:pStyle w:val="Heading2"/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审判的威胁</w:t>
      </w:r>
    </w:p>
    <w:p w14:paraId="467A9D6D" w14:textId="430949D1" w:rsidR="00A40DC6" w:rsidRDefault="00A40DC6" w:rsidP="00A40DC6">
      <w:pPr>
        <w:rPr>
          <w:lang w:eastAsia="zh-CN"/>
        </w:rPr>
      </w:pPr>
      <w:r>
        <w:rPr>
          <w:rFonts w:hint="eastAsia"/>
          <w:lang w:eastAsia="zh-CN"/>
        </w:rPr>
        <w:t>接下来</w:t>
      </w:r>
      <w:r>
        <w:rPr>
          <w:lang w:eastAsia="zh-CN"/>
        </w:rPr>
        <w:t>，在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9-15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，神威胁亚述</w:t>
      </w:r>
      <w:r>
        <w:rPr>
          <w:rFonts w:hint="eastAsia"/>
          <w:lang w:eastAsia="zh-CN"/>
        </w:rPr>
        <w:t>祂</w:t>
      </w:r>
      <w:r>
        <w:rPr>
          <w:lang w:eastAsia="zh-CN"/>
        </w:rPr>
        <w:t>要审判</w:t>
      </w:r>
      <w:r w:rsidR="00FF49BF">
        <w:rPr>
          <w:rFonts w:hint="eastAsia"/>
          <w:lang w:eastAsia="zh-CN"/>
        </w:rPr>
        <w:t>。</w:t>
      </w:r>
      <w:r w:rsidR="00E33883">
        <w:rPr>
          <w:rFonts w:hint="eastAsia"/>
          <w:lang w:eastAsia="zh-CN"/>
        </w:rPr>
        <w:t>在</w:t>
      </w:r>
      <w:r w:rsidR="00E33883">
        <w:rPr>
          <w:lang w:eastAsia="zh-CN"/>
        </w:rPr>
        <w:t>其他的</w:t>
      </w:r>
      <w:r w:rsidR="00E33883">
        <w:rPr>
          <w:rFonts w:hint="eastAsia"/>
          <w:lang w:eastAsia="zh-CN"/>
        </w:rPr>
        <w:t>先知</w:t>
      </w:r>
      <w:r w:rsidR="00E33883">
        <w:rPr>
          <w:lang w:eastAsia="zh-CN"/>
        </w:rPr>
        <w:t>书里，</w:t>
      </w:r>
      <w:r w:rsidR="00E33883">
        <w:rPr>
          <w:rFonts w:hint="eastAsia"/>
          <w:lang w:eastAsia="zh-CN"/>
        </w:rPr>
        <w:t>总是</w:t>
      </w:r>
      <w:r w:rsidR="00E33883">
        <w:rPr>
          <w:lang w:eastAsia="zh-CN"/>
        </w:rPr>
        <w:t>从审判开始、以</w:t>
      </w:r>
      <w:r w:rsidR="00E33883">
        <w:rPr>
          <w:rFonts w:hint="eastAsia"/>
          <w:lang w:eastAsia="zh-CN"/>
        </w:rPr>
        <w:t>恩典结束</w:t>
      </w:r>
      <w:r w:rsidR="00E33883">
        <w:rPr>
          <w:lang w:eastAsia="zh-CN"/>
        </w:rPr>
        <w:t>。但是在那鸿书里，</w:t>
      </w:r>
      <w:r w:rsidR="00E33883">
        <w:rPr>
          <w:rFonts w:hint="eastAsia"/>
          <w:lang w:eastAsia="zh-CN"/>
        </w:rPr>
        <w:t>经文中</w:t>
      </w:r>
      <w:r w:rsidR="00E33883">
        <w:rPr>
          <w:lang w:eastAsia="zh-CN"/>
        </w:rPr>
        <w:t>却</w:t>
      </w:r>
      <w:r w:rsidR="00E33883">
        <w:rPr>
          <w:rFonts w:hint="eastAsia"/>
          <w:lang w:eastAsia="zh-CN"/>
        </w:rPr>
        <w:t>时不时</w:t>
      </w:r>
      <w:r w:rsidR="00E33883">
        <w:rPr>
          <w:lang w:eastAsia="zh-CN"/>
        </w:rPr>
        <w:t>地</w:t>
      </w:r>
      <w:r w:rsidR="00E33883">
        <w:rPr>
          <w:rFonts w:hint="eastAsia"/>
          <w:lang w:eastAsia="zh-CN"/>
        </w:rPr>
        <w:t>出现</w:t>
      </w:r>
      <w:r w:rsidR="00E33883">
        <w:rPr>
          <w:lang w:eastAsia="zh-CN"/>
        </w:rPr>
        <w:t>恩典的应许，</w:t>
      </w:r>
      <w:r w:rsidR="00E33883">
        <w:rPr>
          <w:rFonts w:hint="eastAsia"/>
          <w:lang w:eastAsia="zh-CN"/>
        </w:rPr>
        <w:t>例如</w:t>
      </w:r>
      <w:r w:rsidR="00E33883">
        <w:rPr>
          <w:rFonts w:hint="eastAsia"/>
          <w:lang w:eastAsia="zh-CN"/>
        </w:rPr>
        <w:t>1:15</w:t>
      </w:r>
      <w:r w:rsidR="00E33883">
        <w:rPr>
          <w:rFonts w:hint="eastAsia"/>
          <w:lang w:eastAsia="zh-CN"/>
        </w:rPr>
        <w:t>一样</w:t>
      </w:r>
      <w:r w:rsidR="00E33883">
        <w:rPr>
          <w:lang w:eastAsia="zh-CN"/>
        </w:rPr>
        <w:t>，散</w:t>
      </w:r>
      <w:r w:rsidR="00E33883">
        <w:rPr>
          <w:rFonts w:hint="eastAsia"/>
          <w:lang w:eastAsia="zh-CN"/>
        </w:rPr>
        <w:t>见</w:t>
      </w:r>
      <w:r w:rsidR="00E33883">
        <w:rPr>
          <w:lang w:eastAsia="zh-CN"/>
        </w:rPr>
        <w:t>于审判的经文中。</w:t>
      </w:r>
    </w:p>
    <w:p w14:paraId="5661A5D3" w14:textId="5EFBA3D0" w:rsidR="00E33883" w:rsidRDefault="00E33883" w:rsidP="00A40DC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可以从中学</w:t>
      </w:r>
      <w:r>
        <w:rPr>
          <w:rFonts w:hint="eastAsia"/>
          <w:lang w:eastAsia="zh-CN"/>
        </w:rPr>
        <w:t>到</w:t>
      </w:r>
      <w:r>
        <w:rPr>
          <w:lang w:eastAsia="zh-CN"/>
        </w:rPr>
        <w:t>什么呢？我们</w:t>
      </w:r>
      <w:r>
        <w:rPr>
          <w:rFonts w:hint="eastAsia"/>
          <w:lang w:eastAsia="zh-CN"/>
        </w:rPr>
        <w:t>可以学到的是</w:t>
      </w:r>
      <w:r>
        <w:rPr>
          <w:lang w:eastAsia="zh-CN"/>
        </w:rPr>
        <w:t>神对祂百姓的</w:t>
      </w:r>
      <w:r>
        <w:rPr>
          <w:rFonts w:hint="eastAsia"/>
          <w:lang w:eastAsia="zh-CN"/>
        </w:rPr>
        <w:t>忌邪</w:t>
      </w:r>
      <w:r>
        <w:rPr>
          <w:lang w:eastAsia="zh-CN"/>
        </w:rPr>
        <w:t>的爱和保护，无论是对犹大，还是对教会，神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以忌邪的爱爱我们。神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会对伤害他百姓的势力、人群进行报复。无论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遭遇的是怎样的麻烦、迫害或者</w:t>
      </w:r>
      <w:r>
        <w:rPr>
          <w:rFonts w:hint="eastAsia"/>
          <w:lang w:eastAsia="zh-CN"/>
        </w:rPr>
        <w:t>暴力</w:t>
      </w:r>
      <w:r>
        <w:rPr>
          <w:lang w:eastAsia="zh-CN"/>
        </w:rPr>
        <w:t>对待，神永远不会忽视、也不会撇弃祂的百姓。将来</w:t>
      </w:r>
      <w:r>
        <w:rPr>
          <w:rFonts w:hint="eastAsia"/>
          <w:lang w:eastAsia="zh-CN"/>
        </w:rPr>
        <w:t>有一天</w:t>
      </w:r>
      <w:r>
        <w:rPr>
          <w:lang w:eastAsia="zh-CN"/>
        </w:rPr>
        <w:t>，神会彻底</w:t>
      </w:r>
      <w:r>
        <w:rPr>
          <w:rFonts w:hint="eastAsia"/>
          <w:lang w:eastAsia="zh-CN"/>
        </w:rPr>
        <w:t>地</w:t>
      </w:r>
      <w:r>
        <w:rPr>
          <w:lang w:eastAsia="zh-CN"/>
        </w:rPr>
        <w:t>救赎我们。</w:t>
      </w:r>
    </w:p>
    <w:p w14:paraId="76C8555A" w14:textId="223E0B76" w:rsidR="00E33883" w:rsidRDefault="00E33883" w:rsidP="00A40DC6">
      <w:pPr>
        <w:rPr>
          <w:lang w:eastAsia="zh-CN"/>
        </w:rPr>
      </w:pPr>
      <w:r>
        <w:rPr>
          <w:rFonts w:hint="eastAsia"/>
          <w:lang w:eastAsia="zh-CN"/>
        </w:rPr>
        <w:t>耶稣在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10:</w:t>
      </w:r>
      <w:r>
        <w:rPr>
          <w:lang w:eastAsia="zh-CN"/>
        </w:rPr>
        <w:t>28-31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同样的语言来给我们确信：</w:t>
      </w:r>
    </w:p>
    <w:p w14:paraId="414A6863" w14:textId="2AC196C4" w:rsidR="00E33883" w:rsidRPr="00E33883" w:rsidRDefault="00E33883" w:rsidP="00E33883">
      <w:pPr>
        <w:ind w:left="720"/>
        <w:rPr>
          <w:rFonts w:ascii="黑体" w:eastAsia="黑体" w:hAnsi="黑体"/>
          <w:lang w:eastAsia="zh-CN"/>
        </w:rPr>
      </w:pPr>
      <w:r w:rsidRPr="00E33883">
        <w:rPr>
          <w:rFonts w:ascii="黑体" w:eastAsia="黑体" w:hAnsi="黑体" w:hint="eastAsia"/>
          <w:lang w:eastAsia="zh-CN"/>
        </w:rPr>
        <w:t>那杀身体、不能杀灵魂的，不要怕他们；惟有能把身体和灵魂都灭在地狱里的，正要怕他。两个麻雀不是卖一分银子吗？若是你们的父不许，一个也不能掉在地上；就是你们的头发也都被数过了。所以，不要惧怕，你们比许多麻雀还贵重！</w:t>
      </w:r>
    </w:p>
    <w:p w14:paraId="07139978" w14:textId="003DDFBD" w:rsidR="00E33883" w:rsidRDefault="00E33883" w:rsidP="00C45B1B">
      <w:pPr>
        <w:rPr>
          <w:lang w:eastAsia="zh-CN"/>
        </w:rPr>
      </w:pPr>
      <w:r>
        <w:rPr>
          <w:rFonts w:hint="eastAsia"/>
          <w:lang w:eastAsia="zh-CN"/>
        </w:rPr>
        <w:t>教会</w:t>
      </w:r>
      <w:r>
        <w:rPr>
          <w:lang w:eastAsia="zh-CN"/>
        </w:rPr>
        <w:t>可能会暂时地被假教师、不道德的罪行，</w:t>
      </w:r>
      <w:r>
        <w:rPr>
          <w:rFonts w:hint="eastAsia"/>
          <w:lang w:eastAsia="zh-CN"/>
        </w:rPr>
        <w:t>各样的</w:t>
      </w:r>
      <w:r>
        <w:rPr>
          <w:lang w:eastAsia="zh-CN"/>
        </w:rPr>
        <w:t>错谬</w:t>
      </w:r>
      <w:r>
        <w:rPr>
          <w:rFonts w:hint="eastAsia"/>
          <w:lang w:eastAsia="zh-CN"/>
        </w:rPr>
        <w:t>所</w:t>
      </w:r>
      <w:r>
        <w:rPr>
          <w:lang w:eastAsia="zh-CN"/>
        </w:rPr>
        <w:t>摇动，但是教会不会失落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带着大</w:t>
      </w:r>
      <w:r>
        <w:rPr>
          <w:lang w:eastAsia="zh-CN"/>
        </w:rPr>
        <w:t>能力保守祂的教会，直到基督再来与教会相遇的日子。</w:t>
      </w:r>
    </w:p>
    <w:p w14:paraId="60BD0FBA" w14:textId="540483A0" w:rsidR="00E33883" w:rsidRPr="00E33883" w:rsidRDefault="00E33883" w:rsidP="00E33883">
      <w:pPr>
        <w:pStyle w:val="Heading2"/>
        <w:rPr>
          <w:lang w:eastAsia="zh-CN"/>
        </w:rPr>
      </w:pPr>
      <w:r>
        <w:rPr>
          <w:rFonts w:hint="eastAsia"/>
          <w:lang w:eastAsia="zh-CN"/>
        </w:rPr>
        <w:t>尼尼微的结局</w:t>
      </w:r>
    </w:p>
    <w:p w14:paraId="4AE6F733" w14:textId="12FAFFB1" w:rsidR="00C45B1B" w:rsidRDefault="00E33883" w:rsidP="00E33883">
      <w:pPr>
        <w:rPr>
          <w:lang w:eastAsia="zh-CN"/>
        </w:rPr>
      </w:pPr>
      <w:r>
        <w:rPr>
          <w:rFonts w:hint="eastAsia"/>
          <w:lang w:eastAsia="zh-CN"/>
        </w:rPr>
        <w:t>在那鸿书的</w:t>
      </w:r>
      <w:r>
        <w:rPr>
          <w:lang w:eastAsia="zh-CN"/>
        </w:rPr>
        <w:t>最后两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 w:rsidR="00E02700">
        <w:rPr>
          <w:rFonts w:hint="eastAsia"/>
          <w:lang w:eastAsia="zh-CN"/>
        </w:rPr>
        <w:t>经文</w:t>
      </w:r>
      <w:r w:rsidR="00E02700">
        <w:rPr>
          <w:lang w:eastAsia="zh-CN"/>
        </w:rPr>
        <w:t>让我们看到从神而来的审判是什么样子的。那将会是</w:t>
      </w:r>
      <w:r w:rsidR="00E02700">
        <w:rPr>
          <w:rFonts w:hint="eastAsia"/>
          <w:lang w:eastAsia="zh-CN"/>
        </w:rPr>
        <w:t>非常可怕的</w:t>
      </w:r>
      <w:r w:rsidR="00E02700">
        <w:rPr>
          <w:lang w:eastAsia="zh-CN"/>
        </w:rPr>
        <w:t>。第二章</w:t>
      </w:r>
      <w:r w:rsidR="00E02700">
        <w:rPr>
          <w:rFonts w:hint="eastAsia"/>
          <w:lang w:eastAsia="zh-CN"/>
        </w:rPr>
        <w:t>给我们</w:t>
      </w:r>
      <w:r w:rsidR="00E02700">
        <w:rPr>
          <w:lang w:eastAsia="zh-CN"/>
        </w:rPr>
        <w:t>开启了一幅审判的画面，然后到</w:t>
      </w:r>
      <w:r w:rsidR="00E02700">
        <w:rPr>
          <w:rFonts w:hint="eastAsia"/>
          <w:lang w:eastAsia="zh-CN"/>
        </w:rPr>
        <w:t>11</w:t>
      </w:r>
      <w:r w:rsidR="00E02700">
        <w:rPr>
          <w:rFonts w:hint="eastAsia"/>
          <w:lang w:eastAsia="zh-CN"/>
        </w:rPr>
        <w:t>节</w:t>
      </w:r>
      <w:r w:rsidR="00E02700">
        <w:rPr>
          <w:lang w:eastAsia="zh-CN"/>
        </w:rPr>
        <w:t>的时候称呼尼尼微</w:t>
      </w:r>
      <w:r w:rsidR="00E02700">
        <w:rPr>
          <w:rFonts w:hint="eastAsia"/>
          <w:lang w:eastAsia="zh-CN"/>
        </w:rPr>
        <w:t>人</w:t>
      </w:r>
      <w:r w:rsidR="00E02700">
        <w:rPr>
          <w:lang w:eastAsia="zh-CN"/>
        </w:rPr>
        <w:t>为</w:t>
      </w:r>
      <w:r w:rsidR="00E02700">
        <w:rPr>
          <w:rFonts w:hint="eastAsia"/>
          <w:lang w:eastAsia="zh-CN"/>
        </w:rPr>
        <w:t>“狮子”。</w:t>
      </w:r>
      <w:r w:rsidR="00E02700">
        <w:rPr>
          <w:lang w:eastAsia="zh-CN"/>
        </w:rPr>
        <w:t>请看</w:t>
      </w:r>
      <w:r w:rsidR="00E02700">
        <w:rPr>
          <w:rFonts w:hint="eastAsia"/>
          <w:lang w:eastAsia="zh-CN"/>
        </w:rPr>
        <w:t>13</w:t>
      </w:r>
      <w:r w:rsidR="00E02700">
        <w:rPr>
          <w:rFonts w:hint="eastAsia"/>
          <w:lang w:eastAsia="zh-CN"/>
        </w:rPr>
        <w:t>节中</w:t>
      </w:r>
      <w:r w:rsidR="00E02700">
        <w:rPr>
          <w:lang w:eastAsia="zh-CN"/>
        </w:rPr>
        <w:t>的这句话，它在第三章中又得到重复：</w:t>
      </w:r>
      <w:r w:rsidR="00E02700">
        <w:rPr>
          <w:rFonts w:hint="eastAsia"/>
          <w:lang w:eastAsia="zh-CN"/>
        </w:rPr>
        <w:t>“</w:t>
      </w:r>
      <w:r w:rsidR="00E02700" w:rsidRPr="00E02700">
        <w:rPr>
          <w:rFonts w:hint="eastAsia"/>
          <w:b/>
          <w:u w:val="single"/>
          <w:lang w:eastAsia="zh-CN"/>
        </w:rPr>
        <w:t>万军之耶和华说：‘我与你为敌。’</w:t>
      </w:r>
      <w:r w:rsidR="00E02700">
        <w:rPr>
          <w:rFonts w:hint="eastAsia"/>
          <w:lang w:eastAsia="zh-CN"/>
        </w:rPr>
        <w:t>”在</w:t>
      </w:r>
      <w:r w:rsidR="00E02700">
        <w:rPr>
          <w:lang w:eastAsia="zh-CN"/>
        </w:rPr>
        <w:t>审判中，神将与罪人进入争战的状态。</w:t>
      </w:r>
    </w:p>
    <w:p w14:paraId="422FDFC6" w14:textId="4B151EC5" w:rsidR="00E02700" w:rsidRDefault="00E02700" w:rsidP="00E33883">
      <w:pPr>
        <w:rPr>
          <w:lang w:eastAsia="zh-CN"/>
        </w:rPr>
      </w:pPr>
      <w:r>
        <w:rPr>
          <w:rFonts w:hint="eastAsia"/>
          <w:lang w:eastAsia="zh-CN"/>
        </w:rPr>
        <w:t>第三章给我们的</w:t>
      </w:r>
      <w:r>
        <w:rPr>
          <w:lang w:eastAsia="zh-CN"/>
        </w:rPr>
        <w:t>画面是</w:t>
      </w:r>
      <w:r>
        <w:rPr>
          <w:rFonts w:hint="eastAsia"/>
          <w:lang w:eastAsia="zh-CN"/>
        </w:rPr>
        <w:t>尼尼微</w:t>
      </w:r>
      <w:r>
        <w:rPr>
          <w:lang w:eastAsia="zh-CN"/>
        </w:rPr>
        <w:t>被洗劫，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lang w:eastAsia="zh-CN"/>
        </w:rPr>
        <w:t>则讽刺尼尼微是一个淫妇、妓女之城。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再次讽刺尼尼微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就像底比斯（挪亚们）</w:t>
      </w:r>
      <w:r>
        <w:rPr>
          <w:rFonts w:hint="eastAsia"/>
          <w:lang w:eastAsia="zh-CN"/>
        </w:rPr>
        <w:t>瞬间</w:t>
      </w:r>
      <w:r>
        <w:rPr>
          <w:lang w:eastAsia="zh-CN"/>
        </w:rPr>
        <w:t>沦陷一样，尼尼微也会沦陷。整卷书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18-19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“亚述的葬礼”中结束</w:t>
      </w:r>
      <w:r>
        <w:rPr>
          <w:lang w:eastAsia="zh-CN"/>
        </w:rPr>
        <w:t>。</w:t>
      </w:r>
    </w:p>
    <w:p w14:paraId="044A408A" w14:textId="0F8CB06D" w:rsidR="00E02700" w:rsidRDefault="00E02700" w:rsidP="00E33883">
      <w:pPr>
        <w:rPr>
          <w:lang w:eastAsia="zh-CN"/>
        </w:rPr>
      </w:pPr>
      <w:r>
        <w:rPr>
          <w:rFonts w:hint="eastAsia"/>
          <w:lang w:eastAsia="zh-CN"/>
        </w:rPr>
        <w:t>这样的</w:t>
      </w:r>
      <w:r>
        <w:rPr>
          <w:lang w:eastAsia="zh-CN"/>
        </w:rPr>
        <w:t>一个审判是最终的审判。那为什么</w:t>
      </w:r>
      <w:r>
        <w:rPr>
          <w:rFonts w:hint="eastAsia"/>
          <w:lang w:eastAsia="zh-CN"/>
        </w:rPr>
        <w:t>圣经要用这样</w:t>
      </w:r>
      <w:r>
        <w:rPr>
          <w:lang w:eastAsia="zh-CN"/>
        </w:rPr>
        <w:t>讽刺、嘲弄的</w:t>
      </w:r>
      <w:r>
        <w:rPr>
          <w:rFonts w:hint="eastAsia"/>
          <w:lang w:eastAsia="zh-CN"/>
        </w:rPr>
        <w:t>语</w:t>
      </w:r>
      <w:r>
        <w:rPr>
          <w:lang w:eastAsia="zh-CN"/>
        </w:rPr>
        <w:t>言呢？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神喜悦审判</w:t>
      </w:r>
      <w:r>
        <w:rPr>
          <w:rFonts w:hint="eastAsia"/>
          <w:lang w:eastAsia="zh-CN"/>
        </w:rPr>
        <w:t>祂的</w:t>
      </w:r>
      <w:r>
        <w:rPr>
          <w:lang w:eastAsia="zh-CN"/>
        </w:rPr>
        <w:t>仇敌。审判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作为神</w:t>
      </w:r>
      <w:r>
        <w:rPr>
          <w:rFonts w:hint="eastAsia"/>
          <w:lang w:eastAsia="zh-CN"/>
        </w:rPr>
        <w:t>勉为其难</w:t>
      </w:r>
      <w:r>
        <w:rPr>
          <w:lang w:eastAsia="zh-CN"/>
        </w:rPr>
        <w:t>、不得不做的事情，神恨恶罪，神也</w:t>
      </w:r>
      <w:r>
        <w:rPr>
          <w:rFonts w:hint="eastAsia"/>
          <w:lang w:eastAsia="zh-CN"/>
        </w:rPr>
        <w:t>恨恶</w:t>
      </w:r>
      <w:r>
        <w:rPr>
          <w:lang w:eastAsia="zh-CN"/>
        </w:rPr>
        <w:t>所有行恶的人。</w:t>
      </w:r>
    </w:p>
    <w:p w14:paraId="235910FA" w14:textId="7A29FE17" w:rsidR="00E02700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很有意思</w:t>
      </w:r>
      <w:r>
        <w:rPr>
          <w:lang w:eastAsia="zh-CN"/>
        </w:rPr>
        <w:t>，让我们来思想一下这卷书。一个</w:t>
      </w:r>
      <w:r>
        <w:rPr>
          <w:rFonts w:hint="eastAsia"/>
          <w:lang w:eastAsia="zh-CN"/>
        </w:rPr>
        <w:t>不出名的先知</w:t>
      </w:r>
      <w:r>
        <w:rPr>
          <w:lang w:eastAsia="zh-CN"/>
        </w:rPr>
        <w:t>，来自犹大山地，却</w:t>
      </w:r>
      <w:r>
        <w:rPr>
          <w:rFonts w:hint="eastAsia"/>
          <w:lang w:eastAsia="zh-CN"/>
        </w:rPr>
        <w:t>向</w:t>
      </w:r>
      <w:r>
        <w:rPr>
          <w:lang w:eastAsia="zh-CN"/>
        </w:rPr>
        <w:t>当时最强大的国家递交了一封审判之书。那鸿</w:t>
      </w:r>
      <w:r>
        <w:rPr>
          <w:rFonts w:hint="eastAsia"/>
          <w:lang w:eastAsia="zh-CN"/>
        </w:rPr>
        <w:t>是当面讲给亚述人的吗？</w:t>
      </w:r>
      <w:r>
        <w:rPr>
          <w:lang w:eastAsia="zh-CN"/>
        </w:rPr>
        <w:t>在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的先知书里，只有那鸿书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一开头就自我描述为</w:t>
      </w:r>
      <w:r>
        <w:rPr>
          <w:rFonts w:hint="eastAsia"/>
          <w:lang w:eastAsia="zh-CN"/>
        </w:rPr>
        <w:t>“一封书信”、“一卷书”（</w:t>
      </w:r>
      <w:r>
        <w:rPr>
          <w:rFonts w:hint="eastAsia"/>
          <w:lang w:eastAsia="zh-CN"/>
        </w:rPr>
        <w:t>the book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所以那鸿书是被交到亚述手里的一份文件。是</w:t>
      </w:r>
      <w:r>
        <w:rPr>
          <w:rFonts w:hint="eastAsia"/>
          <w:lang w:eastAsia="zh-CN"/>
        </w:rPr>
        <w:t>那鸿</w:t>
      </w:r>
      <w:r>
        <w:rPr>
          <w:lang w:eastAsia="zh-CN"/>
        </w:rPr>
        <w:t>亲自送去亚述</w:t>
      </w:r>
      <w:r>
        <w:rPr>
          <w:rFonts w:hint="eastAsia"/>
          <w:lang w:eastAsia="zh-CN"/>
        </w:rPr>
        <w:t>的</w:t>
      </w:r>
      <w:r>
        <w:rPr>
          <w:lang w:eastAsia="zh-CN"/>
        </w:rPr>
        <w:t>吗？那鸿为此付上了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的代价吗？我们不知道</w:t>
      </w:r>
      <w:r>
        <w:rPr>
          <w:rFonts w:hint="eastAsia"/>
          <w:lang w:eastAsia="zh-CN"/>
        </w:rPr>
        <w:t>，到了天上</w:t>
      </w:r>
      <w:r>
        <w:rPr>
          <w:lang w:eastAsia="zh-CN"/>
        </w:rPr>
        <w:t>我们才能知道。</w:t>
      </w:r>
    </w:p>
    <w:p w14:paraId="3805B6AF" w14:textId="1E8FC650" w:rsidR="00C843BD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尼尼微的确陷落了。</w:t>
      </w:r>
      <w:r w:rsidRPr="00C843BD">
        <w:rPr>
          <w:rFonts w:hint="eastAsia"/>
          <w:lang w:eastAsia="zh-CN"/>
        </w:rPr>
        <w:t>公元前</w:t>
      </w:r>
      <w:r w:rsidRPr="00C843BD">
        <w:rPr>
          <w:rFonts w:hint="eastAsia"/>
          <w:lang w:eastAsia="zh-CN"/>
        </w:rPr>
        <w:t>612</w:t>
      </w:r>
      <w:r w:rsidRPr="00C843BD">
        <w:rPr>
          <w:rFonts w:hint="eastAsia"/>
          <w:lang w:eastAsia="zh-CN"/>
        </w:rPr>
        <w:t>年伊朗高原强国米底和新崛起的新巴比伦王国联合围攻尼尼微，并成功攻陷尼尼微。公元前</w:t>
      </w:r>
      <w:r w:rsidRPr="00C843BD">
        <w:rPr>
          <w:rFonts w:hint="eastAsia"/>
          <w:lang w:eastAsia="zh-CN"/>
        </w:rPr>
        <w:t>605</w:t>
      </w:r>
      <w:r w:rsidRPr="00C843BD">
        <w:rPr>
          <w:rFonts w:hint="eastAsia"/>
          <w:lang w:eastAsia="zh-CN"/>
        </w:rPr>
        <w:t>年强盛一时的亚述帝国正式灭亡，尼尼微随之没落。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尼尼微被围攻的时候，护城河冲垮了城墙，正如那鸿在</w:t>
      </w:r>
      <w:r>
        <w:rPr>
          <w:rFonts w:hint="eastAsia"/>
          <w:lang w:eastAsia="zh-CN"/>
        </w:rPr>
        <w:t>2:6</w:t>
      </w:r>
      <w:r>
        <w:rPr>
          <w:rFonts w:hint="eastAsia"/>
          <w:lang w:eastAsia="zh-CN"/>
        </w:rPr>
        <w:t>预言的</w:t>
      </w:r>
      <w:r>
        <w:rPr>
          <w:lang w:eastAsia="zh-CN"/>
        </w:rPr>
        <w:t>一样。入侵者</w:t>
      </w:r>
      <w:r>
        <w:rPr>
          <w:rFonts w:hint="eastAsia"/>
          <w:lang w:eastAsia="zh-CN"/>
        </w:rPr>
        <w:t>洗劫</w:t>
      </w:r>
      <w:r>
        <w:rPr>
          <w:lang w:eastAsia="zh-CN"/>
        </w:rPr>
        <w:t>了这座城市，他们的劫掠是如此之彻底，以至于</w:t>
      </w:r>
      <w:r>
        <w:rPr>
          <w:rFonts w:hint="eastAsia"/>
          <w:lang w:eastAsia="zh-CN"/>
        </w:rPr>
        <w:t>尼尼微的</w:t>
      </w:r>
      <w:r>
        <w:rPr>
          <w:lang w:eastAsia="zh-CN"/>
        </w:rPr>
        <w:t>地点</w:t>
      </w:r>
      <w:r>
        <w:rPr>
          <w:rFonts w:hint="eastAsia"/>
          <w:lang w:eastAsia="zh-CN"/>
        </w:rPr>
        <w:t>都</w:t>
      </w:r>
      <w:r>
        <w:rPr>
          <w:lang w:eastAsia="zh-CN"/>
        </w:rPr>
        <w:t>不为人知两千多年之久，这正是</w:t>
      </w:r>
      <w:r>
        <w:rPr>
          <w:rFonts w:hint="eastAsia"/>
          <w:lang w:eastAsia="zh-CN"/>
        </w:rPr>
        <w:t>2:10</w:t>
      </w:r>
      <w:r>
        <w:rPr>
          <w:rFonts w:hint="eastAsia"/>
          <w:lang w:eastAsia="zh-CN"/>
        </w:rPr>
        <w:t>中</w:t>
      </w:r>
      <w:r>
        <w:rPr>
          <w:lang w:eastAsia="zh-CN"/>
        </w:rPr>
        <w:t>那鸿所预言的。</w:t>
      </w:r>
    </w:p>
    <w:p w14:paraId="0CB7A6B5" w14:textId="26ADC02C" w:rsidR="00C843BD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给我们的一个警告，你</w:t>
      </w:r>
      <w:r>
        <w:rPr>
          <w:rFonts w:hint="eastAsia"/>
          <w:lang w:eastAsia="zh-CN"/>
        </w:rPr>
        <w:t>觉得</w:t>
      </w:r>
      <w:r>
        <w:rPr>
          <w:lang w:eastAsia="zh-CN"/>
        </w:rPr>
        <w:t>自己很强大、很安全吗？你认为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都唾手可得吗？</w:t>
      </w:r>
      <w:r>
        <w:rPr>
          <w:rFonts w:hint="eastAsia"/>
          <w:lang w:eastAsia="zh-CN"/>
        </w:rPr>
        <w:t>不见得</w:t>
      </w:r>
      <w:r>
        <w:rPr>
          <w:lang w:eastAsia="zh-CN"/>
        </w:rPr>
        <w:t>。尼尼微</w:t>
      </w:r>
      <w:r>
        <w:rPr>
          <w:rFonts w:hint="eastAsia"/>
          <w:lang w:eastAsia="zh-CN"/>
        </w:rPr>
        <w:t>的</w:t>
      </w:r>
      <w:r>
        <w:rPr>
          <w:lang w:eastAsia="zh-CN"/>
        </w:rPr>
        <w:t>消亡是一个很好的警告，</w:t>
      </w:r>
      <w:r>
        <w:rPr>
          <w:rFonts w:hint="eastAsia"/>
          <w:lang w:eastAsia="zh-CN"/>
        </w:rPr>
        <w:t>它</w:t>
      </w:r>
      <w:r>
        <w:rPr>
          <w:lang w:eastAsia="zh-CN"/>
        </w:rPr>
        <w:t>提醒我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不要把信心放在周围的世界，而是把信心放在在永恒中掌权的上帝身上。</w:t>
      </w:r>
    </w:p>
    <w:p w14:paraId="72B221F0" w14:textId="7D060355" w:rsidR="00C843BD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我们结束那鸿书之前，请大家看那鸿书的最后一句话。这是一个</w:t>
      </w:r>
      <w:r>
        <w:rPr>
          <w:rFonts w:hint="eastAsia"/>
          <w:lang w:eastAsia="zh-CN"/>
        </w:rPr>
        <w:t>疑问句</w:t>
      </w:r>
      <w:r>
        <w:rPr>
          <w:lang w:eastAsia="zh-CN"/>
        </w:rPr>
        <w:t>、一个问题。你</w:t>
      </w:r>
      <w:r>
        <w:rPr>
          <w:rFonts w:hint="eastAsia"/>
          <w:lang w:eastAsia="zh-CN"/>
        </w:rPr>
        <w:t>还记得圣</w:t>
      </w:r>
      <w:r>
        <w:rPr>
          <w:rFonts w:hint="eastAsia"/>
          <w:lang w:eastAsia="zh-CN"/>
        </w:rPr>
        <w:lastRenderedPageBreak/>
        <w:t>经中</w:t>
      </w:r>
      <w:r>
        <w:rPr>
          <w:lang w:eastAsia="zh-CN"/>
        </w:rPr>
        <w:t>哪位先知的</w:t>
      </w:r>
      <w:r>
        <w:rPr>
          <w:rFonts w:hint="eastAsia"/>
          <w:lang w:eastAsia="zh-CN"/>
        </w:rPr>
        <w:t>作品</w:t>
      </w:r>
      <w:r>
        <w:rPr>
          <w:lang w:eastAsia="zh-CN"/>
        </w:rPr>
        <w:t>是用疑问句作为结束的吗？约拿书</w:t>
      </w:r>
      <w:r>
        <w:rPr>
          <w:rFonts w:hint="eastAsia"/>
          <w:lang w:eastAsia="zh-CN"/>
        </w:rPr>
        <w:t>！</w:t>
      </w:r>
      <w:r>
        <w:rPr>
          <w:lang w:eastAsia="zh-CN"/>
        </w:rPr>
        <w:t>约拿</w:t>
      </w:r>
      <w:r>
        <w:rPr>
          <w:rFonts w:hint="eastAsia"/>
          <w:lang w:eastAsia="zh-CN"/>
        </w:rPr>
        <w:t>是</w:t>
      </w:r>
      <w:r>
        <w:rPr>
          <w:lang w:eastAsia="zh-CN"/>
        </w:rPr>
        <w:t>向尼尼微宣讲上帝怜悯的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，而那鸿则是向尼尼微宣讲上帝审判的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。这不是巧合</w:t>
      </w:r>
      <w:r>
        <w:rPr>
          <w:rFonts w:hint="eastAsia"/>
          <w:lang w:eastAsia="zh-CN"/>
        </w:rPr>
        <w:t>。</w:t>
      </w:r>
      <w:r>
        <w:rPr>
          <w:lang w:eastAsia="zh-CN"/>
        </w:rPr>
        <w:t>尼尼微过去是恩典的对象，现在是愤怒的对象。所以</w:t>
      </w:r>
      <w:r>
        <w:rPr>
          <w:rFonts w:hint="eastAsia"/>
          <w:lang w:eastAsia="zh-CN"/>
        </w:rPr>
        <w:t>回顾我们</w:t>
      </w:r>
      <w:r>
        <w:rPr>
          <w:lang w:eastAsia="zh-CN"/>
        </w:rPr>
        <w:t>对邪恶的问题，神会审判，神会亲自审判、大有能力地审判、完全地审判。</w:t>
      </w:r>
    </w:p>
    <w:p w14:paraId="6ABAC8B1" w14:textId="6E8CAE89" w:rsidR="00C843BD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讲完这些以后</w:t>
      </w:r>
      <w:r>
        <w:rPr>
          <w:lang w:eastAsia="zh-CN"/>
        </w:rPr>
        <w:t>，我们现在来看哈巴谷书。</w:t>
      </w:r>
    </w:p>
    <w:p w14:paraId="2610C17F" w14:textId="08EC0F34" w:rsidR="00C843BD" w:rsidRDefault="00C843BD" w:rsidP="00E3388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1237EFAB" w14:textId="0CDBA6D7" w:rsidR="00C843BD" w:rsidRDefault="00C843BD" w:rsidP="00C843BD">
      <w:pPr>
        <w:pStyle w:val="Heading1"/>
        <w:rPr>
          <w:lang w:eastAsia="zh-CN"/>
        </w:rPr>
      </w:pPr>
      <w:r>
        <w:rPr>
          <w:rFonts w:hint="eastAsia"/>
          <w:lang w:eastAsia="zh-CN"/>
        </w:rPr>
        <w:t>哈巴谷书</w:t>
      </w:r>
    </w:p>
    <w:p w14:paraId="4094A7ED" w14:textId="5AE7CBD0" w:rsidR="00C45B1B" w:rsidRDefault="00C843BD" w:rsidP="00C843BD">
      <w:pPr>
        <w:pStyle w:val="Heading2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0982CED2" w14:textId="1B01B618" w:rsidR="00C843BD" w:rsidRDefault="00183426" w:rsidP="00C843BD">
      <w:pPr>
        <w:rPr>
          <w:lang w:eastAsia="zh-CN"/>
        </w:rPr>
      </w:pPr>
      <w:r>
        <w:rPr>
          <w:rFonts w:hint="eastAsia"/>
          <w:lang w:eastAsia="zh-CN"/>
        </w:rPr>
        <w:t>哈巴谷</w:t>
      </w:r>
      <w:r w:rsidR="00360728">
        <w:rPr>
          <w:rFonts w:hint="eastAsia"/>
          <w:lang w:eastAsia="zh-CN"/>
        </w:rPr>
        <w:t>是</w:t>
      </w:r>
      <w:r w:rsidR="00360728">
        <w:rPr>
          <w:lang w:eastAsia="zh-CN"/>
        </w:rPr>
        <w:t>在那鸿之后做先知的，他的服事时间大约是公元前七世纪末期，仍然是在北国</w:t>
      </w:r>
      <w:r w:rsidR="00360728">
        <w:rPr>
          <w:rFonts w:hint="eastAsia"/>
          <w:lang w:eastAsia="zh-CN"/>
        </w:rPr>
        <w:t>以色列</w:t>
      </w:r>
      <w:r w:rsidR="00360728">
        <w:rPr>
          <w:lang w:eastAsia="zh-CN"/>
        </w:rPr>
        <w:t>沦陷之后、南国犹大沦陷之前。和</w:t>
      </w:r>
      <w:r w:rsidR="00360728">
        <w:rPr>
          <w:rFonts w:hint="eastAsia"/>
          <w:lang w:eastAsia="zh-CN"/>
        </w:rPr>
        <w:t>那鸿</w:t>
      </w:r>
      <w:r w:rsidR="00360728">
        <w:rPr>
          <w:lang w:eastAsia="zh-CN"/>
        </w:rPr>
        <w:t>的区别是，哈巴谷做先知的时候亚述不再是一个威胁了。他的</w:t>
      </w:r>
      <w:r w:rsidR="00360728">
        <w:rPr>
          <w:rFonts w:hint="eastAsia"/>
          <w:lang w:eastAsia="zh-CN"/>
        </w:rPr>
        <w:t>焦点</w:t>
      </w:r>
      <w:r w:rsidR="00360728">
        <w:rPr>
          <w:lang w:eastAsia="zh-CN"/>
        </w:rPr>
        <w:t>不再是放在外敌的身上，而是放在犹大的内部问题上。</w:t>
      </w:r>
      <w:r w:rsidR="00360728">
        <w:rPr>
          <w:rFonts w:hint="eastAsia"/>
          <w:lang w:eastAsia="zh-CN"/>
        </w:rPr>
        <w:t>犹大</w:t>
      </w:r>
      <w:r w:rsidR="00360728">
        <w:rPr>
          <w:lang w:eastAsia="zh-CN"/>
        </w:rPr>
        <w:t>的百姓无法无天、</w:t>
      </w:r>
      <w:r w:rsidR="00360728">
        <w:rPr>
          <w:rFonts w:hint="eastAsia"/>
          <w:lang w:eastAsia="zh-CN"/>
        </w:rPr>
        <w:t>没有</w:t>
      </w:r>
      <w:r w:rsidR="00360728">
        <w:rPr>
          <w:lang w:eastAsia="zh-CN"/>
        </w:rPr>
        <w:t>公义，而哈巴谷呼吁的是</w:t>
      </w:r>
      <w:r w:rsidR="00360728">
        <w:rPr>
          <w:rFonts w:hint="eastAsia"/>
          <w:lang w:eastAsia="zh-CN"/>
        </w:rPr>
        <w:t>公义</w:t>
      </w:r>
      <w:r w:rsidR="00360728">
        <w:rPr>
          <w:lang w:eastAsia="zh-CN"/>
        </w:rPr>
        <w:t>和公平。</w:t>
      </w:r>
    </w:p>
    <w:p w14:paraId="2BB374D6" w14:textId="1D51F0A7" w:rsidR="00360728" w:rsidRDefault="00360728" w:rsidP="00360728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6B8A0B42" w14:textId="356F510A" w:rsidR="00360728" w:rsidRDefault="00360728" w:rsidP="00360728">
      <w:pPr>
        <w:rPr>
          <w:lang w:eastAsia="zh-CN"/>
        </w:rPr>
      </w:pPr>
      <w:r>
        <w:rPr>
          <w:rFonts w:hint="eastAsia"/>
          <w:lang w:eastAsia="zh-CN"/>
        </w:rPr>
        <w:t>哈巴谷</w:t>
      </w:r>
      <w:r>
        <w:rPr>
          <w:lang w:eastAsia="zh-CN"/>
        </w:rPr>
        <w:t>和神之间的对话让我们</w:t>
      </w:r>
      <w:r>
        <w:rPr>
          <w:rFonts w:hint="eastAsia"/>
          <w:lang w:eastAsia="zh-CN"/>
        </w:rPr>
        <w:t>认识到这卷书的</w:t>
      </w:r>
      <w:r>
        <w:rPr>
          <w:lang w:eastAsia="zh-CN"/>
        </w:rPr>
        <w:t>主题是什么：</w:t>
      </w:r>
    </w:p>
    <w:p w14:paraId="6CCEDCD0" w14:textId="0F7F0BFD" w:rsidR="00C45B1B" w:rsidRDefault="00360728" w:rsidP="00360728">
      <w:pPr>
        <w:ind w:left="720"/>
        <w:rPr>
          <w:rFonts w:ascii="楷体" w:eastAsia="楷体" w:hAnsi="楷体"/>
          <w:lang w:eastAsia="zh-CN"/>
        </w:rPr>
      </w:pPr>
      <w:r w:rsidRPr="00360728">
        <w:rPr>
          <w:rFonts w:ascii="楷体" w:eastAsia="楷体" w:hAnsi="楷体" w:hint="eastAsia"/>
          <w:lang w:eastAsia="zh-CN"/>
        </w:rPr>
        <w:t>耶和华甚至</w:t>
      </w:r>
      <w:r w:rsidRPr="00360728">
        <w:rPr>
          <w:rFonts w:ascii="楷体" w:eastAsia="楷体" w:hAnsi="楷体"/>
          <w:lang w:eastAsia="zh-CN"/>
        </w:rPr>
        <w:t>也在邪恶的人身上掌权，即便是邪恶的人，他们</w:t>
      </w:r>
      <w:r w:rsidRPr="00360728">
        <w:rPr>
          <w:rFonts w:ascii="楷体" w:eastAsia="楷体" w:hAnsi="楷体" w:hint="eastAsia"/>
          <w:lang w:eastAsia="zh-CN"/>
        </w:rPr>
        <w:t>的</w:t>
      </w:r>
      <w:r w:rsidRPr="00360728">
        <w:rPr>
          <w:rFonts w:ascii="楷体" w:eastAsia="楷体" w:hAnsi="楷体"/>
          <w:lang w:eastAsia="zh-CN"/>
        </w:rPr>
        <w:t>行为也服务于耶和华的目标。当然</w:t>
      </w:r>
      <w:r w:rsidRPr="00360728">
        <w:rPr>
          <w:rFonts w:ascii="楷体" w:eastAsia="楷体" w:hAnsi="楷体" w:hint="eastAsia"/>
          <w:lang w:eastAsia="zh-CN"/>
        </w:rPr>
        <w:t>，</w:t>
      </w:r>
      <w:r w:rsidRPr="00360728">
        <w:rPr>
          <w:rFonts w:ascii="楷体" w:eastAsia="楷体" w:hAnsi="楷体"/>
          <w:lang w:eastAsia="zh-CN"/>
        </w:rPr>
        <w:t>神并不犯罪</w:t>
      </w:r>
      <w:r w:rsidRPr="00360728">
        <w:rPr>
          <w:rFonts w:ascii="楷体" w:eastAsia="楷体" w:hAnsi="楷体" w:hint="eastAsia"/>
          <w:lang w:eastAsia="zh-CN"/>
        </w:rPr>
        <w:t>、</w:t>
      </w:r>
      <w:r w:rsidRPr="00360728">
        <w:rPr>
          <w:rFonts w:ascii="楷体" w:eastAsia="楷体" w:hAnsi="楷体"/>
          <w:lang w:eastAsia="zh-CN"/>
        </w:rPr>
        <w:t>也不喜悦犯罪，</w:t>
      </w:r>
      <w:r w:rsidRPr="00360728">
        <w:rPr>
          <w:rFonts w:ascii="楷体" w:eastAsia="楷体" w:hAnsi="楷体" w:hint="eastAsia"/>
          <w:lang w:eastAsia="zh-CN"/>
        </w:rPr>
        <w:t>邪恶</w:t>
      </w:r>
      <w:r w:rsidRPr="00360728">
        <w:rPr>
          <w:rFonts w:ascii="楷体" w:eastAsia="楷体" w:hAnsi="楷体"/>
          <w:lang w:eastAsia="zh-CN"/>
        </w:rPr>
        <w:t>的人必为自己的邪恶而受审判。所以</w:t>
      </w:r>
      <w:r w:rsidRPr="00360728">
        <w:rPr>
          <w:rFonts w:ascii="楷体" w:eastAsia="楷体" w:hAnsi="楷体" w:hint="eastAsia"/>
          <w:lang w:eastAsia="zh-CN"/>
        </w:rPr>
        <w:t>，</w:t>
      </w:r>
      <w:r w:rsidRPr="00360728">
        <w:rPr>
          <w:rFonts w:ascii="楷体" w:eastAsia="楷体" w:hAnsi="楷体"/>
          <w:lang w:eastAsia="zh-CN"/>
        </w:rPr>
        <w:t>耶和华的百姓需要耐心地等候和信靠自己的神，并且敬拜这样的一位神。</w:t>
      </w:r>
    </w:p>
    <w:p w14:paraId="4E7BDD4B" w14:textId="619EB014" w:rsidR="00360728" w:rsidRDefault="00360728" w:rsidP="00360728">
      <w:pPr>
        <w:rPr>
          <w:lang w:eastAsia="zh-CN"/>
        </w:rPr>
      </w:pPr>
      <w:r>
        <w:rPr>
          <w:rFonts w:hint="eastAsia"/>
          <w:lang w:eastAsia="zh-CN"/>
        </w:rPr>
        <w:t>我知道，</w:t>
      </w:r>
      <w:r>
        <w:rPr>
          <w:lang w:eastAsia="zh-CN"/>
        </w:rPr>
        <w:t>对于一卷很短的书来说，这样的一个主题陈述是有点太长了。但是</w:t>
      </w:r>
      <w:r>
        <w:rPr>
          <w:rFonts w:hint="eastAsia"/>
          <w:lang w:eastAsia="zh-CN"/>
        </w:rPr>
        <w:t>哈巴谷书</w:t>
      </w:r>
      <w:r>
        <w:rPr>
          <w:lang w:eastAsia="zh-CN"/>
        </w:rPr>
        <w:t>的确给我们很多的信息。</w:t>
      </w:r>
      <w:r>
        <w:rPr>
          <w:rFonts w:hint="eastAsia"/>
          <w:lang w:eastAsia="zh-CN"/>
        </w:rPr>
        <w:t>即便</w:t>
      </w:r>
      <w:r>
        <w:rPr>
          <w:lang w:eastAsia="zh-CN"/>
        </w:rPr>
        <w:t>恶人环伺，一切仍然在耶和华的掌控之中，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被神许可发生的都能够成就神的目的。所以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当神的百姓被灾难和不公义的事环绕的时候，他们仍然应该信靠神和敬拜神。因为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知道，耶和华的眼目看顾全地，神的圣洁在一切的时间和空间</w:t>
      </w:r>
      <w:r>
        <w:rPr>
          <w:rFonts w:hint="eastAsia"/>
          <w:lang w:eastAsia="zh-CN"/>
        </w:rPr>
        <w:t>之上</w:t>
      </w:r>
      <w:r>
        <w:rPr>
          <w:lang w:eastAsia="zh-CN"/>
        </w:rPr>
        <w:t>。</w:t>
      </w:r>
    </w:p>
    <w:p w14:paraId="1FD5DDA3" w14:textId="3E0292FF" w:rsidR="00360728" w:rsidRDefault="00360728" w:rsidP="00360728">
      <w:pPr>
        <w:rPr>
          <w:lang w:eastAsia="zh-CN"/>
        </w:rPr>
      </w:pPr>
      <w:r>
        <w:rPr>
          <w:rFonts w:hint="eastAsia"/>
          <w:lang w:eastAsia="zh-CN"/>
        </w:rPr>
        <w:t>要理解</w:t>
      </w:r>
      <w:r>
        <w:rPr>
          <w:lang w:eastAsia="zh-CN"/>
        </w:rPr>
        <w:t>哈巴谷书，我们</w:t>
      </w:r>
      <w:r>
        <w:rPr>
          <w:rFonts w:hint="eastAsia"/>
          <w:lang w:eastAsia="zh-CN"/>
        </w:rPr>
        <w:t>就要观察和</w:t>
      </w:r>
      <w:r>
        <w:rPr>
          <w:lang w:eastAsia="zh-CN"/>
        </w:rPr>
        <w:t>学习哈巴谷与神</w:t>
      </w:r>
      <w:r>
        <w:rPr>
          <w:rFonts w:hint="eastAsia"/>
          <w:lang w:eastAsia="zh-CN"/>
        </w:rPr>
        <w:t>之间发生的对话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对话的大纲也在你手中讲义的最后一页。</w:t>
      </w:r>
    </w:p>
    <w:p w14:paraId="03CE1F20" w14:textId="7D3EB3EE" w:rsidR="00360728" w:rsidRPr="00360728" w:rsidRDefault="00360728" w:rsidP="00360728">
      <w:pPr>
        <w:pStyle w:val="Heading2"/>
        <w:rPr>
          <w:lang w:eastAsia="zh-CN"/>
        </w:rPr>
      </w:pPr>
      <w:r>
        <w:rPr>
          <w:rFonts w:hint="eastAsia"/>
          <w:lang w:eastAsia="zh-CN"/>
        </w:rPr>
        <w:t>还有多久？</w:t>
      </w:r>
    </w:p>
    <w:p w14:paraId="7C895ABF" w14:textId="6EF0E83E" w:rsidR="00C45B1B" w:rsidRDefault="00360728" w:rsidP="00C45B1B">
      <w:pPr>
        <w:rPr>
          <w:lang w:eastAsia="zh-CN"/>
        </w:rPr>
      </w:pPr>
      <w:r>
        <w:rPr>
          <w:rFonts w:hint="eastAsia"/>
          <w:lang w:eastAsia="zh-CN"/>
        </w:rPr>
        <w:t>请看第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2-3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32E23A1F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vertAlign w:val="superscript"/>
          <w:lang w:eastAsia="zh-CN"/>
        </w:rPr>
        <w:t>2</w:t>
      </w:r>
      <w:r w:rsidRPr="00360728">
        <w:rPr>
          <w:rFonts w:ascii="黑体" w:eastAsia="黑体" w:hAnsi="黑体" w:hint="eastAsia"/>
          <w:lang w:eastAsia="zh-CN"/>
        </w:rPr>
        <w:t>他说：耶和华啊！我呼求你，</w:t>
      </w:r>
    </w:p>
    <w:p w14:paraId="2BDC8CFB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你不应允，要到几时呢？</w:t>
      </w:r>
    </w:p>
    <w:p w14:paraId="47194B3B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我因强暴哀求你，你还不拯救。</w:t>
      </w:r>
    </w:p>
    <w:p w14:paraId="3067EC4D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vertAlign w:val="superscript"/>
          <w:lang w:eastAsia="zh-CN"/>
        </w:rPr>
        <w:t>3</w:t>
      </w:r>
      <w:r w:rsidRPr="00360728">
        <w:rPr>
          <w:rFonts w:ascii="黑体" w:eastAsia="黑体" w:hAnsi="黑体" w:hint="eastAsia"/>
          <w:lang w:eastAsia="zh-CN"/>
        </w:rPr>
        <w:t>你为何使我看见罪孽？</w:t>
      </w:r>
    </w:p>
    <w:p w14:paraId="1DE125F5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你为何看着奸恶而不理呢？</w:t>
      </w:r>
    </w:p>
    <w:p w14:paraId="6179F5A1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毁灭和强暴在我面前，</w:t>
      </w:r>
    </w:p>
    <w:p w14:paraId="2B0A975F" w14:textId="1ED10239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又起了争端和相斗的事。</w:t>
      </w:r>
    </w:p>
    <w:p w14:paraId="30F45E72" w14:textId="5C71EA7E" w:rsidR="00C45B1B" w:rsidRDefault="00360728" w:rsidP="00360728">
      <w:pPr>
        <w:spacing w:before="160"/>
        <w:rPr>
          <w:lang w:eastAsia="zh-CN"/>
        </w:rPr>
      </w:pPr>
      <w:r>
        <w:rPr>
          <w:rFonts w:hint="eastAsia"/>
          <w:lang w:eastAsia="zh-CN"/>
        </w:rPr>
        <w:t>这是一开头</w:t>
      </w:r>
      <w:r>
        <w:rPr>
          <w:lang w:eastAsia="zh-CN"/>
        </w:rPr>
        <w:t>，先知所发出的质疑</w:t>
      </w:r>
      <w:r>
        <w:rPr>
          <w:rFonts w:hint="eastAsia"/>
          <w:lang w:eastAsia="zh-CN"/>
        </w:rPr>
        <w:t>。祂</w:t>
      </w:r>
      <w:r>
        <w:rPr>
          <w:lang w:eastAsia="zh-CN"/>
        </w:rPr>
        <w:t>呼吁公平和正义。神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开始回答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，神的回答是这样的：</w:t>
      </w:r>
    </w:p>
    <w:p w14:paraId="193DDD16" w14:textId="08EBC54C" w:rsidR="00360728" w:rsidRDefault="00360728" w:rsidP="00360728">
      <w:pPr>
        <w:pStyle w:val="Heading2"/>
        <w:rPr>
          <w:lang w:eastAsia="zh-CN"/>
        </w:rPr>
      </w:pPr>
      <w:r>
        <w:rPr>
          <w:rFonts w:hint="eastAsia"/>
          <w:lang w:eastAsia="zh-CN"/>
        </w:rPr>
        <w:t>等到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用一个</w:t>
      </w:r>
      <w:r>
        <w:rPr>
          <w:lang w:eastAsia="zh-CN"/>
        </w:rPr>
        <w:t>邪恶的</w:t>
      </w:r>
      <w:r>
        <w:rPr>
          <w:rFonts w:hint="eastAsia"/>
          <w:lang w:eastAsia="zh-CN"/>
        </w:rPr>
        <w:t>国家</w:t>
      </w:r>
      <w:r>
        <w:rPr>
          <w:lang w:eastAsia="zh-CN"/>
        </w:rPr>
        <w:t>来审判</w:t>
      </w:r>
    </w:p>
    <w:p w14:paraId="21372657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vertAlign w:val="superscript"/>
          <w:lang w:eastAsia="zh-CN"/>
        </w:rPr>
        <w:t>5</w:t>
      </w:r>
      <w:r w:rsidRPr="00360728">
        <w:rPr>
          <w:rFonts w:ascii="黑体" w:eastAsia="黑体" w:hAnsi="黑体" w:hint="eastAsia"/>
          <w:lang w:eastAsia="zh-CN"/>
        </w:rPr>
        <w:t>耶和华说：你们要向列国中观看，</w:t>
      </w:r>
    </w:p>
    <w:p w14:paraId="5BC68ADB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大大惊奇；</w:t>
      </w:r>
    </w:p>
    <w:p w14:paraId="6AC9D6B0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因为在你们的时候，我行一件事，</w:t>
      </w:r>
    </w:p>
    <w:p w14:paraId="5C3E03B0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虽有人告诉你们，你们总是不信。</w:t>
      </w:r>
    </w:p>
    <w:p w14:paraId="52206A8D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vertAlign w:val="superscript"/>
          <w:lang w:eastAsia="zh-CN"/>
        </w:rPr>
        <w:t>6</w:t>
      </w:r>
      <w:r w:rsidRPr="00360728">
        <w:rPr>
          <w:rFonts w:ascii="黑体" w:eastAsia="黑体" w:hAnsi="黑体" w:hint="eastAsia"/>
          <w:lang w:eastAsia="zh-CN"/>
        </w:rPr>
        <w:t>我必兴起迦勒底人，</w:t>
      </w:r>
    </w:p>
    <w:p w14:paraId="40A4877A" w14:textId="77777777" w:rsidR="00360728" w:rsidRP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就是那残忍暴躁之民，通行遍地，</w:t>
      </w:r>
    </w:p>
    <w:p w14:paraId="57FC99FF" w14:textId="1ED18C1C" w:rsidR="00360728" w:rsidRDefault="00360728" w:rsidP="00360728">
      <w:pPr>
        <w:ind w:left="720"/>
        <w:contextualSpacing/>
        <w:rPr>
          <w:rFonts w:ascii="黑体" w:eastAsia="黑体" w:hAnsi="黑体"/>
          <w:lang w:eastAsia="zh-CN"/>
        </w:rPr>
      </w:pPr>
      <w:r w:rsidRPr="00360728">
        <w:rPr>
          <w:rFonts w:ascii="黑体" w:eastAsia="黑体" w:hAnsi="黑体" w:hint="eastAsia"/>
          <w:lang w:eastAsia="zh-CN"/>
        </w:rPr>
        <w:t>占据那不属自己的住处。</w:t>
      </w:r>
    </w:p>
    <w:p w14:paraId="02EFD912" w14:textId="7B5B732F" w:rsidR="00C45B1B" w:rsidRDefault="00360728" w:rsidP="00360728">
      <w:pPr>
        <w:spacing w:before="160"/>
        <w:rPr>
          <w:lang w:eastAsia="zh-CN"/>
        </w:rPr>
      </w:pPr>
      <w:r>
        <w:rPr>
          <w:rFonts w:hint="eastAsia"/>
          <w:lang w:eastAsia="zh-CN"/>
        </w:rPr>
        <w:lastRenderedPageBreak/>
        <w:t>在那鸿书</w:t>
      </w:r>
      <w:r>
        <w:rPr>
          <w:lang w:eastAsia="zh-CN"/>
        </w:rPr>
        <w:t>中，神</w:t>
      </w:r>
      <w:r>
        <w:rPr>
          <w:rFonts w:hint="eastAsia"/>
          <w:lang w:eastAsia="zh-CN"/>
        </w:rPr>
        <w:t>用</w:t>
      </w:r>
      <w:r>
        <w:rPr>
          <w:lang w:eastAsia="zh-CN"/>
        </w:rPr>
        <w:t>祂自己的力量来安慰祂的百姓。这一次</w:t>
      </w:r>
      <w:r>
        <w:rPr>
          <w:rFonts w:hint="eastAsia"/>
          <w:lang w:eastAsia="zh-CN"/>
        </w:rPr>
        <w:t>，</w:t>
      </w:r>
      <w:r w:rsidR="00035C69">
        <w:rPr>
          <w:rFonts w:hint="eastAsia"/>
          <w:lang w:eastAsia="zh-CN"/>
        </w:rPr>
        <w:t>神要</w:t>
      </w:r>
      <w:r w:rsidR="00035C69">
        <w:rPr>
          <w:lang w:eastAsia="zh-CN"/>
        </w:rPr>
        <w:t>用同样的力量来攻击祂的百姓，</w:t>
      </w:r>
      <w:r w:rsidR="00035C69">
        <w:rPr>
          <w:rFonts w:hint="eastAsia"/>
          <w:lang w:eastAsia="zh-CN"/>
        </w:rPr>
        <w:t>但</w:t>
      </w:r>
      <w:r w:rsidR="00035C69">
        <w:rPr>
          <w:lang w:eastAsia="zh-CN"/>
        </w:rPr>
        <w:t>神仍然是掌权的神。</w:t>
      </w:r>
    </w:p>
    <w:p w14:paraId="7E5ECEAD" w14:textId="30F33110" w:rsidR="00035C69" w:rsidRPr="00035C69" w:rsidRDefault="00035C69" w:rsidP="00035C69">
      <w:pPr>
        <w:pStyle w:val="Heading2"/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爱不公义吗？</w:t>
      </w:r>
    </w:p>
    <w:p w14:paraId="7DDA4F40" w14:textId="172AC47E" w:rsidR="00C45B1B" w:rsidRDefault="00035C69" w:rsidP="00035C69">
      <w:pPr>
        <w:rPr>
          <w:lang w:eastAsia="zh-CN"/>
        </w:rPr>
      </w:pPr>
      <w:r>
        <w:rPr>
          <w:rFonts w:hint="eastAsia"/>
          <w:lang w:eastAsia="zh-CN"/>
        </w:rPr>
        <w:t>神给</w:t>
      </w:r>
      <w:r>
        <w:rPr>
          <w:lang w:eastAsia="zh-CN"/>
        </w:rPr>
        <w:t>哈巴谷的回答并不是哈巴谷想要的答案。所以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在第一章</w:t>
      </w:r>
      <w:r>
        <w:rPr>
          <w:rFonts w:hint="eastAsia"/>
          <w:lang w:eastAsia="zh-CN"/>
        </w:rPr>
        <w:t>剩下</w:t>
      </w:r>
      <w:r>
        <w:rPr>
          <w:lang w:eastAsia="zh-CN"/>
        </w:rPr>
        <w:t>的经文中看到哈巴谷对神的回应，尤其是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</w:t>
      </w:r>
      <w:r>
        <w:rPr>
          <w:rFonts w:hint="eastAsia"/>
          <w:lang w:eastAsia="zh-CN"/>
        </w:rPr>
        <w:t>结尾，</w:t>
      </w:r>
      <w:r>
        <w:rPr>
          <w:lang w:eastAsia="zh-CN"/>
        </w:rPr>
        <w:t>哈巴谷问说：</w:t>
      </w:r>
      <w:r>
        <w:rPr>
          <w:rFonts w:hint="eastAsia"/>
          <w:lang w:eastAsia="zh-CN"/>
        </w:rPr>
        <w:t>“</w:t>
      </w:r>
      <w:r w:rsidRPr="00035C69">
        <w:rPr>
          <w:rFonts w:hint="eastAsia"/>
          <w:b/>
          <w:u w:val="single"/>
          <w:lang w:eastAsia="zh-CN"/>
        </w:rPr>
        <w:t>你眼目清洁，不看邪僻，不看奸恶；行诡诈的，你为何看着不理呢？恶人吞灭比自己公义的，你为何静默不语呢？</w:t>
      </w:r>
      <w:r>
        <w:rPr>
          <w:rFonts w:hint="eastAsia"/>
          <w:lang w:eastAsia="zh-CN"/>
        </w:rPr>
        <w:t>”神的百姓</w:t>
      </w:r>
      <w:r>
        <w:rPr>
          <w:lang w:eastAsia="zh-CN"/>
        </w:rPr>
        <w:t>虽然有问题，但他们还是比巴比伦人</w:t>
      </w:r>
      <w:r>
        <w:rPr>
          <w:rFonts w:hint="eastAsia"/>
          <w:lang w:eastAsia="zh-CN"/>
        </w:rPr>
        <w:t>要</w:t>
      </w:r>
      <w:r>
        <w:rPr>
          <w:lang w:eastAsia="zh-CN"/>
        </w:rPr>
        <w:t>好多了。耶和华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一个良善和全权的神，怎能容许更大的邪恶攻击不那么邪恶的百姓呢？神</w:t>
      </w:r>
      <w:r>
        <w:rPr>
          <w:rFonts w:hint="eastAsia"/>
          <w:lang w:eastAsia="zh-CN"/>
        </w:rPr>
        <w:t>怎能</w:t>
      </w:r>
      <w:r>
        <w:rPr>
          <w:lang w:eastAsia="zh-CN"/>
        </w:rPr>
        <w:t>利用邪恶呢？</w:t>
      </w:r>
    </w:p>
    <w:p w14:paraId="5EC0C5BA" w14:textId="3FCAFDB4" w:rsidR="00035C69" w:rsidRDefault="00035C69" w:rsidP="00035C69">
      <w:pPr>
        <w:pStyle w:val="Heading2"/>
        <w:rPr>
          <w:lang w:eastAsia="zh-CN"/>
        </w:rPr>
      </w:pPr>
      <w:r>
        <w:rPr>
          <w:rFonts w:hint="eastAsia"/>
          <w:lang w:eastAsia="zh-CN"/>
        </w:rPr>
        <w:t>耐心</w:t>
      </w:r>
      <w:r>
        <w:rPr>
          <w:lang w:eastAsia="zh-CN"/>
        </w:rPr>
        <w:t>和信靠</w:t>
      </w:r>
    </w:p>
    <w:p w14:paraId="2C48A899" w14:textId="5E9B0EC8" w:rsidR="00C45B1B" w:rsidRDefault="00035C69" w:rsidP="00C45B1B">
      <w:pPr>
        <w:rPr>
          <w:lang w:eastAsia="zh-CN"/>
        </w:rPr>
      </w:pPr>
      <w:r>
        <w:rPr>
          <w:rFonts w:hint="eastAsia"/>
          <w:lang w:eastAsia="zh-CN"/>
        </w:rPr>
        <w:t>神的回答在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中，第二章讲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这些要点：</w:t>
      </w:r>
    </w:p>
    <w:p w14:paraId="7D92F142" w14:textId="70EEC0EB" w:rsidR="00035C69" w:rsidRDefault="00035C69" w:rsidP="00035C69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必定审判这些巴比伦人。神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审判他们对受造世界的破坏、对生命的破坏，神会审判他们的残忍和拜偶像。</w:t>
      </w:r>
      <w:r>
        <w:rPr>
          <w:rFonts w:hint="eastAsia"/>
          <w:lang w:eastAsia="zh-CN"/>
        </w:rPr>
        <w:t>这些经文</w:t>
      </w:r>
      <w:r>
        <w:rPr>
          <w:lang w:eastAsia="zh-CN"/>
        </w:rPr>
        <w:t>都告诉我们，神必审判邪恶。注意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“因酒</w:t>
      </w:r>
      <w:r>
        <w:rPr>
          <w:lang w:eastAsia="zh-CN"/>
        </w:rPr>
        <w:t>诡诈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这很有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是指的在巴比伦沦陷</w:t>
      </w:r>
      <w:r>
        <w:rPr>
          <w:rFonts w:hint="eastAsia"/>
          <w:lang w:eastAsia="zh-CN"/>
        </w:rPr>
        <w:t>前</w:t>
      </w:r>
      <w:r>
        <w:rPr>
          <w:lang w:eastAsia="zh-CN"/>
        </w:rPr>
        <w:t>那晚</w:t>
      </w:r>
      <w:r>
        <w:rPr>
          <w:rFonts w:hint="eastAsia"/>
          <w:lang w:eastAsia="zh-CN"/>
        </w:rPr>
        <w:t>酒醉</w:t>
      </w:r>
      <w:r>
        <w:rPr>
          <w:lang w:eastAsia="zh-CN"/>
        </w:rPr>
        <w:t>的</w:t>
      </w:r>
      <w:r>
        <w:rPr>
          <w:rFonts w:hint="eastAsia"/>
          <w:lang w:eastAsia="zh-CN"/>
        </w:rPr>
        <w:t>宴席</w:t>
      </w:r>
      <w:r>
        <w:rPr>
          <w:lang w:eastAsia="zh-CN"/>
        </w:rPr>
        <w:t>。</w:t>
      </w:r>
    </w:p>
    <w:p w14:paraId="126BFD32" w14:textId="55546695" w:rsidR="00035C69" w:rsidRDefault="00035C69" w:rsidP="00035C69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还有一个我请大家</w:t>
      </w:r>
      <w:r>
        <w:rPr>
          <w:lang w:eastAsia="zh-CN"/>
        </w:rPr>
        <w:t>注意的有趣之处，是在第四节。神</w:t>
      </w:r>
      <w:r>
        <w:rPr>
          <w:rFonts w:hint="eastAsia"/>
          <w:lang w:eastAsia="zh-CN"/>
        </w:rPr>
        <w:t>说</w:t>
      </w:r>
      <w:r>
        <w:rPr>
          <w:lang w:eastAsia="zh-CN"/>
        </w:rPr>
        <w:t>巴比伦人自高自大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但是又说义人必因信得生。保罗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和加拉太书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，希伯来书的作者在</w:t>
      </w:r>
      <w:r>
        <w:rPr>
          <w:rFonts w:hint="eastAsia"/>
          <w:lang w:eastAsia="zh-CN"/>
        </w:rPr>
        <w:t>10:</w:t>
      </w:r>
      <w:r>
        <w:rPr>
          <w:lang w:eastAsia="zh-CN"/>
        </w:rPr>
        <w:t>38</w:t>
      </w:r>
      <w:r>
        <w:rPr>
          <w:rFonts w:hint="eastAsia"/>
          <w:lang w:eastAsia="zh-CN"/>
        </w:rPr>
        <w:t>都</w:t>
      </w:r>
      <w:r>
        <w:rPr>
          <w:lang w:eastAsia="zh-CN"/>
        </w:rPr>
        <w:t>引用到了这</w:t>
      </w:r>
      <w:r>
        <w:rPr>
          <w:rFonts w:hint="eastAsia"/>
          <w:lang w:eastAsia="zh-CN"/>
        </w:rPr>
        <w:t>节</w:t>
      </w:r>
      <w:r>
        <w:rPr>
          <w:lang w:eastAsia="zh-CN"/>
        </w:rPr>
        <w:t>经文，来说明称义是依靠信心。</w:t>
      </w:r>
    </w:p>
    <w:p w14:paraId="21F04FC0" w14:textId="1A2FA7C7" w:rsidR="00035C69" w:rsidRDefault="00035C69" w:rsidP="00035C69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035C69">
        <w:rPr>
          <w:rFonts w:hint="eastAsia"/>
          <w:b/>
          <w:u w:val="single"/>
          <w:lang w:eastAsia="zh-CN"/>
        </w:rPr>
        <w:t>认识耶和华荣耀的知识要充满遍地，好像水充满洋海一般。</w:t>
      </w:r>
      <w:r>
        <w:rPr>
          <w:rFonts w:hint="eastAsia"/>
          <w:lang w:eastAsia="zh-CN"/>
        </w:rPr>
        <w:t>”</w:t>
      </w:r>
    </w:p>
    <w:p w14:paraId="31442A2D" w14:textId="78D9315C" w:rsidR="00035C69" w:rsidRDefault="00035C69" w:rsidP="00035C69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035C69">
        <w:rPr>
          <w:rFonts w:hint="eastAsia"/>
          <w:b/>
          <w:u w:val="single"/>
          <w:lang w:eastAsia="zh-CN"/>
        </w:rPr>
        <w:t>惟耶和华在他的圣殿中；全地的人都当在他面前肃敬静默。</w:t>
      </w:r>
      <w:r>
        <w:rPr>
          <w:rFonts w:hint="eastAsia"/>
          <w:lang w:eastAsia="zh-CN"/>
        </w:rPr>
        <w:t>”</w:t>
      </w:r>
    </w:p>
    <w:p w14:paraId="3F477D00" w14:textId="40FC01DB" w:rsidR="00035C69" w:rsidRDefault="00035C69" w:rsidP="00035C69">
      <w:pPr>
        <w:rPr>
          <w:lang w:eastAsia="zh-CN"/>
        </w:rPr>
      </w:pPr>
      <w:r>
        <w:rPr>
          <w:rFonts w:hint="eastAsia"/>
          <w:lang w:eastAsia="zh-CN"/>
        </w:rPr>
        <w:t>我们怎么</w:t>
      </w:r>
      <w:r>
        <w:rPr>
          <w:lang w:eastAsia="zh-CN"/>
        </w:rPr>
        <w:t>把这些信息</w:t>
      </w:r>
      <w:r>
        <w:rPr>
          <w:rFonts w:hint="eastAsia"/>
          <w:lang w:eastAsia="zh-CN"/>
        </w:rPr>
        <w:t>放到</w:t>
      </w:r>
      <w:r>
        <w:rPr>
          <w:lang w:eastAsia="zh-CN"/>
        </w:rPr>
        <w:t>一起</w:t>
      </w:r>
      <w:r>
        <w:rPr>
          <w:rFonts w:hint="eastAsia"/>
          <w:lang w:eastAsia="zh-CN"/>
        </w:rPr>
        <w:t>来</w:t>
      </w:r>
      <w:r>
        <w:rPr>
          <w:lang w:eastAsia="zh-CN"/>
        </w:rPr>
        <w:t>看呢？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有时间的话，我可以带领你读整个的一章，这会让你</w:t>
      </w:r>
      <w:r>
        <w:rPr>
          <w:rFonts w:hint="eastAsia"/>
          <w:lang w:eastAsia="zh-CN"/>
        </w:rPr>
        <w:t>发现</w:t>
      </w:r>
      <w:r>
        <w:rPr>
          <w:lang w:eastAsia="zh-CN"/>
        </w:rPr>
        <w:t>整全的信息。但是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没有时间，所以让我来总结一下。</w:t>
      </w:r>
    </w:p>
    <w:p w14:paraId="1EDFFE23" w14:textId="13606946" w:rsidR="00035C69" w:rsidRDefault="00124B07" w:rsidP="00035C69">
      <w:pPr>
        <w:rPr>
          <w:lang w:eastAsia="zh-CN"/>
        </w:rPr>
      </w:pPr>
      <w:r>
        <w:rPr>
          <w:rFonts w:hint="eastAsia"/>
          <w:lang w:eastAsia="zh-CN"/>
        </w:rPr>
        <w:t>除非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神不是一个公义的神，否则你就应该接受这卷书给我们的结论和确据：神会审判巴比伦人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神知道巴比伦人</w:t>
      </w:r>
      <w:r>
        <w:rPr>
          <w:rFonts w:hint="eastAsia"/>
          <w:lang w:eastAsia="zh-CN"/>
        </w:rPr>
        <w:t>是</w:t>
      </w:r>
      <w:r>
        <w:rPr>
          <w:lang w:eastAsia="zh-CN"/>
        </w:rPr>
        <w:t>何等的邪恶。但是</w:t>
      </w:r>
      <w:r>
        <w:rPr>
          <w:rFonts w:hint="eastAsia"/>
          <w:lang w:eastAsia="zh-CN"/>
        </w:rPr>
        <w:t>除此之外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还有</w:t>
      </w:r>
      <w:r>
        <w:rPr>
          <w:lang w:eastAsia="zh-CN"/>
        </w:rPr>
        <w:t>更大的目的：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的荣耀会充满全地，就像水充满海洋一样。</w:t>
      </w:r>
      <w:r>
        <w:rPr>
          <w:rFonts w:hint="eastAsia"/>
          <w:lang w:eastAsia="zh-CN"/>
        </w:rPr>
        <w:t>人</w:t>
      </w:r>
      <w:r>
        <w:rPr>
          <w:lang w:eastAsia="zh-CN"/>
        </w:rPr>
        <w:t>所劳碌</w:t>
      </w:r>
      <w:r>
        <w:rPr>
          <w:rFonts w:hint="eastAsia"/>
          <w:lang w:eastAsia="zh-CN"/>
        </w:rPr>
        <w:t>得来</w:t>
      </w:r>
      <w:r>
        <w:rPr>
          <w:lang w:eastAsia="zh-CN"/>
        </w:rPr>
        <w:t>的只会被火焚烧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），神所建立的</w:t>
      </w:r>
      <w:r>
        <w:rPr>
          <w:rFonts w:hint="eastAsia"/>
          <w:lang w:eastAsia="zh-CN"/>
        </w:rPr>
        <w:t>却</w:t>
      </w:r>
      <w:r>
        <w:rPr>
          <w:lang w:eastAsia="zh-CN"/>
        </w:rPr>
        <w:t>比人所得来的</w:t>
      </w:r>
      <w:r>
        <w:rPr>
          <w:rFonts w:hint="eastAsia"/>
          <w:lang w:eastAsia="zh-CN"/>
        </w:rPr>
        <w:t>更</w:t>
      </w:r>
      <w:r>
        <w:rPr>
          <w:lang w:eastAsia="zh-CN"/>
        </w:rPr>
        <w:t>大，神的道路比我们人的道路更高。</w:t>
      </w:r>
    </w:p>
    <w:p w14:paraId="74B34B56" w14:textId="4189DB83" w:rsidR="00124B07" w:rsidRDefault="00124B07" w:rsidP="00124B07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坏事</w:t>
      </w:r>
      <w:r>
        <w:rPr>
          <w:lang w:eastAsia="zh-CN"/>
        </w:rPr>
        <w:t>会发生，我们却知道最后的公义</w:t>
      </w:r>
      <w:r>
        <w:rPr>
          <w:rFonts w:hint="eastAsia"/>
          <w:lang w:eastAsia="zh-CN"/>
        </w:rPr>
        <w:t>必然</w:t>
      </w:r>
      <w:r>
        <w:rPr>
          <w:lang w:eastAsia="zh-CN"/>
        </w:rPr>
        <w:t>降临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神会使</w:t>
      </w:r>
      <w:r>
        <w:rPr>
          <w:rFonts w:hint="eastAsia"/>
          <w:lang w:eastAsia="zh-CN"/>
        </w:rPr>
        <w:t>用</w:t>
      </w:r>
      <w:r>
        <w:rPr>
          <w:lang w:eastAsia="zh-CN"/>
        </w:rPr>
        <w:t>所发生的一切来成就祂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的目的</w:t>
      </w:r>
      <w:r>
        <w:rPr>
          <w:rFonts w:hint="eastAsia"/>
          <w:lang w:eastAsia="zh-CN"/>
        </w:rPr>
        <w:t>。在</w:t>
      </w:r>
      <w:r>
        <w:rPr>
          <w:lang w:eastAsia="zh-CN"/>
        </w:rPr>
        <w:t>这其中，我们能做什么呢？我们</w:t>
      </w:r>
      <w:r>
        <w:rPr>
          <w:rFonts w:hint="eastAsia"/>
          <w:lang w:eastAsia="zh-CN"/>
        </w:rPr>
        <w:t>只能</w:t>
      </w:r>
      <w:r>
        <w:rPr>
          <w:lang w:eastAsia="zh-CN"/>
        </w:rPr>
        <w:t>信靠神。</w:t>
      </w:r>
      <w:r>
        <w:rPr>
          <w:rFonts w:hint="eastAsia"/>
          <w:lang w:eastAsia="zh-CN"/>
        </w:rPr>
        <w:t>“义人</w:t>
      </w:r>
      <w:r>
        <w:rPr>
          <w:lang w:eastAsia="zh-CN"/>
        </w:rPr>
        <w:t>必因信得生。</w:t>
      </w:r>
      <w:r>
        <w:rPr>
          <w:rFonts w:hint="eastAsia"/>
          <w:lang w:eastAsia="zh-CN"/>
        </w:rPr>
        <w:t>”我们</w:t>
      </w:r>
      <w:r>
        <w:rPr>
          <w:lang w:eastAsia="zh-CN"/>
        </w:rPr>
        <w:t>必须意识到，耶和华是神，我们不是神。我们</w:t>
      </w:r>
      <w:r>
        <w:rPr>
          <w:rFonts w:hint="eastAsia"/>
          <w:lang w:eastAsia="zh-CN"/>
        </w:rPr>
        <w:t>没有资格</w:t>
      </w:r>
      <w:r>
        <w:rPr>
          <w:lang w:eastAsia="zh-CN"/>
        </w:rPr>
        <w:t>控诉神做错了什么，而只能是</w:t>
      </w:r>
      <w:r>
        <w:rPr>
          <w:rFonts w:hint="eastAsia"/>
          <w:lang w:eastAsia="zh-CN"/>
        </w:rPr>
        <w:t>安静地</w:t>
      </w:r>
      <w:r>
        <w:rPr>
          <w:lang w:eastAsia="zh-CN"/>
        </w:rPr>
        <w:t>信靠祂。</w:t>
      </w:r>
      <w:r>
        <w:rPr>
          <w:rFonts w:hint="eastAsia"/>
          <w:lang w:eastAsia="zh-CN"/>
        </w:rPr>
        <w:t>“</w:t>
      </w:r>
      <w:r w:rsidRPr="00124B07">
        <w:rPr>
          <w:rFonts w:hint="eastAsia"/>
          <w:b/>
          <w:u w:val="single"/>
          <w:lang w:eastAsia="zh-CN"/>
        </w:rPr>
        <w:t>惟耶和华在他的圣殿中；全地的人都当在他面前肃敬静默。</w:t>
      </w:r>
      <w:r>
        <w:rPr>
          <w:rFonts w:hint="eastAsia"/>
          <w:lang w:eastAsia="zh-CN"/>
        </w:rPr>
        <w:t>”这是</w:t>
      </w:r>
      <w:r>
        <w:rPr>
          <w:lang w:eastAsia="zh-CN"/>
        </w:rPr>
        <w:t>我们应有的态度。</w:t>
      </w:r>
    </w:p>
    <w:p w14:paraId="675DFD17" w14:textId="06E3A7D0" w:rsidR="00C45B1B" w:rsidRDefault="00124B07" w:rsidP="00C45B1B">
      <w:pPr>
        <w:rPr>
          <w:lang w:eastAsia="zh-CN"/>
        </w:rPr>
      </w:pPr>
      <w:r>
        <w:rPr>
          <w:rFonts w:hint="eastAsia"/>
          <w:lang w:eastAsia="zh-CN"/>
        </w:rPr>
        <w:t>在这过程中</w:t>
      </w:r>
      <w:r>
        <w:rPr>
          <w:lang w:eastAsia="zh-CN"/>
        </w:rPr>
        <w:t>，神的百姓应当顺服和信靠。哈巴谷书的</w:t>
      </w:r>
      <w:r>
        <w:rPr>
          <w:rFonts w:hint="eastAsia"/>
          <w:lang w:eastAsia="zh-CN"/>
        </w:rPr>
        <w:t>读者</w:t>
      </w:r>
      <w:r>
        <w:rPr>
          <w:lang w:eastAsia="zh-CN"/>
        </w:rPr>
        <w:t>，也就是那时候的犹大百姓有充分的理由应当信靠神，毕竟他们看到神如何在埃及使用了法老的邪恶给他们功课，也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出埃及而</w:t>
      </w:r>
      <w:r>
        <w:rPr>
          <w:rFonts w:hint="eastAsia"/>
          <w:lang w:eastAsia="zh-CN"/>
        </w:rPr>
        <w:t>彰显</w:t>
      </w:r>
      <w:r>
        <w:rPr>
          <w:lang w:eastAsia="zh-CN"/>
        </w:rPr>
        <w:t>祂的能力和权柄。我们</w:t>
      </w:r>
      <w:r>
        <w:rPr>
          <w:rFonts w:hint="eastAsia"/>
          <w:lang w:eastAsia="zh-CN"/>
        </w:rPr>
        <w:t>也有</w:t>
      </w:r>
      <w:r>
        <w:rPr>
          <w:lang w:eastAsia="zh-CN"/>
        </w:rPr>
        <w:t>充分的理由信靠神，我们看到神如何</w:t>
      </w:r>
      <w:r>
        <w:rPr>
          <w:rFonts w:hint="eastAsia"/>
          <w:lang w:eastAsia="zh-CN"/>
        </w:rPr>
        <w:t>用</w:t>
      </w:r>
      <w:r>
        <w:rPr>
          <w:lang w:eastAsia="zh-CN"/>
        </w:rPr>
        <w:t>历史上最大的邪恶</w:t>
      </w:r>
      <w:r>
        <w:rPr>
          <w:lang w:eastAsia="zh-CN"/>
        </w:rPr>
        <w:t>——</w:t>
      </w:r>
      <w:r>
        <w:rPr>
          <w:lang w:eastAsia="zh-CN"/>
        </w:rPr>
        <w:t>杀害一个完美的、</w:t>
      </w:r>
      <w:r>
        <w:rPr>
          <w:rFonts w:hint="eastAsia"/>
          <w:lang w:eastAsia="zh-CN"/>
        </w:rPr>
        <w:t>没有罪的</w:t>
      </w:r>
      <w:r>
        <w:rPr>
          <w:lang w:eastAsia="zh-CN"/>
        </w:rPr>
        <w:t>、神的儿子耶稣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来</w:t>
      </w:r>
      <w:r>
        <w:rPr>
          <w:lang w:eastAsia="zh-CN"/>
        </w:rPr>
        <w:t>成就祂的救赎计划。神的道路是奇妙的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但是对于</w:t>
      </w:r>
      <w:r>
        <w:rPr>
          <w:rFonts w:hint="eastAsia"/>
          <w:lang w:eastAsia="zh-CN"/>
        </w:rPr>
        <w:t>信靠神的人来说</w:t>
      </w:r>
      <w:r>
        <w:rPr>
          <w:lang w:eastAsia="zh-CN"/>
        </w:rPr>
        <w:t>，义人</w:t>
      </w:r>
      <w:r>
        <w:rPr>
          <w:rFonts w:hint="eastAsia"/>
          <w:lang w:eastAsia="zh-CN"/>
        </w:rPr>
        <w:t>必</w:t>
      </w:r>
      <w:r>
        <w:rPr>
          <w:lang w:eastAsia="zh-CN"/>
        </w:rPr>
        <w:t>因信得生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我们应当知道神能用万事彰显荣耀和</w:t>
      </w:r>
      <w:r>
        <w:rPr>
          <w:rFonts w:hint="eastAsia"/>
          <w:lang w:eastAsia="zh-CN"/>
        </w:rPr>
        <w:t>造就</w:t>
      </w:r>
      <w:r>
        <w:rPr>
          <w:lang w:eastAsia="zh-CN"/>
        </w:rPr>
        <w:t>我们的益处。</w:t>
      </w:r>
    </w:p>
    <w:p w14:paraId="66A98790" w14:textId="00C0613B" w:rsidR="00124B07" w:rsidRPr="00124B07" w:rsidRDefault="00124B07" w:rsidP="00124B07">
      <w:pPr>
        <w:pStyle w:val="Heading2"/>
        <w:rPr>
          <w:lang w:eastAsia="zh-CN"/>
        </w:rPr>
      </w:pPr>
      <w:r>
        <w:rPr>
          <w:rFonts w:hint="eastAsia"/>
          <w:lang w:eastAsia="zh-CN"/>
        </w:rPr>
        <w:t>哈巴谷书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</w:p>
    <w:p w14:paraId="38760E81" w14:textId="09BF1D59" w:rsidR="00C45B1B" w:rsidRDefault="00124B07" w:rsidP="00124B07">
      <w:pPr>
        <w:rPr>
          <w:lang w:eastAsia="zh-CN"/>
        </w:rPr>
      </w:pPr>
      <w:r>
        <w:rPr>
          <w:rFonts w:hint="eastAsia"/>
          <w:lang w:eastAsia="zh-CN"/>
        </w:rPr>
        <w:t>现在我们来</w:t>
      </w:r>
      <w:r>
        <w:rPr>
          <w:lang w:eastAsia="zh-CN"/>
        </w:rPr>
        <w:t>看哈巴谷书的最后一章，</w:t>
      </w:r>
      <w:r>
        <w:rPr>
          <w:rFonts w:hint="eastAsia"/>
          <w:lang w:eastAsia="zh-CN"/>
        </w:rPr>
        <w:t>在这里</w:t>
      </w:r>
      <w:r>
        <w:rPr>
          <w:lang w:eastAsia="zh-CN"/>
        </w:rPr>
        <w:t>我们看到哈巴谷被信心充满，为了神的智慧和就恩而称颂神，并且信靠神的主权。我们</w:t>
      </w:r>
      <w:r>
        <w:rPr>
          <w:rFonts w:hint="eastAsia"/>
          <w:lang w:eastAsia="zh-CN"/>
        </w:rPr>
        <w:t>可以读</w:t>
      </w:r>
      <w:r>
        <w:rPr>
          <w:rFonts w:hint="eastAsia"/>
          <w:lang w:eastAsia="zh-CN"/>
        </w:rPr>
        <w:t>16-19</w:t>
      </w:r>
      <w:r>
        <w:rPr>
          <w:rFonts w:hint="eastAsia"/>
          <w:lang w:eastAsia="zh-CN"/>
        </w:rPr>
        <w:t>节</w:t>
      </w:r>
      <w:r>
        <w:rPr>
          <w:lang w:eastAsia="zh-CN"/>
        </w:rPr>
        <w:t>他的结论：</w:t>
      </w:r>
    </w:p>
    <w:p w14:paraId="094CB6A3" w14:textId="6D124A83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vertAlign w:val="superscript"/>
          <w:lang w:eastAsia="zh-CN"/>
        </w:rPr>
        <w:t>16</w:t>
      </w:r>
      <w:r w:rsidRPr="007A7EDB">
        <w:rPr>
          <w:rFonts w:ascii="黑体" w:eastAsia="黑体" w:hAnsi="黑体" w:hint="eastAsia"/>
          <w:lang w:eastAsia="zh-CN"/>
        </w:rPr>
        <w:t>我听见耶和华的声音，</w:t>
      </w:r>
    </w:p>
    <w:p w14:paraId="5F0737B8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身体战兢，嘴唇发颤，</w:t>
      </w:r>
    </w:p>
    <w:p w14:paraId="32F18A00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骨中朽烂；</w:t>
      </w:r>
    </w:p>
    <w:p w14:paraId="7747FB03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我在所立之处战兢。</w:t>
      </w:r>
    </w:p>
    <w:p w14:paraId="1F759A34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我只可安静等候灾难之日临到，</w:t>
      </w:r>
    </w:p>
    <w:p w14:paraId="7DA976F5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犯境之民上来。</w:t>
      </w:r>
    </w:p>
    <w:p w14:paraId="69458C70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vertAlign w:val="superscript"/>
          <w:lang w:eastAsia="zh-CN"/>
        </w:rPr>
        <w:t>17</w:t>
      </w:r>
      <w:r w:rsidRPr="007A7EDB">
        <w:rPr>
          <w:rFonts w:ascii="黑体" w:eastAsia="黑体" w:hAnsi="黑体" w:hint="eastAsia"/>
          <w:lang w:eastAsia="zh-CN"/>
        </w:rPr>
        <w:t>虽然无花果树不发旺，</w:t>
      </w:r>
    </w:p>
    <w:p w14:paraId="2C299335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葡萄树不结果，</w:t>
      </w:r>
    </w:p>
    <w:p w14:paraId="52012F05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lastRenderedPageBreak/>
        <w:t>橄榄树也不效力，</w:t>
      </w:r>
    </w:p>
    <w:p w14:paraId="1275B9B2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田地不出粮食，</w:t>
      </w:r>
    </w:p>
    <w:p w14:paraId="4961A433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圈中绝了羊，</w:t>
      </w:r>
    </w:p>
    <w:p w14:paraId="41E51DC1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棚内也没有牛；</w:t>
      </w:r>
    </w:p>
    <w:p w14:paraId="0DB35E2B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vertAlign w:val="superscript"/>
          <w:lang w:eastAsia="zh-CN"/>
        </w:rPr>
        <w:t>18</w:t>
      </w:r>
      <w:r w:rsidRPr="007A7EDB">
        <w:rPr>
          <w:rFonts w:ascii="黑体" w:eastAsia="黑体" w:hAnsi="黑体" w:hint="eastAsia"/>
          <w:lang w:eastAsia="zh-CN"/>
        </w:rPr>
        <w:t>然而，我要因耶和华欢欣，</w:t>
      </w:r>
    </w:p>
    <w:p w14:paraId="35303E0F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因救我的神喜乐。</w:t>
      </w:r>
    </w:p>
    <w:p w14:paraId="16C9A642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vertAlign w:val="superscript"/>
          <w:lang w:eastAsia="zh-CN"/>
        </w:rPr>
        <w:t>19</w:t>
      </w:r>
      <w:r w:rsidRPr="007A7EDB">
        <w:rPr>
          <w:rFonts w:ascii="黑体" w:eastAsia="黑体" w:hAnsi="黑体" w:hint="eastAsia"/>
          <w:lang w:eastAsia="zh-CN"/>
        </w:rPr>
        <w:t>主耶和华是我的力量；</w:t>
      </w:r>
    </w:p>
    <w:p w14:paraId="50FBFF87" w14:textId="77777777" w:rsidR="00124B07" w:rsidRPr="007A7EDB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他使我的脚快如母鹿的蹄，</w:t>
      </w:r>
    </w:p>
    <w:p w14:paraId="03D5883F" w14:textId="079842E0" w:rsidR="00124B07" w:rsidRDefault="00124B07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又使我稳行在高处。</w:t>
      </w:r>
    </w:p>
    <w:p w14:paraId="774A4BA9" w14:textId="54C6AA0F" w:rsidR="007A7EDB" w:rsidRPr="007A7EDB" w:rsidRDefault="007A7EDB" w:rsidP="007A7EDB">
      <w:pPr>
        <w:ind w:left="720"/>
        <w:contextualSpacing/>
        <w:rPr>
          <w:rFonts w:ascii="黑体" w:eastAsia="黑体" w:hAnsi="黑体"/>
          <w:lang w:eastAsia="zh-CN"/>
        </w:rPr>
      </w:pPr>
      <w:r w:rsidRPr="007A7EDB">
        <w:rPr>
          <w:rFonts w:ascii="黑体" w:eastAsia="黑体" w:hAnsi="黑体" w:hint="eastAsia"/>
          <w:lang w:eastAsia="zh-CN"/>
        </w:rPr>
        <w:t>这歌交与伶长，用丝弦的乐器。</w:t>
      </w:r>
    </w:p>
    <w:p w14:paraId="77ACBD22" w14:textId="10D77330" w:rsidR="007A7EDB" w:rsidRDefault="007A7EDB" w:rsidP="007A7EDB">
      <w:pPr>
        <w:spacing w:before="160"/>
        <w:rPr>
          <w:lang w:eastAsia="zh-CN"/>
        </w:rPr>
      </w:pPr>
      <w:r>
        <w:rPr>
          <w:rFonts w:hint="eastAsia"/>
          <w:lang w:eastAsia="zh-CN"/>
        </w:rPr>
        <w:t>虽然环境毫无改变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哈巴谷</w:t>
      </w:r>
      <w:r>
        <w:rPr>
          <w:lang w:eastAsia="zh-CN"/>
        </w:rPr>
        <w:t>却发出赞美，这是信心的赞美。哈巴谷</w:t>
      </w:r>
      <w:r>
        <w:rPr>
          <w:rFonts w:hint="eastAsia"/>
          <w:lang w:eastAsia="zh-CN"/>
        </w:rPr>
        <w:t>理解了</w:t>
      </w:r>
      <w:r>
        <w:rPr>
          <w:lang w:eastAsia="zh-CN"/>
        </w:rPr>
        <w:t>神的信息，他会耐心地等候公义的审判，即便他仍然处在苦难之中。不仅如此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即便环境变得更糟糕，他仍然要赞美神。这是</w:t>
      </w:r>
      <w:r>
        <w:rPr>
          <w:rFonts w:hint="eastAsia"/>
          <w:lang w:eastAsia="zh-CN"/>
        </w:rPr>
        <w:t>苦难中的赞美</w:t>
      </w:r>
      <w:r>
        <w:rPr>
          <w:lang w:eastAsia="zh-CN"/>
        </w:rPr>
        <w:t>。为什么哈巴谷会这样？因为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是他的力量，因为他已经认识到神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可信的，因为神告诉他即便在邪恶背后仍然有祂美好的目的。哈巴谷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而知足，他等候、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，并且得着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。</w:t>
      </w:r>
    </w:p>
    <w:p w14:paraId="346AAF96" w14:textId="3A091798" w:rsidR="007A7EDB" w:rsidRDefault="007A7EDB" w:rsidP="007A7EDB">
      <w:pPr>
        <w:spacing w:before="160"/>
        <w:rPr>
          <w:lang w:eastAsia="zh-CN"/>
        </w:rPr>
      </w:pPr>
      <w:r>
        <w:rPr>
          <w:rFonts w:hint="eastAsia"/>
          <w:lang w:eastAsia="zh-CN"/>
        </w:rPr>
        <w:t>在喜乐</w:t>
      </w:r>
      <w:r>
        <w:rPr>
          <w:lang w:eastAsia="zh-CN"/>
        </w:rPr>
        <w:t>中等候，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满有盼望，这是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给哈巴谷的回答。这也</w:t>
      </w:r>
      <w:r>
        <w:rPr>
          <w:rFonts w:hint="eastAsia"/>
          <w:lang w:eastAsia="zh-CN"/>
        </w:rPr>
        <w:t>带领我们</w:t>
      </w:r>
      <w:r>
        <w:rPr>
          <w:lang w:eastAsia="zh-CN"/>
        </w:rPr>
        <w:t>进入西番雅书。</w:t>
      </w:r>
    </w:p>
    <w:p w14:paraId="09DAFD56" w14:textId="1CBE7EEB" w:rsidR="007A7EDB" w:rsidRDefault="007A7EDB" w:rsidP="007A7EDB">
      <w:pPr>
        <w:spacing w:before="160"/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5317B950" w14:textId="2045097D" w:rsidR="007A7EDB" w:rsidRPr="007A7EDB" w:rsidRDefault="007A7EDB" w:rsidP="007A7EDB">
      <w:pPr>
        <w:pStyle w:val="Heading1"/>
        <w:rPr>
          <w:lang w:eastAsia="zh-CN"/>
        </w:rPr>
      </w:pPr>
      <w:r>
        <w:rPr>
          <w:rFonts w:hint="eastAsia"/>
          <w:lang w:eastAsia="zh-CN"/>
        </w:rPr>
        <w:t>西番雅书</w:t>
      </w:r>
    </w:p>
    <w:p w14:paraId="6DFC129F" w14:textId="531D5255" w:rsidR="00C45B1B" w:rsidRPr="006B1855" w:rsidRDefault="007A7EDB" w:rsidP="007A7EDB">
      <w:pPr>
        <w:pStyle w:val="Heading2"/>
      </w:pPr>
      <w:r>
        <w:rPr>
          <w:rFonts w:hint="eastAsia"/>
          <w:lang w:eastAsia="zh-CN"/>
        </w:rPr>
        <w:t>背景</w:t>
      </w:r>
    </w:p>
    <w:p w14:paraId="3E5B37EC" w14:textId="32936B1F" w:rsidR="00C45B1B" w:rsidRDefault="007A7EDB" w:rsidP="007A7EDB">
      <w:pPr>
        <w:rPr>
          <w:lang w:eastAsia="zh-CN"/>
        </w:rPr>
      </w:pPr>
      <w:r>
        <w:rPr>
          <w:rFonts w:hint="eastAsia"/>
          <w:lang w:eastAsia="zh-CN"/>
        </w:rPr>
        <w:t>西番雅</w:t>
      </w:r>
      <w:r>
        <w:rPr>
          <w:lang w:eastAsia="zh-CN"/>
        </w:rPr>
        <w:t>在哈巴谷之后几年做先知。虽然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所预言的都是同样的事情</w:t>
      </w:r>
      <w:r>
        <w:rPr>
          <w:rFonts w:hint="eastAsia"/>
          <w:lang w:eastAsia="zh-CN"/>
        </w:rPr>
        <w:t>（</w:t>
      </w:r>
      <w:r>
        <w:rPr>
          <w:lang w:eastAsia="zh-CN"/>
        </w:rPr>
        <w:t>巴比伦</w:t>
      </w:r>
      <w:r>
        <w:rPr>
          <w:rFonts w:hint="eastAsia"/>
          <w:lang w:eastAsia="zh-CN"/>
        </w:rPr>
        <w:t>攻陷</w:t>
      </w:r>
      <w:r>
        <w:rPr>
          <w:lang w:eastAsia="zh-CN"/>
        </w:rPr>
        <w:t>犹大），但是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是从不同的角度来讲这个问题的。哈巴谷</w:t>
      </w:r>
      <w:r>
        <w:rPr>
          <w:rFonts w:hint="eastAsia"/>
          <w:lang w:eastAsia="zh-CN"/>
        </w:rPr>
        <w:t>书</w:t>
      </w:r>
      <w:r>
        <w:rPr>
          <w:lang w:eastAsia="zh-CN"/>
        </w:rPr>
        <w:t>讲的是神会用一个更加邪恶的民族来成就神的审判，而西番雅书则相对简单一些，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讲说</w:t>
      </w:r>
      <w:r>
        <w:rPr>
          <w:rFonts w:hint="eastAsia"/>
          <w:lang w:eastAsia="zh-CN"/>
        </w:rPr>
        <w:t>神</w:t>
      </w:r>
      <w:r>
        <w:rPr>
          <w:lang w:eastAsia="zh-CN"/>
        </w:rPr>
        <w:t>已经用光了</w:t>
      </w:r>
      <w:r>
        <w:rPr>
          <w:rFonts w:hint="eastAsia"/>
          <w:lang w:eastAsia="zh-CN"/>
        </w:rPr>
        <w:t>祂</w:t>
      </w:r>
      <w:r>
        <w:rPr>
          <w:lang w:eastAsia="zh-CN"/>
        </w:rPr>
        <w:t>对犹大的耐心，审判即将到来。但同时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西番雅书也指向神</w:t>
      </w:r>
      <w:r>
        <w:rPr>
          <w:rFonts w:hint="eastAsia"/>
          <w:lang w:eastAsia="zh-CN"/>
        </w:rPr>
        <w:t>末后</w:t>
      </w:r>
      <w:r>
        <w:rPr>
          <w:lang w:eastAsia="zh-CN"/>
        </w:rPr>
        <w:t>预备的怜悯。</w:t>
      </w:r>
    </w:p>
    <w:p w14:paraId="5C81435A" w14:textId="3C1DF7DA" w:rsidR="007A7EDB" w:rsidRDefault="007A7EDB" w:rsidP="007A7EDB">
      <w:pPr>
        <w:rPr>
          <w:lang w:eastAsia="zh-CN"/>
        </w:rPr>
      </w:pPr>
      <w:r>
        <w:rPr>
          <w:rFonts w:hint="eastAsia"/>
          <w:lang w:eastAsia="zh-CN"/>
        </w:rPr>
        <w:t>在进入</w:t>
      </w:r>
      <w:r>
        <w:rPr>
          <w:lang w:eastAsia="zh-CN"/>
        </w:rPr>
        <w:t>西番雅书文本之前，让我再说一点。对</w:t>
      </w:r>
      <w:r>
        <w:rPr>
          <w:rFonts w:hint="eastAsia"/>
          <w:lang w:eastAsia="zh-CN"/>
        </w:rPr>
        <w:t>古代</w:t>
      </w:r>
      <w:r>
        <w:rPr>
          <w:lang w:eastAsia="zh-CN"/>
        </w:rPr>
        <w:t>近东文献来说，用</w:t>
      </w:r>
      <w:r>
        <w:rPr>
          <w:rFonts w:hint="eastAsia"/>
          <w:lang w:eastAsia="zh-CN"/>
        </w:rPr>
        <w:t>“什么什么的</w:t>
      </w:r>
      <w:r>
        <w:rPr>
          <w:lang w:eastAsia="zh-CN"/>
        </w:rPr>
        <w:t>日子</w:t>
      </w:r>
      <w:r>
        <w:rPr>
          <w:rFonts w:hint="eastAsia"/>
          <w:lang w:eastAsia="zh-CN"/>
        </w:rPr>
        <w:t>”是</w:t>
      </w:r>
      <w:r>
        <w:rPr>
          <w:lang w:eastAsia="zh-CN"/>
        </w:rPr>
        <w:t>很</w:t>
      </w:r>
      <w:r>
        <w:rPr>
          <w:rFonts w:hint="eastAsia"/>
          <w:lang w:eastAsia="zh-CN"/>
        </w:rPr>
        <w:t>常见</w:t>
      </w:r>
      <w:r>
        <w:rPr>
          <w:lang w:eastAsia="zh-CN"/>
        </w:rPr>
        <w:t>的表达方式，</w:t>
      </w:r>
      <w:r>
        <w:rPr>
          <w:rFonts w:hint="eastAsia"/>
          <w:lang w:eastAsia="zh-CN"/>
        </w:rPr>
        <w:t>“什么什么</w:t>
      </w:r>
      <w:r>
        <w:rPr>
          <w:lang w:eastAsia="zh-CN"/>
        </w:rPr>
        <w:t>的日子</w:t>
      </w:r>
      <w:r>
        <w:rPr>
          <w:rFonts w:hint="eastAsia"/>
          <w:lang w:eastAsia="zh-CN"/>
        </w:rPr>
        <w:t>”是</w:t>
      </w:r>
      <w:r>
        <w:rPr>
          <w:lang w:eastAsia="zh-CN"/>
        </w:rPr>
        <w:t>表明说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君王、带着</w:t>
      </w:r>
      <w:r>
        <w:rPr>
          <w:rFonts w:hint="eastAsia"/>
          <w:lang w:eastAsia="zh-CN"/>
        </w:rPr>
        <w:t>大</w:t>
      </w:r>
      <w:r>
        <w:rPr>
          <w:lang w:eastAsia="zh-CN"/>
        </w:rPr>
        <w:t>能力，能够在一天里就毁灭所有的仇敌。一般</w:t>
      </w:r>
      <w:r>
        <w:rPr>
          <w:rFonts w:hint="eastAsia"/>
          <w:lang w:eastAsia="zh-CN"/>
        </w:rPr>
        <w:t>来说古代战争</w:t>
      </w:r>
      <w:r>
        <w:rPr>
          <w:lang w:eastAsia="zh-CN"/>
        </w:rPr>
        <w:t>都会延续好几年，但是为了给自己加添荣耀，所以当时的文献中都说在什么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的日子</w:t>
      </w:r>
      <w:r>
        <w:rPr>
          <w:rFonts w:hint="eastAsia"/>
          <w:lang w:eastAsia="zh-CN"/>
        </w:rPr>
        <w:t>敌人</w:t>
      </w:r>
      <w:r>
        <w:rPr>
          <w:lang w:eastAsia="zh-CN"/>
        </w:rPr>
        <w:t>被打败了。这是</w:t>
      </w:r>
      <w:r>
        <w:rPr>
          <w:rFonts w:hint="eastAsia"/>
          <w:lang w:eastAsia="zh-CN"/>
        </w:rPr>
        <w:t>描述君王</w:t>
      </w:r>
      <w:r>
        <w:rPr>
          <w:lang w:eastAsia="zh-CN"/>
        </w:rPr>
        <w:t>的能力</w:t>
      </w:r>
      <w:r>
        <w:rPr>
          <w:rFonts w:hint="eastAsia"/>
          <w:lang w:eastAsia="zh-CN"/>
        </w:rPr>
        <w:t>的</w:t>
      </w:r>
      <w:r>
        <w:rPr>
          <w:lang w:eastAsia="zh-CN"/>
        </w:rPr>
        <w:t>常用修辞。</w:t>
      </w:r>
    </w:p>
    <w:p w14:paraId="64BA401B" w14:textId="2DAED564" w:rsidR="007A7EDB" w:rsidRDefault="007A7EDB" w:rsidP="007A7EDB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273D1FA4" w14:textId="5E9A00B9" w:rsidR="007A7EDB" w:rsidRDefault="007A7EDB" w:rsidP="007A7EDB">
      <w:pPr>
        <w:rPr>
          <w:lang w:eastAsia="zh-CN"/>
        </w:rPr>
      </w:pPr>
      <w:r>
        <w:rPr>
          <w:rFonts w:hint="eastAsia"/>
          <w:lang w:eastAsia="zh-CN"/>
        </w:rPr>
        <w:t>这样讲了以后</w:t>
      </w:r>
      <w:r>
        <w:rPr>
          <w:lang w:eastAsia="zh-CN"/>
        </w:rPr>
        <w:t>，我们就会更多的了解</w:t>
      </w:r>
      <w:r>
        <w:rPr>
          <w:rFonts w:hint="eastAsia"/>
          <w:lang w:eastAsia="zh-CN"/>
        </w:rPr>
        <w:t>“耶和华的日子”</w:t>
      </w:r>
      <w:r w:rsidR="00AB2BC4">
        <w:rPr>
          <w:rFonts w:hint="eastAsia"/>
          <w:lang w:eastAsia="zh-CN"/>
        </w:rPr>
        <w:t>、“主的日子”是什么意思了</w:t>
      </w:r>
      <w:r w:rsidR="00AB2BC4">
        <w:rPr>
          <w:lang w:eastAsia="zh-CN"/>
        </w:rPr>
        <w:t>。我们</w:t>
      </w:r>
      <w:r w:rsidR="00AB2BC4">
        <w:rPr>
          <w:rFonts w:hint="eastAsia"/>
          <w:lang w:eastAsia="zh-CN"/>
        </w:rPr>
        <w:t>也可以</w:t>
      </w:r>
      <w:r w:rsidR="00AB2BC4">
        <w:rPr>
          <w:lang w:eastAsia="zh-CN"/>
        </w:rPr>
        <w:t>更好地理解西番雅书。我这样总结</w:t>
      </w:r>
      <w:r w:rsidR="00AB2BC4">
        <w:rPr>
          <w:rFonts w:hint="eastAsia"/>
          <w:lang w:eastAsia="zh-CN"/>
        </w:rPr>
        <w:t>这一卷书</w:t>
      </w:r>
      <w:r w:rsidR="00AB2BC4">
        <w:rPr>
          <w:lang w:eastAsia="zh-CN"/>
        </w:rPr>
        <w:t>：</w:t>
      </w:r>
    </w:p>
    <w:p w14:paraId="551A907F" w14:textId="5928A1A8" w:rsidR="00AB2BC4" w:rsidRPr="00AB2BC4" w:rsidRDefault="00AB2BC4" w:rsidP="00AB2BC4">
      <w:pPr>
        <w:ind w:left="720"/>
        <w:rPr>
          <w:rFonts w:ascii="楷体" w:eastAsia="楷体" w:hAnsi="楷体"/>
          <w:lang w:eastAsia="zh-CN"/>
        </w:rPr>
      </w:pPr>
      <w:r w:rsidRPr="00AB2BC4">
        <w:rPr>
          <w:rFonts w:ascii="楷体" w:eastAsia="楷体" w:hAnsi="楷体" w:hint="eastAsia"/>
          <w:lang w:eastAsia="zh-CN"/>
        </w:rPr>
        <w:t>耶和华的日子可能是</w:t>
      </w:r>
      <w:r w:rsidRPr="00AB2BC4">
        <w:rPr>
          <w:rFonts w:ascii="楷体" w:eastAsia="楷体" w:hAnsi="楷体"/>
          <w:lang w:eastAsia="zh-CN"/>
        </w:rPr>
        <w:t>最可怕的</w:t>
      </w:r>
      <w:r w:rsidRPr="00AB2BC4">
        <w:rPr>
          <w:rFonts w:ascii="楷体" w:eastAsia="楷体" w:hAnsi="楷体" w:hint="eastAsia"/>
          <w:lang w:eastAsia="zh-CN"/>
        </w:rPr>
        <w:t>“日子”，</w:t>
      </w:r>
      <w:r w:rsidRPr="00AB2BC4">
        <w:rPr>
          <w:rFonts w:ascii="楷体" w:eastAsia="楷体" w:hAnsi="楷体"/>
          <w:lang w:eastAsia="zh-CN"/>
        </w:rPr>
        <w:t>所有的假神都要在那天被毁灭。但是即便</w:t>
      </w:r>
      <w:r w:rsidRPr="00AB2BC4">
        <w:rPr>
          <w:rFonts w:ascii="楷体" w:eastAsia="楷体" w:hAnsi="楷体" w:hint="eastAsia"/>
          <w:lang w:eastAsia="zh-CN"/>
        </w:rPr>
        <w:t>在</w:t>
      </w:r>
      <w:r w:rsidRPr="00AB2BC4">
        <w:rPr>
          <w:rFonts w:ascii="楷体" w:eastAsia="楷体" w:hAnsi="楷体"/>
          <w:lang w:eastAsia="zh-CN"/>
        </w:rPr>
        <w:t>这样的日子里，神依然为自己存留余民。</w:t>
      </w:r>
    </w:p>
    <w:p w14:paraId="0859BF34" w14:textId="6BF835D3" w:rsidR="00C45B1B" w:rsidRDefault="00AB2BC4" w:rsidP="00C45B1B">
      <w:pPr>
        <w:rPr>
          <w:lang w:eastAsia="zh-CN"/>
        </w:rPr>
      </w:pPr>
      <w:r>
        <w:rPr>
          <w:rFonts w:hint="eastAsia"/>
          <w:lang w:eastAsia="zh-CN"/>
        </w:rPr>
        <w:t>就像约珥书</w:t>
      </w:r>
      <w:r>
        <w:rPr>
          <w:lang w:eastAsia="zh-CN"/>
        </w:rPr>
        <w:t>所说的一样，耶和华的日子是西番雅书的一个重要主题。</w:t>
      </w:r>
      <w:r w:rsidR="00050EB2">
        <w:rPr>
          <w:rFonts w:hint="eastAsia"/>
          <w:lang w:eastAsia="zh-CN"/>
        </w:rPr>
        <w:t>正如</w:t>
      </w:r>
      <w:r w:rsidR="00050EB2">
        <w:rPr>
          <w:lang w:eastAsia="zh-CN"/>
        </w:rPr>
        <w:t>我们在其他先知书里所看到的，耶和华的日子</w:t>
      </w:r>
      <w:r w:rsidR="00050EB2">
        <w:rPr>
          <w:rFonts w:hint="eastAsia"/>
          <w:lang w:eastAsia="zh-CN"/>
        </w:rPr>
        <w:t>首先</w:t>
      </w:r>
      <w:r w:rsidR="00050EB2">
        <w:rPr>
          <w:lang w:eastAsia="zh-CN"/>
        </w:rPr>
        <w:t>是降临在神的百姓身上，然后是在别的国家身上。这</w:t>
      </w:r>
      <w:r w:rsidR="00050EB2">
        <w:rPr>
          <w:rFonts w:hint="eastAsia"/>
          <w:lang w:eastAsia="zh-CN"/>
        </w:rPr>
        <w:t>是</w:t>
      </w:r>
      <w:r w:rsidR="00050EB2">
        <w:rPr>
          <w:lang w:eastAsia="zh-CN"/>
        </w:rPr>
        <w:t>一个充满</w:t>
      </w:r>
      <w:r w:rsidR="00050EB2">
        <w:rPr>
          <w:rFonts w:hint="eastAsia"/>
          <w:lang w:eastAsia="zh-CN"/>
        </w:rPr>
        <w:t>神的忿怒</w:t>
      </w:r>
      <w:r w:rsidR="00050EB2">
        <w:rPr>
          <w:lang w:eastAsia="zh-CN"/>
        </w:rPr>
        <w:t>与救恩的日子。第一章</w:t>
      </w:r>
      <w:r w:rsidR="00050EB2">
        <w:rPr>
          <w:rFonts w:hint="eastAsia"/>
          <w:lang w:eastAsia="zh-CN"/>
        </w:rPr>
        <w:t>讲到</w:t>
      </w:r>
      <w:r w:rsidR="00050EB2">
        <w:rPr>
          <w:lang w:eastAsia="zh-CN"/>
        </w:rPr>
        <w:t>耶和华</w:t>
      </w:r>
      <w:r w:rsidR="00050EB2">
        <w:rPr>
          <w:rFonts w:hint="eastAsia"/>
          <w:lang w:eastAsia="zh-CN"/>
        </w:rPr>
        <w:t>的</w:t>
      </w:r>
      <w:r w:rsidR="00050EB2">
        <w:rPr>
          <w:lang w:eastAsia="zh-CN"/>
        </w:rPr>
        <w:t>日子</w:t>
      </w:r>
      <w:r w:rsidR="00050EB2">
        <w:rPr>
          <w:rFonts w:hint="eastAsia"/>
          <w:lang w:eastAsia="zh-CN"/>
        </w:rPr>
        <w:t>如何</w:t>
      </w:r>
      <w:r w:rsidR="00050EB2">
        <w:rPr>
          <w:lang w:eastAsia="zh-CN"/>
        </w:rPr>
        <w:t>降临在犹大的身上，然后第二章直到</w:t>
      </w:r>
      <w:r w:rsidR="00050EB2">
        <w:rPr>
          <w:rFonts w:hint="eastAsia"/>
          <w:lang w:eastAsia="zh-CN"/>
        </w:rPr>
        <w:t>3:7</w:t>
      </w:r>
      <w:r w:rsidR="00050EB2">
        <w:rPr>
          <w:rFonts w:hint="eastAsia"/>
          <w:lang w:eastAsia="zh-CN"/>
        </w:rPr>
        <w:t>是</w:t>
      </w:r>
      <w:r w:rsidR="00050EB2">
        <w:rPr>
          <w:lang w:eastAsia="zh-CN"/>
        </w:rPr>
        <w:t>说耶和华的日子临到万国；最后</w:t>
      </w:r>
      <w:r w:rsidR="00050EB2">
        <w:rPr>
          <w:rFonts w:hint="eastAsia"/>
          <w:lang w:eastAsia="zh-CN"/>
        </w:rPr>
        <w:t>3:</w:t>
      </w:r>
      <w:r w:rsidR="00050EB2">
        <w:rPr>
          <w:lang w:eastAsia="zh-CN"/>
        </w:rPr>
        <w:t>8-20</w:t>
      </w:r>
      <w:r w:rsidR="00050EB2">
        <w:rPr>
          <w:rFonts w:hint="eastAsia"/>
          <w:lang w:eastAsia="zh-CN"/>
        </w:rPr>
        <w:t>关注的是余民</w:t>
      </w:r>
      <w:r w:rsidR="00050EB2">
        <w:rPr>
          <w:lang w:eastAsia="zh-CN"/>
        </w:rPr>
        <w:t>得到</w:t>
      </w:r>
      <w:r w:rsidR="00050EB2">
        <w:rPr>
          <w:rFonts w:hint="eastAsia"/>
          <w:lang w:eastAsia="zh-CN"/>
        </w:rPr>
        <w:t>的</w:t>
      </w:r>
      <w:r w:rsidR="00050EB2">
        <w:rPr>
          <w:lang w:eastAsia="zh-CN"/>
        </w:rPr>
        <w:t>救恩。</w:t>
      </w:r>
      <w:r w:rsidR="00050EB2">
        <w:rPr>
          <w:rFonts w:hint="eastAsia"/>
          <w:lang w:eastAsia="zh-CN"/>
        </w:rPr>
        <w:t>我们</w:t>
      </w:r>
      <w:r w:rsidR="00050EB2">
        <w:rPr>
          <w:lang w:eastAsia="zh-CN"/>
        </w:rPr>
        <w:t>可以</w:t>
      </w:r>
      <w:r w:rsidR="00050EB2">
        <w:rPr>
          <w:rFonts w:hint="eastAsia"/>
          <w:lang w:eastAsia="zh-CN"/>
        </w:rPr>
        <w:t>很快地</w:t>
      </w:r>
      <w:r w:rsidR="00050EB2">
        <w:rPr>
          <w:lang w:eastAsia="zh-CN"/>
        </w:rPr>
        <w:t>浏览一下前面两个部分，花更多的时间在</w:t>
      </w:r>
      <w:r w:rsidR="00050EB2">
        <w:rPr>
          <w:rFonts w:hint="eastAsia"/>
          <w:lang w:eastAsia="zh-CN"/>
        </w:rPr>
        <w:t>最后</w:t>
      </w:r>
      <w:r w:rsidR="00050EB2">
        <w:rPr>
          <w:lang w:eastAsia="zh-CN"/>
        </w:rPr>
        <w:t>的部分。</w:t>
      </w:r>
    </w:p>
    <w:p w14:paraId="2C35D631" w14:textId="649FC798" w:rsidR="00050EB2" w:rsidRDefault="00050EB2" w:rsidP="00C45B1B">
      <w:pPr>
        <w:rPr>
          <w:lang w:eastAsia="zh-CN"/>
        </w:rPr>
      </w:pPr>
      <w:r>
        <w:rPr>
          <w:rFonts w:hint="eastAsia"/>
          <w:lang w:eastAsia="zh-CN"/>
        </w:rPr>
        <w:t>这卷书</w:t>
      </w:r>
      <w:r>
        <w:rPr>
          <w:lang w:eastAsia="zh-CN"/>
        </w:rPr>
        <w:t>的开始</w:t>
      </w:r>
      <w:r>
        <w:rPr>
          <w:rFonts w:hint="eastAsia"/>
          <w:lang w:eastAsia="zh-CN"/>
        </w:rPr>
        <w:t>非常突然</w:t>
      </w:r>
      <w:r>
        <w:rPr>
          <w:lang w:eastAsia="zh-CN"/>
        </w:rPr>
        <w:t>，</w:t>
      </w:r>
      <w:r>
        <w:rPr>
          <w:rFonts w:hint="eastAsia"/>
          <w:lang w:eastAsia="zh-CN"/>
        </w:rPr>
        <w:t>一开始</w:t>
      </w:r>
      <w:r>
        <w:rPr>
          <w:lang w:eastAsia="zh-CN"/>
        </w:rPr>
        <w:t>就讲道毁灭性的打击，在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4C963B6C" w14:textId="15EF98C1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vertAlign w:val="superscript"/>
          <w:lang w:eastAsia="zh-CN"/>
        </w:rPr>
        <w:t>2</w:t>
      </w:r>
      <w:r w:rsidRPr="00050EB2">
        <w:rPr>
          <w:rFonts w:ascii="黑体" w:eastAsia="黑体" w:hAnsi="黑体" w:hint="eastAsia"/>
          <w:lang w:eastAsia="zh-CN"/>
        </w:rPr>
        <w:t>耶和华说：</w:t>
      </w:r>
    </w:p>
    <w:p w14:paraId="3A726F15" w14:textId="77777777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lang w:eastAsia="zh-CN"/>
        </w:rPr>
        <w:t>我必从地上除灭万类。</w:t>
      </w:r>
    </w:p>
    <w:p w14:paraId="531C5218" w14:textId="77777777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vertAlign w:val="superscript"/>
          <w:lang w:eastAsia="zh-CN"/>
        </w:rPr>
        <w:t>3</w:t>
      </w:r>
      <w:r w:rsidRPr="00050EB2">
        <w:rPr>
          <w:rFonts w:ascii="黑体" w:eastAsia="黑体" w:hAnsi="黑体" w:hint="eastAsia"/>
          <w:lang w:eastAsia="zh-CN"/>
        </w:rPr>
        <w:t>我必除灭人和牲畜，</w:t>
      </w:r>
    </w:p>
    <w:p w14:paraId="008637EB" w14:textId="77777777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lang w:eastAsia="zh-CN"/>
        </w:rPr>
        <w:t>与空中的鸟、海里的鱼，</w:t>
      </w:r>
    </w:p>
    <w:p w14:paraId="381BD3A4" w14:textId="77777777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lang w:eastAsia="zh-CN"/>
        </w:rPr>
        <w:lastRenderedPageBreak/>
        <w:t>以及绊脚石和恶人；</w:t>
      </w:r>
    </w:p>
    <w:p w14:paraId="1E9306EF" w14:textId="77777777" w:rsidR="00050EB2" w:rsidRP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lang w:eastAsia="zh-CN"/>
        </w:rPr>
        <w:t>我必将人从地上剪除。</w:t>
      </w:r>
    </w:p>
    <w:p w14:paraId="60B902FC" w14:textId="6151B946" w:rsidR="00050EB2" w:rsidRDefault="00050EB2" w:rsidP="00050EB2">
      <w:pPr>
        <w:ind w:left="720"/>
        <w:contextualSpacing/>
        <w:rPr>
          <w:rFonts w:ascii="黑体" w:eastAsia="黑体" w:hAnsi="黑体"/>
          <w:lang w:eastAsia="zh-CN"/>
        </w:rPr>
      </w:pPr>
      <w:r w:rsidRPr="00050EB2">
        <w:rPr>
          <w:rFonts w:ascii="黑体" w:eastAsia="黑体" w:hAnsi="黑体" w:hint="eastAsia"/>
          <w:lang w:eastAsia="zh-CN"/>
        </w:rPr>
        <w:t>这是耶和华说的。</w:t>
      </w:r>
    </w:p>
    <w:p w14:paraId="173DA72C" w14:textId="43435C9B" w:rsidR="00050EB2" w:rsidRDefault="00050EB2" w:rsidP="00050EB2">
      <w:pPr>
        <w:spacing w:before="160"/>
        <w:rPr>
          <w:lang w:eastAsia="zh-CN"/>
        </w:rPr>
      </w:pPr>
      <w:r>
        <w:rPr>
          <w:rFonts w:hint="eastAsia"/>
          <w:lang w:eastAsia="zh-CN"/>
        </w:rPr>
        <w:t>听起来很像</w:t>
      </w:r>
      <w:r>
        <w:rPr>
          <w:lang w:eastAsia="zh-CN"/>
        </w:rPr>
        <w:t>创世记里的大洪水，是吗？这是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对整个</w:t>
      </w:r>
      <w:r>
        <w:rPr>
          <w:rFonts w:hint="eastAsia"/>
          <w:lang w:eastAsia="zh-CN"/>
        </w:rPr>
        <w:t>受造世界的</w:t>
      </w:r>
      <w:r>
        <w:rPr>
          <w:lang w:eastAsia="zh-CN"/>
        </w:rPr>
        <w:t>审判。</w:t>
      </w:r>
      <w:r>
        <w:rPr>
          <w:rFonts w:hint="eastAsia"/>
          <w:lang w:eastAsia="zh-CN"/>
        </w:rPr>
        <w:t>然后神</w:t>
      </w:r>
      <w:r>
        <w:rPr>
          <w:lang w:eastAsia="zh-CN"/>
        </w:rPr>
        <w:t>就转向犹大，在</w:t>
      </w:r>
      <w:r>
        <w:rPr>
          <w:rFonts w:hint="eastAsia"/>
          <w:lang w:eastAsia="zh-CN"/>
        </w:rPr>
        <w:t>1: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那些已经在罪中失落的人</w:t>
      </w:r>
      <w:r>
        <w:rPr>
          <w:rFonts w:hint="eastAsia"/>
          <w:lang w:eastAsia="zh-CN"/>
        </w:rPr>
        <w:t>心里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</w:t>
      </w:r>
      <w:r w:rsidRPr="00050EB2">
        <w:rPr>
          <w:rFonts w:hint="eastAsia"/>
          <w:b/>
          <w:u w:val="single"/>
          <w:lang w:eastAsia="zh-CN"/>
        </w:rPr>
        <w:t>耶和华必不降福，也不降祸。</w:t>
      </w:r>
      <w:r>
        <w:rPr>
          <w:rFonts w:hint="eastAsia"/>
          <w:lang w:eastAsia="zh-CN"/>
        </w:rPr>
        <w:t>”神向他们表明</w:t>
      </w:r>
      <w:r>
        <w:rPr>
          <w:lang w:eastAsia="zh-CN"/>
        </w:rPr>
        <w:t>，神可以做很多，</w:t>
      </w:r>
      <w:r>
        <w:rPr>
          <w:rFonts w:hint="eastAsia"/>
          <w:lang w:eastAsia="zh-CN"/>
        </w:rPr>
        <w:t>神可以</w:t>
      </w:r>
      <w:r>
        <w:rPr>
          <w:lang w:eastAsia="zh-CN"/>
        </w:rPr>
        <w:t>审判，神也可以降祸。</w:t>
      </w:r>
    </w:p>
    <w:p w14:paraId="0A446EFE" w14:textId="551AA2E5" w:rsidR="00050EB2" w:rsidRDefault="00050EB2" w:rsidP="00050EB2">
      <w:pPr>
        <w:spacing w:before="160"/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rFonts w:hint="eastAsia"/>
          <w:lang w:eastAsia="zh-CN"/>
        </w:rPr>
        <w:t>2:3</w:t>
      </w:r>
      <w:r>
        <w:rPr>
          <w:rFonts w:hint="eastAsia"/>
          <w:lang w:eastAsia="zh-CN"/>
        </w:rPr>
        <w:t>却给我们</w:t>
      </w:r>
      <w:r>
        <w:rPr>
          <w:lang w:eastAsia="zh-CN"/>
        </w:rPr>
        <w:t>带来了盼望</w:t>
      </w:r>
      <w:r>
        <w:rPr>
          <w:rFonts w:hint="eastAsia"/>
          <w:lang w:eastAsia="zh-CN"/>
        </w:rPr>
        <w:t>：“</w:t>
      </w:r>
      <w:r w:rsidRPr="00050EB2">
        <w:rPr>
          <w:rFonts w:hint="eastAsia"/>
          <w:b/>
          <w:u w:val="single"/>
          <w:lang w:eastAsia="zh-CN"/>
        </w:rPr>
        <w:t>世上遵守耶和华典章的谦卑人哪，你们都当寻求耶和华！当寻求公义谦卑，或者在耶和华发怒的日子可以隐藏起来。</w:t>
      </w:r>
      <w:r>
        <w:rPr>
          <w:rFonts w:hint="eastAsia"/>
          <w:lang w:eastAsia="zh-CN"/>
        </w:rPr>
        <w:t>”随后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第二章</w:t>
      </w:r>
      <w:r>
        <w:rPr>
          <w:lang w:eastAsia="zh-CN"/>
        </w:rPr>
        <w:t>转向其余的列国</w:t>
      </w:r>
      <w:r w:rsidR="0047706B">
        <w:rPr>
          <w:rFonts w:hint="eastAsia"/>
          <w:lang w:eastAsia="zh-CN"/>
        </w:rPr>
        <w:t>。</w:t>
      </w:r>
      <w:r w:rsidR="0047706B">
        <w:rPr>
          <w:lang w:eastAsia="zh-CN"/>
        </w:rPr>
        <w:t>对于其他</w:t>
      </w:r>
      <w:r w:rsidR="0047706B">
        <w:rPr>
          <w:rFonts w:hint="eastAsia"/>
          <w:lang w:eastAsia="zh-CN"/>
        </w:rPr>
        <w:t>国家</w:t>
      </w:r>
      <w:r w:rsidR="0047706B">
        <w:rPr>
          <w:lang w:eastAsia="zh-CN"/>
        </w:rPr>
        <w:t>来说，没有悔改的呼召，也没有怜悯的机会。</w:t>
      </w:r>
    </w:p>
    <w:p w14:paraId="79E80E51" w14:textId="4E48EE23" w:rsidR="0047706B" w:rsidRDefault="0047706B" w:rsidP="0047706B">
      <w:pPr>
        <w:pStyle w:val="Heading2"/>
        <w:rPr>
          <w:lang w:eastAsia="zh-CN"/>
        </w:rPr>
      </w:pPr>
      <w:r>
        <w:rPr>
          <w:rFonts w:hint="eastAsia"/>
          <w:lang w:eastAsia="zh-CN"/>
        </w:rPr>
        <w:t>西番雅书</w:t>
      </w:r>
      <w:r>
        <w:rPr>
          <w:rFonts w:hint="eastAsia"/>
          <w:lang w:eastAsia="zh-CN"/>
        </w:rPr>
        <w:t>3:8-20</w:t>
      </w:r>
    </w:p>
    <w:p w14:paraId="013A2789" w14:textId="169BEF89" w:rsidR="00C45B1B" w:rsidRDefault="0047706B" w:rsidP="00C45B1B">
      <w:pPr>
        <w:rPr>
          <w:lang w:eastAsia="zh-CN"/>
        </w:rPr>
      </w:pPr>
      <w:r>
        <w:rPr>
          <w:rFonts w:hint="eastAsia"/>
          <w:lang w:eastAsia="zh-CN"/>
        </w:rPr>
        <w:t>但是耶和华的日子</w:t>
      </w:r>
      <w:r>
        <w:rPr>
          <w:lang w:eastAsia="zh-CN"/>
        </w:rPr>
        <w:t>不仅仅是神愤怒的日子，也是救赎余民的日子。在</w:t>
      </w:r>
      <w:r>
        <w:rPr>
          <w:rFonts w:hint="eastAsia"/>
          <w:lang w:eastAsia="zh-CN"/>
        </w:rPr>
        <w:t>描述了可怕的</w:t>
      </w:r>
      <w:r>
        <w:rPr>
          <w:lang w:eastAsia="zh-CN"/>
        </w:rPr>
        <w:t>审判之后，余民该如何认识神对他们的拯救和关顾呢？请看</w:t>
      </w:r>
      <w:r>
        <w:rPr>
          <w:rFonts w:hint="eastAsia"/>
          <w:lang w:eastAsia="zh-CN"/>
        </w:rPr>
        <w:t>3:</w:t>
      </w:r>
      <w:r>
        <w:rPr>
          <w:lang w:eastAsia="zh-CN"/>
        </w:rPr>
        <w:t>8</w:t>
      </w:r>
    </w:p>
    <w:p w14:paraId="4E96D0C0" w14:textId="6661A9A4" w:rsidR="0047706B" w:rsidRPr="0047706B" w:rsidRDefault="0047706B" w:rsidP="0047706B">
      <w:pPr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耶和华说：“你们要等候我，</w:t>
      </w:r>
    </w:p>
    <w:p w14:paraId="0AD34579" w14:textId="77777777" w:rsidR="0047706B" w:rsidRPr="0047706B" w:rsidRDefault="0047706B" w:rsidP="0047706B">
      <w:pPr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直到我兴起掳掠的日子；</w:t>
      </w:r>
    </w:p>
    <w:p w14:paraId="661CDFC3" w14:textId="77777777" w:rsidR="0047706B" w:rsidRPr="0047706B" w:rsidRDefault="0047706B" w:rsidP="0047706B">
      <w:pPr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因为我已定意招聚列国，聚集列邦，</w:t>
      </w:r>
    </w:p>
    <w:p w14:paraId="7CC12D81" w14:textId="77777777" w:rsidR="0047706B" w:rsidRPr="0047706B" w:rsidRDefault="0047706B" w:rsidP="0047706B">
      <w:pPr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将我的恼怒—就是我的烈怒都倾在她们身上。</w:t>
      </w:r>
    </w:p>
    <w:p w14:paraId="77411775" w14:textId="14F017B4" w:rsidR="0047706B" w:rsidRDefault="0047706B" w:rsidP="0047706B">
      <w:pPr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我的忿怒如火，必烧灭全地。</w:t>
      </w:r>
      <w:r>
        <w:rPr>
          <w:rFonts w:ascii="黑体" w:eastAsia="黑体" w:hAnsi="黑体"/>
          <w:lang w:eastAsia="zh-CN"/>
        </w:rPr>
        <w:t>”</w:t>
      </w:r>
    </w:p>
    <w:p w14:paraId="163EAA28" w14:textId="457EA04F" w:rsidR="0047706B" w:rsidRDefault="0047706B" w:rsidP="0047706B">
      <w:pPr>
        <w:spacing w:before="160"/>
        <w:rPr>
          <w:lang w:eastAsia="zh-CN"/>
        </w:rPr>
      </w:pPr>
      <w:r>
        <w:rPr>
          <w:rFonts w:hint="eastAsia"/>
          <w:lang w:eastAsia="zh-CN"/>
        </w:rPr>
        <w:t>就像</w:t>
      </w:r>
      <w:r>
        <w:rPr>
          <w:lang w:eastAsia="zh-CN"/>
        </w:rPr>
        <w:t>哈巴谷书所呼吁的：要耐心。神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审判你们的敌人，但是</w:t>
      </w:r>
      <w:r>
        <w:rPr>
          <w:rFonts w:hint="eastAsia"/>
          <w:lang w:eastAsia="zh-CN"/>
        </w:rPr>
        <w:t>西番雅</w:t>
      </w:r>
      <w:r>
        <w:rPr>
          <w:lang w:eastAsia="zh-CN"/>
        </w:rPr>
        <w:t>说的不止这些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请看第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不仅</w:t>
      </w:r>
      <w:r>
        <w:rPr>
          <w:lang w:eastAsia="zh-CN"/>
        </w:rPr>
        <w:t>为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的百姓复仇（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），而且神</w:t>
      </w:r>
      <w:r>
        <w:rPr>
          <w:rFonts w:hint="eastAsia"/>
          <w:lang w:eastAsia="zh-CN"/>
        </w:rPr>
        <w:t>还要</w:t>
      </w:r>
      <w:r>
        <w:rPr>
          <w:lang w:eastAsia="zh-CN"/>
        </w:rPr>
        <w:t>改变祂的百姓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）：</w:t>
      </w:r>
    </w:p>
    <w:p w14:paraId="56C74038" w14:textId="7AEF6144" w:rsidR="0047706B" w:rsidRPr="0047706B" w:rsidRDefault="0047706B" w:rsidP="0047706B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那时，我必使万民用清洁的言语</w:t>
      </w:r>
    </w:p>
    <w:p w14:paraId="34F781DB" w14:textId="77777777" w:rsidR="0047706B" w:rsidRPr="0047706B" w:rsidRDefault="0047706B" w:rsidP="0047706B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好求告我—耶和华的名，</w:t>
      </w:r>
    </w:p>
    <w:p w14:paraId="25D8D868" w14:textId="46ABCE99" w:rsidR="0047706B" w:rsidRDefault="0047706B" w:rsidP="0047706B">
      <w:pPr>
        <w:spacing w:before="160"/>
        <w:ind w:left="720"/>
        <w:contextualSpacing/>
        <w:rPr>
          <w:rFonts w:ascii="黑体" w:eastAsia="黑体" w:hAnsi="黑体"/>
          <w:lang w:eastAsia="zh-CN"/>
        </w:rPr>
      </w:pPr>
      <w:r w:rsidRPr="0047706B">
        <w:rPr>
          <w:rFonts w:ascii="黑体" w:eastAsia="黑体" w:hAnsi="黑体" w:hint="eastAsia"/>
          <w:lang w:eastAsia="zh-CN"/>
        </w:rPr>
        <w:t>同心合意地事奉我。</w:t>
      </w:r>
    </w:p>
    <w:p w14:paraId="48219601" w14:textId="2E712EE9" w:rsidR="0047706B" w:rsidRDefault="0047706B" w:rsidP="0047706B">
      <w:pPr>
        <w:spacing w:before="160"/>
        <w:rPr>
          <w:lang w:eastAsia="zh-CN"/>
        </w:rPr>
      </w:pPr>
      <w:r>
        <w:rPr>
          <w:rFonts w:hint="eastAsia"/>
          <w:lang w:eastAsia="zh-CN"/>
        </w:rPr>
        <w:t>注意</w:t>
      </w:r>
      <w:r>
        <w:rPr>
          <w:lang w:eastAsia="zh-CN"/>
        </w:rPr>
        <w:t>，这里说的不仅仅是以色列，而是</w:t>
      </w:r>
      <w:r>
        <w:rPr>
          <w:rFonts w:hint="eastAsia"/>
          <w:lang w:eastAsia="zh-CN"/>
        </w:rPr>
        <w:t>“万民”。神</w:t>
      </w:r>
      <w:r>
        <w:rPr>
          <w:lang w:eastAsia="zh-CN"/>
        </w:rPr>
        <w:t>会</w:t>
      </w:r>
      <w:r>
        <w:rPr>
          <w:rFonts w:hint="eastAsia"/>
          <w:lang w:eastAsia="zh-CN"/>
        </w:rPr>
        <w:t>从</w:t>
      </w:r>
      <w:r>
        <w:rPr>
          <w:lang w:eastAsia="zh-CN"/>
        </w:rPr>
        <w:t>万民中招聚分散的民（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喜悦他们的敬拜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然后是</w:t>
      </w:r>
      <w:r>
        <w:rPr>
          <w:rFonts w:hint="eastAsia"/>
          <w:lang w:eastAsia="zh-CN"/>
        </w:rPr>
        <w:t>3:</w:t>
      </w:r>
      <w:r>
        <w:rPr>
          <w:lang w:eastAsia="zh-CN"/>
        </w:rPr>
        <w:t>17</w:t>
      </w:r>
      <w:r>
        <w:rPr>
          <w:rFonts w:hint="eastAsia"/>
          <w:lang w:eastAsia="zh-CN"/>
        </w:rPr>
        <w:t>这节著名的经文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47706B">
        <w:rPr>
          <w:rFonts w:hint="eastAsia"/>
          <w:b/>
          <w:u w:val="single"/>
          <w:lang w:eastAsia="zh-CN"/>
        </w:rPr>
        <w:t>他在你中间必因你欢欣喜乐，默然爱你，且因你喜乐而欢呼。</w:t>
      </w:r>
      <w:r>
        <w:rPr>
          <w:rFonts w:hint="eastAsia"/>
          <w:lang w:eastAsia="zh-CN"/>
        </w:rPr>
        <w:t>”对神的百姓来说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不再有</w:t>
      </w:r>
      <w:r>
        <w:rPr>
          <w:lang w:eastAsia="zh-CN"/>
        </w:rPr>
        <w:t>审判（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），不再有仇敌，不再有惧怕。</w:t>
      </w:r>
      <w:r>
        <w:rPr>
          <w:rFonts w:hint="eastAsia"/>
          <w:lang w:eastAsia="zh-CN"/>
        </w:rPr>
        <w:t>2</w:t>
      </w:r>
      <w:r>
        <w:rPr>
          <w:lang w:eastAsia="zh-CN"/>
        </w:rPr>
        <w:t>0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说，神的百姓会回到神的家中：</w:t>
      </w:r>
      <w:r>
        <w:rPr>
          <w:rFonts w:hint="eastAsia"/>
          <w:lang w:eastAsia="zh-CN"/>
        </w:rPr>
        <w:t>“</w:t>
      </w:r>
      <w:r w:rsidRPr="0047706B">
        <w:rPr>
          <w:rFonts w:hint="eastAsia"/>
          <w:b/>
          <w:u w:val="single"/>
          <w:lang w:eastAsia="zh-CN"/>
        </w:rPr>
        <w:t>那时，我必领你们进来，聚集你们；我使你们被掳之人归回的时候，就必使你们在地上的万民中有名声，得称赞。</w:t>
      </w:r>
      <w:r>
        <w:rPr>
          <w:rFonts w:hint="eastAsia"/>
          <w:lang w:eastAsia="zh-CN"/>
        </w:rPr>
        <w:t>”</w:t>
      </w:r>
    </w:p>
    <w:p w14:paraId="472177F0" w14:textId="2139823E" w:rsidR="0047706B" w:rsidRDefault="0047706B" w:rsidP="0047706B">
      <w:pPr>
        <w:pStyle w:val="Heading2"/>
        <w:rPr>
          <w:lang w:eastAsia="zh-CN"/>
        </w:rPr>
      </w:pPr>
      <w:r>
        <w:rPr>
          <w:rFonts w:hint="eastAsia"/>
          <w:lang w:eastAsia="zh-CN"/>
        </w:rPr>
        <w:t>应用</w:t>
      </w:r>
    </w:p>
    <w:p w14:paraId="780A7F93" w14:textId="19DEC8E4" w:rsidR="00C45B1B" w:rsidRDefault="0047706B" w:rsidP="0047706B">
      <w:pPr>
        <w:rPr>
          <w:lang w:eastAsia="zh-CN"/>
        </w:rPr>
      </w:pPr>
      <w:r>
        <w:rPr>
          <w:rFonts w:hint="eastAsia"/>
          <w:lang w:eastAsia="zh-CN"/>
        </w:rPr>
        <w:t>朋友们，</w:t>
      </w:r>
      <w:r>
        <w:rPr>
          <w:lang w:eastAsia="zh-CN"/>
        </w:rPr>
        <w:t>无论</w:t>
      </w:r>
      <w:r>
        <w:rPr>
          <w:rFonts w:hint="eastAsia"/>
          <w:lang w:eastAsia="zh-CN"/>
        </w:rPr>
        <w:t>我们此生</w:t>
      </w:r>
      <w:r>
        <w:rPr>
          <w:lang w:eastAsia="zh-CN"/>
        </w:rPr>
        <w:t>有什么样的艰难，我们最大的问题已经被</w:t>
      </w:r>
      <w:r>
        <w:rPr>
          <w:rFonts w:hint="eastAsia"/>
          <w:lang w:eastAsia="zh-CN"/>
        </w:rPr>
        <w:t>解决</w:t>
      </w:r>
      <w:r>
        <w:rPr>
          <w:lang w:eastAsia="zh-CN"/>
        </w:rPr>
        <w:t>了。神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在基督里与我们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可以把思想放在我们的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上，我们就不会惧怕这世界和环境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也不会爱</w:t>
      </w:r>
      <w:r>
        <w:rPr>
          <w:rFonts w:hint="eastAsia"/>
          <w:lang w:eastAsia="zh-CN"/>
        </w:rPr>
        <w:t>这个世界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会像</w:t>
      </w:r>
      <w:r>
        <w:rPr>
          <w:lang w:eastAsia="zh-CN"/>
        </w:rPr>
        <w:t>西番雅所说的那样得着神的保护，也荣耀神，我们会对神的公义有</w:t>
      </w:r>
      <w:r>
        <w:rPr>
          <w:rFonts w:hint="eastAsia"/>
          <w:lang w:eastAsia="zh-CN"/>
        </w:rPr>
        <w:t>全然</w:t>
      </w:r>
      <w:r>
        <w:rPr>
          <w:lang w:eastAsia="zh-CN"/>
        </w:rPr>
        <w:t>的信心，并且耐心等候神。我们</w:t>
      </w:r>
      <w:r>
        <w:rPr>
          <w:rFonts w:hint="eastAsia"/>
          <w:lang w:eastAsia="zh-CN"/>
        </w:rPr>
        <w:t>会把</w:t>
      </w:r>
      <w:r>
        <w:rPr>
          <w:lang w:eastAsia="zh-CN"/>
        </w:rPr>
        <w:t>盼望放在神</w:t>
      </w:r>
      <w:r>
        <w:rPr>
          <w:rFonts w:hint="eastAsia"/>
          <w:lang w:eastAsia="zh-CN"/>
        </w:rPr>
        <w:t>给我们的</w:t>
      </w:r>
      <w:r>
        <w:rPr>
          <w:lang w:eastAsia="zh-CN"/>
        </w:rPr>
        <w:t>应许之上。</w:t>
      </w:r>
    </w:p>
    <w:p w14:paraId="12CDA4E1" w14:textId="2EB07A1E" w:rsidR="0047706B" w:rsidRDefault="0047706B" w:rsidP="0047706B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411472F5" w14:textId="77777777" w:rsidR="0047706B" w:rsidRDefault="0047706B" w:rsidP="0047706B">
      <w:pPr>
        <w:rPr>
          <w:lang w:eastAsia="zh-CN"/>
        </w:rPr>
      </w:pPr>
      <w:r>
        <w:rPr>
          <w:rFonts w:hint="eastAsia"/>
          <w:lang w:eastAsia="zh-CN"/>
        </w:rPr>
        <w:t>这是我</w:t>
      </w:r>
      <w:r>
        <w:rPr>
          <w:lang w:eastAsia="zh-CN"/>
        </w:rPr>
        <w:t>今天要说的信息。下个礼拜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会回到大先知书里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因为我们是按照救赎历史的次序来学习</w:t>
      </w:r>
      <w:r>
        <w:rPr>
          <w:rFonts w:hint="eastAsia"/>
          <w:lang w:eastAsia="zh-CN"/>
        </w:rPr>
        <w:t>整本</w:t>
      </w:r>
      <w:r>
        <w:rPr>
          <w:lang w:eastAsia="zh-CN"/>
        </w:rPr>
        <w:t>旧约圣经的。</w:t>
      </w:r>
    </w:p>
    <w:p w14:paraId="51F76FF5" w14:textId="77777777" w:rsidR="0047706B" w:rsidRDefault="0047706B" w:rsidP="0047706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7EBD6FCE" w14:textId="6F6381EC" w:rsidR="0047706B" w:rsidRPr="00C45B1B" w:rsidRDefault="0047706B" w:rsidP="0047706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265F6A51" w14:textId="785B5885" w:rsidR="00C45B1B" w:rsidRPr="00C45B1B" w:rsidRDefault="00C45B1B" w:rsidP="00C45B1B">
      <w:pPr>
        <w:rPr>
          <w:lang w:eastAsia="zh-CN"/>
        </w:rPr>
      </w:pPr>
    </w:p>
    <w:sectPr w:rsidR="00C45B1B" w:rsidRPr="00C45B1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0ABB" w14:textId="77777777" w:rsidR="00E277A3" w:rsidRDefault="00E277A3" w:rsidP="00455E33">
      <w:pPr>
        <w:spacing w:after="0"/>
      </w:pPr>
      <w:r>
        <w:separator/>
      </w:r>
    </w:p>
  </w:endnote>
  <w:endnote w:type="continuationSeparator" w:id="0">
    <w:p w14:paraId="35FE737D" w14:textId="77777777" w:rsidR="00E277A3" w:rsidRDefault="00E277A3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035C69" w:rsidRDefault="00035C6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035C69" w:rsidRDefault="00035C6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01D1D694" w:rsidR="00035C69" w:rsidRDefault="00035C6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8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035C69" w:rsidRDefault="00035C6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22A7" w14:textId="77777777" w:rsidR="00E277A3" w:rsidRDefault="00E277A3" w:rsidP="00455E33">
      <w:pPr>
        <w:spacing w:after="0"/>
      </w:pPr>
      <w:r>
        <w:separator/>
      </w:r>
    </w:p>
  </w:footnote>
  <w:footnote w:type="continuationSeparator" w:id="0">
    <w:p w14:paraId="7D056B80" w14:textId="77777777" w:rsidR="00E277A3" w:rsidRDefault="00E277A3" w:rsidP="00455E33">
      <w:pPr>
        <w:spacing w:after="0"/>
      </w:pPr>
      <w:r>
        <w:continuationSeparator/>
      </w:r>
    </w:p>
  </w:footnote>
  <w:footnote w:id="1">
    <w:p w14:paraId="67C5A465" w14:textId="1BE718C3" w:rsidR="00035C69" w:rsidRPr="00C21C97" w:rsidRDefault="00035C69" w:rsidP="00F456FD">
      <w:pPr>
        <w:pStyle w:val="FootnoteText"/>
        <w:spacing w:line="240" w:lineRule="auto"/>
        <w:rPr>
          <w:sz w:val="20"/>
          <w:lang w:eastAsia="zh-CN"/>
        </w:rPr>
      </w:pPr>
      <w:r w:rsidRPr="00C21C97">
        <w:rPr>
          <w:rStyle w:val="FootnoteReference"/>
          <w:sz w:val="20"/>
        </w:rPr>
        <w:footnoteRef/>
      </w:r>
      <w:r w:rsidRPr="00C21C97">
        <w:rPr>
          <w:sz w:val="20"/>
          <w:lang w:eastAsia="zh-CN"/>
        </w:rPr>
        <w:t xml:space="preserve"> </w:t>
      </w:r>
      <w:r w:rsidRPr="00C21C97">
        <w:rPr>
          <w:rFonts w:hint="eastAsia"/>
          <w:sz w:val="20"/>
          <w:lang w:eastAsia="zh-CN"/>
        </w:rPr>
        <w:t>事实上</w:t>
      </w:r>
      <w:r w:rsidRPr="00C21C97">
        <w:rPr>
          <w:sz w:val="20"/>
          <w:lang w:eastAsia="zh-CN"/>
        </w:rPr>
        <w:t>，</w:t>
      </w:r>
      <w:r w:rsidRPr="00C21C97">
        <w:rPr>
          <w:rFonts w:hint="eastAsia"/>
          <w:sz w:val="20"/>
          <w:lang w:eastAsia="zh-CN"/>
        </w:rPr>
        <w:t>正是</w:t>
      </w:r>
      <w:r w:rsidRPr="00C21C97">
        <w:rPr>
          <w:sz w:val="20"/>
          <w:lang w:eastAsia="zh-CN"/>
        </w:rPr>
        <w:t>亚述人发明了很多残忍的死刑方式，例如十字架的刑罚。</w:t>
      </w:r>
    </w:p>
  </w:footnote>
  <w:footnote w:id="2">
    <w:p w14:paraId="494631E8" w14:textId="18EE80E4" w:rsidR="00035C69" w:rsidRPr="00F456FD" w:rsidRDefault="00035C69" w:rsidP="00F456FD">
      <w:pPr>
        <w:pStyle w:val="FootnoteText"/>
        <w:spacing w:line="240" w:lineRule="auto"/>
        <w:rPr>
          <w:sz w:val="20"/>
          <w:lang w:eastAsia="zh-CN"/>
        </w:rPr>
      </w:pPr>
      <w:r w:rsidRPr="00F456FD">
        <w:rPr>
          <w:rStyle w:val="FootnoteReference"/>
          <w:sz w:val="20"/>
        </w:rPr>
        <w:footnoteRef/>
      </w:r>
      <w:r w:rsidRPr="00F456FD">
        <w:rPr>
          <w:sz w:val="20"/>
          <w:lang w:eastAsia="zh-CN"/>
        </w:rPr>
        <w:t xml:space="preserve"> </w:t>
      </w:r>
      <w:r w:rsidRPr="00F456FD">
        <w:rPr>
          <w:rFonts w:hint="eastAsia"/>
          <w:sz w:val="20"/>
          <w:lang w:eastAsia="zh-CN"/>
        </w:rPr>
        <w:t>例如</w:t>
      </w:r>
      <w:r w:rsidRPr="00F456FD">
        <w:rPr>
          <w:sz w:val="20"/>
          <w:lang w:eastAsia="zh-CN"/>
        </w:rPr>
        <w:t>，</w:t>
      </w:r>
      <w:r w:rsidRPr="00F456FD">
        <w:rPr>
          <w:rFonts w:hint="eastAsia"/>
          <w:sz w:val="20"/>
          <w:lang w:eastAsia="zh-CN"/>
        </w:rPr>
        <w:t>出埃及记</w:t>
      </w:r>
      <w:r w:rsidRPr="00F456FD">
        <w:rPr>
          <w:sz w:val="20"/>
          <w:lang w:eastAsia="zh-CN"/>
        </w:rPr>
        <w:t xml:space="preserve">19:18; 20:5-7; 34:6f; </w:t>
      </w:r>
      <w:r w:rsidRPr="00F456FD">
        <w:rPr>
          <w:rFonts w:hint="eastAsia"/>
          <w:sz w:val="20"/>
          <w:lang w:eastAsia="zh-CN"/>
        </w:rPr>
        <w:t>以及</w:t>
      </w:r>
      <w:r w:rsidRPr="00F456FD">
        <w:rPr>
          <w:sz w:val="20"/>
          <w:lang w:eastAsia="zh-CN"/>
        </w:rPr>
        <w:t>申命记</w:t>
      </w:r>
      <w:r w:rsidRPr="00F456FD">
        <w:rPr>
          <w:sz w:val="20"/>
          <w:lang w:eastAsia="zh-CN"/>
        </w:rPr>
        <w:t>32:35, 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CB"/>
    <w:multiLevelType w:val="hybridMultilevel"/>
    <w:tmpl w:val="7C5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7A0"/>
    <w:multiLevelType w:val="hybridMultilevel"/>
    <w:tmpl w:val="710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C5C"/>
    <w:multiLevelType w:val="hybridMultilevel"/>
    <w:tmpl w:val="CC24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54602"/>
    <w:multiLevelType w:val="hybridMultilevel"/>
    <w:tmpl w:val="032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939"/>
    <w:multiLevelType w:val="hybridMultilevel"/>
    <w:tmpl w:val="8E4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94D49"/>
    <w:multiLevelType w:val="hybridMultilevel"/>
    <w:tmpl w:val="B69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51D15"/>
    <w:multiLevelType w:val="hybridMultilevel"/>
    <w:tmpl w:val="AEA686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032"/>
    <w:multiLevelType w:val="hybridMultilevel"/>
    <w:tmpl w:val="F94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70A6"/>
    <w:multiLevelType w:val="hybridMultilevel"/>
    <w:tmpl w:val="3D9CE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E34D0"/>
    <w:multiLevelType w:val="hybridMultilevel"/>
    <w:tmpl w:val="B5C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61FE"/>
    <w:multiLevelType w:val="hybridMultilevel"/>
    <w:tmpl w:val="4738913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1D49"/>
    <w:multiLevelType w:val="hybridMultilevel"/>
    <w:tmpl w:val="823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44E2"/>
    <w:multiLevelType w:val="hybridMultilevel"/>
    <w:tmpl w:val="9990ABAA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67442"/>
    <w:multiLevelType w:val="hybridMultilevel"/>
    <w:tmpl w:val="C24A1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37A3"/>
    <w:multiLevelType w:val="hybridMultilevel"/>
    <w:tmpl w:val="62E0C1B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A2FEA"/>
    <w:multiLevelType w:val="hybridMultilevel"/>
    <w:tmpl w:val="B4A25C92"/>
    <w:lvl w:ilvl="0" w:tplc="75C6CE6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079"/>
    <w:multiLevelType w:val="hybridMultilevel"/>
    <w:tmpl w:val="C06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0F9E"/>
    <w:multiLevelType w:val="hybridMultilevel"/>
    <w:tmpl w:val="817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6C15"/>
    <w:multiLevelType w:val="hybridMultilevel"/>
    <w:tmpl w:val="651C5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5178"/>
    <w:multiLevelType w:val="hybridMultilevel"/>
    <w:tmpl w:val="6A247E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CA3"/>
    <w:multiLevelType w:val="hybridMultilevel"/>
    <w:tmpl w:val="869E068E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B692F"/>
    <w:multiLevelType w:val="multilevel"/>
    <w:tmpl w:val="9420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B3061E"/>
    <w:multiLevelType w:val="hybridMultilevel"/>
    <w:tmpl w:val="146236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A17"/>
    <w:multiLevelType w:val="hybridMultilevel"/>
    <w:tmpl w:val="58B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34CF6"/>
    <w:multiLevelType w:val="hybridMultilevel"/>
    <w:tmpl w:val="9E6292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138C2"/>
    <w:multiLevelType w:val="hybridMultilevel"/>
    <w:tmpl w:val="6DFCCD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0DDB"/>
    <w:multiLevelType w:val="hybridMultilevel"/>
    <w:tmpl w:val="B71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129D3"/>
    <w:multiLevelType w:val="hybridMultilevel"/>
    <w:tmpl w:val="5D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6523"/>
    <w:multiLevelType w:val="hybridMultilevel"/>
    <w:tmpl w:val="61E0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2246"/>
    <w:multiLevelType w:val="hybridMultilevel"/>
    <w:tmpl w:val="0A20E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F1B9B"/>
    <w:multiLevelType w:val="hybridMultilevel"/>
    <w:tmpl w:val="8646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EE479B"/>
    <w:multiLevelType w:val="hybridMultilevel"/>
    <w:tmpl w:val="94A270F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214FD"/>
    <w:multiLevelType w:val="hybridMultilevel"/>
    <w:tmpl w:val="0EF40A92"/>
    <w:lvl w:ilvl="0" w:tplc="F7C869E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7C6B"/>
    <w:multiLevelType w:val="hybridMultilevel"/>
    <w:tmpl w:val="E05E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4"/>
  </w:num>
  <w:num w:numId="5">
    <w:abstractNumId w:val="22"/>
  </w:num>
  <w:num w:numId="6">
    <w:abstractNumId w:val="5"/>
  </w:num>
  <w:num w:numId="7">
    <w:abstractNumId w:val="17"/>
  </w:num>
  <w:num w:numId="8">
    <w:abstractNumId w:val="34"/>
  </w:num>
  <w:num w:numId="9">
    <w:abstractNumId w:val="24"/>
  </w:num>
  <w:num w:numId="10">
    <w:abstractNumId w:val="21"/>
  </w:num>
  <w:num w:numId="11">
    <w:abstractNumId w:val="23"/>
  </w:num>
  <w:num w:numId="12">
    <w:abstractNumId w:val="15"/>
  </w:num>
  <w:num w:numId="13">
    <w:abstractNumId w:val="16"/>
  </w:num>
  <w:num w:numId="14">
    <w:abstractNumId w:val="33"/>
  </w:num>
  <w:num w:numId="15">
    <w:abstractNumId w:val="11"/>
  </w:num>
  <w:num w:numId="16">
    <w:abstractNumId w:val="27"/>
  </w:num>
  <w:num w:numId="17">
    <w:abstractNumId w:val="26"/>
  </w:num>
  <w:num w:numId="18">
    <w:abstractNumId w:val="31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35"/>
  </w:num>
  <w:num w:numId="24">
    <w:abstractNumId w:val="9"/>
  </w:num>
  <w:num w:numId="25">
    <w:abstractNumId w:val="28"/>
  </w:num>
  <w:num w:numId="26">
    <w:abstractNumId w:val="2"/>
  </w:num>
  <w:num w:numId="27">
    <w:abstractNumId w:val="32"/>
  </w:num>
  <w:num w:numId="28">
    <w:abstractNumId w:val="10"/>
  </w:num>
  <w:num w:numId="29">
    <w:abstractNumId w:val="19"/>
  </w:num>
  <w:num w:numId="30">
    <w:abstractNumId w:val="8"/>
  </w:num>
  <w:num w:numId="31">
    <w:abstractNumId w:val="0"/>
  </w:num>
  <w:num w:numId="32">
    <w:abstractNumId w:val="20"/>
  </w:num>
  <w:num w:numId="33">
    <w:abstractNumId w:val="30"/>
  </w:num>
  <w:num w:numId="34">
    <w:abstractNumId w:val="18"/>
  </w:num>
  <w:num w:numId="35">
    <w:abstractNumId w:val="3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07DBA"/>
    <w:rsid w:val="000115F2"/>
    <w:rsid w:val="000166FC"/>
    <w:rsid w:val="000206F6"/>
    <w:rsid w:val="000233FB"/>
    <w:rsid w:val="000237D3"/>
    <w:rsid w:val="00025373"/>
    <w:rsid w:val="00032C26"/>
    <w:rsid w:val="00033E44"/>
    <w:rsid w:val="00035733"/>
    <w:rsid w:val="00035C69"/>
    <w:rsid w:val="00043211"/>
    <w:rsid w:val="000446E6"/>
    <w:rsid w:val="00045736"/>
    <w:rsid w:val="00046DD2"/>
    <w:rsid w:val="00050EB2"/>
    <w:rsid w:val="000511C9"/>
    <w:rsid w:val="00055192"/>
    <w:rsid w:val="00064D9B"/>
    <w:rsid w:val="0007054A"/>
    <w:rsid w:val="00071001"/>
    <w:rsid w:val="00072486"/>
    <w:rsid w:val="000751A4"/>
    <w:rsid w:val="0007753F"/>
    <w:rsid w:val="0008057E"/>
    <w:rsid w:val="00082407"/>
    <w:rsid w:val="000842AC"/>
    <w:rsid w:val="00085892"/>
    <w:rsid w:val="000938BD"/>
    <w:rsid w:val="000A2F4F"/>
    <w:rsid w:val="000A7244"/>
    <w:rsid w:val="000B02A6"/>
    <w:rsid w:val="000B2E4F"/>
    <w:rsid w:val="000B4B32"/>
    <w:rsid w:val="000D0C8E"/>
    <w:rsid w:val="000D0E78"/>
    <w:rsid w:val="000D42CA"/>
    <w:rsid w:val="000E2654"/>
    <w:rsid w:val="000E2D42"/>
    <w:rsid w:val="000E48CF"/>
    <w:rsid w:val="000F0A2D"/>
    <w:rsid w:val="001011A6"/>
    <w:rsid w:val="0010189D"/>
    <w:rsid w:val="00102C75"/>
    <w:rsid w:val="00102ECD"/>
    <w:rsid w:val="00105F74"/>
    <w:rsid w:val="00105F7A"/>
    <w:rsid w:val="00106DB0"/>
    <w:rsid w:val="00113372"/>
    <w:rsid w:val="001236DB"/>
    <w:rsid w:val="00123D28"/>
    <w:rsid w:val="00123E21"/>
    <w:rsid w:val="0012468F"/>
    <w:rsid w:val="00124B07"/>
    <w:rsid w:val="00126561"/>
    <w:rsid w:val="00130785"/>
    <w:rsid w:val="001310DF"/>
    <w:rsid w:val="0013262D"/>
    <w:rsid w:val="00132F65"/>
    <w:rsid w:val="001378F4"/>
    <w:rsid w:val="001416BF"/>
    <w:rsid w:val="0014288C"/>
    <w:rsid w:val="001435AB"/>
    <w:rsid w:val="0014542B"/>
    <w:rsid w:val="00150A61"/>
    <w:rsid w:val="00155381"/>
    <w:rsid w:val="00162F00"/>
    <w:rsid w:val="00166FC7"/>
    <w:rsid w:val="00170A54"/>
    <w:rsid w:val="001729DE"/>
    <w:rsid w:val="00177F89"/>
    <w:rsid w:val="00181F9D"/>
    <w:rsid w:val="00183426"/>
    <w:rsid w:val="00183C75"/>
    <w:rsid w:val="001913A0"/>
    <w:rsid w:val="001936FF"/>
    <w:rsid w:val="001947AE"/>
    <w:rsid w:val="00195A25"/>
    <w:rsid w:val="001A580D"/>
    <w:rsid w:val="001B1672"/>
    <w:rsid w:val="001C23E5"/>
    <w:rsid w:val="001D0CA8"/>
    <w:rsid w:val="001D2516"/>
    <w:rsid w:val="001D479D"/>
    <w:rsid w:val="001D6C0C"/>
    <w:rsid w:val="001E000E"/>
    <w:rsid w:val="001E20A3"/>
    <w:rsid w:val="001E42B7"/>
    <w:rsid w:val="001F3BC9"/>
    <w:rsid w:val="001F7A86"/>
    <w:rsid w:val="00207AA6"/>
    <w:rsid w:val="00217BED"/>
    <w:rsid w:val="002222B5"/>
    <w:rsid w:val="00224CA2"/>
    <w:rsid w:val="00225ACE"/>
    <w:rsid w:val="0023008B"/>
    <w:rsid w:val="0023511F"/>
    <w:rsid w:val="0023645E"/>
    <w:rsid w:val="00237835"/>
    <w:rsid w:val="00237E51"/>
    <w:rsid w:val="00242EB7"/>
    <w:rsid w:val="00244003"/>
    <w:rsid w:val="00244E62"/>
    <w:rsid w:val="00245E02"/>
    <w:rsid w:val="00246776"/>
    <w:rsid w:val="00250790"/>
    <w:rsid w:val="00257C0D"/>
    <w:rsid w:val="00260D11"/>
    <w:rsid w:val="00270CF3"/>
    <w:rsid w:val="0027151A"/>
    <w:rsid w:val="002746CF"/>
    <w:rsid w:val="00292F82"/>
    <w:rsid w:val="002A24C6"/>
    <w:rsid w:val="002A40AC"/>
    <w:rsid w:val="002A599C"/>
    <w:rsid w:val="002A5FF1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2F7D2A"/>
    <w:rsid w:val="00304A54"/>
    <w:rsid w:val="00304F08"/>
    <w:rsid w:val="00307010"/>
    <w:rsid w:val="0030706D"/>
    <w:rsid w:val="003101A5"/>
    <w:rsid w:val="00312F14"/>
    <w:rsid w:val="00313E42"/>
    <w:rsid w:val="00314559"/>
    <w:rsid w:val="00326205"/>
    <w:rsid w:val="00337748"/>
    <w:rsid w:val="003402E1"/>
    <w:rsid w:val="00342B66"/>
    <w:rsid w:val="003435C6"/>
    <w:rsid w:val="00344BA1"/>
    <w:rsid w:val="003502E8"/>
    <w:rsid w:val="0035057E"/>
    <w:rsid w:val="003539FB"/>
    <w:rsid w:val="00355497"/>
    <w:rsid w:val="00360728"/>
    <w:rsid w:val="00363160"/>
    <w:rsid w:val="003707AB"/>
    <w:rsid w:val="003715CC"/>
    <w:rsid w:val="00371694"/>
    <w:rsid w:val="0037552B"/>
    <w:rsid w:val="00376CAE"/>
    <w:rsid w:val="00384091"/>
    <w:rsid w:val="00385A48"/>
    <w:rsid w:val="0039690F"/>
    <w:rsid w:val="003B07CA"/>
    <w:rsid w:val="003B549D"/>
    <w:rsid w:val="003C1016"/>
    <w:rsid w:val="003C387D"/>
    <w:rsid w:val="003D1246"/>
    <w:rsid w:val="003D43BF"/>
    <w:rsid w:val="003D5B8F"/>
    <w:rsid w:val="003E1255"/>
    <w:rsid w:val="003F400C"/>
    <w:rsid w:val="003F6AEC"/>
    <w:rsid w:val="004024A7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4866"/>
    <w:rsid w:val="00455E33"/>
    <w:rsid w:val="00460812"/>
    <w:rsid w:val="00467648"/>
    <w:rsid w:val="00467FBD"/>
    <w:rsid w:val="00470AD8"/>
    <w:rsid w:val="00471F79"/>
    <w:rsid w:val="004724AC"/>
    <w:rsid w:val="00475DD4"/>
    <w:rsid w:val="00476193"/>
    <w:rsid w:val="0047706B"/>
    <w:rsid w:val="0048106D"/>
    <w:rsid w:val="004811C8"/>
    <w:rsid w:val="00482713"/>
    <w:rsid w:val="00491642"/>
    <w:rsid w:val="00491962"/>
    <w:rsid w:val="00492F6E"/>
    <w:rsid w:val="00494687"/>
    <w:rsid w:val="004949EA"/>
    <w:rsid w:val="00495268"/>
    <w:rsid w:val="00495771"/>
    <w:rsid w:val="0049646C"/>
    <w:rsid w:val="004A271B"/>
    <w:rsid w:val="004A4341"/>
    <w:rsid w:val="004A4921"/>
    <w:rsid w:val="004B54B5"/>
    <w:rsid w:val="004B6A44"/>
    <w:rsid w:val="004C1908"/>
    <w:rsid w:val="004C2BE7"/>
    <w:rsid w:val="004C2D8A"/>
    <w:rsid w:val="004D1A75"/>
    <w:rsid w:val="004D2D79"/>
    <w:rsid w:val="004D611C"/>
    <w:rsid w:val="004E03EC"/>
    <w:rsid w:val="004E0781"/>
    <w:rsid w:val="004E4B1C"/>
    <w:rsid w:val="004E5280"/>
    <w:rsid w:val="004F2DE2"/>
    <w:rsid w:val="00506D16"/>
    <w:rsid w:val="00507DBB"/>
    <w:rsid w:val="00513B67"/>
    <w:rsid w:val="005169BF"/>
    <w:rsid w:val="005200A6"/>
    <w:rsid w:val="00521E6F"/>
    <w:rsid w:val="00530B90"/>
    <w:rsid w:val="00533A7A"/>
    <w:rsid w:val="00545BCE"/>
    <w:rsid w:val="00545CAE"/>
    <w:rsid w:val="00545F76"/>
    <w:rsid w:val="00546EC1"/>
    <w:rsid w:val="00553564"/>
    <w:rsid w:val="0055773F"/>
    <w:rsid w:val="00561047"/>
    <w:rsid w:val="00564C8B"/>
    <w:rsid w:val="00565D2B"/>
    <w:rsid w:val="00567A56"/>
    <w:rsid w:val="00572844"/>
    <w:rsid w:val="00573E8C"/>
    <w:rsid w:val="00573EAA"/>
    <w:rsid w:val="0057631C"/>
    <w:rsid w:val="00593143"/>
    <w:rsid w:val="00595053"/>
    <w:rsid w:val="005962AC"/>
    <w:rsid w:val="005965BA"/>
    <w:rsid w:val="005A62E3"/>
    <w:rsid w:val="005A691D"/>
    <w:rsid w:val="005B0952"/>
    <w:rsid w:val="005B3BF8"/>
    <w:rsid w:val="005B49AC"/>
    <w:rsid w:val="005B7C43"/>
    <w:rsid w:val="005C062B"/>
    <w:rsid w:val="005C5909"/>
    <w:rsid w:val="005C7183"/>
    <w:rsid w:val="005D2607"/>
    <w:rsid w:val="005D6874"/>
    <w:rsid w:val="005D70D6"/>
    <w:rsid w:val="005E0EE5"/>
    <w:rsid w:val="005E528D"/>
    <w:rsid w:val="005E6CD2"/>
    <w:rsid w:val="005F1F41"/>
    <w:rsid w:val="005F2483"/>
    <w:rsid w:val="00600CEC"/>
    <w:rsid w:val="00610DBC"/>
    <w:rsid w:val="00617DAF"/>
    <w:rsid w:val="006225A7"/>
    <w:rsid w:val="00624675"/>
    <w:rsid w:val="0062789E"/>
    <w:rsid w:val="006411FD"/>
    <w:rsid w:val="00645195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B7120"/>
    <w:rsid w:val="006D0982"/>
    <w:rsid w:val="006D28D4"/>
    <w:rsid w:val="006D33E8"/>
    <w:rsid w:val="006D3737"/>
    <w:rsid w:val="006D77DA"/>
    <w:rsid w:val="006E11E4"/>
    <w:rsid w:val="006E2812"/>
    <w:rsid w:val="006E406A"/>
    <w:rsid w:val="006E40C4"/>
    <w:rsid w:val="006E58F2"/>
    <w:rsid w:val="007017A2"/>
    <w:rsid w:val="00701813"/>
    <w:rsid w:val="007101EE"/>
    <w:rsid w:val="00710A36"/>
    <w:rsid w:val="00713499"/>
    <w:rsid w:val="00714E7F"/>
    <w:rsid w:val="00716886"/>
    <w:rsid w:val="00717264"/>
    <w:rsid w:val="007175D5"/>
    <w:rsid w:val="007237AA"/>
    <w:rsid w:val="00723F0B"/>
    <w:rsid w:val="0072706A"/>
    <w:rsid w:val="00733D08"/>
    <w:rsid w:val="00743BDE"/>
    <w:rsid w:val="00744441"/>
    <w:rsid w:val="007466EC"/>
    <w:rsid w:val="00747527"/>
    <w:rsid w:val="00747E5D"/>
    <w:rsid w:val="007504A6"/>
    <w:rsid w:val="00750858"/>
    <w:rsid w:val="00752222"/>
    <w:rsid w:val="00760883"/>
    <w:rsid w:val="007711F5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A7EDB"/>
    <w:rsid w:val="007B1FF6"/>
    <w:rsid w:val="007B3E94"/>
    <w:rsid w:val="007B6575"/>
    <w:rsid w:val="007B729E"/>
    <w:rsid w:val="007C222A"/>
    <w:rsid w:val="007C4718"/>
    <w:rsid w:val="007D1D95"/>
    <w:rsid w:val="007D3C6C"/>
    <w:rsid w:val="007D4788"/>
    <w:rsid w:val="007E2ACF"/>
    <w:rsid w:val="007E378F"/>
    <w:rsid w:val="007E4EF4"/>
    <w:rsid w:val="007F3442"/>
    <w:rsid w:val="007F448F"/>
    <w:rsid w:val="007F6B80"/>
    <w:rsid w:val="00806DE0"/>
    <w:rsid w:val="008075DE"/>
    <w:rsid w:val="00813D01"/>
    <w:rsid w:val="00815154"/>
    <w:rsid w:val="00816524"/>
    <w:rsid w:val="00817C32"/>
    <w:rsid w:val="0082597D"/>
    <w:rsid w:val="008321D5"/>
    <w:rsid w:val="00832B55"/>
    <w:rsid w:val="00834F9D"/>
    <w:rsid w:val="00836B99"/>
    <w:rsid w:val="00836D0C"/>
    <w:rsid w:val="0084176E"/>
    <w:rsid w:val="00842B1A"/>
    <w:rsid w:val="00844067"/>
    <w:rsid w:val="00845E77"/>
    <w:rsid w:val="0084621C"/>
    <w:rsid w:val="00846757"/>
    <w:rsid w:val="00850537"/>
    <w:rsid w:val="00850D30"/>
    <w:rsid w:val="008553C0"/>
    <w:rsid w:val="00856740"/>
    <w:rsid w:val="00872293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0152"/>
    <w:rsid w:val="008B6BE8"/>
    <w:rsid w:val="008C11E5"/>
    <w:rsid w:val="008C12B8"/>
    <w:rsid w:val="008C2315"/>
    <w:rsid w:val="008C2909"/>
    <w:rsid w:val="008C59E6"/>
    <w:rsid w:val="008C660F"/>
    <w:rsid w:val="008C7D0D"/>
    <w:rsid w:val="008D1051"/>
    <w:rsid w:val="008D41AD"/>
    <w:rsid w:val="008E214A"/>
    <w:rsid w:val="008E39A6"/>
    <w:rsid w:val="008F30E5"/>
    <w:rsid w:val="008F31C6"/>
    <w:rsid w:val="008F5141"/>
    <w:rsid w:val="008F7F0E"/>
    <w:rsid w:val="00900104"/>
    <w:rsid w:val="00901812"/>
    <w:rsid w:val="00901BE7"/>
    <w:rsid w:val="00904B08"/>
    <w:rsid w:val="00906DD7"/>
    <w:rsid w:val="0091253E"/>
    <w:rsid w:val="00915611"/>
    <w:rsid w:val="00917541"/>
    <w:rsid w:val="0092339D"/>
    <w:rsid w:val="009233E9"/>
    <w:rsid w:val="009320CC"/>
    <w:rsid w:val="00935469"/>
    <w:rsid w:val="009469F4"/>
    <w:rsid w:val="009505A8"/>
    <w:rsid w:val="00957C70"/>
    <w:rsid w:val="0096504D"/>
    <w:rsid w:val="0096509A"/>
    <w:rsid w:val="00965696"/>
    <w:rsid w:val="00965D38"/>
    <w:rsid w:val="00966874"/>
    <w:rsid w:val="00980F07"/>
    <w:rsid w:val="0098343A"/>
    <w:rsid w:val="0098408D"/>
    <w:rsid w:val="00986D92"/>
    <w:rsid w:val="00991058"/>
    <w:rsid w:val="00996825"/>
    <w:rsid w:val="009A331C"/>
    <w:rsid w:val="009A3735"/>
    <w:rsid w:val="009B21EE"/>
    <w:rsid w:val="009C178F"/>
    <w:rsid w:val="009C32AE"/>
    <w:rsid w:val="009D0AD0"/>
    <w:rsid w:val="009D0C3E"/>
    <w:rsid w:val="009D1498"/>
    <w:rsid w:val="009E369D"/>
    <w:rsid w:val="009E5BB7"/>
    <w:rsid w:val="009F15DA"/>
    <w:rsid w:val="009F26F1"/>
    <w:rsid w:val="009F3AA7"/>
    <w:rsid w:val="009F50EC"/>
    <w:rsid w:val="009F6003"/>
    <w:rsid w:val="009F6F61"/>
    <w:rsid w:val="00A00105"/>
    <w:rsid w:val="00A015A8"/>
    <w:rsid w:val="00A033E0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C6"/>
    <w:rsid w:val="00A40DE4"/>
    <w:rsid w:val="00A42B15"/>
    <w:rsid w:val="00A462B1"/>
    <w:rsid w:val="00A5035C"/>
    <w:rsid w:val="00A53F09"/>
    <w:rsid w:val="00A54A93"/>
    <w:rsid w:val="00A56FF8"/>
    <w:rsid w:val="00A62A1F"/>
    <w:rsid w:val="00A66476"/>
    <w:rsid w:val="00A664EA"/>
    <w:rsid w:val="00A677F3"/>
    <w:rsid w:val="00A743D6"/>
    <w:rsid w:val="00A85D68"/>
    <w:rsid w:val="00A867C3"/>
    <w:rsid w:val="00A87CCD"/>
    <w:rsid w:val="00A90BC5"/>
    <w:rsid w:val="00A9375E"/>
    <w:rsid w:val="00A97E9D"/>
    <w:rsid w:val="00AA021F"/>
    <w:rsid w:val="00AA0BFD"/>
    <w:rsid w:val="00AA0D58"/>
    <w:rsid w:val="00AA2B70"/>
    <w:rsid w:val="00AA45B9"/>
    <w:rsid w:val="00AB151B"/>
    <w:rsid w:val="00AB2BC4"/>
    <w:rsid w:val="00AB6D08"/>
    <w:rsid w:val="00AD00D7"/>
    <w:rsid w:val="00AD0B72"/>
    <w:rsid w:val="00AD24BE"/>
    <w:rsid w:val="00AD469C"/>
    <w:rsid w:val="00AD5C5F"/>
    <w:rsid w:val="00AE27CA"/>
    <w:rsid w:val="00AE3409"/>
    <w:rsid w:val="00AE4723"/>
    <w:rsid w:val="00AE7A0A"/>
    <w:rsid w:val="00AE7D33"/>
    <w:rsid w:val="00AF73C6"/>
    <w:rsid w:val="00B0510A"/>
    <w:rsid w:val="00B0587D"/>
    <w:rsid w:val="00B12170"/>
    <w:rsid w:val="00B13FD4"/>
    <w:rsid w:val="00B20935"/>
    <w:rsid w:val="00B217BD"/>
    <w:rsid w:val="00B23A3B"/>
    <w:rsid w:val="00B244B5"/>
    <w:rsid w:val="00B270B4"/>
    <w:rsid w:val="00B36674"/>
    <w:rsid w:val="00B40CA4"/>
    <w:rsid w:val="00B52C51"/>
    <w:rsid w:val="00B536D7"/>
    <w:rsid w:val="00B64CC1"/>
    <w:rsid w:val="00B65995"/>
    <w:rsid w:val="00B80BB5"/>
    <w:rsid w:val="00B83467"/>
    <w:rsid w:val="00B836CD"/>
    <w:rsid w:val="00B83FF9"/>
    <w:rsid w:val="00B85981"/>
    <w:rsid w:val="00B907CE"/>
    <w:rsid w:val="00B92D90"/>
    <w:rsid w:val="00B96D2D"/>
    <w:rsid w:val="00BA2447"/>
    <w:rsid w:val="00BB2673"/>
    <w:rsid w:val="00BC124F"/>
    <w:rsid w:val="00BC2EBB"/>
    <w:rsid w:val="00BD2687"/>
    <w:rsid w:val="00BD2C55"/>
    <w:rsid w:val="00BD2D43"/>
    <w:rsid w:val="00BD3FEB"/>
    <w:rsid w:val="00BD6606"/>
    <w:rsid w:val="00BE17DE"/>
    <w:rsid w:val="00BE4F5D"/>
    <w:rsid w:val="00BE5ACC"/>
    <w:rsid w:val="00BF37D9"/>
    <w:rsid w:val="00BF7634"/>
    <w:rsid w:val="00C00BC2"/>
    <w:rsid w:val="00C00E79"/>
    <w:rsid w:val="00C07C99"/>
    <w:rsid w:val="00C111C0"/>
    <w:rsid w:val="00C159C3"/>
    <w:rsid w:val="00C21C87"/>
    <w:rsid w:val="00C21C97"/>
    <w:rsid w:val="00C22D5F"/>
    <w:rsid w:val="00C26863"/>
    <w:rsid w:val="00C3454D"/>
    <w:rsid w:val="00C37B9B"/>
    <w:rsid w:val="00C40936"/>
    <w:rsid w:val="00C40B5B"/>
    <w:rsid w:val="00C40C98"/>
    <w:rsid w:val="00C415A3"/>
    <w:rsid w:val="00C42619"/>
    <w:rsid w:val="00C42BE3"/>
    <w:rsid w:val="00C45B1B"/>
    <w:rsid w:val="00C47B74"/>
    <w:rsid w:val="00C502E8"/>
    <w:rsid w:val="00C56217"/>
    <w:rsid w:val="00C5626F"/>
    <w:rsid w:val="00C57CD3"/>
    <w:rsid w:val="00C60045"/>
    <w:rsid w:val="00C65867"/>
    <w:rsid w:val="00C71DF7"/>
    <w:rsid w:val="00C726AF"/>
    <w:rsid w:val="00C7531E"/>
    <w:rsid w:val="00C760EB"/>
    <w:rsid w:val="00C82E3B"/>
    <w:rsid w:val="00C843BD"/>
    <w:rsid w:val="00C921CF"/>
    <w:rsid w:val="00C92A8F"/>
    <w:rsid w:val="00C93A27"/>
    <w:rsid w:val="00C9547E"/>
    <w:rsid w:val="00CA22B3"/>
    <w:rsid w:val="00CA3EFE"/>
    <w:rsid w:val="00CB031A"/>
    <w:rsid w:val="00CB49C7"/>
    <w:rsid w:val="00CC4F45"/>
    <w:rsid w:val="00CC5766"/>
    <w:rsid w:val="00CC722C"/>
    <w:rsid w:val="00CD11A8"/>
    <w:rsid w:val="00CD3956"/>
    <w:rsid w:val="00CD3DC4"/>
    <w:rsid w:val="00CD52DD"/>
    <w:rsid w:val="00CD614E"/>
    <w:rsid w:val="00CE265A"/>
    <w:rsid w:val="00CE414E"/>
    <w:rsid w:val="00CE7605"/>
    <w:rsid w:val="00CF285A"/>
    <w:rsid w:val="00CF625D"/>
    <w:rsid w:val="00CF7C18"/>
    <w:rsid w:val="00D00D86"/>
    <w:rsid w:val="00D1531F"/>
    <w:rsid w:val="00D2645D"/>
    <w:rsid w:val="00D356D2"/>
    <w:rsid w:val="00D40055"/>
    <w:rsid w:val="00D440FE"/>
    <w:rsid w:val="00D47386"/>
    <w:rsid w:val="00D5040C"/>
    <w:rsid w:val="00D62ACD"/>
    <w:rsid w:val="00D72363"/>
    <w:rsid w:val="00D76817"/>
    <w:rsid w:val="00D774AF"/>
    <w:rsid w:val="00D83923"/>
    <w:rsid w:val="00D858F2"/>
    <w:rsid w:val="00D93FCE"/>
    <w:rsid w:val="00D95C91"/>
    <w:rsid w:val="00DA0AE0"/>
    <w:rsid w:val="00DA2290"/>
    <w:rsid w:val="00DB13BD"/>
    <w:rsid w:val="00DB29F3"/>
    <w:rsid w:val="00DB541D"/>
    <w:rsid w:val="00DB59EC"/>
    <w:rsid w:val="00DB5C6B"/>
    <w:rsid w:val="00DB5E71"/>
    <w:rsid w:val="00DC0B60"/>
    <w:rsid w:val="00DC3D46"/>
    <w:rsid w:val="00DC4B47"/>
    <w:rsid w:val="00DD5F71"/>
    <w:rsid w:val="00DE0928"/>
    <w:rsid w:val="00DE0AF8"/>
    <w:rsid w:val="00DF2AE1"/>
    <w:rsid w:val="00DF3F19"/>
    <w:rsid w:val="00E02700"/>
    <w:rsid w:val="00E04691"/>
    <w:rsid w:val="00E128F7"/>
    <w:rsid w:val="00E15999"/>
    <w:rsid w:val="00E1602C"/>
    <w:rsid w:val="00E17BE8"/>
    <w:rsid w:val="00E22648"/>
    <w:rsid w:val="00E277A3"/>
    <w:rsid w:val="00E3115F"/>
    <w:rsid w:val="00E32ADB"/>
    <w:rsid w:val="00E33883"/>
    <w:rsid w:val="00E340A2"/>
    <w:rsid w:val="00E341C8"/>
    <w:rsid w:val="00E343A0"/>
    <w:rsid w:val="00E34D87"/>
    <w:rsid w:val="00E475B2"/>
    <w:rsid w:val="00E47C51"/>
    <w:rsid w:val="00E6193D"/>
    <w:rsid w:val="00E62AFA"/>
    <w:rsid w:val="00E70912"/>
    <w:rsid w:val="00E75626"/>
    <w:rsid w:val="00E758CC"/>
    <w:rsid w:val="00E75B9C"/>
    <w:rsid w:val="00E7605B"/>
    <w:rsid w:val="00E77CE5"/>
    <w:rsid w:val="00E819F4"/>
    <w:rsid w:val="00E851D0"/>
    <w:rsid w:val="00E87DD6"/>
    <w:rsid w:val="00E92A09"/>
    <w:rsid w:val="00E97773"/>
    <w:rsid w:val="00EA181E"/>
    <w:rsid w:val="00EA563A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4E40"/>
    <w:rsid w:val="00F1594D"/>
    <w:rsid w:val="00F15B2C"/>
    <w:rsid w:val="00F1608C"/>
    <w:rsid w:val="00F216CF"/>
    <w:rsid w:val="00F30FE5"/>
    <w:rsid w:val="00F3299F"/>
    <w:rsid w:val="00F349DF"/>
    <w:rsid w:val="00F355FD"/>
    <w:rsid w:val="00F362F5"/>
    <w:rsid w:val="00F40641"/>
    <w:rsid w:val="00F418CA"/>
    <w:rsid w:val="00F451B7"/>
    <w:rsid w:val="00F456FD"/>
    <w:rsid w:val="00F55EB8"/>
    <w:rsid w:val="00F61B5E"/>
    <w:rsid w:val="00F61B83"/>
    <w:rsid w:val="00F6291F"/>
    <w:rsid w:val="00F638E8"/>
    <w:rsid w:val="00F65B4F"/>
    <w:rsid w:val="00F76434"/>
    <w:rsid w:val="00F7763D"/>
    <w:rsid w:val="00F81A96"/>
    <w:rsid w:val="00F82071"/>
    <w:rsid w:val="00F82D76"/>
    <w:rsid w:val="00FA1A62"/>
    <w:rsid w:val="00FB3E4E"/>
    <w:rsid w:val="00FC6563"/>
    <w:rsid w:val="00FD3643"/>
    <w:rsid w:val="00FD570A"/>
    <w:rsid w:val="00FD5D60"/>
    <w:rsid w:val="00FD6F35"/>
    <w:rsid w:val="00FE6DF4"/>
    <w:rsid w:val="00FF1370"/>
    <w:rsid w:val="00FF22E9"/>
    <w:rsid w:val="00FF3BBF"/>
    <w:rsid w:val="00FF49BF"/>
    <w:rsid w:val="00FF4B67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6B"/>
    <w:pPr>
      <w:keepNext/>
      <w:spacing w:before="10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7706B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  <w:style w:type="paragraph" w:customStyle="1" w:styleId="chapter-1">
    <w:name w:val="chapter-1"/>
    <w:basedOn w:val="Normal"/>
    <w:rsid w:val="00980F07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top-1">
    <w:name w:val="top-1"/>
    <w:basedOn w:val="Normal"/>
    <w:rsid w:val="006B7120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p1">
    <w:name w:val="p1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p2">
    <w:name w:val="p2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9086E-4DD3-4AF5-AB32-58F26CC1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39</cp:revision>
  <dcterms:created xsi:type="dcterms:W3CDTF">2016-06-01T02:10:00Z</dcterms:created>
  <dcterms:modified xsi:type="dcterms:W3CDTF">2017-06-12T07:30:00Z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