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4AE90004"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9A07BC">
        <w:rPr>
          <w:rFonts w:hint="eastAsia"/>
          <w:b/>
          <w:bCs/>
          <w:sz w:val="48"/>
          <w:lang w:eastAsia="zh-CN"/>
        </w:rPr>
        <w:t>为人父母</w:t>
      </w:r>
    </w:p>
    <w:p w14:paraId="0D703BEA" w14:textId="517DDB35"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506A94">
        <w:rPr>
          <w:rFonts w:hint="eastAsia"/>
          <w:b/>
          <w:bCs/>
          <w:sz w:val="40"/>
          <w:lang w:eastAsia="zh-CN"/>
        </w:rPr>
        <w:t>四</w:t>
      </w:r>
      <w:r w:rsidR="00ED731C">
        <w:rPr>
          <w:rFonts w:hint="eastAsia"/>
          <w:b/>
          <w:bCs/>
          <w:sz w:val="40"/>
          <w:lang w:eastAsia="zh-CN"/>
        </w:rPr>
        <w:t>讲</w:t>
      </w:r>
      <w:r w:rsidRPr="00616E34">
        <w:rPr>
          <w:rFonts w:hint="eastAsia"/>
          <w:b/>
          <w:bCs/>
          <w:sz w:val="40"/>
          <w:lang w:eastAsia="zh-CN"/>
        </w:rPr>
        <w:t>：</w:t>
      </w:r>
      <w:bookmarkEnd w:id="0"/>
      <w:r w:rsidR="00506A94" w:rsidRPr="00506A94">
        <w:rPr>
          <w:rFonts w:hint="eastAsia"/>
          <w:b/>
          <w:bCs/>
          <w:sz w:val="40"/>
          <w:lang w:eastAsia="zh-CN"/>
        </w:rPr>
        <w:t>了解孩子行为背后的内心</w:t>
      </w:r>
    </w:p>
    <w:p w14:paraId="47322B79" w14:textId="470D9734" w:rsidR="007B6EF1" w:rsidRDefault="004D2BD7" w:rsidP="007B6EF1">
      <w:pPr>
        <w:pStyle w:val="Heading1"/>
        <w:rPr>
          <w:lang w:eastAsia="zh-CN"/>
        </w:rPr>
      </w:pPr>
      <w:bookmarkStart w:id="1" w:name="_Hlk523835004"/>
      <w:r>
        <w:rPr>
          <w:rFonts w:hint="eastAsia"/>
          <w:lang w:eastAsia="zh-CN"/>
        </w:rPr>
        <w:t>导论</w:t>
      </w:r>
    </w:p>
    <w:bookmarkEnd w:id="1"/>
    <w:p w14:paraId="4F1055D5" w14:textId="77777777" w:rsidR="008B0588" w:rsidRPr="008B0588" w:rsidRDefault="008B0588" w:rsidP="008B0588">
      <w:pPr>
        <w:rPr>
          <w:lang w:eastAsia="zh-CN"/>
        </w:rPr>
      </w:pPr>
      <w:r w:rsidRPr="008B0588">
        <w:rPr>
          <w:rFonts w:hint="eastAsia"/>
          <w:lang w:eastAsia="zh-CN"/>
        </w:rPr>
        <w:t>课程学习至此，我们已经知道基督教与家庭有内在的联系。在三位一体中，第一位格和第二位格（即圣父和圣子）的本质关系就是父与子的关系。我们与神之间的根本关系就是我们是祂收养的儿女。那么我们与教会成员之间的根本关系就是兄弟姐妹。家庭就是展现这些合乎圣经的人际关系之所在。我们的家庭包含着神、福音和教会的缩影——无论在美满的家庭中还是在亏缺这些</w:t>
      </w:r>
      <w:proofErr w:type="gramStart"/>
      <w:r w:rsidRPr="008B0588">
        <w:rPr>
          <w:rFonts w:hint="eastAsia"/>
          <w:lang w:eastAsia="zh-CN"/>
        </w:rPr>
        <w:t>形像</w:t>
      </w:r>
      <w:proofErr w:type="gramEnd"/>
      <w:r w:rsidRPr="008B0588">
        <w:rPr>
          <w:rFonts w:hint="eastAsia"/>
          <w:lang w:eastAsia="zh-CN"/>
        </w:rPr>
        <w:t>的家庭中，都是如此。</w:t>
      </w:r>
    </w:p>
    <w:p w14:paraId="58668C7B" w14:textId="77777777" w:rsidR="008B0588" w:rsidRPr="008B0588" w:rsidRDefault="008B0588" w:rsidP="008B0588">
      <w:pPr>
        <w:rPr>
          <w:lang w:eastAsia="zh-CN"/>
        </w:rPr>
      </w:pPr>
      <w:r w:rsidRPr="008B0588">
        <w:rPr>
          <w:rFonts w:hint="eastAsia"/>
          <w:lang w:eastAsia="zh-CN"/>
        </w:rPr>
        <w:t>这个事实带给我们的启示就是，在为人父母中，我们要让</w:t>
      </w:r>
      <w:r w:rsidRPr="008B0588">
        <w:rPr>
          <w:rFonts w:hint="eastAsia"/>
          <w:b/>
          <w:lang w:eastAsia="zh-CN"/>
        </w:rPr>
        <w:t>父母与儿女的关系向世人彰显我们与神的关系。</w:t>
      </w:r>
      <w:r w:rsidRPr="008B0588">
        <w:rPr>
          <w:rFonts w:hint="eastAsia"/>
          <w:lang w:eastAsia="zh-CN"/>
        </w:rPr>
        <w:t>显然地，我们要做得合乎中道——而不是要儿女来敬拜我们！</w:t>
      </w:r>
      <w:proofErr w:type="gramStart"/>
      <w:r w:rsidRPr="008B0588">
        <w:rPr>
          <w:rFonts w:hint="eastAsia"/>
          <w:lang w:eastAsia="zh-CN"/>
        </w:rPr>
        <w:t>然而父神是</w:t>
      </w:r>
      <w:proofErr w:type="gramEnd"/>
      <w:r w:rsidRPr="008B0588">
        <w:rPr>
          <w:rFonts w:hint="eastAsia"/>
          <w:lang w:eastAsia="zh-CN"/>
        </w:rPr>
        <w:t>我们了解如何为人父母的榜样。作为父母，我们应当效法神。</w:t>
      </w:r>
    </w:p>
    <w:p w14:paraId="25A33028" w14:textId="77777777" w:rsidR="008B0588" w:rsidRPr="008B0588" w:rsidRDefault="008B0588" w:rsidP="008B0588">
      <w:pPr>
        <w:rPr>
          <w:lang w:eastAsia="zh-CN"/>
        </w:rPr>
      </w:pPr>
      <w:r w:rsidRPr="008B0588">
        <w:rPr>
          <w:rFonts w:hint="eastAsia"/>
          <w:lang w:eastAsia="zh-CN"/>
        </w:rPr>
        <w:t>这是什么意思呢？这主要意味着孩子需要学习成为活在权柄之下的人。仅仅因为我们作为神的儿女要活在神的权柄之下，所以我们的孩子也需要活在我们的权柄之下。因此，</w:t>
      </w:r>
      <w:r w:rsidRPr="008B0588">
        <w:rPr>
          <w:rFonts w:hint="eastAsia"/>
          <w:b/>
          <w:lang w:eastAsia="zh-CN"/>
        </w:rPr>
        <w:t>对于</w:t>
      </w:r>
      <w:r w:rsidRPr="008B0588">
        <w:rPr>
          <w:b/>
          <w:lang w:eastAsia="zh-CN"/>
        </w:rPr>
        <w:t>0-5</w:t>
      </w:r>
      <w:r w:rsidRPr="008B0588">
        <w:rPr>
          <w:rFonts w:hint="eastAsia"/>
          <w:b/>
          <w:lang w:eastAsia="zh-CN"/>
        </w:rPr>
        <w:t>岁的孩子而言，我们的养育目标就是建立我们的权威，教导孩子顺服。</w:t>
      </w:r>
      <w:r w:rsidRPr="008B0588">
        <w:rPr>
          <w:rFonts w:hint="eastAsia"/>
          <w:lang w:eastAsia="zh-CN"/>
        </w:rPr>
        <w:t>同时这还意味着，我们想要孩子在爱的关系中变得越来越像耶稣基督，这也是神为我们制定的爱的计划。</w:t>
      </w:r>
      <w:r w:rsidRPr="008B0588">
        <w:rPr>
          <w:rFonts w:hint="eastAsia"/>
          <w:b/>
          <w:lang w:eastAsia="zh-CN"/>
        </w:rPr>
        <w:t>对于</w:t>
      </w:r>
      <w:r w:rsidRPr="008B0588">
        <w:rPr>
          <w:b/>
          <w:lang w:eastAsia="zh-CN"/>
        </w:rPr>
        <w:t>6-12</w:t>
      </w:r>
      <w:r w:rsidRPr="008B0588">
        <w:rPr>
          <w:rFonts w:hint="eastAsia"/>
          <w:b/>
          <w:lang w:eastAsia="zh-CN"/>
        </w:rPr>
        <w:t>岁的孩子而言，我们的养育目标是帮助他们培养品格。</w:t>
      </w:r>
      <w:r w:rsidRPr="008B0588">
        <w:rPr>
          <w:rFonts w:hint="eastAsia"/>
          <w:lang w:eastAsia="zh-CN"/>
        </w:rPr>
        <w:t>【请大家把这句宝贵的话写下来！】最终，我们想要孩子成为神的敬拜者，并依靠神的恩典，在成年后与我们一同服事教会。</w:t>
      </w:r>
    </w:p>
    <w:p w14:paraId="3B47C84D" w14:textId="77777777" w:rsidR="008B0588" w:rsidRPr="008B0588" w:rsidRDefault="008B0588" w:rsidP="008B0588">
      <w:pPr>
        <w:rPr>
          <w:lang w:eastAsia="zh-CN"/>
        </w:rPr>
      </w:pPr>
      <w:r w:rsidRPr="008B0588">
        <w:rPr>
          <w:rFonts w:hint="eastAsia"/>
          <w:lang w:eastAsia="zh-CN"/>
        </w:rPr>
        <w:t>那么我们如何训练孩子达到这些目标呢——我们能做到吗？尽管救赎是神的工作，但是神也给了我们父母角色和责任。</w:t>
      </w:r>
    </w:p>
    <w:p w14:paraId="6648E8E1" w14:textId="7012B736" w:rsidR="008B0588" w:rsidRPr="008B0588" w:rsidRDefault="008B0588" w:rsidP="008B0588">
      <w:pPr>
        <w:rPr>
          <w:lang w:eastAsia="zh-CN"/>
        </w:rPr>
      </w:pPr>
      <w:r w:rsidRPr="008B0588">
        <w:rPr>
          <w:rFonts w:hint="eastAsia"/>
          <w:lang w:eastAsia="zh-CN"/>
        </w:rPr>
        <w:t>作者</w:t>
      </w:r>
      <w:r>
        <w:rPr>
          <w:rFonts w:hint="eastAsia"/>
          <w:lang w:eastAsia="zh-CN"/>
        </w:rPr>
        <w:t>泰德·区普</w:t>
      </w:r>
      <w:r w:rsidRPr="008B0588">
        <w:rPr>
          <w:rFonts w:hint="eastAsia"/>
          <w:lang w:eastAsia="zh-CN"/>
        </w:rPr>
        <w:t>（</w:t>
      </w:r>
      <w:proofErr w:type="spellStart"/>
      <w:r w:rsidRPr="008B0588">
        <w:rPr>
          <w:lang w:eastAsia="zh-CN"/>
        </w:rPr>
        <w:t>Tedd</w:t>
      </w:r>
      <w:proofErr w:type="spellEnd"/>
      <w:r w:rsidRPr="008B0588">
        <w:rPr>
          <w:lang w:eastAsia="zh-CN"/>
        </w:rPr>
        <w:t xml:space="preserve"> Tripp )</w:t>
      </w:r>
      <w:r w:rsidRPr="008B0588">
        <w:rPr>
          <w:rFonts w:hint="eastAsia"/>
          <w:lang w:eastAsia="zh-CN"/>
        </w:rPr>
        <w:t>在他的优秀著作《子女心，父母情》中，一语中的地描述了父母在履行教养孩童的职责时通常会采取的方式——错误地过度专注孩子的外在行为，去阻止我们不喜欢的行为（比如，我们会说：别那样做！好好玩！）。</w:t>
      </w:r>
      <w:r>
        <w:rPr>
          <w:rFonts w:hint="eastAsia"/>
          <w:lang w:eastAsia="zh-CN"/>
        </w:rPr>
        <w:t>区</w:t>
      </w:r>
      <w:r w:rsidRPr="008B0588">
        <w:rPr>
          <w:rFonts w:hint="eastAsia"/>
          <w:lang w:eastAsia="zh-CN"/>
        </w:rPr>
        <w:t>普指出，这样做也有一定的道理，因为外在行为的确能引起我们的注意。《子女心，父母情》的第</w:t>
      </w:r>
      <w:r w:rsidRPr="008B0588">
        <w:rPr>
          <w:lang w:eastAsia="zh-CN"/>
        </w:rPr>
        <w:t>4</w:t>
      </w:r>
      <w:r w:rsidRPr="008B0588">
        <w:rPr>
          <w:rFonts w:hint="eastAsia"/>
          <w:lang w:eastAsia="zh-CN"/>
        </w:rPr>
        <w:t>页就提到这些内容。（这也是我常犯的错误：</w:t>
      </w:r>
      <w:r w:rsidRPr="008B0588">
        <w:rPr>
          <w:lang w:eastAsia="zh-CN"/>
        </w:rPr>
        <w:t xml:space="preserve"> </w:t>
      </w:r>
      <w:r w:rsidRPr="008B0588">
        <w:rPr>
          <w:rFonts w:hint="eastAsia"/>
          <w:lang w:eastAsia="zh-CN"/>
        </w:rPr>
        <w:t>我通常是在什么时候教导孩子黄金法则呢？就是在他们不遵守法则的时候！）</w:t>
      </w:r>
    </w:p>
    <w:p w14:paraId="5E9838B0" w14:textId="77777777" w:rsidR="008B0588" w:rsidRPr="008B0588" w:rsidRDefault="008B0588" w:rsidP="008B0588">
      <w:pPr>
        <w:rPr>
          <w:lang w:eastAsia="zh-CN"/>
        </w:rPr>
      </w:pPr>
      <w:r w:rsidRPr="008B0588">
        <w:rPr>
          <w:rFonts w:hint="eastAsia"/>
          <w:lang w:eastAsia="zh-CN"/>
        </w:rPr>
        <w:t>但如果我们的养育目标是彰显我们是被神收养的儿女，那么就会看到，这种方式本身显然是有缺欠的。神只关心我们的外在行为吗？绝对不是。神最关心的是什么？是人的内心。同样地，我们不应该只关心孩子有什么样的行为，还要关心为什么会有这样的行为。如果我们不去关注行为产生的原因，我们将了解不到孩子心中的偶像，最终，我们也会错过给孩子分享福音的机会。在《子女心，父母情》的第六章说到：当然，如果是这样的话，我们将不能荣耀神，效法神对我们的收养，也不能引领我们的孩子</w:t>
      </w:r>
      <w:proofErr w:type="gramStart"/>
      <w:r w:rsidRPr="008B0588">
        <w:rPr>
          <w:rFonts w:hint="eastAsia"/>
          <w:lang w:eastAsia="zh-CN"/>
        </w:rPr>
        <w:t>来信靠</w:t>
      </w:r>
      <w:proofErr w:type="gramEnd"/>
      <w:r w:rsidRPr="008B0588">
        <w:rPr>
          <w:rFonts w:hint="eastAsia"/>
          <w:lang w:eastAsia="zh-CN"/>
        </w:rPr>
        <w:t>神。</w:t>
      </w:r>
    </w:p>
    <w:p w14:paraId="15FCFFB5" w14:textId="77777777" w:rsidR="008B0588" w:rsidRPr="008B0588" w:rsidRDefault="008B0588" w:rsidP="008B0588">
      <w:pPr>
        <w:rPr>
          <w:lang w:eastAsia="zh-CN"/>
        </w:rPr>
      </w:pPr>
      <w:r w:rsidRPr="008B0588">
        <w:rPr>
          <w:rFonts w:hint="eastAsia"/>
          <w:lang w:eastAsia="zh-CN"/>
        </w:rPr>
        <w:t>所以，今天早上我们的安排是：</w:t>
      </w:r>
    </w:p>
    <w:p w14:paraId="25EA8FB5" w14:textId="77777777" w:rsidR="008B0588" w:rsidRPr="008B0588" w:rsidRDefault="008B0588" w:rsidP="008B0588">
      <w:pPr>
        <w:pStyle w:val="ListParagraph"/>
        <w:numPr>
          <w:ilvl w:val="0"/>
          <w:numId w:val="40"/>
        </w:numPr>
        <w:rPr>
          <w:lang w:eastAsia="zh-CN"/>
        </w:rPr>
      </w:pPr>
      <w:r w:rsidRPr="008B0588">
        <w:rPr>
          <w:rFonts w:hint="eastAsia"/>
          <w:lang w:eastAsia="zh-CN"/>
        </w:rPr>
        <w:t>讨论内心的重要性；</w:t>
      </w:r>
    </w:p>
    <w:p w14:paraId="3297DB23" w14:textId="77777777" w:rsidR="008B0588" w:rsidRPr="008B0588" w:rsidRDefault="008B0588" w:rsidP="008B0588">
      <w:pPr>
        <w:pStyle w:val="ListParagraph"/>
        <w:numPr>
          <w:ilvl w:val="0"/>
          <w:numId w:val="40"/>
        </w:numPr>
        <w:rPr>
          <w:lang w:eastAsia="zh-CN"/>
        </w:rPr>
      </w:pPr>
      <w:r w:rsidRPr="008B0588">
        <w:rPr>
          <w:rFonts w:hint="eastAsia"/>
          <w:lang w:eastAsia="zh-CN"/>
        </w:rPr>
        <w:t>提供一些事例来说明如何以心为目标；</w:t>
      </w:r>
    </w:p>
    <w:p w14:paraId="06BE9307" w14:textId="77777777" w:rsidR="008B0588" w:rsidRPr="008B0588" w:rsidRDefault="008B0588" w:rsidP="008B0588">
      <w:pPr>
        <w:pStyle w:val="ListParagraph"/>
        <w:numPr>
          <w:ilvl w:val="0"/>
          <w:numId w:val="40"/>
        </w:numPr>
        <w:rPr>
          <w:lang w:eastAsia="zh-CN"/>
        </w:rPr>
      </w:pPr>
      <w:r w:rsidRPr="008B0588">
        <w:rPr>
          <w:rFonts w:hint="eastAsia"/>
          <w:lang w:eastAsia="zh-CN"/>
        </w:rPr>
        <w:t>然后处理一些以心为目标的养育方式的常见问题。</w:t>
      </w:r>
    </w:p>
    <w:p w14:paraId="35251ACB" w14:textId="0940FFFF" w:rsidR="008B0588" w:rsidRPr="008B0588" w:rsidRDefault="008B0588" w:rsidP="008B0588">
      <w:pPr>
        <w:pStyle w:val="Heading1"/>
        <w:rPr>
          <w:lang w:eastAsia="zh-CN"/>
        </w:rPr>
      </w:pPr>
      <w:r>
        <w:rPr>
          <w:rFonts w:hint="eastAsia"/>
          <w:lang w:eastAsia="zh-CN"/>
        </w:rPr>
        <w:t>一、</w:t>
      </w:r>
      <w:r w:rsidRPr="008B0588">
        <w:rPr>
          <w:rFonts w:hint="eastAsia"/>
          <w:lang w:eastAsia="zh-CN"/>
        </w:rPr>
        <w:t>内心的重要性</w:t>
      </w:r>
    </w:p>
    <w:p w14:paraId="35618E69" w14:textId="77777777" w:rsidR="008B0588" w:rsidRDefault="008B0588" w:rsidP="008B0588">
      <w:pPr>
        <w:rPr>
          <w:lang w:eastAsia="zh-CN"/>
        </w:rPr>
      </w:pPr>
      <w:r w:rsidRPr="008B0588">
        <w:rPr>
          <w:b/>
          <w:lang w:eastAsia="zh-CN"/>
        </w:rPr>
        <w:t xml:space="preserve">         </w:t>
      </w:r>
      <w:r w:rsidRPr="008B0588">
        <w:rPr>
          <w:rFonts w:hint="eastAsia"/>
          <w:bCs/>
          <w:lang w:eastAsia="zh-CN"/>
        </w:rPr>
        <w:t>为什么说仅仅关注孩子的外在行为很愚蠢的呢？因为用医学术语来打个比方，行为就像一种表面症状，而不是疾病本身。换个比喻来说</w:t>
      </w:r>
      <w:r w:rsidRPr="008B0588">
        <w:rPr>
          <w:rFonts w:hint="eastAsia"/>
          <w:b/>
          <w:lang w:eastAsia="zh-CN"/>
        </w:rPr>
        <w:t>，</w:t>
      </w:r>
      <w:r w:rsidRPr="008B0588">
        <w:rPr>
          <w:rFonts w:hint="eastAsia"/>
          <w:lang w:eastAsia="zh-CN"/>
        </w:rPr>
        <w:t>区普</w:t>
      </w:r>
      <w:r w:rsidRPr="008B0588">
        <w:rPr>
          <w:rFonts w:hint="eastAsia"/>
          <w:bCs/>
          <w:lang w:eastAsia="zh-CN"/>
        </w:rPr>
        <w:t>提到</w:t>
      </w:r>
      <w:r w:rsidRPr="008B0588">
        <w:rPr>
          <w:rFonts w:hint="eastAsia"/>
          <w:lang w:eastAsia="zh-CN"/>
        </w:rPr>
        <w:t>：这就好比你在院子里种了一颗苹果树，但是这颗树只结出干瘪丑陋的苹果。于是你决定修理并改造它，你买来新鲜的苹果，然后用钓鱼线把它们悬挂在这颗树上。你这样做并没有改变树的本质，而只是</w:t>
      </w:r>
      <w:proofErr w:type="gramStart"/>
      <w:r w:rsidRPr="008B0588">
        <w:rPr>
          <w:rFonts w:hint="eastAsia"/>
          <w:lang w:eastAsia="zh-CN"/>
        </w:rPr>
        <w:t>作秀</w:t>
      </w:r>
      <w:proofErr w:type="gramEnd"/>
      <w:r w:rsidRPr="008B0588">
        <w:rPr>
          <w:rFonts w:hint="eastAsia"/>
          <w:lang w:eastAsia="zh-CN"/>
        </w:rPr>
        <w:t>而已！因为所有外在的行为都是从内心发出，透过孩子的行为，我们就可以了解他们的内心。</w:t>
      </w:r>
    </w:p>
    <w:p w14:paraId="3591CF74" w14:textId="12350383" w:rsidR="008B0588" w:rsidRPr="008B0588" w:rsidRDefault="008B0588" w:rsidP="008B0588">
      <w:pPr>
        <w:pStyle w:val="Heading2"/>
        <w:rPr>
          <w:lang w:eastAsia="zh-CN"/>
        </w:rPr>
      </w:pPr>
      <w:r>
        <w:rPr>
          <w:rFonts w:hint="eastAsia"/>
          <w:lang w:eastAsia="zh-CN"/>
        </w:rPr>
        <w:lastRenderedPageBreak/>
        <w:t>A</w:t>
      </w:r>
      <w:r>
        <w:rPr>
          <w:lang w:eastAsia="zh-CN"/>
        </w:rPr>
        <w:t xml:space="preserve">. </w:t>
      </w:r>
      <w:r w:rsidRPr="008B0588">
        <w:rPr>
          <w:rFonts w:hint="eastAsia"/>
          <w:lang w:eastAsia="zh-CN"/>
        </w:rPr>
        <w:t>内心是行为的中枢，行为也暴露了内心的状态。</w:t>
      </w:r>
    </w:p>
    <w:p w14:paraId="35D06B89" w14:textId="1F250AA1" w:rsidR="008B0588" w:rsidRPr="008B0588" w:rsidRDefault="008B0588" w:rsidP="008B0588">
      <w:pPr>
        <w:rPr>
          <w:lang w:eastAsia="zh-CN"/>
        </w:rPr>
      </w:pPr>
      <w:r w:rsidRPr="008B0588">
        <w:rPr>
          <w:rFonts w:hint="eastAsia"/>
          <w:lang w:eastAsia="zh-CN"/>
        </w:rPr>
        <w:t>箴言</w:t>
      </w:r>
      <w:r w:rsidRPr="008B0588">
        <w:rPr>
          <w:lang w:eastAsia="zh-CN"/>
        </w:rPr>
        <w:t>4</w:t>
      </w:r>
      <w:r w:rsidRPr="008B0588">
        <w:rPr>
          <w:rFonts w:hint="eastAsia"/>
          <w:lang w:eastAsia="zh-CN"/>
        </w:rPr>
        <w:t>章</w:t>
      </w:r>
      <w:r w:rsidRPr="008B0588">
        <w:rPr>
          <w:lang w:eastAsia="zh-CN"/>
        </w:rPr>
        <w:t>23</w:t>
      </w:r>
      <w:r w:rsidRPr="008B0588">
        <w:rPr>
          <w:rFonts w:hint="eastAsia"/>
          <w:lang w:eastAsia="zh-CN"/>
        </w:rPr>
        <w:t>节告诉我们：</w:t>
      </w:r>
      <w:r w:rsidRPr="008B0588">
        <w:rPr>
          <w:rFonts w:hint="eastAsia"/>
          <w:b/>
          <w:u w:val="single"/>
          <w:lang w:eastAsia="zh-CN"/>
        </w:rPr>
        <w:t>你要保守你心，胜过保守一切，因为一生的果效，是由心发出。</w:t>
      </w:r>
      <w:r w:rsidRPr="008B0588">
        <w:rPr>
          <w:rFonts w:hint="eastAsia"/>
          <w:lang w:eastAsia="zh-CN"/>
        </w:rPr>
        <w:t>我们的生命流露出内心的状态——暴露了内心所崇拜、恐惧、信靠、盼望、以及诱惑我们的东西。耶稣教导我们说：“</w:t>
      </w:r>
      <w:r w:rsidRPr="008B0588">
        <w:rPr>
          <w:rFonts w:hint="eastAsia"/>
          <w:b/>
          <w:u w:val="single"/>
          <w:lang w:eastAsia="zh-CN"/>
        </w:rPr>
        <w:t>因为从里面，就是从人心里发出恶念、苟合、偷盗、凶杀、奸淫、贪婪、邪恶、诡诈、淫荡、嫉妒、</w:t>
      </w:r>
      <w:proofErr w:type="gramStart"/>
      <w:r w:rsidRPr="008B0588">
        <w:rPr>
          <w:rFonts w:hint="eastAsia"/>
          <w:b/>
          <w:u w:val="single"/>
          <w:lang w:eastAsia="zh-CN"/>
        </w:rPr>
        <w:t>谤</w:t>
      </w:r>
      <w:proofErr w:type="gramEnd"/>
      <w:r w:rsidRPr="008B0588">
        <w:rPr>
          <w:rFonts w:hint="eastAsia"/>
          <w:b/>
          <w:u w:val="single"/>
          <w:lang w:eastAsia="zh-CN"/>
        </w:rPr>
        <w:t>讟、骄傲、狂妄。</w:t>
      </w:r>
      <w:r w:rsidRPr="008B0588">
        <w:rPr>
          <w:rFonts w:hint="eastAsia"/>
          <w:lang w:eastAsia="zh-CN"/>
        </w:rPr>
        <w:t>”（可</w:t>
      </w:r>
      <w:r w:rsidRPr="008B0588">
        <w:rPr>
          <w:lang w:eastAsia="zh-CN"/>
        </w:rPr>
        <w:t>7</w:t>
      </w:r>
      <w:r>
        <w:rPr>
          <w:rFonts w:hint="eastAsia"/>
          <w:lang w:eastAsia="zh-CN"/>
        </w:rPr>
        <w:t>:</w:t>
      </w:r>
      <w:r w:rsidRPr="008B0588">
        <w:rPr>
          <w:lang w:eastAsia="zh-CN"/>
        </w:rPr>
        <w:t>21</w:t>
      </w:r>
      <w:r w:rsidRPr="008B0588">
        <w:rPr>
          <w:rFonts w:hint="eastAsia"/>
          <w:lang w:eastAsia="zh-CN"/>
        </w:rPr>
        <w:t>）《子女心，父母情》的第四页里提到：“因此，孩子们的所说所做反映了他们内心的所思所想。”耶稣还说过：“</w:t>
      </w:r>
      <w:r w:rsidRPr="008B0588">
        <w:rPr>
          <w:rFonts w:hint="eastAsia"/>
          <w:b/>
          <w:u w:val="single"/>
          <w:lang w:eastAsia="zh-CN"/>
        </w:rPr>
        <w:t>善人从他心里所存的善，就发出善来；恶人从他心里所存的恶，就发出恶来。因为心里所充满的，口里就说出来。</w:t>
      </w:r>
      <w:r w:rsidRPr="008B0588">
        <w:rPr>
          <w:rFonts w:hint="eastAsia"/>
          <w:lang w:eastAsia="zh-CN"/>
        </w:rPr>
        <w:t>”（路</w:t>
      </w:r>
      <w:r w:rsidRPr="008B0588">
        <w:rPr>
          <w:lang w:eastAsia="zh-CN"/>
        </w:rPr>
        <w:t>6</w:t>
      </w:r>
      <w:r>
        <w:rPr>
          <w:rFonts w:hint="eastAsia"/>
          <w:lang w:eastAsia="zh-CN"/>
        </w:rPr>
        <w:t>:</w:t>
      </w:r>
      <w:r w:rsidRPr="008B0588">
        <w:rPr>
          <w:lang w:eastAsia="zh-CN"/>
        </w:rPr>
        <w:t>45</w:t>
      </w:r>
      <w:r w:rsidRPr="008B0588">
        <w:rPr>
          <w:rFonts w:hint="eastAsia"/>
          <w:lang w:eastAsia="zh-CN"/>
        </w:rPr>
        <w:t>）</w:t>
      </w:r>
    </w:p>
    <w:p w14:paraId="680D01AD" w14:textId="77777777" w:rsidR="008B0588" w:rsidRPr="008B0588" w:rsidRDefault="008B0588" w:rsidP="008B0588">
      <w:pPr>
        <w:rPr>
          <w:lang w:eastAsia="zh-CN"/>
        </w:rPr>
      </w:pPr>
      <w:r w:rsidRPr="008B0588">
        <w:rPr>
          <w:rFonts w:hint="eastAsia"/>
          <w:lang w:eastAsia="zh-CN"/>
        </w:rPr>
        <w:t>你领会到这些经文对为人父母的启发了吗</w:t>
      </w:r>
      <w:r w:rsidRPr="008B0588">
        <w:rPr>
          <w:lang w:eastAsia="zh-CN"/>
        </w:rPr>
        <w:t xml:space="preserve"> </w:t>
      </w:r>
      <w:r w:rsidRPr="008B0588">
        <w:rPr>
          <w:rFonts w:hint="eastAsia"/>
          <w:lang w:eastAsia="zh-CN"/>
        </w:rPr>
        <w:t>？在养育孩子上，我们不能把自己的孩子或者我们所照管的孩子的不良行为视为我们的麻烦或是敌人。当然，孩子的不良行为的确会带来很多麻烦。从某种层面来说，它也的确是我们的敌人——神称之为罪。但是这些外在罪行正好给我们了解孩子的内心提供了指南。你正在阅读这本反映孩子内心的个人指南吗？</w:t>
      </w:r>
    </w:p>
    <w:p w14:paraId="12D8A5F0" w14:textId="3134BC4D" w:rsidR="008B0588" w:rsidRPr="008B0588" w:rsidRDefault="008B0588" w:rsidP="008B0588">
      <w:pPr>
        <w:pStyle w:val="Heading2"/>
        <w:rPr>
          <w:lang w:eastAsia="zh-CN"/>
        </w:rPr>
      </w:pPr>
      <w:r>
        <w:rPr>
          <w:lang w:eastAsia="zh-CN"/>
        </w:rPr>
        <w:t xml:space="preserve">B. </w:t>
      </w:r>
      <w:r w:rsidRPr="008B0588">
        <w:rPr>
          <w:rFonts w:hint="eastAsia"/>
          <w:lang w:eastAsia="zh-CN"/>
        </w:rPr>
        <w:t>然而我们的养育方式往往旨在控制孩子的行为。</w:t>
      </w:r>
    </w:p>
    <w:p w14:paraId="1C629512" w14:textId="4E72A72E" w:rsidR="008B0588" w:rsidRPr="008B0588" w:rsidRDefault="008B0588" w:rsidP="008B0588">
      <w:pPr>
        <w:rPr>
          <w:lang w:eastAsia="zh-CN"/>
        </w:rPr>
      </w:pPr>
      <w:r w:rsidRPr="008B0588">
        <w:rPr>
          <w:rFonts w:hint="eastAsia"/>
          <w:lang w:eastAsia="zh-CN"/>
        </w:rPr>
        <w:t>当孩子不顺服时，你有没有去思考这反映了他内心怎样的状态—他们心里所崇拜的是什么？每一年，当我们回顾这些内容时，我发现自己已经有点落入行为主义的错误中了——即追求外在的行为，这是很危险的。我从一开始就说过，福音正在经受威胁和挑战，这并非夸大其词。</w:t>
      </w:r>
      <w:r>
        <w:rPr>
          <w:rFonts w:hint="eastAsia"/>
          <w:lang w:eastAsia="zh-CN"/>
        </w:rPr>
        <w:t>区普</w:t>
      </w:r>
      <w:r w:rsidRPr="008B0588">
        <w:rPr>
          <w:rFonts w:hint="eastAsia"/>
          <w:lang w:eastAsia="zh-CN"/>
        </w:rPr>
        <w:t>写道：“只改变行为而不从根源去改变内心，就是本末倒置、治标不治本。”（第</w:t>
      </w:r>
      <w:r w:rsidRPr="008B0588">
        <w:rPr>
          <w:lang w:eastAsia="zh-CN"/>
        </w:rPr>
        <w:t>10</w:t>
      </w:r>
      <w:r w:rsidRPr="008B0588">
        <w:rPr>
          <w:rFonts w:hint="eastAsia"/>
          <w:lang w:eastAsia="zh-CN"/>
        </w:rPr>
        <w:t>页）耶稣曾反复斥责</w:t>
      </w:r>
      <w:proofErr w:type="gramStart"/>
      <w:r w:rsidRPr="008B0588">
        <w:rPr>
          <w:rFonts w:hint="eastAsia"/>
          <w:lang w:eastAsia="zh-CN"/>
        </w:rPr>
        <w:t>法利赛人</w:t>
      </w:r>
      <w:proofErr w:type="gramEnd"/>
      <w:r w:rsidRPr="008B0588">
        <w:rPr>
          <w:rFonts w:hint="eastAsia"/>
          <w:lang w:eastAsia="zh-CN"/>
        </w:rPr>
        <w:t>想依靠自己的行为来尊荣神，而心却拒绝祂。如果我们只专注于孩子的外在行为，那我们就是在鼓励孩子成为</w:t>
      </w:r>
      <w:proofErr w:type="gramStart"/>
      <w:r w:rsidRPr="008B0588">
        <w:rPr>
          <w:rFonts w:hint="eastAsia"/>
          <w:lang w:eastAsia="zh-CN"/>
        </w:rPr>
        <w:t>法利赛人</w:t>
      </w:r>
      <w:proofErr w:type="gramEnd"/>
      <w:r w:rsidRPr="008B0588">
        <w:rPr>
          <w:rFonts w:hint="eastAsia"/>
          <w:lang w:eastAsia="zh-CN"/>
        </w:rPr>
        <w:t>。</w:t>
      </w:r>
    </w:p>
    <w:p w14:paraId="68015F3F" w14:textId="3D8D4718" w:rsidR="008B0588" w:rsidRPr="008B0588" w:rsidRDefault="008B0588" w:rsidP="008B0588">
      <w:pPr>
        <w:rPr>
          <w:lang w:eastAsia="zh-CN"/>
        </w:rPr>
      </w:pPr>
      <w:r w:rsidRPr="008B0588">
        <w:rPr>
          <w:rFonts w:hint="eastAsia"/>
          <w:lang w:eastAsia="zh-CN"/>
        </w:rPr>
        <w:t>我们是如何</w:t>
      </w:r>
      <w:proofErr w:type="gramStart"/>
      <w:r w:rsidRPr="008B0588">
        <w:rPr>
          <w:rFonts w:hint="eastAsia"/>
          <w:lang w:eastAsia="zh-CN"/>
        </w:rPr>
        <w:t>掌控制</w:t>
      </w:r>
      <w:proofErr w:type="gramEnd"/>
      <w:r w:rsidRPr="008B0588">
        <w:rPr>
          <w:rFonts w:hint="eastAsia"/>
          <w:lang w:eastAsia="zh-CN"/>
        </w:rPr>
        <w:t>孩子的行为呢？</w:t>
      </w:r>
      <w:r>
        <w:rPr>
          <w:rFonts w:hint="eastAsia"/>
          <w:lang w:eastAsia="zh-CN"/>
        </w:rPr>
        <w:t>可能包括以下几种方式</w:t>
      </w:r>
    </w:p>
    <w:p w14:paraId="17AFE1A9" w14:textId="77777777" w:rsidR="008B0588" w:rsidRPr="008B0588" w:rsidRDefault="008B0588" w:rsidP="008B0588">
      <w:pPr>
        <w:pStyle w:val="ListParagraph"/>
        <w:numPr>
          <w:ilvl w:val="0"/>
          <w:numId w:val="41"/>
        </w:numPr>
        <w:rPr>
          <w:lang w:eastAsia="zh-CN"/>
        </w:rPr>
      </w:pPr>
      <w:r w:rsidRPr="008B0588">
        <w:rPr>
          <w:rFonts w:hint="eastAsia"/>
          <w:lang w:eastAsia="zh-CN"/>
        </w:rPr>
        <w:t>贿赂</w:t>
      </w:r>
      <w:r w:rsidRPr="008B0588">
        <w:rPr>
          <w:lang w:eastAsia="zh-CN"/>
        </w:rPr>
        <w:t xml:space="preserve"> </w:t>
      </w:r>
      <w:r w:rsidRPr="008B0588">
        <w:rPr>
          <w:rFonts w:hint="eastAsia"/>
          <w:lang w:eastAsia="zh-CN"/>
        </w:rPr>
        <w:t>——“如果你今天在商店里表现好的话，妈妈就会给你买一块糖”。这就像是之前比喻中说的往树上挂苹果的做法。</w:t>
      </w:r>
    </w:p>
    <w:p w14:paraId="5170C7D7" w14:textId="77777777" w:rsidR="008B0588" w:rsidRPr="008B0588" w:rsidRDefault="008B0588" w:rsidP="008B0588">
      <w:pPr>
        <w:pStyle w:val="ListParagraph"/>
        <w:numPr>
          <w:ilvl w:val="0"/>
          <w:numId w:val="41"/>
        </w:numPr>
        <w:rPr>
          <w:lang w:eastAsia="zh-CN"/>
        </w:rPr>
      </w:pPr>
      <w:r w:rsidRPr="008B0588">
        <w:rPr>
          <w:rFonts w:hint="eastAsia"/>
          <w:lang w:eastAsia="zh-CN"/>
        </w:rPr>
        <w:t>随意惩罚——“行了，如果你下次再说‘闭嘴’的话，你就被罚一块钱放在这个罐子里面”。（挂了一个苹果）。</w:t>
      </w:r>
    </w:p>
    <w:p w14:paraId="6EAF6CD4" w14:textId="77777777" w:rsidR="008B0588" w:rsidRPr="008B0588" w:rsidRDefault="008B0588" w:rsidP="008B0588">
      <w:pPr>
        <w:pStyle w:val="ListParagraph"/>
        <w:numPr>
          <w:ilvl w:val="0"/>
          <w:numId w:val="41"/>
        </w:numPr>
        <w:rPr>
          <w:lang w:eastAsia="zh-CN"/>
        </w:rPr>
      </w:pPr>
      <w:r w:rsidRPr="008B0588">
        <w:rPr>
          <w:rFonts w:hint="eastAsia"/>
          <w:lang w:eastAsia="zh-CN"/>
        </w:rPr>
        <w:t>使之内疚</w:t>
      </w:r>
      <w:r w:rsidRPr="008B0588">
        <w:rPr>
          <w:lang w:eastAsia="zh-CN"/>
        </w:rPr>
        <w:t>/</w:t>
      </w:r>
      <w:r w:rsidRPr="008B0588">
        <w:rPr>
          <w:rFonts w:hint="eastAsia"/>
          <w:lang w:eastAsia="zh-CN"/>
        </w:rPr>
        <w:t>操控——“当你不听话不顺服时，我很伤心。你现在已经毁了妈妈的一天。”（挂了一个苹果）</w:t>
      </w:r>
    </w:p>
    <w:p w14:paraId="5AEEE62B" w14:textId="335B2CDE" w:rsidR="008B0588" w:rsidRPr="008B0588" w:rsidRDefault="008B0588" w:rsidP="008B0588">
      <w:pPr>
        <w:pStyle w:val="ListParagraph"/>
        <w:numPr>
          <w:ilvl w:val="0"/>
          <w:numId w:val="41"/>
        </w:numPr>
        <w:rPr>
          <w:lang w:eastAsia="zh-CN"/>
        </w:rPr>
      </w:pPr>
      <w:r w:rsidRPr="008B0588">
        <w:rPr>
          <w:rFonts w:hint="eastAsia"/>
          <w:lang w:eastAsia="zh-CN"/>
        </w:rPr>
        <w:t>恐吓——“好了！我已经受够了！你一整天都是这个样子，你根本就不听话！你现在要接受惩罚</w:t>
      </w:r>
      <w:r>
        <w:rPr>
          <w:rFonts w:asciiTheme="minorEastAsia" w:eastAsiaTheme="minorEastAsia" w:hAnsiTheme="minorEastAsia"/>
          <w:lang w:eastAsia="zh-CN"/>
        </w:rPr>
        <w:t>……</w:t>
      </w:r>
      <w:r w:rsidRPr="008B0588">
        <w:rPr>
          <w:rFonts w:hint="eastAsia"/>
          <w:lang w:eastAsia="zh-CN"/>
        </w:rPr>
        <w:t>”</w:t>
      </w:r>
      <w:r w:rsidRPr="008B0588">
        <w:rPr>
          <w:lang w:eastAsia="zh-CN"/>
        </w:rPr>
        <w:t xml:space="preserve"> </w:t>
      </w:r>
      <w:r w:rsidRPr="008B0588">
        <w:rPr>
          <w:rFonts w:hint="eastAsia"/>
          <w:lang w:eastAsia="zh-CN"/>
        </w:rPr>
        <w:t>（挂了一个苹果）</w:t>
      </w:r>
    </w:p>
    <w:p w14:paraId="1A00E1DB" w14:textId="77777777" w:rsidR="008B0588" w:rsidRPr="008B0588" w:rsidRDefault="008B0588" w:rsidP="008B0588">
      <w:pPr>
        <w:pStyle w:val="ListParagraph"/>
        <w:numPr>
          <w:ilvl w:val="0"/>
          <w:numId w:val="41"/>
        </w:numPr>
        <w:rPr>
          <w:lang w:eastAsia="zh-CN"/>
        </w:rPr>
      </w:pPr>
      <w:r w:rsidRPr="008B0588">
        <w:rPr>
          <w:rFonts w:hint="eastAsia"/>
          <w:lang w:eastAsia="zh-CN"/>
        </w:rPr>
        <w:t>强迫服从——“说对不起”，“分享你的玩具。（挂了一个苹果）</w:t>
      </w:r>
    </w:p>
    <w:p w14:paraId="41FA3612" w14:textId="127CD1C1" w:rsidR="008B0588" w:rsidRPr="008B0588" w:rsidRDefault="008B0588" w:rsidP="008B0588">
      <w:pPr>
        <w:pStyle w:val="Heading2"/>
        <w:rPr>
          <w:lang w:eastAsia="zh-CN"/>
        </w:rPr>
      </w:pPr>
      <w:r>
        <w:rPr>
          <w:rFonts w:hint="eastAsia"/>
          <w:lang w:eastAsia="zh-CN"/>
        </w:rPr>
        <w:t>C</w:t>
      </w:r>
      <w:r>
        <w:rPr>
          <w:lang w:eastAsia="zh-CN"/>
        </w:rPr>
        <w:t xml:space="preserve">. </w:t>
      </w:r>
      <w:r w:rsidRPr="008B0588">
        <w:rPr>
          <w:rFonts w:hint="eastAsia"/>
          <w:lang w:eastAsia="zh-CN"/>
        </w:rPr>
        <w:t>我们当然必须控制孩子的行为，但这并非全部。</w:t>
      </w:r>
    </w:p>
    <w:p w14:paraId="0CB9AC76" w14:textId="77777777" w:rsidR="008B0588" w:rsidRPr="008B0588" w:rsidRDefault="008B0588" w:rsidP="008B0588">
      <w:pPr>
        <w:rPr>
          <w:lang w:eastAsia="zh-CN"/>
        </w:rPr>
      </w:pPr>
      <w:r w:rsidRPr="008B0588">
        <w:rPr>
          <w:rFonts w:hint="eastAsia"/>
          <w:lang w:eastAsia="zh-CN"/>
        </w:rPr>
        <w:t>在这一点上，任何关心孩子的人往往会提出一个非常合乎情理的重要问题：如果我无法引导孩子的心时，我是否依然必须控制他的行为呢？这个问题的答案非常重要，我们将在下周花一整课的时间来学习，然后还要用另一节课的时间来讲应用。但现在我想就此问题先做一个简短的回答。</w:t>
      </w:r>
    </w:p>
    <w:p w14:paraId="3B45F873" w14:textId="649B52A8" w:rsidR="008B0588" w:rsidRPr="008B0588" w:rsidRDefault="008B0588" w:rsidP="008B0588">
      <w:pPr>
        <w:rPr>
          <w:lang w:eastAsia="zh-CN"/>
        </w:rPr>
      </w:pPr>
      <w:r w:rsidRPr="008B0588">
        <w:rPr>
          <w:rFonts w:hint="eastAsia"/>
          <w:lang w:eastAsia="zh-CN"/>
        </w:rPr>
        <w:t>是的，我们必须控制孩子的行为。我们是孩子生命中的权威，作为神的代表，我们从神那里领受命令，为着孩子的益处去管教他们，并拯救他们脱离死亡！我们不只是倡导要思考和推理孩子的内心，而且还要纠正孩子的行为。除此之外，我们还要透过孩子的外在行为，来判断其背后的原因，并最终帮助孩子看到，原因在于自己心中的偶像。</w:t>
      </w:r>
      <w:r>
        <w:rPr>
          <w:rFonts w:hint="eastAsia"/>
          <w:lang w:eastAsia="zh-CN"/>
        </w:rPr>
        <w:t>区</w:t>
      </w:r>
      <w:r w:rsidRPr="008B0588">
        <w:rPr>
          <w:rFonts w:hint="eastAsia"/>
          <w:lang w:eastAsia="zh-CN"/>
        </w:rPr>
        <w:t>普说道</w:t>
      </w:r>
      <w:r>
        <w:rPr>
          <w:rFonts w:hint="eastAsia"/>
          <w:lang w:eastAsia="zh-CN"/>
        </w:rPr>
        <w:t>（</w:t>
      </w:r>
      <w:r>
        <w:rPr>
          <w:rFonts w:hint="eastAsia"/>
          <w:lang w:eastAsia="zh-CN"/>
        </w:rPr>
        <w:t>1</w:t>
      </w:r>
      <w:r>
        <w:rPr>
          <w:lang w:eastAsia="zh-CN"/>
        </w:rPr>
        <w:t>2</w:t>
      </w:r>
      <w:r>
        <w:rPr>
          <w:rFonts w:hint="eastAsia"/>
          <w:lang w:eastAsia="zh-CN"/>
        </w:rPr>
        <w:t>页）</w:t>
      </w:r>
      <w:r w:rsidRPr="008B0588">
        <w:rPr>
          <w:rFonts w:hint="eastAsia"/>
          <w:lang w:eastAsia="zh-CN"/>
        </w:rPr>
        <w:t>：</w:t>
      </w:r>
    </w:p>
    <w:p w14:paraId="06592B39" w14:textId="23F9854B" w:rsidR="008B0588" w:rsidRPr="008B0588" w:rsidRDefault="008B0588" w:rsidP="008B0588">
      <w:pPr>
        <w:ind w:leftChars="200" w:left="440"/>
        <w:rPr>
          <w:rFonts w:ascii="楷体" w:eastAsia="楷体" w:hAnsi="楷体"/>
          <w:lang w:eastAsia="zh-CN"/>
        </w:rPr>
      </w:pPr>
      <w:bookmarkStart w:id="2" w:name="_Hlk523860013"/>
      <w:bookmarkStart w:id="3" w:name="_GoBack"/>
      <w:r w:rsidRPr="008B0588">
        <w:rPr>
          <w:rFonts w:ascii="楷体" w:eastAsia="楷体" w:hAnsi="楷体" w:hint="eastAsia"/>
          <w:lang w:eastAsia="zh-CN"/>
        </w:rPr>
        <w:t>那么，父母要怎样纠正和管教儿女呢？神的律法的确要求孩子有良好的行为，但是你不能只停留只这个层面——你要明白，也要帮助孩子明白，是他偏离正道的心使他产生错误的行为。他的心如何走迷，使他产生这样的行为？他错误的言行背后，有哪些内心的问题？</w:t>
      </w:r>
      <w:r w:rsidRPr="008B0588">
        <w:rPr>
          <w:rFonts w:ascii="楷体" w:eastAsia="楷体" w:hAnsi="楷体"/>
          <w:lang w:eastAsia="zh-CN"/>
        </w:rPr>
        <w:t xml:space="preserve"> </w:t>
      </w:r>
    </w:p>
    <w:bookmarkEnd w:id="2"/>
    <w:bookmarkEnd w:id="3"/>
    <w:p w14:paraId="1F5F0FD4" w14:textId="77777777" w:rsidR="008B0588" w:rsidRPr="008B0588" w:rsidRDefault="008B0588" w:rsidP="008B0588">
      <w:pPr>
        <w:rPr>
          <w:lang w:eastAsia="zh-CN"/>
        </w:rPr>
      </w:pPr>
      <w:r w:rsidRPr="008B0588">
        <w:rPr>
          <w:rFonts w:hint="eastAsia"/>
          <w:lang w:eastAsia="zh-CN"/>
        </w:rPr>
        <w:t>因此，我们当然需要纠正错误的行为。但若要在孩子面前</w:t>
      </w:r>
      <w:proofErr w:type="gramStart"/>
      <w:r w:rsidRPr="008B0588">
        <w:rPr>
          <w:rFonts w:hint="eastAsia"/>
          <w:lang w:eastAsia="zh-CN"/>
        </w:rPr>
        <w:t>忠实地彰显</w:t>
      </w:r>
      <w:proofErr w:type="gramEnd"/>
      <w:r w:rsidRPr="008B0588">
        <w:rPr>
          <w:rFonts w:hint="eastAsia"/>
          <w:lang w:eastAsia="zh-CN"/>
        </w:rPr>
        <w:t>神的</w:t>
      </w:r>
      <w:proofErr w:type="gramStart"/>
      <w:r w:rsidRPr="008B0588">
        <w:rPr>
          <w:rFonts w:hint="eastAsia"/>
          <w:lang w:eastAsia="zh-CN"/>
        </w:rPr>
        <w:t>形</w:t>
      </w:r>
      <w:proofErr w:type="gramEnd"/>
      <w:r w:rsidRPr="008B0588">
        <w:rPr>
          <w:rFonts w:hint="eastAsia"/>
          <w:lang w:eastAsia="zh-CN"/>
        </w:rPr>
        <w:t>像，并引领他们归向耶稣，我们就不能只停留在这个层面，我们将在后面谈到这个问题。</w:t>
      </w:r>
    </w:p>
    <w:p w14:paraId="198FDB9D" w14:textId="367B63D1" w:rsidR="008B0588" w:rsidRPr="008B0588" w:rsidRDefault="008B0588" w:rsidP="008B0588">
      <w:pPr>
        <w:rPr>
          <w:lang w:eastAsia="zh-CN"/>
        </w:rPr>
      </w:pPr>
      <w:r w:rsidRPr="008B0588">
        <w:rPr>
          <w:rFonts w:hint="eastAsia"/>
          <w:lang w:eastAsia="zh-CN"/>
        </w:rPr>
        <w:t>那么，我们如何从心开始呢？让我们来看看以下几个例子。</w:t>
      </w:r>
    </w:p>
    <w:p w14:paraId="3EE8DA72" w14:textId="77777777" w:rsidR="008B0588" w:rsidRPr="008B0588" w:rsidRDefault="008B0588" w:rsidP="008B0588">
      <w:pPr>
        <w:rPr>
          <w:b/>
          <w:bCs/>
          <w:lang w:eastAsia="zh-CN"/>
        </w:rPr>
      </w:pPr>
      <w:r w:rsidRPr="008B0588">
        <w:rPr>
          <w:lang w:eastAsia="zh-CN"/>
        </w:rPr>
        <w:t xml:space="preserve"> </w:t>
      </w:r>
    </w:p>
    <w:p w14:paraId="06111B0A" w14:textId="414DF061" w:rsidR="008B0588" w:rsidRPr="008B0588" w:rsidRDefault="008B0588" w:rsidP="008B0588">
      <w:pPr>
        <w:pStyle w:val="Heading1"/>
        <w:rPr>
          <w:lang w:eastAsia="zh-CN"/>
        </w:rPr>
      </w:pPr>
      <w:r>
        <w:rPr>
          <w:rFonts w:hint="eastAsia"/>
          <w:lang w:eastAsia="zh-CN"/>
        </w:rPr>
        <w:lastRenderedPageBreak/>
        <w:t>二、</w:t>
      </w:r>
      <w:r w:rsidRPr="008B0588">
        <w:rPr>
          <w:rFonts w:hint="eastAsia"/>
          <w:lang w:eastAsia="zh-CN"/>
        </w:rPr>
        <w:t>如何从心开始的例子。</w:t>
      </w:r>
    </w:p>
    <w:p w14:paraId="31A9C8F2" w14:textId="4ACC15A7" w:rsidR="008B0588" w:rsidRPr="008B0588" w:rsidRDefault="008B0588" w:rsidP="008B0588">
      <w:pPr>
        <w:pStyle w:val="Heading2"/>
        <w:rPr>
          <w:lang w:eastAsia="zh-CN"/>
        </w:rPr>
      </w:pPr>
      <w:r>
        <w:rPr>
          <w:lang w:eastAsia="zh-CN"/>
        </w:rPr>
        <w:t>A</w:t>
      </w:r>
      <w:r>
        <w:rPr>
          <w:rFonts w:hint="eastAsia"/>
          <w:lang w:eastAsia="zh-CN"/>
        </w:rPr>
        <w:t>.</w:t>
      </w:r>
      <w:r>
        <w:rPr>
          <w:lang w:eastAsia="zh-CN"/>
        </w:rPr>
        <w:t xml:space="preserve"> </w:t>
      </w:r>
      <w:r w:rsidRPr="008B0588">
        <w:rPr>
          <w:lang w:eastAsia="zh-CN"/>
        </w:rPr>
        <w:t xml:space="preserve"> </w:t>
      </w:r>
      <w:r w:rsidRPr="008B0588">
        <w:rPr>
          <w:rFonts w:hint="eastAsia"/>
          <w:lang w:eastAsia="zh-CN"/>
        </w:rPr>
        <w:t>一岁的杰克因为不能玩危险的工具而哭闹，并大发脾气。这个时候你会怎么做：</w:t>
      </w:r>
    </w:p>
    <w:p w14:paraId="598ECAC6" w14:textId="77777777" w:rsidR="008B0588" w:rsidRPr="008B0588" w:rsidRDefault="008B0588" w:rsidP="008B0588">
      <w:pPr>
        <w:numPr>
          <w:ilvl w:val="0"/>
          <w:numId w:val="37"/>
        </w:numPr>
        <w:rPr>
          <w:lang w:eastAsia="zh-CN"/>
        </w:rPr>
      </w:pPr>
      <w:r w:rsidRPr="008B0588">
        <w:rPr>
          <w:rFonts w:hint="eastAsia"/>
          <w:lang w:eastAsia="zh-CN"/>
        </w:rPr>
        <w:t>把危险的工具给</w:t>
      </w:r>
      <w:r w:rsidRPr="008B0588">
        <w:rPr>
          <w:lang w:eastAsia="zh-CN"/>
        </w:rPr>
        <w:t>1</w:t>
      </w:r>
      <w:r w:rsidRPr="008B0588">
        <w:rPr>
          <w:rFonts w:hint="eastAsia"/>
          <w:lang w:eastAsia="zh-CN"/>
        </w:rPr>
        <w:t>岁的孩子玩（错误的做法）；</w:t>
      </w:r>
    </w:p>
    <w:p w14:paraId="5605E61F" w14:textId="77777777" w:rsidR="008B0588" w:rsidRPr="008B0588" w:rsidRDefault="008B0588" w:rsidP="008B0588">
      <w:pPr>
        <w:numPr>
          <w:ilvl w:val="0"/>
          <w:numId w:val="37"/>
        </w:numPr>
        <w:rPr>
          <w:lang w:eastAsia="zh-CN"/>
        </w:rPr>
      </w:pPr>
      <w:r w:rsidRPr="008B0588">
        <w:rPr>
          <w:rFonts w:hint="eastAsia"/>
          <w:lang w:eastAsia="zh-CN"/>
        </w:rPr>
        <w:t>试图用另一个安全的玩具来分散孩子的注意力（这个方法对于很小的孩子还管用）；</w:t>
      </w:r>
    </w:p>
    <w:p w14:paraId="759C2BCC" w14:textId="77777777" w:rsidR="008B0588" w:rsidRDefault="008B0588" w:rsidP="008B0588">
      <w:pPr>
        <w:numPr>
          <w:ilvl w:val="0"/>
          <w:numId w:val="37"/>
        </w:numPr>
        <w:rPr>
          <w:lang w:eastAsia="zh-CN"/>
        </w:rPr>
      </w:pPr>
      <w:r w:rsidRPr="008B0588">
        <w:rPr>
          <w:rFonts w:hint="eastAsia"/>
          <w:lang w:eastAsia="zh-CN"/>
        </w:rPr>
        <w:t>或者你可以温和地管教这个一岁的孩子，并针对他哭闹的心告诉他：“神不希望我们有这样无理取闹的心。”</w:t>
      </w:r>
      <w:proofErr w:type="gramStart"/>
      <w:r w:rsidRPr="008B0588">
        <w:rPr>
          <w:rFonts w:hint="eastAsia"/>
          <w:lang w:eastAsia="zh-CN"/>
        </w:rPr>
        <w:t>即使才</w:t>
      </w:r>
      <w:proofErr w:type="gramEnd"/>
      <w:r w:rsidRPr="008B0588">
        <w:rPr>
          <w:rFonts w:hint="eastAsia"/>
          <w:lang w:eastAsia="zh-CN"/>
        </w:rPr>
        <w:t>一岁大，孩子也会在心里与骄傲、不顺服、不耐烦和抱怨争战，我们也需要从心开始。</w:t>
      </w:r>
    </w:p>
    <w:p w14:paraId="2B247272" w14:textId="249B4DF9" w:rsidR="008B0588" w:rsidRPr="008B0588" w:rsidRDefault="008B0588" w:rsidP="008B0588">
      <w:pPr>
        <w:pStyle w:val="Heading2"/>
        <w:rPr>
          <w:lang w:eastAsia="zh-CN"/>
        </w:rPr>
      </w:pPr>
      <w:r>
        <w:rPr>
          <w:rFonts w:hint="eastAsia"/>
          <w:lang w:eastAsia="zh-CN"/>
        </w:rPr>
        <w:t>B</w:t>
      </w:r>
      <w:r>
        <w:rPr>
          <w:lang w:eastAsia="zh-CN"/>
        </w:rPr>
        <w:t xml:space="preserve">. </w:t>
      </w:r>
      <w:r w:rsidRPr="008B0588">
        <w:rPr>
          <w:rFonts w:hint="eastAsia"/>
          <w:lang w:eastAsia="zh-CN"/>
        </w:rPr>
        <w:t>两岁的克里斯蒂娜正从婴儿座椅的托盘上往下丢食物。她一边瞧着你，一边在托盘的边缘上玩弄食物</w:t>
      </w:r>
      <w:r>
        <w:rPr>
          <w:rFonts w:asciiTheme="minorEastAsia" w:eastAsiaTheme="minorEastAsia" w:hAnsiTheme="minorEastAsia"/>
          <w:lang w:eastAsia="zh-CN"/>
        </w:rPr>
        <w:t>……</w:t>
      </w:r>
      <w:r w:rsidRPr="008B0588">
        <w:rPr>
          <w:rFonts w:hint="eastAsia"/>
          <w:lang w:eastAsia="zh-CN"/>
        </w:rPr>
        <w:t>这个时候你会怎么做：</w:t>
      </w:r>
    </w:p>
    <w:p w14:paraId="30473716" w14:textId="77777777" w:rsidR="008B0588" w:rsidRPr="008B0588" w:rsidRDefault="008B0588" w:rsidP="008B0588">
      <w:pPr>
        <w:numPr>
          <w:ilvl w:val="0"/>
          <w:numId w:val="37"/>
        </w:numPr>
        <w:rPr>
          <w:lang w:eastAsia="zh-CN"/>
        </w:rPr>
      </w:pPr>
      <w:r w:rsidRPr="008B0588">
        <w:rPr>
          <w:rFonts w:hint="eastAsia"/>
          <w:lang w:eastAsia="zh-CN"/>
        </w:rPr>
        <w:t>不让她继续吃饭（错误的做法）</w:t>
      </w:r>
      <w:r w:rsidRPr="008B0588">
        <w:rPr>
          <w:lang w:eastAsia="zh-CN"/>
        </w:rPr>
        <w:t xml:space="preserve"> </w:t>
      </w:r>
    </w:p>
    <w:p w14:paraId="37191F42" w14:textId="77777777" w:rsidR="008B0588" w:rsidRPr="008B0588" w:rsidRDefault="008B0588" w:rsidP="008B0588">
      <w:pPr>
        <w:numPr>
          <w:ilvl w:val="0"/>
          <w:numId w:val="37"/>
        </w:numPr>
        <w:rPr>
          <w:lang w:eastAsia="zh-CN"/>
        </w:rPr>
      </w:pPr>
      <w:r w:rsidRPr="008B0588">
        <w:rPr>
          <w:rFonts w:hint="eastAsia"/>
          <w:lang w:eastAsia="zh-CN"/>
        </w:rPr>
        <w:t>坐下来亲自给孩子喂饭，这样食物就不会掉下来，或者另外给她爱吃的食物，这样她就不会乱丢了（这是纠正行为的做法）</w:t>
      </w:r>
    </w:p>
    <w:p w14:paraId="41F0E569" w14:textId="77777777" w:rsidR="008B0588" w:rsidRPr="008B0588" w:rsidRDefault="008B0588" w:rsidP="008B0588">
      <w:pPr>
        <w:numPr>
          <w:ilvl w:val="0"/>
          <w:numId w:val="37"/>
        </w:numPr>
        <w:rPr>
          <w:lang w:eastAsia="zh-CN"/>
        </w:rPr>
      </w:pPr>
      <w:r w:rsidRPr="008B0588">
        <w:rPr>
          <w:rFonts w:hint="eastAsia"/>
          <w:lang w:eastAsia="zh-CN"/>
        </w:rPr>
        <w:t>或者你在饭前先带</w:t>
      </w:r>
      <w:proofErr w:type="gramStart"/>
      <w:r w:rsidRPr="008B0588">
        <w:rPr>
          <w:rFonts w:hint="eastAsia"/>
          <w:lang w:eastAsia="zh-CN"/>
        </w:rPr>
        <w:t>孩子做谢饭</w:t>
      </w:r>
      <w:proofErr w:type="gramEnd"/>
      <w:r w:rsidRPr="008B0588">
        <w:rPr>
          <w:rFonts w:hint="eastAsia"/>
          <w:lang w:eastAsia="zh-CN"/>
        </w:rPr>
        <w:t>祷告，当她</w:t>
      </w:r>
      <w:proofErr w:type="gramStart"/>
      <w:r w:rsidRPr="008B0588">
        <w:rPr>
          <w:rFonts w:hint="eastAsia"/>
          <w:lang w:eastAsia="zh-CN"/>
        </w:rPr>
        <w:t>丢食物</w:t>
      </w:r>
      <w:proofErr w:type="gramEnd"/>
      <w:r w:rsidRPr="008B0588">
        <w:rPr>
          <w:rFonts w:hint="eastAsia"/>
          <w:lang w:eastAsia="zh-CN"/>
        </w:rPr>
        <w:t>时，你就管教她。然后告诉</w:t>
      </w:r>
      <w:proofErr w:type="gramStart"/>
      <w:r w:rsidRPr="008B0588">
        <w:rPr>
          <w:rFonts w:hint="eastAsia"/>
          <w:lang w:eastAsia="zh-CN"/>
        </w:rPr>
        <w:t>她食物</w:t>
      </w:r>
      <w:proofErr w:type="gramEnd"/>
      <w:r w:rsidRPr="008B0588">
        <w:rPr>
          <w:rFonts w:hint="eastAsia"/>
          <w:lang w:eastAsia="zh-CN"/>
        </w:rPr>
        <w:t>是神创造的，神不希望我们浪费。我们不想要一颗浪费和不感恩的心。</w:t>
      </w:r>
    </w:p>
    <w:p w14:paraId="29E989CE" w14:textId="5E382B80" w:rsidR="008B0588" w:rsidRPr="008B0588" w:rsidRDefault="008B0588" w:rsidP="008B0588">
      <w:pPr>
        <w:pStyle w:val="Heading2"/>
        <w:rPr>
          <w:lang w:eastAsia="zh-CN"/>
        </w:rPr>
      </w:pPr>
      <w:bookmarkStart w:id="4" w:name="_Hlk523859947"/>
      <w:r>
        <w:rPr>
          <w:rFonts w:hint="eastAsia"/>
          <w:lang w:eastAsia="zh-CN"/>
        </w:rPr>
        <w:t>C</w:t>
      </w:r>
      <w:r>
        <w:rPr>
          <w:lang w:eastAsia="zh-CN"/>
        </w:rPr>
        <w:t xml:space="preserve">. </w:t>
      </w:r>
      <w:r w:rsidRPr="008B0588">
        <w:rPr>
          <w:rFonts w:hint="eastAsia"/>
          <w:lang w:eastAsia="zh-CN"/>
        </w:rPr>
        <w:t>四岁的桑德拉拒绝与妹妹分享玩具，而妹妹大喊大叫说玩具是她的。这个时候你会怎么做：</w:t>
      </w:r>
    </w:p>
    <w:bookmarkEnd w:id="4"/>
    <w:p w14:paraId="05C10EDA" w14:textId="21C458FC" w:rsidR="008B0588" w:rsidRPr="008B0588" w:rsidRDefault="008B0588" w:rsidP="00EB3A8C">
      <w:pPr>
        <w:pStyle w:val="ListParagraph"/>
        <w:numPr>
          <w:ilvl w:val="0"/>
          <w:numId w:val="42"/>
        </w:numPr>
        <w:rPr>
          <w:lang w:eastAsia="zh-CN"/>
        </w:rPr>
      </w:pPr>
      <w:r w:rsidRPr="008B0588">
        <w:rPr>
          <w:rFonts w:hint="eastAsia"/>
          <w:lang w:eastAsia="zh-CN"/>
        </w:rPr>
        <w:t>批评大孩子，告诉她应该让着比自己小的孩子（</w:t>
      </w:r>
      <w:r w:rsidRPr="008B0588">
        <w:rPr>
          <w:rFonts w:hint="eastAsia"/>
          <w:lang w:eastAsia="zh-CN"/>
        </w:rPr>
        <w:t xml:space="preserve"> </w:t>
      </w:r>
      <w:r w:rsidRPr="008B0588">
        <w:rPr>
          <w:rFonts w:hint="eastAsia"/>
          <w:lang w:eastAsia="zh-CN"/>
        </w:rPr>
        <w:t>“把玩具给她！？你没有听到她在尖叫吗？！她也抢了我的东西。</w:t>
      </w:r>
      <w:r w:rsidRPr="008B0588">
        <w:rPr>
          <w:lang w:eastAsia="zh-CN"/>
        </w:rPr>
        <w:t xml:space="preserve"> </w:t>
      </w:r>
      <w:r w:rsidRPr="008B0588">
        <w:rPr>
          <w:rFonts w:hint="eastAsia"/>
          <w:lang w:eastAsia="zh-CN"/>
        </w:rPr>
        <w:t>你以为就你一个人被抢吗？那你就大错特错了！”）（错误的方法）</w:t>
      </w:r>
    </w:p>
    <w:p w14:paraId="5A6363E3" w14:textId="77777777" w:rsidR="008B0588" w:rsidRPr="008B0588" w:rsidRDefault="008B0588" w:rsidP="008B0588">
      <w:pPr>
        <w:pStyle w:val="ListParagraph"/>
        <w:numPr>
          <w:ilvl w:val="0"/>
          <w:numId w:val="42"/>
        </w:numPr>
        <w:rPr>
          <w:lang w:eastAsia="zh-CN"/>
        </w:rPr>
      </w:pPr>
      <w:r w:rsidRPr="008B0588">
        <w:rPr>
          <w:rFonts w:hint="eastAsia"/>
          <w:lang w:eastAsia="zh-CN"/>
        </w:rPr>
        <w:t>你会拿另外一个玩具来哄小一点的孩子（可能不一定管用？）</w:t>
      </w:r>
    </w:p>
    <w:p w14:paraId="25C57C6A" w14:textId="77777777" w:rsidR="008B0588" w:rsidRPr="008B0588" w:rsidRDefault="008B0588" w:rsidP="008B0588">
      <w:pPr>
        <w:pStyle w:val="ListParagraph"/>
        <w:numPr>
          <w:ilvl w:val="0"/>
          <w:numId w:val="42"/>
        </w:numPr>
        <w:rPr>
          <w:lang w:eastAsia="zh-CN"/>
        </w:rPr>
      </w:pPr>
      <w:r w:rsidRPr="008B0588">
        <w:rPr>
          <w:rFonts w:hint="eastAsia"/>
          <w:lang w:eastAsia="zh-CN"/>
        </w:rPr>
        <w:t>或者你会和她们坐下来谈话，问她们抢玩具表现出爱神、爱人，还是爱自己（你还可以问更多的问题！），然后为她们的心祷告，最后你</w:t>
      </w:r>
      <w:proofErr w:type="gramStart"/>
      <w:r w:rsidRPr="008B0588">
        <w:rPr>
          <w:rFonts w:hint="eastAsia"/>
          <w:lang w:eastAsia="zh-CN"/>
        </w:rPr>
        <w:t>因着</w:t>
      </w:r>
      <w:proofErr w:type="gramEnd"/>
      <w:r w:rsidRPr="008B0588">
        <w:rPr>
          <w:rFonts w:hint="eastAsia"/>
          <w:lang w:eastAsia="zh-CN"/>
        </w:rPr>
        <w:t>她们只想着自己，拿走玩具以示惩戒。</w:t>
      </w:r>
    </w:p>
    <w:p w14:paraId="49890A72" w14:textId="0AC91DE5" w:rsidR="008B0588" w:rsidRPr="008B0588" w:rsidRDefault="00956BFB" w:rsidP="00956BFB">
      <w:pPr>
        <w:pStyle w:val="Heading2"/>
        <w:rPr>
          <w:lang w:eastAsia="zh-CN"/>
        </w:rPr>
      </w:pPr>
      <w:bookmarkStart w:id="5" w:name="_Hlk523859958"/>
      <w:r>
        <w:rPr>
          <w:rFonts w:hint="eastAsia"/>
          <w:lang w:eastAsia="zh-CN"/>
        </w:rPr>
        <w:t>D</w:t>
      </w:r>
      <w:r>
        <w:rPr>
          <w:lang w:eastAsia="zh-CN"/>
        </w:rPr>
        <w:t xml:space="preserve">. </w:t>
      </w:r>
      <w:r w:rsidR="008B0588" w:rsidRPr="008B0588">
        <w:rPr>
          <w:rFonts w:hint="eastAsia"/>
          <w:lang w:eastAsia="zh-CN"/>
        </w:rPr>
        <w:t>六岁的迈克尔在吃饭时不顾别人的提醒而不停地插嘴。这时你会怎么做：</w:t>
      </w:r>
    </w:p>
    <w:bookmarkEnd w:id="5"/>
    <w:p w14:paraId="296284BE" w14:textId="77777777" w:rsidR="008B0588" w:rsidRPr="008B0588" w:rsidRDefault="008B0588" w:rsidP="00956BFB">
      <w:pPr>
        <w:pStyle w:val="ListParagraph"/>
        <w:numPr>
          <w:ilvl w:val="0"/>
          <w:numId w:val="43"/>
        </w:numPr>
        <w:rPr>
          <w:lang w:eastAsia="zh-CN"/>
        </w:rPr>
      </w:pPr>
      <w:r w:rsidRPr="008B0588">
        <w:rPr>
          <w:rFonts w:hint="eastAsia"/>
          <w:lang w:eastAsia="zh-CN"/>
        </w:rPr>
        <w:t>你会让其他的孩子在他讲话时插嘴，来让他来体会一下这种感受吗？（错误的做法）</w:t>
      </w:r>
    </w:p>
    <w:p w14:paraId="438B31E2" w14:textId="77777777" w:rsidR="008B0588" w:rsidRPr="008B0588" w:rsidRDefault="008B0588" w:rsidP="00956BFB">
      <w:pPr>
        <w:pStyle w:val="ListParagraph"/>
        <w:numPr>
          <w:ilvl w:val="0"/>
          <w:numId w:val="43"/>
        </w:numPr>
        <w:rPr>
          <w:lang w:eastAsia="zh-CN"/>
        </w:rPr>
      </w:pPr>
      <w:r w:rsidRPr="008B0588">
        <w:rPr>
          <w:rFonts w:hint="eastAsia"/>
          <w:lang w:eastAsia="zh-CN"/>
        </w:rPr>
        <w:t>你会取消他的冰激凌？（作为后果，也许这是个不错的主意）</w:t>
      </w:r>
    </w:p>
    <w:p w14:paraId="4E05822B" w14:textId="77777777" w:rsidR="008B0588" w:rsidRPr="008B0588" w:rsidRDefault="008B0588" w:rsidP="00956BFB">
      <w:pPr>
        <w:pStyle w:val="ListParagraph"/>
        <w:numPr>
          <w:ilvl w:val="0"/>
          <w:numId w:val="43"/>
        </w:numPr>
        <w:rPr>
          <w:lang w:eastAsia="zh-CN"/>
        </w:rPr>
      </w:pPr>
      <w:r w:rsidRPr="008B0588">
        <w:rPr>
          <w:rFonts w:hint="eastAsia"/>
          <w:lang w:eastAsia="zh-CN"/>
        </w:rPr>
        <w:t>或者你会告诉他如果继续这样做的话，就会被管教，并且问他这种行为是爱人的表现还是爱自己？</w:t>
      </w:r>
    </w:p>
    <w:p w14:paraId="3C1F5895" w14:textId="77777777" w:rsidR="008B0588" w:rsidRPr="008B0588" w:rsidRDefault="008B0588" w:rsidP="008B0588">
      <w:pPr>
        <w:rPr>
          <w:lang w:eastAsia="zh-CN"/>
        </w:rPr>
      </w:pPr>
      <w:r w:rsidRPr="008B0588">
        <w:rPr>
          <w:rFonts w:hint="eastAsia"/>
          <w:lang w:eastAsia="zh-CN"/>
        </w:rPr>
        <w:t>我们还可以继续举更多例子，你从中看到以心为目标的育儿模式了吗？如果我们要引领孩子归向耶稣，并且在他们的生命中彰显神的</w:t>
      </w:r>
      <w:proofErr w:type="gramStart"/>
      <w:r w:rsidRPr="008B0588">
        <w:rPr>
          <w:rFonts w:hint="eastAsia"/>
          <w:lang w:eastAsia="zh-CN"/>
        </w:rPr>
        <w:t>形像</w:t>
      </w:r>
      <w:proofErr w:type="gramEnd"/>
      <w:r w:rsidRPr="008B0588">
        <w:rPr>
          <w:rFonts w:hint="eastAsia"/>
          <w:lang w:eastAsia="zh-CN"/>
        </w:rPr>
        <w:t>，我们就不会只简单地采取一些措施，制定规则，纠正外在的行为，把行为当作问题的核心。从孩子刚出生，我们就要把他们的行为视为他们内心挣扎的直接反映——这些内心的争战将伴随他们一生！</w:t>
      </w:r>
    </w:p>
    <w:p w14:paraId="2CA67606" w14:textId="6FDB2E9D" w:rsidR="008B0588" w:rsidRPr="00956BFB" w:rsidRDefault="00956BFB" w:rsidP="008B0588">
      <w:pPr>
        <w:rPr>
          <w:lang w:eastAsia="zh-CN"/>
        </w:rPr>
      </w:pPr>
      <w:r>
        <w:rPr>
          <w:rFonts w:hint="eastAsia"/>
          <w:lang w:eastAsia="zh-CN"/>
        </w:rPr>
        <w:t>【</w:t>
      </w:r>
      <w:r w:rsidR="008B0588" w:rsidRPr="008B0588">
        <w:rPr>
          <w:rFonts w:hint="eastAsia"/>
          <w:lang w:eastAsia="zh-CN"/>
        </w:rPr>
        <w:t>大家有什么问题吗？提问环节</w:t>
      </w:r>
      <w:r>
        <w:rPr>
          <w:rFonts w:hint="eastAsia"/>
          <w:lang w:eastAsia="zh-CN"/>
        </w:rPr>
        <w:t>。】</w:t>
      </w:r>
    </w:p>
    <w:p w14:paraId="77BE531C" w14:textId="77777777" w:rsidR="008B0588" w:rsidRPr="008B0588" w:rsidRDefault="008B0588" w:rsidP="00956BFB">
      <w:pPr>
        <w:pStyle w:val="Heading1"/>
        <w:rPr>
          <w:lang w:eastAsia="zh-CN"/>
        </w:rPr>
      </w:pPr>
      <w:bookmarkStart w:id="6" w:name="_Hlk523859967"/>
      <w:r w:rsidRPr="008B0588">
        <w:rPr>
          <w:rFonts w:hint="eastAsia"/>
          <w:lang w:eastAsia="zh-CN"/>
        </w:rPr>
        <w:t>三、常见问题：以心为目标的养育方式</w:t>
      </w:r>
    </w:p>
    <w:bookmarkEnd w:id="6"/>
    <w:p w14:paraId="07BB6704" w14:textId="77777777" w:rsidR="00956BFB" w:rsidRDefault="008B0588" w:rsidP="00956BFB">
      <w:pPr>
        <w:rPr>
          <w:lang w:eastAsia="zh-CN"/>
        </w:rPr>
      </w:pPr>
      <w:r w:rsidRPr="008B0588">
        <w:rPr>
          <w:lang w:eastAsia="zh-CN"/>
        </w:rPr>
        <w:t xml:space="preserve"> </w:t>
      </w:r>
      <w:r w:rsidRPr="008B0588">
        <w:rPr>
          <w:rFonts w:hint="eastAsia"/>
          <w:lang w:eastAsia="zh-CN"/>
        </w:rPr>
        <w:t>最后，我想回答几个在教导这部分内容时经常问到的问题，例如：</w:t>
      </w:r>
    </w:p>
    <w:p w14:paraId="476FEF39" w14:textId="50E2592A" w:rsidR="008B0588" w:rsidRPr="00956BFB" w:rsidRDefault="00956BFB" w:rsidP="00956BFB">
      <w:pPr>
        <w:pStyle w:val="Heading2"/>
        <w:rPr>
          <w:lang w:eastAsia="zh-CN"/>
        </w:rPr>
      </w:pPr>
      <w:bookmarkStart w:id="7" w:name="_Hlk523859975"/>
      <w:r>
        <w:rPr>
          <w:lang w:eastAsia="zh-CN"/>
        </w:rPr>
        <w:t>A.</w:t>
      </w:r>
      <w:r w:rsidR="008B0588" w:rsidRPr="008B0588">
        <w:rPr>
          <w:lang w:eastAsia="zh-CN"/>
        </w:rPr>
        <w:t xml:space="preserve"> </w:t>
      </w:r>
      <w:r w:rsidR="008B0588" w:rsidRPr="008B0588">
        <w:rPr>
          <w:rFonts w:hint="eastAsia"/>
          <w:lang w:eastAsia="zh-CN"/>
        </w:rPr>
        <w:t>我怎能期望孩子发自内心地顺服呢？——毕竟，如果我的孩子不是基督徒的话，他们就无法遵守律法。</w:t>
      </w:r>
    </w:p>
    <w:bookmarkEnd w:id="7"/>
    <w:p w14:paraId="2912132C" w14:textId="704D41F7" w:rsidR="008B0588" w:rsidRPr="008B0588" w:rsidRDefault="008B0588" w:rsidP="008B0588">
      <w:pPr>
        <w:rPr>
          <w:lang w:eastAsia="zh-CN"/>
        </w:rPr>
      </w:pPr>
      <w:r w:rsidRPr="008B0588">
        <w:rPr>
          <w:lang w:eastAsia="zh-CN"/>
        </w:rPr>
        <w:t xml:space="preserve"> </w:t>
      </w:r>
      <w:r w:rsidRPr="008B0588">
        <w:rPr>
          <w:rFonts w:hint="eastAsia"/>
          <w:lang w:eastAsia="zh-CN"/>
        </w:rPr>
        <w:t>这是一个很严肃的好问题，而且你能否忠实地向孩子传讲福音取决于你对此问题的正确理解。是的，我们必须期望孩子从心里顺服——这也是神的标准。在</w:t>
      </w:r>
      <w:r w:rsidR="00956BFB">
        <w:rPr>
          <w:rFonts w:hint="eastAsia"/>
          <w:lang w:eastAsia="zh-CN"/>
        </w:rPr>
        <w:t>区</w:t>
      </w:r>
      <w:r w:rsidRPr="008B0588">
        <w:rPr>
          <w:rFonts w:hint="eastAsia"/>
          <w:lang w:eastAsia="zh-CN"/>
        </w:rPr>
        <w:t>普所举的例子里，父母把“福音的代价”看作是单纯的行为主义方法</w:t>
      </w:r>
      <w:r w:rsidR="00956BFB">
        <w:rPr>
          <w:rFonts w:hint="eastAsia"/>
          <w:lang w:eastAsia="zh-CN"/>
        </w:rPr>
        <w:t>（</w:t>
      </w:r>
      <w:r w:rsidR="00956BFB">
        <w:rPr>
          <w:rFonts w:hint="eastAsia"/>
          <w:lang w:eastAsia="zh-CN"/>
        </w:rPr>
        <w:t>2</w:t>
      </w:r>
      <w:r w:rsidR="00956BFB">
        <w:rPr>
          <w:lang w:eastAsia="zh-CN"/>
        </w:rPr>
        <w:t>2</w:t>
      </w:r>
      <w:r w:rsidR="00956BFB">
        <w:rPr>
          <w:rFonts w:hint="eastAsia"/>
          <w:lang w:eastAsia="zh-CN"/>
        </w:rPr>
        <w:t>页）</w:t>
      </w:r>
      <w:r w:rsidRPr="008B0588">
        <w:rPr>
          <w:rFonts w:hint="eastAsia"/>
          <w:lang w:eastAsia="zh-CN"/>
        </w:rPr>
        <w:t>：</w:t>
      </w:r>
    </w:p>
    <w:p w14:paraId="2C53AC09" w14:textId="77777777" w:rsidR="008B0588" w:rsidRPr="00956BFB" w:rsidRDefault="008B0588" w:rsidP="00956BFB">
      <w:pPr>
        <w:ind w:leftChars="300" w:left="660"/>
        <w:rPr>
          <w:rFonts w:ascii="楷体" w:eastAsia="楷体" w:hAnsi="楷体"/>
          <w:lang w:eastAsia="zh-CN"/>
        </w:rPr>
      </w:pPr>
      <w:r w:rsidRPr="00956BFB">
        <w:rPr>
          <w:rFonts w:ascii="楷体" w:eastAsia="楷体" w:hAnsi="楷体" w:hint="eastAsia"/>
          <w:lang w:eastAsia="zh-CN"/>
        </w:rPr>
        <w:t>父母有时会给孩子设立一个能持守的标准。他们认为如果孩子不是基督徒，就不能发自内心地顺服神。比如，圣经上说要善待那些逼迫你的人。但当孩子在学校被欺负时，父母就叫他们不要放在心上。或者更糟糕地，父母叫孩子在第一次被打时就立即打回去。</w:t>
      </w:r>
    </w:p>
    <w:p w14:paraId="5BC7B152" w14:textId="77777777" w:rsidR="008B0588" w:rsidRPr="00956BFB" w:rsidRDefault="008B0588" w:rsidP="00956BFB">
      <w:pPr>
        <w:ind w:leftChars="300" w:left="660"/>
        <w:rPr>
          <w:rFonts w:ascii="楷体" w:eastAsia="楷体" w:hAnsi="楷体"/>
          <w:lang w:eastAsia="zh-CN"/>
        </w:rPr>
      </w:pPr>
      <w:r w:rsidRPr="00956BFB">
        <w:rPr>
          <w:rFonts w:ascii="楷体" w:eastAsia="楷体" w:hAnsi="楷体" w:hint="eastAsia"/>
          <w:lang w:eastAsia="zh-CN"/>
        </w:rPr>
        <w:lastRenderedPageBreak/>
        <w:t>这些都不是合乎圣经的做法，它们只处理了孩子的外在行为，并使孩子远离十字架的救恩。</w:t>
      </w:r>
      <w:proofErr w:type="gramStart"/>
      <w:r w:rsidRPr="00956BFB">
        <w:rPr>
          <w:rFonts w:ascii="楷体" w:eastAsia="楷体" w:hAnsi="楷体" w:hint="eastAsia"/>
          <w:lang w:eastAsia="zh-CN"/>
        </w:rPr>
        <w:t>忽视霸凌和</w:t>
      </w:r>
      <w:proofErr w:type="gramEnd"/>
      <w:r w:rsidRPr="00956BFB">
        <w:rPr>
          <w:rFonts w:ascii="楷体" w:eastAsia="楷体" w:hAnsi="楷体" w:hint="eastAsia"/>
          <w:lang w:eastAsia="zh-CN"/>
        </w:rPr>
        <w:t>站起来与之对抗都不需要依靠神的恩典。但是，要做到善待欺负你的人，为他们祷告，并将自己交托于公义的审判，那么孩子就必须面对自己灵性的贫乏，以及看到自己对福音更新大能的需要。</w:t>
      </w:r>
    </w:p>
    <w:p w14:paraId="42C52180" w14:textId="79A9FAC8" w:rsidR="008B0588" w:rsidRPr="00956BFB" w:rsidRDefault="008B0588" w:rsidP="00956BFB">
      <w:pPr>
        <w:ind w:leftChars="300" w:left="660"/>
        <w:rPr>
          <w:rFonts w:ascii="楷体" w:eastAsia="楷体" w:hAnsi="楷体"/>
          <w:lang w:eastAsia="zh-CN"/>
        </w:rPr>
      </w:pPr>
      <w:r w:rsidRPr="00956BFB">
        <w:rPr>
          <w:rFonts w:ascii="楷体" w:eastAsia="楷体" w:hAnsi="楷体" w:hint="eastAsia"/>
          <w:lang w:eastAsia="zh-CN"/>
        </w:rPr>
        <w:t>对人而言，神的律法标准很高，除了依靠神超自然的恩典，无人能守。神的律法教导我们需要祂的恩典。当你在养育孩子上没有坚持神的标准时，你就剥夺了孩子在福音的恩典里享有的怜悯。</w:t>
      </w:r>
    </w:p>
    <w:p w14:paraId="0B440DEF" w14:textId="77777777" w:rsidR="008B0588" w:rsidRPr="00956BFB" w:rsidRDefault="008B0588" w:rsidP="00956BFB">
      <w:pPr>
        <w:ind w:leftChars="300" w:left="660"/>
        <w:rPr>
          <w:rFonts w:ascii="楷体" w:eastAsia="楷体" w:hAnsi="楷体"/>
          <w:lang w:eastAsia="zh-CN"/>
        </w:rPr>
      </w:pPr>
      <w:r w:rsidRPr="00956BFB">
        <w:rPr>
          <w:rFonts w:ascii="楷体" w:eastAsia="楷体" w:hAnsi="楷体" w:hint="eastAsia"/>
          <w:lang w:eastAsia="zh-CN"/>
        </w:rPr>
        <w:t>因此，了解孩子行为背后的内心是带领孩子认识福音的关键。如果我们只是制定规则来规范孩子的行为，就会剥夺孩子在福音的恩典里本该享有的怜悯。</w:t>
      </w:r>
    </w:p>
    <w:p w14:paraId="5375B91C" w14:textId="7CF9EAB2" w:rsidR="008B0588" w:rsidRPr="008B0588" w:rsidRDefault="00956BFB" w:rsidP="00956BFB">
      <w:pPr>
        <w:pStyle w:val="Heading2"/>
        <w:rPr>
          <w:lang w:eastAsia="zh-CN"/>
        </w:rPr>
      </w:pPr>
      <w:bookmarkStart w:id="8" w:name="_Hlk523859983"/>
      <w:r>
        <w:rPr>
          <w:rFonts w:hint="eastAsia"/>
          <w:lang w:eastAsia="zh-CN"/>
        </w:rPr>
        <w:t>B</w:t>
      </w:r>
      <w:r>
        <w:rPr>
          <w:lang w:eastAsia="zh-CN"/>
        </w:rPr>
        <w:t xml:space="preserve">. </w:t>
      </w:r>
      <w:r>
        <w:rPr>
          <w:rFonts w:hint="eastAsia"/>
          <w:lang w:eastAsia="zh-CN"/>
        </w:rPr>
        <w:t>每次</w:t>
      </w:r>
      <w:r w:rsidR="008B0588" w:rsidRPr="008B0588">
        <w:rPr>
          <w:rFonts w:hint="eastAsia"/>
          <w:lang w:eastAsia="zh-CN"/>
        </w:rPr>
        <w:t>孩子不顺服时，我都应该这样做吗？</w:t>
      </w:r>
    </w:p>
    <w:bookmarkEnd w:id="8"/>
    <w:p w14:paraId="60F6784F" w14:textId="77777777" w:rsidR="008B0588" w:rsidRPr="008B0588" w:rsidRDefault="008B0588" w:rsidP="008B0588">
      <w:pPr>
        <w:rPr>
          <w:lang w:eastAsia="zh-CN"/>
        </w:rPr>
      </w:pPr>
      <w:r w:rsidRPr="008B0588">
        <w:rPr>
          <w:rFonts w:hint="eastAsia"/>
          <w:lang w:eastAsia="zh-CN"/>
        </w:rPr>
        <w:t>这是另一个常问到的问题。答案是：是的，在大部分情况下应该这样做。但我们也要考虑实际情况。有时候你可能是上教会要迟到了而没有时间，或者孩子已经有多次不顺服，而他也明白了自己内心的问题，那么就不需要重复整个过程了。</w:t>
      </w:r>
    </w:p>
    <w:p w14:paraId="24D06098" w14:textId="77777777" w:rsidR="00956BFB" w:rsidRDefault="008B0588" w:rsidP="00956BFB">
      <w:pPr>
        <w:rPr>
          <w:lang w:eastAsia="zh-CN"/>
        </w:rPr>
      </w:pPr>
      <w:r w:rsidRPr="008B0588">
        <w:rPr>
          <w:lang w:eastAsia="zh-CN"/>
        </w:rPr>
        <w:t xml:space="preserve"> </w:t>
      </w:r>
      <w:r w:rsidRPr="008B0588">
        <w:rPr>
          <w:rFonts w:hint="eastAsia"/>
          <w:lang w:eastAsia="zh-CN"/>
        </w:rPr>
        <w:t>但即便在这种情况下，我们仍然需要提及心的问题和所显明的罪。你可以说：“我们去教会快迟到了，但在路上我会让妈妈读以</w:t>
      </w:r>
      <w:proofErr w:type="gramStart"/>
      <w:r w:rsidRPr="008B0588">
        <w:rPr>
          <w:rFonts w:hint="eastAsia"/>
          <w:lang w:eastAsia="zh-CN"/>
        </w:rPr>
        <w:t>弗</w:t>
      </w:r>
      <w:proofErr w:type="gramEnd"/>
      <w:r w:rsidRPr="008B0588">
        <w:rPr>
          <w:rFonts w:hint="eastAsia"/>
          <w:lang w:eastAsia="zh-CN"/>
        </w:rPr>
        <w:t>所书</w:t>
      </w:r>
      <w:r w:rsidRPr="008B0588">
        <w:rPr>
          <w:lang w:eastAsia="zh-CN"/>
        </w:rPr>
        <w:t>6</w:t>
      </w:r>
      <w:r w:rsidRPr="008B0588">
        <w:rPr>
          <w:rFonts w:hint="eastAsia"/>
          <w:lang w:eastAsia="zh-CN"/>
        </w:rPr>
        <w:t>章</w:t>
      </w:r>
      <w:r w:rsidRPr="008B0588">
        <w:rPr>
          <w:lang w:eastAsia="zh-CN"/>
        </w:rPr>
        <w:t>1</w:t>
      </w:r>
      <w:r w:rsidRPr="008B0588">
        <w:rPr>
          <w:rFonts w:hint="eastAsia"/>
          <w:lang w:eastAsia="zh-CN"/>
        </w:rPr>
        <w:t>节的经文，然后谈一谈你因为穿衣服对我大吼大叫，是否是对我有尊敬之心的表现。”或者说“亲爱的，关于这个问题我们今天已经管教多次了，现在你又有了抱怨的心，对不对？当你的心抱怨时，妈妈会怎么做呢？”（不要低估孩子一次又一次聆听这样的教导所带来的力量）</w:t>
      </w:r>
    </w:p>
    <w:p w14:paraId="298EC9DE" w14:textId="7269666F" w:rsidR="008B0588" w:rsidRPr="00956BFB" w:rsidRDefault="00956BFB" w:rsidP="00956BFB">
      <w:pPr>
        <w:pStyle w:val="Heading2"/>
        <w:rPr>
          <w:lang w:eastAsia="zh-CN"/>
        </w:rPr>
      </w:pPr>
      <w:bookmarkStart w:id="9" w:name="_Hlk523859989"/>
      <w:r>
        <w:rPr>
          <w:lang w:eastAsia="zh-CN"/>
        </w:rPr>
        <w:t xml:space="preserve">C. </w:t>
      </w:r>
      <w:r w:rsidR="008B0588" w:rsidRPr="008B0588">
        <w:rPr>
          <w:rFonts w:hint="eastAsia"/>
          <w:lang w:eastAsia="zh-CN"/>
        </w:rPr>
        <w:t>养育儿女太难了，我几乎看不到什么果效，你可以鼓励一下我吗？</w:t>
      </w:r>
    </w:p>
    <w:bookmarkEnd w:id="9"/>
    <w:p w14:paraId="672822BA" w14:textId="77777777" w:rsidR="00956BFB" w:rsidRDefault="008B0588" w:rsidP="008B0588">
      <w:pPr>
        <w:rPr>
          <w:lang w:eastAsia="zh-CN"/>
        </w:rPr>
      </w:pPr>
      <w:r w:rsidRPr="008B0588">
        <w:rPr>
          <w:rFonts w:hint="eastAsia"/>
          <w:lang w:eastAsia="zh-CN"/>
        </w:rPr>
        <w:t>首先</w:t>
      </w:r>
      <w:proofErr w:type="gramStart"/>
      <w:r w:rsidRPr="008B0588">
        <w:rPr>
          <w:rFonts w:hint="eastAsia"/>
          <w:lang w:eastAsia="zh-CN"/>
        </w:rPr>
        <w:t>果效不是</w:t>
      </w:r>
      <w:proofErr w:type="gramEnd"/>
      <w:r w:rsidRPr="008B0588">
        <w:rPr>
          <w:rFonts w:hint="eastAsia"/>
          <w:lang w:eastAsia="zh-CN"/>
        </w:rPr>
        <w:t>自然而然产生的</w:t>
      </w:r>
      <w:r w:rsidRPr="008B0588">
        <w:rPr>
          <w:lang w:eastAsia="zh-CN"/>
        </w:rPr>
        <w:t xml:space="preserve"> </w:t>
      </w:r>
      <w:r w:rsidRPr="008B0588">
        <w:rPr>
          <w:rFonts w:hint="eastAsia"/>
          <w:lang w:eastAsia="zh-CN"/>
        </w:rPr>
        <w:t>。当你忠心地去这样操练时，你会越来越轻松。尤其是妈妈们，你可能会为此深感疲倦（不是可能会，而是一定会）。不要忘记心的问题！你可能会一整天都在管教孩子并且陷入不良习惯之中。你应该鼓起勇气来，因为你训练孩子的心是正在顺服神的命令，神必会赐下恩典让我们完成祂交付我们的任务。你们要向丈夫寻求帮助，让他们在养育儿女上来监督、指导和控制质量。你丈夫很可能状态更佳。丈夫们——你们要参与养育儿女的事情！这是一条漫长的路。我们还将讨论学习纠正式的管教，这是神为着孩子的益处而设定的，也是以心为目标的养育方式的一个必要补充。</w:t>
      </w:r>
    </w:p>
    <w:p w14:paraId="32681E93" w14:textId="30E57DC5" w:rsidR="008B0588" w:rsidRPr="00956BFB" w:rsidRDefault="00956BFB" w:rsidP="00956BFB">
      <w:pPr>
        <w:pStyle w:val="Heading1"/>
        <w:rPr>
          <w:lang w:eastAsia="zh-CN"/>
        </w:rPr>
      </w:pPr>
      <w:r>
        <w:rPr>
          <w:rFonts w:hint="eastAsia"/>
          <w:lang w:eastAsia="zh-CN"/>
        </w:rPr>
        <w:t>总结</w:t>
      </w:r>
    </w:p>
    <w:p w14:paraId="1A6461BE" w14:textId="68ED59BB" w:rsidR="007B6EF1" w:rsidRPr="004D2BD7" w:rsidRDefault="008B0588" w:rsidP="007B6EF1">
      <w:pPr>
        <w:rPr>
          <w:lang w:eastAsia="zh-CN"/>
        </w:rPr>
      </w:pPr>
      <w:r w:rsidRPr="008B0588">
        <w:rPr>
          <w:rFonts w:hint="eastAsia"/>
          <w:lang w:eastAsia="zh-CN"/>
        </w:rPr>
        <w:t>你们有没有注意到行为主义如何影响我们的内心？它让我们变得律法主义！而且让福音在我们的心里变得肤浅无力！我们或是为了方便，不加批判地继承父辈的育儿方法，却没有认识到福音可以改变一切——包括养育儿女。在孩子的生命中，我们是神的代表。靠着神的帮助，让我们来关注孩子行为背后的内心状态</w:t>
      </w:r>
      <w:r w:rsidRPr="008B0588">
        <w:rPr>
          <w:lang w:eastAsia="zh-CN"/>
        </w:rPr>
        <w:t xml:space="preserve"> </w:t>
      </w:r>
      <w:r w:rsidRPr="008B0588">
        <w:rPr>
          <w:rFonts w:hint="eastAsia"/>
          <w:lang w:eastAsia="zh-CN"/>
        </w:rPr>
        <w:t>，因为神也这样待我们。</w:t>
      </w:r>
    </w:p>
    <w:sectPr w:rsidR="007B6EF1" w:rsidRPr="004D2BD7"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24D76" w14:textId="77777777" w:rsidR="00556AFD" w:rsidRDefault="00556AFD" w:rsidP="00455E33">
      <w:pPr>
        <w:spacing w:after="0"/>
      </w:pPr>
      <w:r>
        <w:separator/>
      </w:r>
    </w:p>
  </w:endnote>
  <w:endnote w:type="continuationSeparator" w:id="0">
    <w:p w14:paraId="75B2F18B" w14:textId="77777777" w:rsidR="00556AFD" w:rsidRDefault="00556AF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B2B7A" w14:textId="77777777" w:rsidR="00556AFD" w:rsidRDefault="00556AFD" w:rsidP="00455E33">
      <w:pPr>
        <w:spacing w:after="0"/>
      </w:pPr>
      <w:r>
        <w:separator/>
      </w:r>
    </w:p>
  </w:footnote>
  <w:footnote w:type="continuationSeparator" w:id="0">
    <w:p w14:paraId="711F39D8" w14:textId="77777777" w:rsidR="00556AFD" w:rsidRDefault="00556AFD"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5574F"/>
    <w:multiLevelType w:val="singleLevel"/>
    <w:tmpl w:val="8715574F"/>
    <w:lvl w:ilvl="0">
      <w:start w:val="3"/>
      <w:numFmt w:val="decimal"/>
      <w:lvlText w:val="%1."/>
      <w:lvlJc w:val="left"/>
      <w:pPr>
        <w:ind w:left="0" w:firstLine="0"/>
      </w:pPr>
    </w:lvl>
  </w:abstractNum>
  <w:abstractNum w:abstractNumId="1" w15:restartNumberingAfterBreak="0">
    <w:nsid w:val="9507EB3C"/>
    <w:multiLevelType w:val="singleLevel"/>
    <w:tmpl w:val="9507EB3C"/>
    <w:lvl w:ilvl="0">
      <w:start w:val="1"/>
      <w:numFmt w:val="bullet"/>
      <w:lvlText w:val=""/>
      <w:lvlJc w:val="left"/>
      <w:pPr>
        <w:ind w:left="420" w:hanging="420"/>
      </w:pPr>
      <w:rPr>
        <w:rFonts w:ascii="Wingdings" w:hAnsi="Wingdings" w:hint="default"/>
      </w:rPr>
    </w:lvl>
  </w:abstractNum>
  <w:abstractNum w:abstractNumId="2" w15:restartNumberingAfterBreak="0">
    <w:nsid w:val="BAB464B7"/>
    <w:multiLevelType w:val="singleLevel"/>
    <w:tmpl w:val="BAB464B7"/>
    <w:lvl w:ilvl="0">
      <w:start w:val="1"/>
      <w:numFmt w:val="decimal"/>
      <w:lvlText w:val="%1."/>
      <w:lvlJc w:val="left"/>
      <w:pPr>
        <w:ind w:left="0" w:firstLine="0"/>
      </w:pPr>
    </w:lvl>
  </w:abstractNum>
  <w:abstractNum w:abstractNumId="3" w15:restartNumberingAfterBreak="0">
    <w:nsid w:val="04C17CC8"/>
    <w:multiLevelType w:val="hybridMultilevel"/>
    <w:tmpl w:val="C12A22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26F65"/>
    <w:multiLevelType w:val="hybridMultilevel"/>
    <w:tmpl w:val="73526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294696"/>
    <w:multiLevelType w:val="hybridMultilevel"/>
    <w:tmpl w:val="C35C353E"/>
    <w:lvl w:ilvl="0" w:tplc="DBE45406">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513F"/>
    <w:multiLevelType w:val="hybridMultilevel"/>
    <w:tmpl w:val="4D08B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AD90"/>
    <w:multiLevelType w:val="singleLevel"/>
    <w:tmpl w:val="149AAD90"/>
    <w:lvl w:ilvl="0">
      <w:start w:val="1"/>
      <w:numFmt w:val="upperLetter"/>
      <w:lvlText w:val="%1."/>
      <w:lvlJc w:val="left"/>
      <w:pPr>
        <w:ind w:left="0" w:firstLine="0"/>
      </w:pPr>
    </w:lvl>
  </w:abstractNum>
  <w:abstractNum w:abstractNumId="8" w15:restartNumberingAfterBreak="0">
    <w:nsid w:val="174A1CCB"/>
    <w:multiLevelType w:val="multilevel"/>
    <w:tmpl w:val="174A1CCB"/>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B68BE"/>
    <w:multiLevelType w:val="hybridMultilevel"/>
    <w:tmpl w:val="1646BB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A207329"/>
    <w:multiLevelType w:val="hybridMultilevel"/>
    <w:tmpl w:val="7E2A7C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5D4B28"/>
    <w:multiLevelType w:val="multilevel"/>
    <w:tmpl w:val="2B5D4B2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E93FDB"/>
    <w:multiLevelType w:val="hybridMultilevel"/>
    <w:tmpl w:val="F9CA4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E46631"/>
    <w:multiLevelType w:val="hybridMultilevel"/>
    <w:tmpl w:val="7FF8C02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D6A7990"/>
    <w:multiLevelType w:val="hybridMultilevel"/>
    <w:tmpl w:val="D2F6BC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EF6E7F"/>
    <w:multiLevelType w:val="hybridMultilevel"/>
    <w:tmpl w:val="9EF258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FF7476"/>
    <w:multiLevelType w:val="hybridMultilevel"/>
    <w:tmpl w:val="376A4B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3B596F"/>
    <w:multiLevelType w:val="hybridMultilevel"/>
    <w:tmpl w:val="1F96126A"/>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CF7497"/>
    <w:multiLevelType w:val="hybridMultilevel"/>
    <w:tmpl w:val="EE523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D20A0"/>
    <w:multiLevelType w:val="hybridMultilevel"/>
    <w:tmpl w:val="0F64BEB4"/>
    <w:lvl w:ilvl="0" w:tplc="8F6A57F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0F17C"/>
    <w:multiLevelType w:val="singleLevel"/>
    <w:tmpl w:val="3D60F17C"/>
    <w:lvl w:ilvl="0">
      <w:start w:val="1"/>
      <w:numFmt w:val="upperRoman"/>
      <w:lvlText w:val="%1."/>
      <w:lvlJc w:val="left"/>
      <w:pPr>
        <w:ind w:left="0" w:firstLine="0"/>
      </w:pPr>
    </w:lvl>
  </w:abstractNum>
  <w:abstractNum w:abstractNumId="21" w15:restartNumberingAfterBreak="0">
    <w:nsid w:val="3DD25CA9"/>
    <w:multiLevelType w:val="multilevel"/>
    <w:tmpl w:val="3DD25CA9"/>
    <w:lvl w:ilvl="0">
      <w:start w:val="2"/>
      <w:numFmt w:val="upp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2" w15:restartNumberingAfterBreak="0">
    <w:nsid w:val="4FD278A4"/>
    <w:multiLevelType w:val="multilevel"/>
    <w:tmpl w:val="4FD278A4"/>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3" w15:restartNumberingAfterBreak="0">
    <w:nsid w:val="540F792B"/>
    <w:multiLevelType w:val="multilevel"/>
    <w:tmpl w:val="540F792B"/>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804476"/>
    <w:multiLevelType w:val="hybridMultilevel"/>
    <w:tmpl w:val="6AB06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BEC39"/>
    <w:multiLevelType w:val="singleLevel"/>
    <w:tmpl w:val="5A7BEC39"/>
    <w:lvl w:ilvl="0">
      <w:start w:val="1"/>
      <w:numFmt w:val="chineseCounting"/>
      <w:suff w:val="nothing"/>
      <w:lvlText w:val="%1．"/>
      <w:lvlJc w:val="left"/>
      <w:pPr>
        <w:ind w:left="0" w:firstLine="0"/>
      </w:pPr>
    </w:lvl>
  </w:abstractNum>
  <w:abstractNum w:abstractNumId="26" w15:restartNumberingAfterBreak="0">
    <w:nsid w:val="5A7BF6CC"/>
    <w:multiLevelType w:val="singleLevel"/>
    <w:tmpl w:val="5A7BF6CC"/>
    <w:lvl w:ilvl="0">
      <w:start w:val="1"/>
      <w:numFmt w:val="decimal"/>
      <w:suff w:val="space"/>
      <w:lvlText w:val="%1."/>
      <w:lvlJc w:val="left"/>
      <w:pPr>
        <w:ind w:left="0" w:firstLine="0"/>
      </w:pPr>
    </w:lvl>
  </w:abstractNum>
  <w:abstractNum w:abstractNumId="27" w15:restartNumberingAfterBreak="0">
    <w:nsid w:val="5A7D0FD6"/>
    <w:multiLevelType w:val="singleLevel"/>
    <w:tmpl w:val="5A7D0FD6"/>
    <w:lvl w:ilvl="0">
      <w:start w:val="3"/>
      <w:numFmt w:val="decimal"/>
      <w:lvlText w:val="%1."/>
      <w:lvlJc w:val="left"/>
      <w:pPr>
        <w:tabs>
          <w:tab w:val="num" w:pos="312"/>
        </w:tabs>
        <w:ind w:left="0" w:firstLine="0"/>
      </w:pPr>
    </w:lvl>
  </w:abstractNum>
  <w:abstractNum w:abstractNumId="28" w15:restartNumberingAfterBreak="0">
    <w:nsid w:val="5A7D6CA0"/>
    <w:multiLevelType w:val="singleLevel"/>
    <w:tmpl w:val="5A7D6CA0"/>
    <w:lvl w:ilvl="0">
      <w:start w:val="2"/>
      <w:numFmt w:val="chineseCounting"/>
      <w:suff w:val="nothing"/>
      <w:lvlText w:val="%1．"/>
      <w:lvlJc w:val="left"/>
      <w:pPr>
        <w:ind w:left="0" w:firstLine="0"/>
      </w:pPr>
    </w:lvl>
  </w:abstractNum>
  <w:abstractNum w:abstractNumId="29" w15:restartNumberingAfterBreak="0">
    <w:nsid w:val="5A7D7300"/>
    <w:multiLevelType w:val="singleLevel"/>
    <w:tmpl w:val="5A7D7300"/>
    <w:lvl w:ilvl="0">
      <w:start w:val="2"/>
      <w:numFmt w:val="decimal"/>
      <w:suff w:val="space"/>
      <w:lvlText w:val="%1."/>
      <w:lvlJc w:val="left"/>
      <w:pPr>
        <w:ind w:left="0" w:firstLine="0"/>
      </w:pPr>
    </w:lvl>
  </w:abstractNum>
  <w:abstractNum w:abstractNumId="30" w15:restartNumberingAfterBreak="0">
    <w:nsid w:val="5A82D0B9"/>
    <w:multiLevelType w:val="singleLevel"/>
    <w:tmpl w:val="5A82D0B9"/>
    <w:lvl w:ilvl="0">
      <w:start w:val="1"/>
      <w:numFmt w:val="decimal"/>
      <w:suff w:val="space"/>
      <w:lvlText w:val="%1."/>
      <w:lvlJc w:val="left"/>
      <w:pPr>
        <w:ind w:left="0" w:firstLine="0"/>
      </w:pPr>
    </w:lvl>
  </w:abstractNum>
  <w:abstractNum w:abstractNumId="31" w15:restartNumberingAfterBreak="0">
    <w:nsid w:val="5B410AFE"/>
    <w:multiLevelType w:val="hybridMultilevel"/>
    <w:tmpl w:val="0630C0B0"/>
    <w:lvl w:ilvl="0" w:tplc="9C584CBA">
      <w:start w:val="1"/>
      <w:numFmt w:val="upperRoman"/>
      <w:lvlText w:val="%1."/>
      <w:lvlJc w:val="left"/>
      <w:pPr>
        <w:ind w:left="1080" w:hanging="720"/>
      </w:pPr>
      <w:rPr>
        <w:rFonts w:hint="default"/>
      </w:rPr>
    </w:lvl>
    <w:lvl w:ilvl="1" w:tplc="B6AEE540">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38A7D"/>
    <w:multiLevelType w:val="singleLevel"/>
    <w:tmpl w:val="5C038A7D"/>
    <w:lvl w:ilvl="0">
      <w:start w:val="1"/>
      <w:numFmt w:val="decimal"/>
      <w:suff w:val="space"/>
      <w:lvlText w:val="%1."/>
      <w:lvlJc w:val="left"/>
      <w:pPr>
        <w:ind w:left="0" w:firstLine="0"/>
      </w:pPr>
    </w:lvl>
  </w:abstractNum>
  <w:abstractNum w:abstractNumId="33" w15:restartNumberingAfterBreak="0">
    <w:nsid w:val="5EDB3D74"/>
    <w:multiLevelType w:val="hybridMultilevel"/>
    <w:tmpl w:val="A942D028"/>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10326C"/>
    <w:multiLevelType w:val="multilevel"/>
    <w:tmpl w:val="5F103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8B08FB"/>
    <w:multiLevelType w:val="hybridMultilevel"/>
    <w:tmpl w:val="7B18AC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A9459F"/>
    <w:multiLevelType w:val="hybridMultilevel"/>
    <w:tmpl w:val="B12EA4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346241"/>
    <w:multiLevelType w:val="hybridMultilevel"/>
    <w:tmpl w:val="643E2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C7817"/>
    <w:multiLevelType w:val="hybridMultilevel"/>
    <w:tmpl w:val="9BD817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0BE0636"/>
    <w:multiLevelType w:val="hybridMultilevel"/>
    <w:tmpl w:val="09DCA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E50B75"/>
    <w:multiLevelType w:val="multilevel"/>
    <w:tmpl w:val="72E50B75"/>
    <w:lvl w:ilvl="0">
      <w:start w:val="1"/>
      <w:numFmt w:val="upperRoman"/>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141104"/>
    <w:multiLevelType w:val="hybridMultilevel"/>
    <w:tmpl w:val="E82A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21150"/>
    <w:multiLevelType w:val="hybridMultilevel"/>
    <w:tmpl w:val="957656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5"/>
  </w:num>
  <w:num w:numId="3">
    <w:abstractNumId w:val="24"/>
  </w:num>
  <w:num w:numId="4">
    <w:abstractNumId w:val="18"/>
  </w:num>
  <w:num w:numId="5">
    <w:abstractNumId w:val="19"/>
  </w:num>
  <w:num w:numId="6">
    <w:abstractNumId w:val="42"/>
  </w:num>
  <w:num w:numId="7">
    <w:abstractNumId w:val="13"/>
  </w:num>
  <w:num w:numId="8">
    <w:abstractNumId w:val="14"/>
  </w:num>
  <w:num w:numId="9">
    <w:abstractNumId w:val="17"/>
  </w:num>
  <w:num w:numId="10">
    <w:abstractNumId w:val="33"/>
  </w:num>
  <w:num w:numId="11">
    <w:abstractNumId w:val="31"/>
  </w:num>
  <w:num w:numId="12">
    <w:abstractNumId w:val="41"/>
  </w:num>
  <w:num w:numId="13">
    <w:abstractNumId w:val="37"/>
  </w:num>
  <w:num w:numId="14">
    <w:abstractNumId w:val="6"/>
  </w:num>
  <w:num w:numId="15">
    <w:abstractNumId w:val="39"/>
  </w:num>
  <w:num w:numId="16">
    <w:abstractNumId w:val="10"/>
  </w:num>
  <w:num w:numId="17">
    <w:abstractNumId w:val="15"/>
  </w:num>
  <w:num w:numId="18">
    <w:abstractNumId w:val="36"/>
  </w:num>
  <w:num w:numId="19">
    <w:abstractNumId w:val="4"/>
  </w:num>
  <w:num w:numId="20">
    <w:abstractNumId w:val="40"/>
  </w:num>
  <w:num w:numId="21">
    <w:abstractNumId w:val="3"/>
  </w:num>
  <w:num w:numId="22">
    <w:abstractNumId w:val="20"/>
    <w:lvlOverride w:ilvl="0">
      <w:startOverride w:val="1"/>
    </w:lvlOverride>
  </w:num>
  <w:num w:numId="23">
    <w:abstractNumId w:val="7"/>
    <w:lvlOverride w:ilvl="0">
      <w:startOverride w:val="1"/>
    </w:lvlOverride>
  </w:num>
  <w:num w:numId="24">
    <w:abstractNumId w:val="32"/>
    <w:lvlOverride w:ilvl="0">
      <w:startOverride w:val="1"/>
    </w:lvlOverride>
  </w:num>
  <w:num w:numId="25">
    <w:abstractNumId w:val="22"/>
  </w:num>
  <w:num w:numId="26">
    <w:abstractNumId w:val="2"/>
    <w:lvlOverride w:ilvl="0">
      <w:startOverride w:val="1"/>
    </w:lvlOverride>
  </w:num>
  <w:num w:numId="27">
    <w:abstractNumId w:val="34"/>
  </w:num>
  <w:num w:numId="28">
    <w:abstractNumId w:val="0"/>
    <w:lvlOverride w:ilvl="0">
      <w:startOverride w:val="3"/>
    </w:lvlOverride>
  </w:num>
  <w:num w:numId="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lvlOverride w:ilvl="0"/>
    <w:lvlOverride w:ilvl="1"/>
    <w:lvlOverride w:ilvl="2"/>
    <w:lvlOverride w:ilvl="3"/>
    <w:lvlOverride w:ilvl="4"/>
    <w:lvlOverride w:ilvl="5"/>
    <w:lvlOverride w:ilvl="6"/>
    <w:lvlOverride w:ilvl="7"/>
    <w:lvlOverride w:ilvl="8"/>
  </w:num>
  <w:num w:numId="32">
    <w:abstractNumId w:val="25"/>
    <w:lvlOverride w:ilvl="0">
      <w:startOverride w:val="1"/>
    </w:lvlOverride>
  </w:num>
  <w:num w:numId="33">
    <w:abstractNumId w:val="26"/>
    <w:lvlOverride w:ilvl="0">
      <w:startOverride w:val="1"/>
    </w:lvlOverride>
  </w:num>
  <w:num w:numId="34">
    <w:abstractNumId w:val="8"/>
    <w:lvlOverride w:ilvl="0"/>
    <w:lvlOverride w:ilvl="1"/>
    <w:lvlOverride w:ilvl="2"/>
    <w:lvlOverride w:ilvl="3"/>
    <w:lvlOverride w:ilvl="4"/>
    <w:lvlOverride w:ilvl="5"/>
    <w:lvlOverride w:ilvl="6"/>
    <w:lvlOverride w:ilvl="7"/>
    <w:lvlOverride w:ilvl="8"/>
  </w:num>
  <w:num w:numId="35">
    <w:abstractNumId w:val="27"/>
    <w:lvlOverride w:ilvl="0">
      <w:startOverride w:val="3"/>
    </w:lvlOverride>
  </w:num>
  <w:num w:numId="36">
    <w:abstractNumId w:val="28"/>
    <w:lvlOverride w:ilvl="0">
      <w:startOverride w:val="2"/>
    </w:lvlOverride>
  </w:num>
  <w:num w:numId="37">
    <w:abstractNumId w:val="1"/>
    <w:lvlOverride w:ilvl="0"/>
  </w:num>
  <w:num w:numId="38">
    <w:abstractNumId w:val="29"/>
    <w:lvlOverride w:ilvl="0">
      <w:startOverride w:val="2"/>
    </w:lvlOverride>
  </w:num>
  <w:num w:numId="39">
    <w:abstractNumId w:val="30"/>
    <w:lvlOverride w:ilvl="0">
      <w:startOverride w:val="1"/>
    </w:lvlOverride>
  </w:num>
  <w:num w:numId="40">
    <w:abstractNumId w:val="9"/>
  </w:num>
  <w:num w:numId="41">
    <w:abstractNumId w:val="38"/>
  </w:num>
  <w:num w:numId="42">
    <w:abstractNumId w:val="12"/>
  </w:num>
  <w:num w:numId="43">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102D2"/>
    <w:rsid w:val="000207B3"/>
    <w:rsid w:val="00022DBB"/>
    <w:rsid w:val="00025373"/>
    <w:rsid w:val="00041231"/>
    <w:rsid w:val="00045E7F"/>
    <w:rsid w:val="000511C9"/>
    <w:rsid w:val="00065D78"/>
    <w:rsid w:val="000663EC"/>
    <w:rsid w:val="000751A4"/>
    <w:rsid w:val="00082407"/>
    <w:rsid w:val="000952C7"/>
    <w:rsid w:val="000A2F4F"/>
    <w:rsid w:val="000B2E4F"/>
    <w:rsid w:val="000B4B32"/>
    <w:rsid w:val="000C467B"/>
    <w:rsid w:val="000C5C35"/>
    <w:rsid w:val="000D42CA"/>
    <w:rsid w:val="000E08CA"/>
    <w:rsid w:val="000E6EB8"/>
    <w:rsid w:val="000E7181"/>
    <w:rsid w:val="000F0F46"/>
    <w:rsid w:val="000F799F"/>
    <w:rsid w:val="001011A6"/>
    <w:rsid w:val="001023CF"/>
    <w:rsid w:val="00106DB0"/>
    <w:rsid w:val="00110924"/>
    <w:rsid w:val="001110D4"/>
    <w:rsid w:val="00117707"/>
    <w:rsid w:val="00130C35"/>
    <w:rsid w:val="0013262D"/>
    <w:rsid w:val="00140AD0"/>
    <w:rsid w:val="001430BE"/>
    <w:rsid w:val="001435AB"/>
    <w:rsid w:val="00144171"/>
    <w:rsid w:val="001523D2"/>
    <w:rsid w:val="00157E79"/>
    <w:rsid w:val="00157EE7"/>
    <w:rsid w:val="001659D0"/>
    <w:rsid w:val="001674B2"/>
    <w:rsid w:val="00172938"/>
    <w:rsid w:val="001729DE"/>
    <w:rsid w:val="0018324F"/>
    <w:rsid w:val="00183C75"/>
    <w:rsid w:val="00183CE3"/>
    <w:rsid w:val="00184CCE"/>
    <w:rsid w:val="0019035B"/>
    <w:rsid w:val="001936FF"/>
    <w:rsid w:val="00196D57"/>
    <w:rsid w:val="001A03C8"/>
    <w:rsid w:val="001A0F56"/>
    <w:rsid w:val="001A2685"/>
    <w:rsid w:val="001A2E1F"/>
    <w:rsid w:val="001A356D"/>
    <w:rsid w:val="001A5C1C"/>
    <w:rsid w:val="001B1672"/>
    <w:rsid w:val="001B2311"/>
    <w:rsid w:val="001B3FBF"/>
    <w:rsid w:val="001C3A3A"/>
    <w:rsid w:val="001C5000"/>
    <w:rsid w:val="001C512C"/>
    <w:rsid w:val="001D0453"/>
    <w:rsid w:val="001D74FF"/>
    <w:rsid w:val="001E000E"/>
    <w:rsid w:val="001E1A9C"/>
    <w:rsid w:val="001E394C"/>
    <w:rsid w:val="001E3F92"/>
    <w:rsid w:val="001E4E1D"/>
    <w:rsid w:val="001E5AA4"/>
    <w:rsid w:val="002068BC"/>
    <w:rsid w:val="00227385"/>
    <w:rsid w:val="0023008B"/>
    <w:rsid w:val="00242EB7"/>
    <w:rsid w:val="00246776"/>
    <w:rsid w:val="002547E0"/>
    <w:rsid w:val="00260D11"/>
    <w:rsid w:val="002678CA"/>
    <w:rsid w:val="00272896"/>
    <w:rsid w:val="00272951"/>
    <w:rsid w:val="002746CF"/>
    <w:rsid w:val="002818E7"/>
    <w:rsid w:val="00284A79"/>
    <w:rsid w:val="00285723"/>
    <w:rsid w:val="002921E8"/>
    <w:rsid w:val="0029285D"/>
    <w:rsid w:val="00292F82"/>
    <w:rsid w:val="00294E7C"/>
    <w:rsid w:val="002A0027"/>
    <w:rsid w:val="002A14C8"/>
    <w:rsid w:val="002A24C6"/>
    <w:rsid w:val="002A2633"/>
    <w:rsid w:val="002A4768"/>
    <w:rsid w:val="002A5458"/>
    <w:rsid w:val="002A599C"/>
    <w:rsid w:val="002A5FF1"/>
    <w:rsid w:val="002B02C7"/>
    <w:rsid w:val="002B6BEA"/>
    <w:rsid w:val="002C25D5"/>
    <w:rsid w:val="002C6489"/>
    <w:rsid w:val="002C764F"/>
    <w:rsid w:val="002D5BE5"/>
    <w:rsid w:val="002E59AE"/>
    <w:rsid w:val="002F15AF"/>
    <w:rsid w:val="002F379D"/>
    <w:rsid w:val="00312A3A"/>
    <w:rsid w:val="003358EB"/>
    <w:rsid w:val="00340E37"/>
    <w:rsid w:val="00342B66"/>
    <w:rsid w:val="00347975"/>
    <w:rsid w:val="003503FD"/>
    <w:rsid w:val="00351F54"/>
    <w:rsid w:val="003523C2"/>
    <w:rsid w:val="00353348"/>
    <w:rsid w:val="003540E6"/>
    <w:rsid w:val="00372BC9"/>
    <w:rsid w:val="0037676F"/>
    <w:rsid w:val="003805CF"/>
    <w:rsid w:val="00381EDF"/>
    <w:rsid w:val="0039764D"/>
    <w:rsid w:val="003B376A"/>
    <w:rsid w:val="003B549D"/>
    <w:rsid w:val="003B71E8"/>
    <w:rsid w:val="003C1016"/>
    <w:rsid w:val="003D1246"/>
    <w:rsid w:val="003D50A8"/>
    <w:rsid w:val="003E1255"/>
    <w:rsid w:val="003E17C4"/>
    <w:rsid w:val="003E76BB"/>
    <w:rsid w:val="003F3CCD"/>
    <w:rsid w:val="003F400C"/>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34A"/>
    <w:rsid w:val="00475DD4"/>
    <w:rsid w:val="00476193"/>
    <w:rsid w:val="004818EE"/>
    <w:rsid w:val="00482713"/>
    <w:rsid w:val="00482B96"/>
    <w:rsid w:val="00484642"/>
    <w:rsid w:val="00491642"/>
    <w:rsid w:val="00492BF0"/>
    <w:rsid w:val="00493CF7"/>
    <w:rsid w:val="00495268"/>
    <w:rsid w:val="004A3B8C"/>
    <w:rsid w:val="004A3BDD"/>
    <w:rsid w:val="004A419B"/>
    <w:rsid w:val="004A4341"/>
    <w:rsid w:val="004B2F34"/>
    <w:rsid w:val="004B6682"/>
    <w:rsid w:val="004C331F"/>
    <w:rsid w:val="004C6970"/>
    <w:rsid w:val="004D2BD7"/>
    <w:rsid w:val="004E0781"/>
    <w:rsid w:val="004E2224"/>
    <w:rsid w:val="004F2DE2"/>
    <w:rsid w:val="0050539A"/>
    <w:rsid w:val="00506A94"/>
    <w:rsid w:val="00507DBB"/>
    <w:rsid w:val="00511920"/>
    <w:rsid w:val="00516EE8"/>
    <w:rsid w:val="00517993"/>
    <w:rsid w:val="005200A6"/>
    <w:rsid w:val="005222F1"/>
    <w:rsid w:val="0052660E"/>
    <w:rsid w:val="00545118"/>
    <w:rsid w:val="00545CAE"/>
    <w:rsid w:val="00556AFD"/>
    <w:rsid w:val="00566A02"/>
    <w:rsid w:val="00567A56"/>
    <w:rsid w:val="00572844"/>
    <w:rsid w:val="00577D25"/>
    <w:rsid w:val="005831DE"/>
    <w:rsid w:val="00593E56"/>
    <w:rsid w:val="005965BA"/>
    <w:rsid w:val="005A68FD"/>
    <w:rsid w:val="005A691D"/>
    <w:rsid w:val="005A7E6A"/>
    <w:rsid w:val="005B2C14"/>
    <w:rsid w:val="005B59D4"/>
    <w:rsid w:val="005C048F"/>
    <w:rsid w:val="005C147E"/>
    <w:rsid w:val="005C5909"/>
    <w:rsid w:val="005C7183"/>
    <w:rsid w:val="005D1CA1"/>
    <w:rsid w:val="005D5BAF"/>
    <w:rsid w:val="005D70D6"/>
    <w:rsid w:val="005E0EE5"/>
    <w:rsid w:val="005E5BC1"/>
    <w:rsid w:val="005F5597"/>
    <w:rsid w:val="00600839"/>
    <w:rsid w:val="00600CAD"/>
    <w:rsid w:val="00600CEC"/>
    <w:rsid w:val="0060239C"/>
    <w:rsid w:val="00611592"/>
    <w:rsid w:val="00611DBD"/>
    <w:rsid w:val="00616E34"/>
    <w:rsid w:val="00617DAF"/>
    <w:rsid w:val="00620292"/>
    <w:rsid w:val="0063042B"/>
    <w:rsid w:val="006345CF"/>
    <w:rsid w:val="00637D26"/>
    <w:rsid w:val="00642780"/>
    <w:rsid w:val="00670289"/>
    <w:rsid w:val="006702C2"/>
    <w:rsid w:val="00670ADB"/>
    <w:rsid w:val="00671C28"/>
    <w:rsid w:val="00680F01"/>
    <w:rsid w:val="0068321C"/>
    <w:rsid w:val="00686764"/>
    <w:rsid w:val="00686946"/>
    <w:rsid w:val="00687ACD"/>
    <w:rsid w:val="006A06FB"/>
    <w:rsid w:val="006A36D8"/>
    <w:rsid w:val="006A4693"/>
    <w:rsid w:val="006B6DA0"/>
    <w:rsid w:val="006C351F"/>
    <w:rsid w:val="006D14C9"/>
    <w:rsid w:val="006D2D67"/>
    <w:rsid w:val="006D3737"/>
    <w:rsid w:val="006D77DA"/>
    <w:rsid w:val="006E2812"/>
    <w:rsid w:val="006F0F63"/>
    <w:rsid w:val="00701422"/>
    <w:rsid w:val="007017A2"/>
    <w:rsid w:val="007059E6"/>
    <w:rsid w:val="00706193"/>
    <w:rsid w:val="00713499"/>
    <w:rsid w:val="0071534E"/>
    <w:rsid w:val="007178DA"/>
    <w:rsid w:val="00720A1B"/>
    <w:rsid w:val="007237AA"/>
    <w:rsid w:val="00733D08"/>
    <w:rsid w:val="00742949"/>
    <w:rsid w:val="0074450F"/>
    <w:rsid w:val="00750720"/>
    <w:rsid w:val="00760883"/>
    <w:rsid w:val="007655CA"/>
    <w:rsid w:val="007805B0"/>
    <w:rsid w:val="00780936"/>
    <w:rsid w:val="00784479"/>
    <w:rsid w:val="00784847"/>
    <w:rsid w:val="00790A60"/>
    <w:rsid w:val="00790DBC"/>
    <w:rsid w:val="00796FB4"/>
    <w:rsid w:val="00797436"/>
    <w:rsid w:val="00797C56"/>
    <w:rsid w:val="007A11A7"/>
    <w:rsid w:val="007B1FF6"/>
    <w:rsid w:val="007B419A"/>
    <w:rsid w:val="007B6259"/>
    <w:rsid w:val="007B69A0"/>
    <w:rsid w:val="007B6EF1"/>
    <w:rsid w:val="007C222A"/>
    <w:rsid w:val="007D58BE"/>
    <w:rsid w:val="007E4EF4"/>
    <w:rsid w:val="0080687F"/>
    <w:rsid w:val="00806DE0"/>
    <w:rsid w:val="008075DE"/>
    <w:rsid w:val="00814FE4"/>
    <w:rsid w:val="0081560A"/>
    <w:rsid w:val="00817527"/>
    <w:rsid w:val="008219EE"/>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0588"/>
    <w:rsid w:val="008B1738"/>
    <w:rsid w:val="008B1B4F"/>
    <w:rsid w:val="008B2172"/>
    <w:rsid w:val="008B4604"/>
    <w:rsid w:val="008B6BE8"/>
    <w:rsid w:val="008C11E5"/>
    <w:rsid w:val="008D41AD"/>
    <w:rsid w:val="008D4877"/>
    <w:rsid w:val="008E1DC4"/>
    <w:rsid w:val="008E526D"/>
    <w:rsid w:val="008F30E5"/>
    <w:rsid w:val="008F5141"/>
    <w:rsid w:val="008F68D4"/>
    <w:rsid w:val="00900104"/>
    <w:rsid w:val="00901BE7"/>
    <w:rsid w:val="009061EF"/>
    <w:rsid w:val="009063F7"/>
    <w:rsid w:val="0091253E"/>
    <w:rsid w:val="00915611"/>
    <w:rsid w:val="00925E7C"/>
    <w:rsid w:val="009279F9"/>
    <w:rsid w:val="00935469"/>
    <w:rsid w:val="00943174"/>
    <w:rsid w:val="00943AF1"/>
    <w:rsid w:val="009505A8"/>
    <w:rsid w:val="00956BFB"/>
    <w:rsid w:val="009613B1"/>
    <w:rsid w:val="009628F9"/>
    <w:rsid w:val="00965D38"/>
    <w:rsid w:val="00966E6C"/>
    <w:rsid w:val="00977769"/>
    <w:rsid w:val="00981309"/>
    <w:rsid w:val="0098133C"/>
    <w:rsid w:val="0098270B"/>
    <w:rsid w:val="0098408D"/>
    <w:rsid w:val="00986D92"/>
    <w:rsid w:val="00987A1D"/>
    <w:rsid w:val="00995B2F"/>
    <w:rsid w:val="00996825"/>
    <w:rsid w:val="009A07BC"/>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7A04"/>
    <w:rsid w:val="00A407DB"/>
    <w:rsid w:val="00A462B1"/>
    <w:rsid w:val="00A54A93"/>
    <w:rsid w:val="00A554B3"/>
    <w:rsid w:val="00A56C1C"/>
    <w:rsid w:val="00A56FF8"/>
    <w:rsid w:val="00A664EA"/>
    <w:rsid w:val="00A666B6"/>
    <w:rsid w:val="00A70B7A"/>
    <w:rsid w:val="00A741C6"/>
    <w:rsid w:val="00A743D6"/>
    <w:rsid w:val="00A748CB"/>
    <w:rsid w:val="00A75921"/>
    <w:rsid w:val="00A84679"/>
    <w:rsid w:val="00A877E6"/>
    <w:rsid w:val="00A9375E"/>
    <w:rsid w:val="00A953C5"/>
    <w:rsid w:val="00A97E9D"/>
    <w:rsid w:val="00AA0BFD"/>
    <w:rsid w:val="00AA0D58"/>
    <w:rsid w:val="00AB151B"/>
    <w:rsid w:val="00AB31AD"/>
    <w:rsid w:val="00AC5855"/>
    <w:rsid w:val="00AD40B7"/>
    <w:rsid w:val="00AE4723"/>
    <w:rsid w:val="00AF0AB1"/>
    <w:rsid w:val="00B0510A"/>
    <w:rsid w:val="00B0587D"/>
    <w:rsid w:val="00B10EDD"/>
    <w:rsid w:val="00B14C0D"/>
    <w:rsid w:val="00B20935"/>
    <w:rsid w:val="00B23A3B"/>
    <w:rsid w:val="00B30C40"/>
    <w:rsid w:val="00B341C3"/>
    <w:rsid w:val="00B35E47"/>
    <w:rsid w:val="00B363F8"/>
    <w:rsid w:val="00B36674"/>
    <w:rsid w:val="00B42B08"/>
    <w:rsid w:val="00B45A60"/>
    <w:rsid w:val="00B501F7"/>
    <w:rsid w:val="00B61388"/>
    <w:rsid w:val="00B62002"/>
    <w:rsid w:val="00B63283"/>
    <w:rsid w:val="00B7396F"/>
    <w:rsid w:val="00B74991"/>
    <w:rsid w:val="00B845B8"/>
    <w:rsid w:val="00B85D92"/>
    <w:rsid w:val="00B907CE"/>
    <w:rsid w:val="00B92A37"/>
    <w:rsid w:val="00B934C9"/>
    <w:rsid w:val="00B937B4"/>
    <w:rsid w:val="00BA0C68"/>
    <w:rsid w:val="00BA183E"/>
    <w:rsid w:val="00BA7D7C"/>
    <w:rsid w:val="00BB25E2"/>
    <w:rsid w:val="00BB3340"/>
    <w:rsid w:val="00BC2EBB"/>
    <w:rsid w:val="00BC3941"/>
    <w:rsid w:val="00BC5E71"/>
    <w:rsid w:val="00BC64E9"/>
    <w:rsid w:val="00BD053C"/>
    <w:rsid w:val="00BD2C55"/>
    <w:rsid w:val="00BD6803"/>
    <w:rsid w:val="00BD73E4"/>
    <w:rsid w:val="00BE4BD1"/>
    <w:rsid w:val="00BE4F5D"/>
    <w:rsid w:val="00BE5064"/>
    <w:rsid w:val="00BE7F41"/>
    <w:rsid w:val="00BF05DB"/>
    <w:rsid w:val="00BF7634"/>
    <w:rsid w:val="00C02F3C"/>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3B5C"/>
    <w:rsid w:val="00C75F48"/>
    <w:rsid w:val="00C82E3B"/>
    <w:rsid w:val="00C85379"/>
    <w:rsid w:val="00C875A8"/>
    <w:rsid w:val="00C911E4"/>
    <w:rsid w:val="00C91795"/>
    <w:rsid w:val="00C92A8F"/>
    <w:rsid w:val="00C939C2"/>
    <w:rsid w:val="00C93A27"/>
    <w:rsid w:val="00CB1D74"/>
    <w:rsid w:val="00CB6965"/>
    <w:rsid w:val="00CC722C"/>
    <w:rsid w:val="00CE02E7"/>
    <w:rsid w:val="00CE1064"/>
    <w:rsid w:val="00CE414E"/>
    <w:rsid w:val="00CF2E60"/>
    <w:rsid w:val="00CF625D"/>
    <w:rsid w:val="00D00D86"/>
    <w:rsid w:val="00D20B75"/>
    <w:rsid w:val="00D22DBE"/>
    <w:rsid w:val="00D241F5"/>
    <w:rsid w:val="00D24489"/>
    <w:rsid w:val="00D356D2"/>
    <w:rsid w:val="00D40055"/>
    <w:rsid w:val="00D440FE"/>
    <w:rsid w:val="00D455E9"/>
    <w:rsid w:val="00D6249D"/>
    <w:rsid w:val="00D631C4"/>
    <w:rsid w:val="00D634F2"/>
    <w:rsid w:val="00D71921"/>
    <w:rsid w:val="00D741FA"/>
    <w:rsid w:val="00D93FCE"/>
    <w:rsid w:val="00D95C91"/>
    <w:rsid w:val="00DB541D"/>
    <w:rsid w:val="00DC3890"/>
    <w:rsid w:val="00DC4B47"/>
    <w:rsid w:val="00DC7E3A"/>
    <w:rsid w:val="00DD73B2"/>
    <w:rsid w:val="00DE0AF8"/>
    <w:rsid w:val="00DE2D2E"/>
    <w:rsid w:val="00DE6AC7"/>
    <w:rsid w:val="00E10036"/>
    <w:rsid w:val="00E14184"/>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F2D6A"/>
    <w:rsid w:val="00EF370E"/>
    <w:rsid w:val="00EF4189"/>
    <w:rsid w:val="00EF67EC"/>
    <w:rsid w:val="00F03E3F"/>
    <w:rsid w:val="00F11C34"/>
    <w:rsid w:val="00F12FB9"/>
    <w:rsid w:val="00F216CF"/>
    <w:rsid w:val="00F33F20"/>
    <w:rsid w:val="00F418CA"/>
    <w:rsid w:val="00F451B7"/>
    <w:rsid w:val="00F55260"/>
    <w:rsid w:val="00F60537"/>
    <w:rsid w:val="00F609F5"/>
    <w:rsid w:val="00F6100D"/>
    <w:rsid w:val="00F61B5E"/>
    <w:rsid w:val="00F638E8"/>
    <w:rsid w:val="00F64CC3"/>
    <w:rsid w:val="00F656D8"/>
    <w:rsid w:val="00F75A74"/>
    <w:rsid w:val="00F76434"/>
    <w:rsid w:val="00F7763D"/>
    <w:rsid w:val="00F81C64"/>
    <w:rsid w:val="00F86BC2"/>
    <w:rsid w:val="00F93021"/>
    <w:rsid w:val="00FA1BB4"/>
    <w:rsid w:val="00FB1623"/>
    <w:rsid w:val="00FB7270"/>
    <w:rsid w:val="00FC513F"/>
    <w:rsid w:val="00FC666C"/>
    <w:rsid w:val="00FC6A4F"/>
    <w:rsid w:val="00FC7116"/>
    <w:rsid w:val="00FD570A"/>
    <w:rsid w:val="00FD5D60"/>
    <w:rsid w:val="00FD6F35"/>
    <w:rsid w:val="00FE3150"/>
    <w:rsid w:val="00FE6DF4"/>
    <w:rsid w:val="00FF7ED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 w:type="paragraph" w:customStyle="1" w:styleId="text1">
    <w:name w:val="text1"/>
    <w:basedOn w:val="Normal"/>
    <w:rsid w:val="003E76BB"/>
    <w:pPr>
      <w:widowControl/>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277418481">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62978428">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30823865">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595744542">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25841862">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742BD-6C5E-4A30-A7C5-00726D39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95</cp:revision>
  <dcterms:created xsi:type="dcterms:W3CDTF">2015-05-26T13:41:00Z</dcterms:created>
  <dcterms:modified xsi:type="dcterms:W3CDTF">2018-09-04T13:41:00Z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