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6D96E8DC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6819F5">
        <w:rPr>
          <w:rFonts w:hint="eastAsia"/>
          <w:b/>
          <w:bCs/>
          <w:sz w:val="40"/>
          <w:lang w:eastAsia="zh-CN"/>
        </w:rPr>
        <w:t>五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6819F5" w:rsidRPr="006819F5">
        <w:rPr>
          <w:rFonts w:hint="eastAsia"/>
          <w:b/>
          <w:bCs/>
          <w:sz w:val="40"/>
          <w:lang w:eastAsia="zh-CN"/>
        </w:rPr>
        <w:t>在沟通中的引导</w:t>
      </w:r>
    </w:p>
    <w:p w14:paraId="12CEB7E0" w14:textId="394C8F8F" w:rsidR="006819F5" w:rsidRPr="006819F5" w:rsidRDefault="006819F5" w:rsidP="006819F5">
      <w:pPr>
        <w:jc w:val="right"/>
        <w:rPr>
          <w:rFonts w:hint="eastAsia"/>
          <w:b/>
          <w:sz w:val="28"/>
          <w:lang w:eastAsia="zh-CN"/>
        </w:rPr>
      </w:pPr>
      <w:bookmarkStart w:id="1" w:name="_Hlk523835004"/>
      <w:r w:rsidRPr="006819F5">
        <w:rPr>
          <w:b/>
          <w:sz w:val="28"/>
          <w:lang w:eastAsia="zh-CN"/>
        </w:rPr>
        <w:t>陶塑子女心</w:t>
      </w:r>
    </w:p>
    <w:p w14:paraId="47322B79" w14:textId="54F9EB8F" w:rsidR="007B6EF1" w:rsidRDefault="004D2BD7" w:rsidP="007B6EF1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150E8D09" w14:textId="5BE60610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我们首先简要概括一下上周的课程：</w:t>
      </w:r>
      <w:r>
        <w:rPr>
          <w:lang w:eastAsia="zh-CN"/>
        </w:rPr>
        <w:t>我们需要</w:t>
      </w:r>
      <w:r>
        <w:rPr>
          <w:rFonts w:hint="eastAsia"/>
          <w:lang w:eastAsia="zh-CN"/>
        </w:rPr>
        <w:t>了解孩子</w:t>
      </w:r>
      <w:r w:rsidRPr="006819F5">
        <w:rPr>
          <w:rFonts w:hint="eastAsia"/>
          <w:lang w:eastAsia="zh-CN"/>
        </w:rPr>
        <w:t>行为背后的内心状态。</w:t>
      </w:r>
    </w:p>
    <w:p w14:paraId="6A45473E" w14:textId="55307EC1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圣经说，心灵是生命的中枢。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人的生命状况是他内心的反映。箴言</w:t>
      </w:r>
      <w:r w:rsidRPr="006819F5">
        <w:rPr>
          <w:lang w:eastAsia="zh-CN"/>
        </w:rPr>
        <w:t>4</w:t>
      </w:r>
      <w:r>
        <w:rPr>
          <w:rFonts w:hint="eastAsia"/>
          <w:lang w:eastAsia="zh-CN"/>
        </w:rPr>
        <w:t>:</w:t>
      </w:r>
      <w:r w:rsidRPr="006819F5">
        <w:rPr>
          <w:lang w:eastAsia="zh-CN"/>
        </w:rPr>
        <w:t>23</w:t>
      </w:r>
      <w:r w:rsidRPr="006819F5">
        <w:rPr>
          <w:rFonts w:hint="eastAsia"/>
          <w:lang w:eastAsia="zh-CN"/>
        </w:rPr>
        <w:t>说：“</w:t>
      </w:r>
      <w:r w:rsidRPr="006819F5">
        <w:rPr>
          <w:rFonts w:hint="eastAsia"/>
          <w:b/>
          <w:u w:val="single"/>
          <w:lang w:eastAsia="zh-CN"/>
        </w:rPr>
        <w:t>你要保守你心，胜过保守一切，因为一生的果效是由心发出。</w:t>
      </w:r>
      <w:r w:rsidRPr="006819F5">
        <w:rPr>
          <w:b/>
          <w:u w:val="single"/>
          <w:lang w:eastAsia="zh-CN"/>
        </w:rPr>
        <w:t xml:space="preserve"> </w:t>
      </w:r>
      <w:r w:rsidRPr="006819F5">
        <w:rPr>
          <w:rFonts w:hint="eastAsia"/>
          <w:lang w:eastAsia="zh-CN"/>
        </w:rPr>
        <w:t>”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人的外在行为是内心的流露，以及了解人心的窗户。</w:t>
      </w:r>
      <w:r w:rsidRPr="006819F5">
        <w:rPr>
          <w:lang w:eastAsia="zh-CN"/>
        </w:rPr>
        <w:t> </w:t>
      </w:r>
    </w:p>
    <w:p w14:paraId="45E5CBE2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这个认识对于养育儿女至关重要。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它告诉我们，行为并非根本问题，而内心才是问题的根源所在。孩子的行为会使父母分心，这是可以理解的：孩子的行为提醒你，他在哪方面需要纠正，因此行为很容易就成为你关注的焦点。你纠正了孩子的不恰当行为，然后继续做你的事。问题解决了，对吧？</w:t>
      </w:r>
    </w:p>
    <w:p w14:paraId="46840069" w14:textId="407B9F95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但愿如此。</w:t>
      </w:r>
      <w:r>
        <w:rPr>
          <w:rFonts w:hint="eastAsia"/>
          <w:lang w:eastAsia="zh-CN"/>
        </w:rPr>
        <w:t>然</w:t>
      </w:r>
      <w:r w:rsidRPr="006819F5">
        <w:rPr>
          <w:rFonts w:hint="eastAsia"/>
          <w:lang w:eastAsia="zh-CN"/>
        </w:rPr>
        <w:t>而孩子有更多、更深层次的需要。他的不良行为并非空穴来风。他的言行反映了他的内心。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如果你真的要帮助他，你必须关注引发其行为的内心态度。</w:t>
      </w:r>
    </w:p>
    <w:p w14:paraId="52385A7B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当然，你必须要求孩子有良好的行为，而且神的律法也是这样要求的。（下周，主若许可，我们将进一步探讨顺服与合乎圣经的管教。）我们只是说……不要满足于纠正行为而不解决孩子内心的问题。</w:t>
      </w:r>
    </w:p>
    <w:p w14:paraId="66E4B72A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而且，这也适用于我们解决自己内心的问题。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我相信在过去的几周里，如果我们用这些为人父母的原则来察验自己的内心，就会看到自己的罪：你的顺服是怎样的？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当你感到沮丧或生气时，你会噘嘴离开吗？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你有颗“爱挑剔的心”，还是贪婪的心？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你不愿离弃的罪的背后隐藏着什么？是不满足的心吗？</w:t>
      </w:r>
    </w:p>
    <w:p w14:paraId="782D3293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学习这门课程，恰好也是对我们的一个提醒：我们越是认真对待自己的罪，我们就越有能力帮助孩子面对罪。</w:t>
      </w:r>
    </w:p>
    <w:p w14:paraId="5711C4B9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因此，今天我们将从以下四个方面来探讨沟通的问题：</w:t>
      </w:r>
    </w:p>
    <w:p w14:paraId="5FB4DD99" w14:textId="77777777" w:rsidR="006819F5" w:rsidRPr="006819F5" w:rsidRDefault="006819F5" w:rsidP="00F53356">
      <w:pPr>
        <w:pStyle w:val="ListParagraph"/>
        <w:numPr>
          <w:ilvl w:val="0"/>
          <w:numId w:val="1"/>
        </w:numPr>
        <w:rPr>
          <w:lang w:eastAsia="zh-CN"/>
        </w:rPr>
      </w:pPr>
      <w:r w:rsidRPr="006819F5">
        <w:rPr>
          <w:rFonts w:hint="eastAsia"/>
          <w:lang w:eastAsia="zh-CN"/>
        </w:rPr>
        <w:t>为何沟通？</w:t>
      </w:r>
    </w:p>
    <w:p w14:paraId="38A6221B" w14:textId="77777777" w:rsidR="006819F5" w:rsidRPr="006819F5" w:rsidRDefault="006819F5" w:rsidP="00F53356">
      <w:pPr>
        <w:pStyle w:val="ListParagraph"/>
        <w:numPr>
          <w:ilvl w:val="0"/>
          <w:numId w:val="1"/>
        </w:numPr>
        <w:rPr>
          <w:lang w:eastAsia="zh-CN"/>
        </w:rPr>
      </w:pPr>
      <w:r w:rsidRPr="006819F5">
        <w:rPr>
          <w:rFonts w:hint="eastAsia"/>
          <w:lang w:eastAsia="zh-CN"/>
        </w:rPr>
        <w:t>沟通什么？</w:t>
      </w:r>
    </w:p>
    <w:p w14:paraId="58773262" w14:textId="77777777" w:rsidR="006819F5" w:rsidRPr="006819F5" w:rsidRDefault="006819F5" w:rsidP="00F53356">
      <w:pPr>
        <w:pStyle w:val="ListParagraph"/>
        <w:numPr>
          <w:ilvl w:val="0"/>
          <w:numId w:val="1"/>
        </w:numPr>
        <w:rPr>
          <w:lang w:eastAsia="zh-CN"/>
        </w:rPr>
      </w:pPr>
      <w:r w:rsidRPr="006819F5">
        <w:rPr>
          <w:rFonts w:hint="eastAsia"/>
          <w:lang w:eastAsia="zh-CN"/>
        </w:rPr>
        <w:t>如何沟通？</w:t>
      </w:r>
    </w:p>
    <w:p w14:paraId="6FD4CBDD" w14:textId="77777777" w:rsidR="006819F5" w:rsidRPr="006819F5" w:rsidRDefault="006819F5" w:rsidP="00F53356">
      <w:pPr>
        <w:pStyle w:val="ListParagraph"/>
        <w:numPr>
          <w:ilvl w:val="0"/>
          <w:numId w:val="1"/>
        </w:numPr>
        <w:rPr>
          <w:lang w:eastAsia="zh-CN"/>
        </w:rPr>
      </w:pPr>
      <w:r w:rsidRPr="006819F5">
        <w:rPr>
          <w:rFonts w:hint="eastAsia"/>
          <w:lang w:eastAsia="zh-CN"/>
        </w:rPr>
        <w:t>何时、何地沟通？</w:t>
      </w:r>
    </w:p>
    <w:p w14:paraId="50433947" w14:textId="5EC38239" w:rsidR="006819F5" w:rsidRPr="006819F5" w:rsidRDefault="006819F5" w:rsidP="006819F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一、我们为什么要</w:t>
      </w:r>
      <w:r w:rsidRPr="006819F5">
        <w:rPr>
          <w:rFonts w:hint="eastAsia"/>
          <w:lang w:eastAsia="zh-CN"/>
        </w:rPr>
        <w:t>沟通？有两个基本理由：</w:t>
      </w:r>
    </w:p>
    <w:p w14:paraId="1FB2F903" w14:textId="77777777" w:rsidR="006819F5" w:rsidRPr="006819F5" w:rsidRDefault="006819F5" w:rsidP="006819F5">
      <w:pPr>
        <w:pStyle w:val="Heading2"/>
        <w:rPr>
          <w:lang w:eastAsia="zh-CN"/>
        </w:rPr>
      </w:pPr>
      <w:r w:rsidRPr="006819F5">
        <w:rPr>
          <w:rFonts w:hint="eastAsia"/>
          <w:lang w:eastAsia="zh-CN"/>
        </w:rPr>
        <w:t>理由</w:t>
      </w:r>
      <w:r w:rsidRPr="006819F5">
        <w:rPr>
          <w:lang w:eastAsia="zh-CN"/>
        </w:rPr>
        <w:t>1</w:t>
      </w:r>
      <w:r w:rsidRPr="006819F5">
        <w:rPr>
          <w:rFonts w:hint="eastAsia"/>
          <w:lang w:eastAsia="zh-CN"/>
        </w:rPr>
        <w:t>：我们在沟通中彰显神的</w:t>
      </w:r>
      <w:proofErr w:type="gramStart"/>
      <w:r w:rsidRPr="006819F5">
        <w:rPr>
          <w:rFonts w:hint="eastAsia"/>
          <w:lang w:eastAsia="zh-CN"/>
        </w:rPr>
        <w:t>形像</w:t>
      </w:r>
      <w:proofErr w:type="gramEnd"/>
      <w:r w:rsidRPr="006819F5">
        <w:rPr>
          <w:rFonts w:hint="eastAsia"/>
          <w:lang w:eastAsia="zh-CN"/>
        </w:rPr>
        <w:t>。</w:t>
      </w:r>
    </w:p>
    <w:p w14:paraId="31D059DA" w14:textId="5ADB56CC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神是一位沟通者！向人启示自己，特别是用话语来启示自己是神的本性。圣经是神对我们说的话。（何</w:t>
      </w:r>
      <w:r w:rsidRPr="006819F5">
        <w:rPr>
          <w:lang w:eastAsia="zh-CN"/>
        </w:rPr>
        <w:t>6</w:t>
      </w:r>
      <w:r>
        <w:rPr>
          <w:lang w:eastAsia="zh-CN"/>
        </w:rPr>
        <w:t>:</w:t>
      </w:r>
      <w:r w:rsidRPr="006819F5">
        <w:rPr>
          <w:lang w:eastAsia="zh-CN"/>
        </w:rPr>
        <w:t>6</w:t>
      </w:r>
      <w:r w:rsidRPr="006819F5">
        <w:rPr>
          <w:rFonts w:hint="eastAsia"/>
          <w:lang w:eastAsia="zh-CN"/>
        </w:rPr>
        <w:t>——认识神大于献祭）了解与被了解，述说，表达，传递信息——这些都是我们在做的事情，因为我们是按着神的</w:t>
      </w:r>
      <w:proofErr w:type="gramStart"/>
      <w:r w:rsidRPr="006819F5">
        <w:rPr>
          <w:rFonts w:hint="eastAsia"/>
          <w:lang w:eastAsia="zh-CN"/>
        </w:rPr>
        <w:t>形像</w:t>
      </w:r>
      <w:proofErr w:type="gramEnd"/>
      <w:r w:rsidRPr="006819F5">
        <w:rPr>
          <w:rFonts w:hint="eastAsia"/>
          <w:lang w:eastAsia="zh-CN"/>
        </w:rPr>
        <w:t>造的。沟通为什么重要？（或许你觉得这有点太“学术”）。简而言之，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这是一个提醒：我们并非只是像狼群一样生活在一起，如果可以的话，要竭力帮助孩子顺服，建立社会秩序。我们是有灵的活人——神把另一群有灵的活人交给我们管理，让我们养育并教导他们。</w:t>
      </w:r>
    </w:p>
    <w:p w14:paraId="1294B1F4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这就很自然地带出第二个理由：</w:t>
      </w:r>
    </w:p>
    <w:p w14:paraId="34C94A63" w14:textId="77777777" w:rsidR="006819F5" w:rsidRPr="006819F5" w:rsidRDefault="006819F5" w:rsidP="006819F5">
      <w:pPr>
        <w:pStyle w:val="Heading2"/>
        <w:rPr>
          <w:lang w:eastAsia="zh-CN"/>
        </w:rPr>
      </w:pPr>
      <w:r w:rsidRPr="006819F5">
        <w:rPr>
          <w:rFonts w:hint="eastAsia"/>
          <w:lang w:eastAsia="zh-CN"/>
        </w:rPr>
        <w:t>理由</w:t>
      </w:r>
      <w:r w:rsidRPr="006819F5">
        <w:rPr>
          <w:lang w:eastAsia="zh-CN"/>
        </w:rPr>
        <w:t>2</w:t>
      </w:r>
      <w:r w:rsidRPr="006819F5">
        <w:rPr>
          <w:rFonts w:hint="eastAsia"/>
          <w:lang w:eastAsia="zh-CN"/>
        </w:rPr>
        <w:t>：</w:t>
      </w:r>
      <w:r w:rsidRPr="006819F5">
        <w:rPr>
          <w:lang w:eastAsia="zh-CN"/>
        </w:rPr>
        <w:t xml:space="preserve">  </w:t>
      </w:r>
      <w:r w:rsidRPr="006819F5">
        <w:rPr>
          <w:rFonts w:hint="eastAsia"/>
          <w:lang w:eastAsia="zh-CN"/>
        </w:rPr>
        <w:t>我们为何沟通？因为</w:t>
      </w:r>
      <w:proofErr w:type="gramStart"/>
      <w:r w:rsidRPr="006819F5">
        <w:rPr>
          <w:rFonts w:hint="eastAsia"/>
          <w:lang w:eastAsia="zh-CN"/>
        </w:rPr>
        <w:t>神命令</w:t>
      </w:r>
      <w:proofErr w:type="gramEnd"/>
      <w:r w:rsidRPr="006819F5">
        <w:rPr>
          <w:rFonts w:hint="eastAsia"/>
          <w:lang w:eastAsia="zh-CN"/>
        </w:rPr>
        <w:t>我们向孩子传讲真理。</w:t>
      </w:r>
    </w:p>
    <w:p w14:paraId="61297CCC" w14:textId="77777777" w:rsid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圣经关于为人父母职责最好的描述之一，就是上周读过的申命记</w:t>
      </w:r>
      <w:r w:rsidRPr="006819F5">
        <w:rPr>
          <w:lang w:eastAsia="zh-CN"/>
        </w:rPr>
        <w:t>6</w:t>
      </w:r>
      <w:r>
        <w:rPr>
          <w:rFonts w:hint="eastAsia"/>
          <w:lang w:eastAsia="zh-CN"/>
        </w:rPr>
        <w:t>:</w:t>
      </w:r>
      <w:r w:rsidRPr="006819F5">
        <w:rPr>
          <w:lang w:eastAsia="zh-CN"/>
        </w:rPr>
        <w:t>4-9</w:t>
      </w:r>
      <w:r w:rsidRPr="006819F5">
        <w:rPr>
          <w:rFonts w:hint="eastAsia"/>
          <w:lang w:eastAsia="zh-CN"/>
        </w:rPr>
        <w:t>：</w:t>
      </w:r>
    </w:p>
    <w:p w14:paraId="53CA5E8B" w14:textId="722F4089" w:rsidR="006819F5" w:rsidRPr="006819F5" w:rsidRDefault="006819F5" w:rsidP="006819F5">
      <w:pPr>
        <w:ind w:leftChars="200" w:left="440"/>
        <w:rPr>
          <w:rFonts w:ascii="黑体" w:eastAsia="黑体" w:hAnsi="黑体"/>
          <w:lang w:eastAsia="zh-CN"/>
        </w:rPr>
      </w:pPr>
      <w:r w:rsidRPr="006819F5">
        <w:rPr>
          <w:rFonts w:ascii="黑体" w:eastAsia="黑体" w:hAnsi="黑体" w:hint="eastAsia"/>
          <w:lang w:eastAsia="zh-CN"/>
        </w:rPr>
        <w:t>以色列啊，你要听！耶和华——我们神是独一的主。</w:t>
      </w:r>
      <w:r w:rsidRPr="006819F5">
        <w:rPr>
          <w:rFonts w:ascii="黑体" w:eastAsia="黑体" w:hAnsi="黑体"/>
          <w:lang w:eastAsia="zh-CN"/>
        </w:rPr>
        <w:t xml:space="preserve"> </w:t>
      </w:r>
      <w:r w:rsidRPr="006819F5">
        <w:rPr>
          <w:rFonts w:ascii="黑体" w:eastAsia="黑体" w:hAnsi="黑体" w:hint="eastAsia"/>
          <w:lang w:eastAsia="zh-CN"/>
        </w:rPr>
        <w:t>你要尽心、尽性、尽力爱耶和华——你的　神。</w:t>
      </w:r>
      <w:r w:rsidRPr="006819F5">
        <w:rPr>
          <w:rFonts w:ascii="黑体" w:eastAsia="黑体" w:hAnsi="黑体"/>
          <w:lang w:eastAsia="zh-CN"/>
        </w:rPr>
        <w:t xml:space="preserve"> </w:t>
      </w:r>
      <w:r w:rsidRPr="006819F5">
        <w:rPr>
          <w:rFonts w:ascii="黑体" w:eastAsia="黑体" w:hAnsi="黑体" w:hint="eastAsia"/>
          <w:lang w:eastAsia="zh-CN"/>
        </w:rPr>
        <w:t>我今日所吩咐你的话都要记在心上，也要殷勤教训你的儿女。无论你坐在家里，行在路上，</w:t>
      </w:r>
      <w:r w:rsidRPr="006819F5">
        <w:rPr>
          <w:rFonts w:ascii="黑体" w:eastAsia="黑体" w:hAnsi="黑体" w:hint="eastAsia"/>
          <w:lang w:eastAsia="zh-CN"/>
        </w:rPr>
        <w:lastRenderedPageBreak/>
        <w:t>躺下，起来，都要谈论。也要系在手上为记号，戴在额上为经文；又要写在你房屋的门框上，</w:t>
      </w:r>
      <w:proofErr w:type="gramStart"/>
      <w:r w:rsidRPr="006819F5">
        <w:rPr>
          <w:rFonts w:ascii="黑体" w:eastAsia="黑体" w:hAnsi="黑体" w:hint="eastAsia"/>
          <w:lang w:eastAsia="zh-CN"/>
        </w:rPr>
        <w:t>并你的</w:t>
      </w:r>
      <w:proofErr w:type="gramEnd"/>
      <w:r w:rsidRPr="006819F5">
        <w:rPr>
          <w:rFonts w:ascii="黑体" w:eastAsia="黑体" w:hAnsi="黑体" w:hint="eastAsia"/>
          <w:lang w:eastAsia="zh-CN"/>
        </w:rPr>
        <w:t>城门上。</w:t>
      </w:r>
      <w:r w:rsidRPr="006819F5">
        <w:rPr>
          <w:rFonts w:ascii="黑体" w:eastAsia="黑体" w:hAnsi="黑体"/>
          <w:lang w:eastAsia="zh-CN"/>
        </w:rPr>
        <w:t xml:space="preserve"> </w:t>
      </w:r>
    </w:p>
    <w:p w14:paraId="48938300" w14:textId="11E76184" w:rsidR="006819F5" w:rsidRPr="006819F5" w:rsidRDefault="006819F5" w:rsidP="006819F5">
      <w:pPr>
        <w:rPr>
          <w:rFonts w:hint="eastAsia"/>
          <w:lang w:eastAsia="zh-CN"/>
        </w:rPr>
      </w:pPr>
      <w:proofErr w:type="gramStart"/>
      <w:r w:rsidRPr="006819F5">
        <w:rPr>
          <w:rFonts w:hint="eastAsia"/>
          <w:lang w:eastAsia="zh-CN"/>
        </w:rPr>
        <w:t>神命令</w:t>
      </w:r>
      <w:proofErr w:type="gramEnd"/>
      <w:r w:rsidRPr="006819F5">
        <w:rPr>
          <w:rFonts w:hint="eastAsia"/>
          <w:lang w:eastAsia="zh-CN"/>
        </w:rPr>
        <w:t>父母向儿女传讲祂的真理。如果你停下来思考一下，就会发现这是一个极其严肃而重大的命令。请看</w:t>
      </w:r>
      <w:r>
        <w:rPr>
          <w:rFonts w:hint="eastAsia"/>
          <w:lang w:eastAsia="zh-CN"/>
        </w:rPr>
        <w:t>士师</w:t>
      </w:r>
      <w:r w:rsidRPr="006819F5">
        <w:rPr>
          <w:rFonts w:hint="eastAsia"/>
          <w:lang w:eastAsia="zh-CN"/>
        </w:rPr>
        <w:t>记第二章，这时的以色列人已经占领了应许之地，并亲眼目睹耶和华的应许以惊人的方式得到应验，然而却发生了什么呢？</w:t>
      </w:r>
      <w:r>
        <w:rPr>
          <w:rFonts w:hint="eastAsia"/>
          <w:lang w:eastAsia="zh-CN"/>
        </w:rPr>
        <w:t>2:</w:t>
      </w:r>
      <w:r>
        <w:rPr>
          <w:lang w:eastAsia="zh-CN"/>
        </w:rPr>
        <w:t>10-12</w:t>
      </w:r>
      <w:r>
        <w:rPr>
          <w:rFonts w:hint="eastAsia"/>
          <w:lang w:eastAsia="zh-CN"/>
        </w:rPr>
        <w:t>说：</w:t>
      </w:r>
    </w:p>
    <w:p w14:paraId="21D62A7C" w14:textId="0C6DC35B" w:rsidR="006819F5" w:rsidRPr="006819F5" w:rsidRDefault="006819F5" w:rsidP="006819F5">
      <w:pPr>
        <w:ind w:leftChars="200" w:left="440"/>
        <w:rPr>
          <w:rFonts w:ascii="黑体" w:eastAsia="黑体" w:hAnsi="黑体"/>
          <w:lang w:eastAsia="zh-CN"/>
        </w:rPr>
      </w:pPr>
      <w:r w:rsidRPr="006819F5">
        <w:rPr>
          <w:rFonts w:ascii="黑体" w:eastAsia="黑体" w:hAnsi="黑体" w:hint="eastAsia"/>
          <w:lang w:eastAsia="zh-CN"/>
        </w:rPr>
        <w:t>那世代的人也都归了自己的列祖。后来有别的世代兴起，不知道耶和华，也不知道耶和华为以色列人所行的事。以色列人行耶和华眼中看为恶的事，去</w:t>
      </w:r>
      <w:proofErr w:type="gramStart"/>
      <w:r w:rsidRPr="006819F5">
        <w:rPr>
          <w:rFonts w:ascii="黑体" w:eastAsia="黑体" w:hAnsi="黑体" w:hint="eastAsia"/>
          <w:lang w:eastAsia="zh-CN"/>
        </w:rPr>
        <w:t>侍奉诸巴力</w:t>
      </w:r>
      <w:proofErr w:type="gramEnd"/>
      <w:r w:rsidRPr="006819F5">
        <w:rPr>
          <w:rFonts w:ascii="黑体" w:eastAsia="黑体" w:hAnsi="黑体" w:hint="eastAsia"/>
          <w:lang w:eastAsia="zh-CN"/>
        </w:rPr>
        <w:t>，离弃了领他们出埃及地的耶和华——他们列祖的　神，去叩拜别神，就是四围列国的神，惹耶和华发怒……</w:t>
      </w:r>
    </w:p>
    <w:p w14:paraId="77F6E60A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他们既不认识耶和华，也不知道祂为以色列所做的事？！紧接着的</w:t>
      </w:r>
      <w:r w:rsidRPr="006819F5">
        <w:rPr>
          <w:rFonts w:hint="eastAsia"/>
          <w:b/>
          <w:lang w:eastAsia="zh-CN"/>
        </w:rPr>
        <w:t>下一代</w:t>
      </w:r>
      <w:r w:rsidRPr="006819F5">
        <w:rPr>
          <w:rFonts w:hint="eastAsia"/>
          <w:lang w:eastAsia="zh-CN"/>
        </w:rPr>
        <w:t>怎么会不知道神做了什么（却转而背弃祂呢）？显然是因为没有人告诉他们。作为父母，我们有责任向孩子传讲真理。我们是神用来向下一代传讲真理的主要渠道。（是</w:t>
      </w:r>
      <w:r w:rsidRPr="006819F5">
        <w:rPr>
          <w:rFonts w:hint="eastAsia"/>
          <w:b/>
          <w:lang w:eastAsia="zh-CN"/>
        </w:rPr>
        <w:t>我们父母</w:t>
      </w:r>
      <w:r w:rsidRPr="006819F5">
        <w:rPr>
          <w:rFonts w:hint="eastAsia"/>
          <w:lang w:eastAsia="zh-CN"/>
        </w:rPr>
        <w:t>——而不是牧师或儿童</w:t>
      </w:r>
      <w:proofErr w:type="gramStart"/>
      <w:r w:rsidRPr="006819F5">
        <w:rPr>
          <w:rFonts w:hint="eastAsia"/>
          <w:lang w:eastAsia="zh-CN"/>
        </w:rPr>
        <w:t>主日学</w:t>
      </w:r>
      <w:proofErr w:type="gramEnd"/>
      <w:r w:rsidRPr="006819F5">
        <w:rPr>
          <w:rFonts w:hint="eastAsia"/>
          <w:lang w:eastAsia="zh-CN"/>
        </w:rPr>
        <w:t>老师）</w:t>
      </w:r>
    </w:p>
    <w:p w14:paraId="2A130F8F" w14:textId="77777777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我们为什么要沟通？</w:t>
      </w:r>
      <w:r w:rsidRPr="006819F5">
        <w:rPr>
          <w:lang w:eastAsia="zh-CN"/>
        </w:rPr>
        <w:t> </w:t>
      </w:r>
      <w:r w:rsidRPr="006819F5">
        <w:rPr>
          <w:rFonts w:hint="eastAsia"/>
          <w:lang w:eastAsia="zh-CN"/>
        </w:rPr>
        <w:t>这是神赋予我们的任务，</w:t>
      </w:r>
      <w:bookmarkStart w:id="2" w:name="OLE_LINK2"/>
      <w:r w:rsidRPr="006819F5">
        <w:rPr>
          <w:rFonts w:hint="eastAsia"/>
          <w:lang w:eastAsia="zh-CN"/>
        </w:rPr>
        <w:t>让孩子可以认识他们的创造主，并且明白祂在基督里为我们所成就的，以及祂在</w:t>
      </w:r>
      <w:proofErr w:type="gramStart"/>
      <w:r w:rsidRPr="006819F5">
        <w:rPr>
          <w:rFonts w:hint="eastAsia"/>
          <w:lang w:eastAsia="zh-CN"/>
        </w:rPr>
        <w:t>今生正在</w:t>
      </w:r>
      <w:proofErr w:type="gramEnd"/>
      <w:r w:rsidRPr="006819F5">
        <w:rPr>
          <w:rFonts w:hint="eastAsia"/>
          <w:lang w:eastAsia="zh-CN"/>
        </w:rPr>
        <w:t>为我们所做的一切！</w:t>
      </w:r>
      <w:bookmarkEnd w:id="2"/>
    </w:p>
    <w:p w14:paraId="441EA66D" w14:textId="48A3B212" w:rsidR="006819F5" w:rsidRPr="006819F5" w:rsidRDefault="006819F5" w:rsidP="006819F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二、我们要</w:t>
      </w:r>
      <w:r w:rsidRPr="006819F5">
        <w:rPr>
          <w:rFonts w:hint="eastAsia"/>
          <w:lang w:eastAsia="zh-CN"/>
        </w:rPr>
        <w:t>沟通什么？</w:t>
      </w:r>
    </w:p>
    <w:p w14:paraId="66E378CA" w14:textId="77777777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在生活中孩子有很多东西需要向我们学习。我们必须在一切事情上给予孩子实用的指导——小到牙齿卫生，大到与异性约会，好让他们能够在世界上正常地生活。其中很多东西会给他们带来益处，但却不能带来永生。我们需要训练孩子以圣经的眼光来思考问题。</w:t>
      </w:r>
    </w:p>
    <w:p w14:paraId="72919E41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然而比用圣经的眼光来看问题更重要的是，我真正想要孩子成为什么样的人？停下来自我反省一下，作为父母你正在为了什么而努力？你确切的目标是什么？作为基督徒父母，你必须为孩子设定一个至高目标：即效法基督——逐渐变成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——基督的样式。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（“</w:t>
      </w:r>
      <w:r w:rsidRPr="006819F5">
        <w:rPr>
          <w:rFonts w:hint="eastAsia"/>
          <w:b/>
          <w:u w:val="single"/>
          <w:lang w:eastAsia="zh-CN"/>
        </w:rPr>
        <w:t>因为他预先所知道的人，就预先定下效法他儿子的模样……</w:t>
      </w:r>
      <w:r w:rsidRPr="006819F5">
        <w:rPr>
          <w:rFonts w:hint="eastAsia"/>
          <w:lang w:eastAsia="zh-CN"/>
        </w:rPr>
        <w:t>”——这是神对祂儿女的旨意。罗</w:t>
      </w:r>
      <w:r w:rsidRPr="006819F5">
        <w:rPr>
          <w:lang w:eastAsia="zh-CN"/>
        </w:rPr>
        <w:t>8:29a</w:t>
      </w:r>
      <w:r w:rsidRPr="006819F5">
        <w:rPr>
          <w:rFonts w:hint="eastAsia"/>
          <w:lang w:eastAsia="zh-CN"/>
        </w:rPr>
        <w:t>）我想要孩子得着基督。</w:t>
      </w:r>
    </w:p>
    <w:p w14:paraId="5A638065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圣灵和圣经是基督徒长大成熟的必要条件。我们不能传授圣灵，但可以传授圣经。圣经对基督徒的成熟必不可少。作为父母，我们的任务是将圣经传授给孩子，并与他们一起运用圣经。</w:t>
      </w:r>
    </w:p>
    <w:p w14:paraId="05FF5787" w14:textId="7022C06B" w:rsidR="006819F5" w:rsidRPr="006819F5" w:rsidRDefault="006819F5" w:rsidP="00F53356">
      <w:pPr>
        <w:pStyle w:val="ListParagraph"/>
        <w:numPr>
          <w:ilvl w:val="0"/>
          <w:numId w:val="2"/>
        </w:numPr>
        <w:rPr>
          <w:lang w:eastAsia="zh-CN"/>
        </w:rPr>
      </w:pPr>
      <w:r w:rsidRPr="006819F5">
        <w:rPr>
          <w:rFonts w:hint="eastAsia"/>
          <w:lang w:eastAsia="zh-CN"/>
        </w:rPr>
        <w:t>诗篇</w:t>
      </w:r>
      <w:r w:rsidRPr="006819F5">
        <w:rPr>
          <w:lang w:eastAsia="zh-CN"/>
        </w:rPr>
        <w:t>119</w:t>
      </w:r>
      <w:r>
        <w:rPr>
          <w:lang w:eastAsia="zh-CN"/>
        </w:rPr>
        <w:t>:</w:t>
      </w:r>
      <w:r w:rsidRPr="006819F5">
        <w:rPr>
          <w:lang w:eastAsia="zh-CN"/>
        </w:rPr>
        <w:t>105</w:t>
      </w:r>
      <w:r w:rsidRPr="006819F5">
        <w:rPr>
          <w:rFonts w:hint="eastAsia"/>
          <w:lang w:eastAsia="zh-CN"/>
        </w:rPr>
        <w:t>：“</w:t>
      </w:r>
      <w:r w:rsidRPr="006819F5">
        <w:rPr>
          <w:rFonts w:hint="eastAsia"/>
          <w:b/>
          <w:u w:val="single"/>
          <w:lang w:eastAsia="zh-CN"/>
        </w:rPr>
        <w:t>你的话是我脚前的灯，是我路上的光。</w:t>
      </w:r>
      <w:r w:rsidRPr="006819F5">
        <w:rPr>
          <w:rFonts w:hint="eastAsia"/>
          <w:lang w:eastAsia="zh-CN"/>
        </w:rPr>
        <w:t>”</w:t>
      </w:r>
    </w:p>
    <w:p w14:paraId="7ADC8817" w14:textId="7686D977" w:rsidR="006819F5" w:rsidRPr="006819F5" w:rsidRDefault="006819F5" w:rsidP="00F53356">
      <w:pPr>
        <w:pStyle w:val="ListParagraph"/>
        <w:numPr>
          <w:ilvl w:val="0"/>
          <w:numId w:val="2"/>
        </w:numPr>
        <w:rPr>
          <w:lang w:eastAsia="zh-CN"/>
        </w:rPr>
      </w:pPr>
      <w:r w:rsidRPr="006819F5">
        <w:rPr>
          <w:rFonts w:hint="eastAsia"/>
          <w:lang w:eastAsia="zh-CN"/>
        </w:rPr>
        <w:t>以赛亚书</w:t>
      </w:r>
      <w:r w:rsidRPr="006819F5">
        <w:rPr>
          <w:lang w:eastAsia="zh-CN"/>
        </w:rPr>
        <w:t>55</w:t>
      </w:r>
      <w:r>
        <w:rPr>
          <w:lang w:eastAsia="zh-CN"/>
        </w:rPr>
        <w:t>:</w:t>
      </w:r>
      <w:r w:rsidRPr="006819F5">
        <w:rPr>
          <w:lang w:eastAsia="zh-CN"/>
        </w:rPr>
        <w:t>10-11</w:t>
      </w:r>
      <w:r w:rsidRPr="006819F5">
        <w:rPr>
          <w:rFonts w:hint="eastAsia"/>
          <w:lang w:eastAsia="zh-CN"/>
        </w:rPr>
        <w:t>：“</w:t>
      </w:r>
      <w:r w:rsidRPr="006819F5">
        <w:rPr>
          <w:rFonts w:hint="eastAsia"/>
          <w:b/>
          <w:u w:val="single"/>
          <w:lang w:eastAsia="zh-CN"/>
        </w:rPr>
        <w:t>雨雪从天而降，并不返回，却滋润地土，使地上发芽结实，使撒种的有种，使要吃的有粮。我口所出的话也必如此，决不徒然返回，却要成就我所喜悦的，在我发他去成就的事上必然亨通。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”</w:t>
      </w:r>
    </w:p>
    <w:p w14:paraId="1E184E69" w14:textId="3D214073" w:rsidR="006819F5" w:rsidRPr="006819F5" w:rsidRDefault="006819F5" w:rsidP="00F53356">
      <w:pPr>
        <w:pStyle w:val="ListParagraph"/>
        <w:numPr>
          <w:ilvl w:val="0"/>
          <w:numId w:val="2"/>
        </w:numPr>
        <w:rPr>
          <w:lang w:eastAsia="zh-CN"/>
        </w:rPr>
      </w:pPr>
      <w:r w:rsidRPr="006819F5">
        <w:rPr>
          <w:rFonts w:hint="eastAsia"/>
          <w:lang w:eastAsia="zh-CN"/>
        </w:rPr>
        <w:t>希伯来书</w:t>
      </w:r>
      <w:r w:rsidRPr="006819F5">
        <w:rPr>
          <w:lang w:eastAsia="zh-CN"/>
        </w:rPr>
        <w:t xml:space="preserve"> 4</w:t>
      </w:r>
      <w:r>
        <w:rPr>
          <w:lang w:eastAsia="zh-CN"/>
        </w:rPr>
        <w:t>:</w:t>
      </w:r>
      <w:r w:rsidRPr="006819F5">
        <w:rPr>
          <w:lang w:eastAsia="zh-CN"/>
        </w:rPr>
        <w:t>12</w:t>
      </w:r>
      <w:r w:rsidRPr="006819F5">
        <w:rPr>
          <w:rFonts w:hint="eastAsia"/>
          <w:lang w:eastAsia="zh-CN"/>
        </w:rPr>
        <w:t>：“</w:t>
      </w:r>
      <w:r w:rsidRPr="006819F5">
        <w:rPr>
          <w:rFonts w:hint="eastAsia"/>
          <w:b/>
          <w:u w:val="single"/>
          <w:lang w:eastAsia="zh-CN"/>
        </w:rPr>
        <w:t>神的道是活泼的，是有功效的，比一切两</w:t>
      </w:r>
      <w:proofErr w:type="gramStart"/>
      <w:r w:rsidRPr="006819F5">
        <w:rPr>
          <w:rFonts w:hint="eastAsia"/>
          <w:b/>
          <w:u w:val="single"/>
          <w:lang w:eastAsia="zh-CN"/>
        </w:rPr>
        <w:t>刃</w:t>
      </w:r>
      <w:proofErr w:type="gramEnd"/>
      <w:r w:rsidRPr="006819F5">
        <w:rPr>
          <w:rFonts w:hint="eastAsia"/>
          <w:b/>
          <w:u w:val="single"/>
          <w:lang w:eastAsia="zh-CN"/>
        </w:rPr>
        <w:t>的剑更快，甚至魂与灵，骨节与骨髓，都能刺入、剖开，连心中的思念和主意都能辨明。</w:t>
      </w:r>
      <w:r w:rsidRPr="006819F5">
        <w:rPr>
          <w:rFonts w:hint="eastAsia"/>
          <w:lang w:eastAsia="zh-CN"/>
        </w:rPr>
        <w:t>”</w:t>
      </w:r>
    </w:p>
    <w:p w14:paraId="71BAF523" w14:textId="10C9EF46" w:rsidR="006819F5" w:rsidRPr="006819F5" w:rsidRDefault="006819F5" w:rsidP="00F53356">
      <w:pPr>
        <w:pStyle w:val="ListParagraph"/>
        <w:numPr>
          <w:ilvl w:val="0"/>
          <w:numId w:val="2"/>
        </w:numPr>
        <w:rPr>
          <w:lang w:eastAsia="zh-CN"/>
        </w:rPr>
      </w:pPr>
      <w:r w:rsidRPr="006819F5">
        <w:rPr>
          <w:rFonts w:hint="eastAsia"/>
          <w:lang w:eastAsia="zh-CN"/>
        </w:rPr>
        <w:t>提摩太后书</w:t>
      </w:r>
      <w:r w:rsidRPr="006819F5">
        <w:rPr>
          <w:lang w:eastAsia="zh-CN"/>
        </w:rPr>
        <w:t>3</w:t>
      </w:r>
      <w:r>
        <w:rPr>
          <w:rFonts w:hint="eastAsia"/>
          <w:lang w:eastAsia="zh-CN"/>
        </w:rPr>
        <w:t>:</w:t>
      </w:r>
      <w:r w:rsidRPr="006819F5">
        <w:rPr>
          <w:lang w:eastAsia="zh-CN"/>
        </w:rPr>
        <w:t>16-17</w:t>
      </w:r>
      <w:r w:rsidRPr="006819F5">
        <w:rPr>
          <w:rFonts w:hint="eastAsia"/>
          <w:lang w:eastAsia="zh-CN"/>
        </w:rPr>
        <w:t>：“</w:t>
      </w:r>
      <w:r w:rsidRPr="006819F5">
        <w:rPr>
          <w:rFonts w:hint="eastAsia"/>
          <w:b/>
          <w:u w:val="single"/>
          <w:lang w:eastAsia="zh-CN"/>
        </w:rPr>
        <w:t>圣经都是神所默示的，于教训、督责、使人归正、教导人学义都是有益的，</w:t>
      </w:r>
      <w:r w:rsidRPr="006819F5">
        <w:rPr>
          <w:b/>
          <w:u w:val="single"/>
          <w:lang w:eastAsia="zh-CN"/>
        </w:rPr>
        <w:t xml:space="preserve"> </w:t>
      </w:r>
      <w:r w:rsidRPr="006819F5">
        <w:rPr>
          <w:rFonts w:hint="eastAsia"/>
          <w:b/>
          <w:u w:val="single"/>
          <w:lang w:eastAsia="zh-CN"/>
        </w:rPr>
        <w:t>叫属神的人得以完全，预备行各样的善事。</w:t>
      </w:r>
      <w:r w:rsidRPr="006819F5">
        <w:rPr>
          <w:rFonts w:hint="eastAsia"/>
          <w:lang w:eastAsia="zh-CN"/>
        </w:rPr>
        <w:t>”</w:t>
      </w:r>
    </w:p>
    <w:p w14:paraId="0DBEB42A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我们必须给孩子教导圣经以及关乎神的真理。圣经使人知罪并分别善恶。圣经把我们带到神的面前，并训练我们忠实地效法祂。神在基督里是福音。我们想要孩子得着神，所以我们传讲祂的道。</w:t>
      </w:r>
    </w:p>
    <w:p w14:paraId="758ED34C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上节课学习的内容是，我们不要只教导外在行为而忽视孩子的内心，联系今天所学的，我们知道，如果</w:t>
      </w:r>
      <w:r w:rsidRPr="006819F5">
        <w:rPr>
          <w:rFonts w:hint="eastAsia"/>
          <w:b/>
          <w:lang w:eastAsia="zh-CN"/>
        </w:rPr>
        <w:t>仅仅把一些</w:t>
      </w:r>
      <w:r w:rsidRPr="006819F5">
        <w:rPr>
          <w:rFonts w:hint="eastAsia"/>
          <w:lang w:eastAsia="zh-CN"/>
        </w:rPr>
        <w:t>基督徒的行为教给孩子，叫他们只是像基督徒那样</w:t>
      </w:r>
      <w:r w:rsidRPr="006819F5">
        <w:rPr>
          <w:rFonts w:hint="eastAsia"/>
          <w:b/>
          <w:lang w:eastAsia="zh-CN"/>
        </w:rPr>
        <w:t>行事为人，这</w:t>
      </w:r>
      <w:r w:rsidRPr="006819F5">
        <w:rPr>
          <w:rFonts w:hint="eastAsia"/>
          <w:lang w:eastAsia="zh-CN"/>
        </w:rPr>
        <w:t>是远远不够的，而且带有欺骗性，甚至是致命的。我们给孩子教导圣经，祈求神的话语充满他们的心灵，并相信神的</w:t>
      </w:r>
      <w:proofErr w:type="gramStart"/>
      <w:r w:rsidRPr="006819F5">
        <w:rPr>
          <w:rFonts w:hint="eastAsia"/>
          <w:b/>
          <w:lang w:eastAsia="zh-CN"/>
        </w:rPr>
        <w:t>道</w:t>
      </w:r>
      <w:r w:rsidRPr="006819F5">
        <w:rPr>
          <w:rFonts w:hint="eastAsia"/>
          <w:lang w:eastAsia="zh-CN"/>
        </w:rPr>
        <w:t>拥有</w:t>
      </w:r>
      <w:proofErr w:type="gramEnd"/>
      <w:r w:rsidRPr="006819F5">
        <w:rPr>
          <w:rFonts w:hint="eastAsia"/>
          <w:lang w:eastAsia="zh-CN"/>
        </w:rPr>
        <w:t>更新孩子生命的大能。我们不想制造</w:t>
      </w:r>
      <w:proofErr w:type="gramStart"/>
      <w:r w:rsidRPr="006819F5">
        <w:rPr>
          <w:rFonts w:hint="eastAsia"/>
          <w:lang w:eastAsia="zh-CN"/>
        </w:rPr>
        <w:t>法利赛人</w:t>
      </w:r>
      <w:proofErr w:type="gramEnd"/>
      <w:r w:rsidRPr="006819F5">
        <w:rPr>
          <w:rFonts w:hint="eastAsia"/>
          <w:lang w:eastAsia="zh-CN"/>
        </w:rPr>
        <w:t>——一些只知道该扮演什么角色或该说什么话的小大人，而他们个人与神却没有任何关系。</w:t>
      </w:r>
    </w:p>
    <w:p w14:paraId="3EEF3083" w14:textId="0294BD08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（没错，我们仍然难以触及孩子的内心，因而有时候我们所能做的就是</w:t>
      </w:r>
      <w:r w:rsidR="004C3ED4">
        <w:rPr>
          <w:rFonts w:hint="eastAsia"/>
          <w:lang w:eastAsia="zh-CN"/>
        </w:rPr>
        <w:t>使孩子</w:t>
      </w:r>
      <w:r w:rsidRPr="006819F5">
        <w:rPr>
          <w:rFonts w:hint="eastAsia"/>
          <w:lang w:eastAsia="zh-CN"/>
        </w:rPr>
        <w:t>顺服。我们将在下周更多地讨论这个话题。）</w:t>
      </w:r>
    </w:p>
    <w:p w14:paraId="7AA270FA" w14:textId="3AAAAF44" w:rsidR="006819F5" w:rsidRPr="006819F5" w:rsidRDefault="004C3ED4" w:rsidP="004C3ED4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三、我们怎么沟通</w:t>
      </w:r>
      <w:r w:rsidR="006819F5" w:rsidRPr="006819F5">
        <w:rPr>
          <w:rFonts w:hint="eastAsia"/>
          <w:lang w:eastAsia="zh-CN"/>
        </w:rPr>
        <w:t>？</w:t>
      </w:r>
    </w:p>
    <w:p w14:paraId="3EAEB54B" w14:textId="13664713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你是立法者？警察？还是监狱长？</w:t>
      </w:r>
      <w:r w:rsidR="004C3ED4">
        <w:rPr>
          <w:rFonts w:hint="eastAsia"/>
          <w:lang w:eastAsia="zh-CN"/>
        </w:rPr>
        <w:t>这三个角色分别对应下面三种不同的内容：</w:t>
      </w:r>
    </w:p>
    <w:p w14:paraId="4F6DC1FB" w14:textId="0870E737" w:rsidR="006819F5" w:rsidRPr="006819F5" w:rsidRDefault="006819F5" w:rsidP="00F53356">
      <w:pPr>
        <w:pStyle w:val="ListParagraph"/>
        <w:numPr>
          <w:ilvl w:val="0"/>
          <w:numId w:val="3"/>
        </w:numPr>
        <w:rPr>
          <w:lang w:eastAsia="zh-CN"/>
        </w:rPr>
      </w:pPr>
      <w:r w:rsidRPr="006819F5">
        <w:rPr>
          <w:rFonts w:hint="eastAsia"/>
          <w:lang w:eastAsia="zh-CN"/>
        </w:rPr>
        <w:lastRenderedPageBreak/>
        <w:t>规则</w:t>
      </w:r>
    </w:p>
    <w:p w14:paraId="40B79BD1" w14:textId="55C16098" w:rsidR="006819F5" w:rsidRPr="006819F5" w:rsidRDefault="006819F5" w:rsidP="00F53356">
      <w:pPr>
        <w:pStyle w:val="ListParagraph"/>
        <w:numPr>
          <w:ilvl w:val="0"/>
          <w:numId w:val="3"/>
        </w:numPr>
        <w:rPr>
          <w:lang w:eastAsia="zh-CN"/>
        </w:rPr>
      </w:pPr>
      <w:r w:rsidRPr="006819F5">
        <w:rPr>
          <w:rFonts w:hint="eastAsia"/>
          <w:lang w:eastAsia="zh-CN"/>
        </w:rPr>
        <w:t>纠正</w:t>
      </w:r>
    </w:p>
    <w:p w14:paraId="5EE16E66" w14:textId="7A58A595" w:rsidR="006819F5" w:rsidRDefault="006819F5" w:rsidP="00F53356">
      <w:pPr>
        <w:pStyle w:val="ListParagraph"/>
        <w:numPr>
          <w:ilvl w:val="0"/>
          <w:numId w:val="3"/>
        </w:numPr>
        <w:rPr>
          <w:lang w:eastAsia="zh-CN"/>
        </w:rPr>
      </w:pPr>
      <w:r w:rsidRPr="006819F5">
        <w:rPr>
          <w:rFonts w:hint="eastAsia"/>
          <w:lang w:eastAsia="zh-CN"/>
        </w:rPr>
        <w:t>管教</w:t>
      </w:r>
    </w:p>
    <w:p w14:paraId="09553838" w14:textId="7542B0AD" w:rsidR="006819F5" w:rsidRPr="006819F5" w:rsidRDefault="004C3ED4" w:rsidP="004C3ED4">
      <w:pPr>
        <w:rPr>
          <w:i/>
          <w:lang w:eastAsia="zh-CN"/>
        </w:rPr>
      </w:pPr>
      <w:r>
        <w:rPr>
          <w:rFonts w:hint="eastAsia"/>
          <w:lang w:eastAsia="zh-CN"/>
        </w:rPr>
        <w:t>但是孩子需要的不止是这些，他们还需要：</w:t>
      </w:r>
      <w:r w:rsidRPr="006819F5">
        <w:rPr>
          <w:i/>
          <w:lang w:eastAsia="zh-CN"/>
        </w:rPr>
        <w:t xml:space="preserve"> </w:t>
      </w:r>
    </w:p>
    <w:p w14:paraId="255A64CF" w14:textId="4324AAA3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勉励</w:t>
      </w:r>
    </w:p>
    <w:p w14:paraId="17DA0FF9" w14:textId="70B30767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责备</w:t>
      </w:r>
    </w:p>
    <w:p w14:paraId="23A394D5" w14:textId="1210D303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恳求</w:t>
      </w:r>
    </w:p>
    <w:p w14:paraId="55916CE5" w14:textId="2A7BDF07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训诲</w:t>
      </w:r>
    </w:p>
    <w:p w14:paraId="470B6BE7" w14:textId="3A263DCB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警戒</w:t>
      </w:r>
    </w:p>
    <w:p w14:paraId="1C37472D" w14:textId="681D7939" w:rsidR="006819F5" w:rsidRPr="006819F5" w:rsidRDefault="006819F5" w:rsidP="00F53356">
      <w:pPr>
        <w:pStyle w:val="ListParagraph"/>
        <w:numPr>
          <w:ilvl w:val="0"/>
          <w:numId w:val="4"/>
        </w:numPr>
        <w:rPr>
          <w:lang w:eastAsia="zh-CN"/>
        </w:rPr>
      </w:pPr>
      <w:r w:rsidRPr="006819F5">
        <w:rPr>
          <w:rFonts w:hint="eastAsia"/>
          <w:lang w:eastAsia="zh-CN"/>
        </w:rPr>
        <w:t>祷告</w:t>
      </w:r>
    </w:p>
    <w:p w14:paraId="3489690F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我们经常把养儿育女简化为三个方面：规则、纠正和惩罚。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从而将为人父母的角色减少到三个：立法者、警察和监狱长。</w:t>
      </w:r>
    </w:p>
    <w:p w14:paraId="16902245" w14:textId="77777777" w:rsidR="006819F5" w:rsidRPr="006819F5" w:rsidRDefault="006819F5" w:rsidP="00F53356">
      <w:pPr>
        <w:pStyle w:val="ListParagraph"/>
        <w:numPr>
          <w:ilvl w:val="0"/>
          <w:numId w:val="5"/>
        </w:numPr>
        <w:rPr>
          <w:lang w:eastAsia="zh-CN"/>
        </w:rPr>
      </w:pPr>
      <w:r w:rsidRPr="006819F5">
        <w:rPr>
          <w:rFonts w:hint="eastAsia"/>
          <w:lang w:eastAsia="zh-CN"/>
        </w:rPr>
        <w:t>立法者：给孩子设定规则。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（如：不要下床）</w:t>
      </w:r>
    </w:p>
    <w:p w14:paraId="327F5EEC" w14:textId="77777777" w:rsidR="006819F5" w:rsidRPr="006819F5" w:rsidRDefault="006819F5" w:rsidP="00F53356">
      <w:pPr>
        <w:pStyle w:val="ListParagraph"/>
        <w:numPr>
          <w:ilvl w:val="0"/>
          <w:numId w:val="5"/>
        </w:numPr>
        <w:rPr>
          <w:lang w:eastAsia="zh-CN"/>
        </w:rPr>
      </w:pPr>
      <w:r w:rsidRPr="006819F5">
        <w:rPr>
          <w:rFonts w:hint="eastAsia"/>
          <w:lang w:eastAsia="zh-CN"/>
        </w:rPr>
        <w:t>警察：孩子违反规则时发出警告（如：我叫你呆在床上，你干嘛玩弄外套？）</w:t>
      </w:r>
    </w:p>
    <w:p w14:paraId="5B6963DE" w14:textId="77777777" w:rsidR="006819F5" w:rsidRPr="006819F5" w:rsidRDefault="006819F5" w:rsidP="00F53356">
      <w:pPr>
        <w:pStyle w:val="ListParagraph"/>
        <w:numPr>
          <w:ilvl w:val="0"/>
          <w:numId w:val="5"/>
        </w:numPr>
        <w:rPr>
          <w:lang w:eastAsia="zh-CN"/>
        </w:rPr>
      </w:pPr>
      <w:r w:rsidRPr="006819F5">
        <w:rPr>
          <w:rFonts w:hint="eastAsia"/>
          <w:lang w:eastAsia="zh-CN"/>
        </w:rPr>
        <w:t>监狱长：强制执行违规判决。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（如：现在妈妈必须管教你。）</w:t>
      </w:r>
    </w:p>
    <w:p w14:paraId="08763112" w14:textId="038F4B90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毋庸置疑，每个家庭都需要规则、纠正和惩罚。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在这里我想从其它方面谈</w:t>
      </w:r>
      <w:proofErr w:type="gramStart"/>
      <w:r w:rsidRPr="006819F5">
        <w:rPr>
          <w:rFonts w:hint="eastAsia"/>
          <w:lang w:eastAsia="zh-CN"/>
        </w:rPr>
        <w:t>谈</w:t>
      </w:r>
      <w:proofErr w:type="gramEnd"/>
      <w:r w:rsidRPr="006819F5">
        <w:rPr>
          <w:rFonts w:hint="eastAsia"/>
          <w:lang w:eastAsia="zh-CN"/>
        </w:rPr>
        <w:t>，我们在牧养孩子中极少用到的沟通和沟通方式。</w:t>
      </w:r>
      <w:r w:rsidR="004C3ED4">
        <w:rPr>
          <w:rFonts w:hint="eastAsia"/>
          <w:lang w:eastAsia="zh-CN"/>
        </w:rPr>
        <w:t>因为</w:t>
      </w:r>
      <w:r w:rsidRPr="006819F5">
        <w:rPr>
          <w:rFonts w:hint="eastAsia"/>
          <w:lang w:eastAsia="zh-CN"/>
        </w:rPr>
        <w:t>，除了规则、纠正和管教之外，我们还使用：勉励、责备、恳切劝告、引导、警戒和祷告。</w:t>
      </w:r>
    </w:p>
    <w:p w14:paraId="30D99A12" w14:textId="1A5CCA49" w:rsidR="006819F5" w:rsidRPr="006819F5" w:rsidRDefault="006819F5" w:rsidP="006819F5">
      <w:pPr>
        <w:rPr>
          <w:lang w:eastAsia="zh-CN"/>
        </w:rPr>
      </w:pPr>
      <w:proofErr w:type="gramStart"/>
      <w:r w:rsidRPr="006819F5">
        <w:rPr>
          <w:rFonts w:hint="eastAsia"/>
          <w:lang w:eastAsia="zh-CN"/>
        </w:rPr>
        <w:t>帖撒罗尼迦</w:t>
      </w:r>
      <w:proofErr w:type="gramEnd"/>
      <w:r w:rsidRPr="006819F5">
        <w:rPr>
          <w:rFonts w:hint="eastAsia"/>
          <w:lang w:eastAsia="zh-CN"/>
        </w:rPr>
        <w:t>前书</w:t>
      </w:r>
      <w:r w:rsidRPr="006819F5">
        <w:rPr>
          <w:lang w:eastAsia="zh-CN"/>
        </w:rPr>
        <w:t>5:14</w:t>
      </w:r>
      <w:r w:rsidRPr="006819F5">
        <w:rPr>
          <w:rFonts w:hint="eastAsia"/>
          <w:lang w:eastAsia="zh-CN"/>
        </w:rPr>
        <w:t>说：“</w:t>
      </w:r>
      <w:r w:rsidRPr="004C3ED4">
        <w:rPr>
          <w:rFonts w:hint="eastAsia"/>
          <w:b/>
          <w:u w:val="single"/>
          <w:lang w:eastAsia="zh-CN"/>
        </w:rPr>
        <w:t>我们又劝弟兄们，要警戒不守规矩的人，勉励灰心的人，扶助软弱的人，也要向众人忍耐。</w:t>
      </w:r>
      <w:r w:rsidRPr="006819F5">
        <w:rPr>
          <w:rFonts w:hint="eastAsia"/>
          <w:lang w:eastAsia="zh-CN"/>
        </w:rPr>
        <w:t>”</w:t>
      </w:r>
    </w:p>
    <w:p w14:paraId="7EE7BC4D" w14:textId="77777777" w:rsidR="006819F5" w:rsidRPr="006819F5" w:rsidRDefault="006819F5" w:rsidP="004C3ED4">
      <w:pPr>
        <w:pStyle w:val="Heading2"/>
        <w:rPr>
          <w:lang w:eastAsia="zh-CN"/>
        </w:rPr>
      </w:pPr>
      <w:r w:rsidRPr="006819F5">
        <w:rPr>
          <w:rFonts w:hint="eastAsia"/>
          <w:lang w:eastAsia="zh-CN"/>
        </w:rPr>
        <w:t>警戒、勉励、扶助和忍耐</w:t>
      </w:r>
    </w:p>
    <w:p w14:paraId="2678AB50" w14:textId="3D3DC512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我们从这节经文中学习到，在不同场合中，我们需要用不同的方法或手段来对待不同的听众。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有多少次当我的儿子只是需要我倾听的时候，我却搬出《家长布道</w:t>
      </w:r>
      <w:r w:rsidR="004C3ED4">
        <w:rPr>
          <w:rFonts w:hint="eastAsia"/>
          <w:lang w:eastAsia="zh-CN"/>
        </w:rPr>
        <w:t>第</w:t>
      </w:r>
      <w:r w:rsidRPr="006819F5">
        <w:rPr>
          <w:lang w:eastAsia="zh-CN"/>
        </w:rPr>
        <w:t>241</w:t>
      </w:r>
      <w:r w:rsidRPr="006819F5">
        <w:rPr>
          <w:rFonts w:hint="eastAsia"/>
          <w:lang w:eastAsia="zh-CN"/>
        </w:rPr>
        <w:t>篇》来说教？有多少次当我的孩子需要勉励或引导的时候，我却责备他们做功课偷懒？</w:t>
      </w:r>
    </w:p>
    <w:p w14:paraId="7EDD3FCA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下面我们来简要介绍一下这些内容：</w:t>
      </w:r>
    </w:p>
    <w:p w14:paraId="6EA42FB2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b/>
          <w:lang w:eastAsia="zh-CN"/>
        </w:rPr>
        <w:t>责备：</w:t>
      </w:r>
      <w:r w:rsidRPr="006819F5">
        <w:rPr>
          <w:rFonts w:hint="eastAsia"/>
          <w:lang w:eastAsia="zh-CN"/>
        </w:rPr>
        <w:t>责备就是指责不良行为。有时候要让孩子知道你对他的言行感到不悦、震惊和沮丧。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也许他们在外边学了什么不好的话，不宜在公共场合或其它任何地方使用的话语。（“</w:t>
      </w:r>
      <w:r w:rsidRPr="004C3ED4">
        <w:rPr>
          <w:rFonts w:hint="eastAsia"/>
          <w:b/>
          <w:u w:val="single"/>
          <w:lang w:eastAsia="zh-CN"/>
        </w:rPr>
        <w:t>污秽的言语，一句不可出口……</w:t>
      </w:r>
      <w:r w:rsidRPr="006819F5">
        <w:rPr>
          <w:rFonts w:hint="eastAsia"/>
          <w:lang w:eastAsia="zh-CN"/>
        </w:rPr>
        <w:t>”</w:t>
      </w:r>
      <w:proofErr w:type="gramStart"/>
      <w:r w:rsidRPr="006819F5">
        <w:rPr>
          <w:rFonts w:hint="eastAsia"/>
          <w:lang w:eastAsia="zh-CN"/>
        </w:rPr>
        <w:t>弗</w:t>
      </w:r>
      <w:proofErr w:type="gramEnd"/>
      <w:r w:rsidRPr="006819F5">
        <w:rPr>
          <w:lang w:eastAsia="zh-CN"/>
        </w:rPr>
        <w:t> 4:29</w:t>
      </w:r>
      <w:r w:rsidRPr="006819F5">
        <w:rPr>
          <w:rFonts w:hint="eastAsia"/>
          <w:lang w:eastAsia="zh-CN"/>
        </w:rPr>
        <w:t>）</w:t>
      </w:r>
    </w:p>
    <w:p w14:paraId="00967207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在我的家里，孩子们</w:t>
      </w:r>
      <w:proofErr w:type="gramStart"/>
      <w:r w:rsidRPr="006819F5">
        <w:rPr>
          <w:rFonts w:hint="eastAsia"/>
          <w:lang w:eastAsia="zh-CN"/>
        </w:rPr>
        <w:t>朝妈妈</w:t>
      </w:r>
      <w:proofErr w:type="gramEnd"/>
      <w:r w:rsidRPr="006819F5">
        <w:rPr>
          <w:rFonts w:hint="eastAsia"/>
          <w:lang w:eastAsia="zh-CN"/>
        </w:rPr>
        <w:t>尖叫或不尊重妈妈，是一种严重的冒犯行为。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我非常明确地要求他们，不许那样对待我的妻子。</w:t>
      </w:r>
      <w:r w:rsidRPr="006819F5">
        <w:rPr>
          <w:lang w:eastAsia="zh-CN"/>
        </w:rPr>
        <w:t xml:space="preserve"> </w:t>
      </w:r>
    </w:p>
    <w:p w14:paraId="7D037F6D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b/>
          <w:lang w:eastAsia="zh-CN"/>
        </w:rPr>
        <w:t>恳切劝告：</w:t>
      </w:r>
      <w:r w:rsidRPr="006819F5">
        <w:rPr>
          <w:rFonts w:hint="eastAsia"/>
          <w:lang w:eastAsia="zh-CN"/>
        </w:rPr>
        <w:t>这是迫切而热烈的沟通的方式，包括不断地要求、力劝、甚至乞求。这是父母最迫切的请求，他们了解孩子，又了解神的道，还了解当时的情况，愿意情真意切地恳求孩子，请他以智慧和信心行事。</w:t>
      </w:r>
    </w:p>
    <w:p w14:paraId="4B74D37F" w14:textId="67661BD5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我们需要谨慎使用这种沟通方式，它不适用</w:t>
      </w:r>
      <w:proofErr w:type="gramStart"/>
      <w:r w:rsidRPr="006819F5">
        <w:rPr>
          <w:rFonts w:hint="eastAsia"/>
          <w:lang w:eastAsia="zh-CN"/>
        </w:rPr>
        <w:t>于打泼牛奶</w:t>
      </w:r>
      <w:proofErr w:type="gramEnd"/>
      <w:r w:rsidRPr="006819F5">
        <w:rPr>
          <w:rFonts w:hint="eastAsia"/>
          <w:lang w:eastAsia="zh-CN"/>
        </w:rPr>
        <w:t>或一些愚蠢的小事情。箴言</w:t>
      </w:r>
      <w:r w:rsidRPr="006819F5">
        <w:rPr>
          <w:lang w:eastAsia="zh-CN"/>
        </w:rPr>
        <w:t>23:26</w:t>
      </w:r>
      <w:r w:rsidRPr="006819F5">
        <w:rPr>
          <w:rFonts w:hint="eastAsia"/>
          <w:lang w:eastAsia="zh-CN"/>
        </w:rPr>
        <w:t>说道：“</w:t>
      </w:r>
      <w:r w:rsidRPr="004C3ED4">
        <w:rPr>
          <w:rFonts w:hint="eastAsia"/>
          <w:b/>
          <w:u w:val="single"/>
          <w:lang w:eastAsia="zh-CN"/>
        </w:rPr>
        <w:t>我儿，要将你的心归我，你的眼目也要喜悦我的道路……</w:t>
      </w:r>
      <w:r w:rsidRPr="006819F5">
        <w:rPr>
          <w:rFonts w:hint="eastAsia"/>
          <w:lang w:eastAsia="zh-CN"/>
        </w:rPr>
        <w:t>”当你看见孩子走偏的时候，或者受色情和淫乱的危险引诱的时候，或者内心冷漠的时候，你要恳切劝告。</w:t>
      </w:r>
    </w:p>
    <w:p w14:paraId="588542F8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b/>
          <w:lang w:eastAsia="zh-CN"/>
        </w:rPr>
        <w:t>引导或教导</w:t>
      </w:r>
      <w:r w:rsidRPr="006819F5">
        <w:rPr>
          <w:rFonts w:hint="eastAsia"/>
          <w:lang w:eastAsia="zh-CN"/>
        </w:rPr>
        <w:t>：</w:t>
      </w:r>
      <w:bookmarkStart w:id="3" w:name="OLE_LINK3"/>
      <w:r w:rsidRPr="006819F5">
        <w:rPr>
          <w:rFonts w:hint="eastAsia"/>
          <w:lang w:eastAsia="zh-CN"/>
        </w:rPr>
        <w:t>这是一个提供劝诫和信息，以帮助儿女认识这个世界的过程。</w:t>
      </w:r>
      <w:bookmarkEnd w:id="3"/>
      <w:r w:rsidRPr="006819F5">
        <w:rPr>
          <w:rFonts w:hint="eastAsia"/>
          <w:lang w:eastAsia="zh-CN"/>
        </w:rPr>
        <w:t>作为父母，神主要通过你，使儿女从完全无知，变得认识世界和</w:t>
      </w:r>
      <w:proofErr w:type="gramStart"/>
      <w:r w:rsidRPr="006819F5">
        <w:rPr>
          <w:rFonts w:hint="eastAsia"/>
          <w:lang w:eastAsia="zh-CN"/>
        </w:rPr>
        <w:t>神的</w:t>
      </w:r>
      <w:proofErr w:type="gramEnd"/>
      <w:r w:rsidRPr="006819F5">
        <w:rPr>
          <w:rFonts w:hint="eastAsia"/>
          <w:lang w:eastAsia="zh-CN"/>
        </w:rPr>
        <w:t>智慧。</w:t>
      </w:r>
    </w:p>
    <w:p w14:paraId="2C8989CA" w14:textId="12F80A1E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作为父母，我们经常在养育儿女时，采取出现问题才去解决的态度，花大量时间来纠正和惩罚孩子。而大有益处的做法是引导孩子。当孩子在某方面表现不佳时，我们父母应该首先问：“我有没有在这方面教导过他什么？”</w:t>
      </w:r>
      <w:r w:rsidR="004C3ED4">
        <w:rPr>
          <w:rFonts w:hint="eastAsia"/>
          <w:lang w:eastAsia="zh-CN"/>
        </w:rPr>
        <w:t>（</w:t>
      </w:r>
      <w:r w:rsidRPr="006819F5">
        <w:rPr>
          <w:rFonts w:hint="eastAsia"/>
          <w:lang w:eastAsia="zh-CN"/>
        </w:rPr>
        <w:t>例如：打扫房间；对付欺凌者等等</w:t>
      </w:r>
      <w:r w:rsidR="004C3ED4">
        <w:rPr>
          <w:rFonts w:hint="eastAsia"/>
          <w:lang w:eastAsia="zh-CN"/>
        </w:rPr>
        <w:t>）</w:t>
      </w:r>
    </w:p>
    <w:p w14:paraId="1927D422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如果说我们要慎用恳切劝告，那么就要日常生活中常常引导或教导儿女。</w:t>
      </w:r>
    </w:p>
    <w:p w14:paraId="2801D3CD" w14:textId="77777777" w:rsidR="006819F5" w:rsidRPr="004C3ED4" w:rsidRDefault="006819F5" w:rsidP="006819F5">
      <w:pPr>
        <w:rPr>
          <w:lang w:eastAsia="zh-CN"/>
        </w:rPr>
      </w:pPr>
    </w:p>
    <w:p w14:paraId="692722D5" w14:textId="3C4DDE79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lastRenderedPageBreak/>
        <w:t>圣经中有多处经文提到引导或教导儿女的观点，其中诗篇</w:t>
      </w:r>
      <w:r w:rsidRPr="006819F5">
        <w:rPr>
          <w:lang w:eastAsia="zh-CN"/>
        </w:rPr>
        <w:t>78</w:t>
      </w:r>
      <w:r w:rsidRPr="006819F5">
        <w:rPr>
          <w:rFonts w:hint="eastAsia"/>
          <w:lang w:eastAsia="zh-CN"/>
        </w:rPr>
        <w:t>篇说：“</w:t>
      </w:r>
      <w:r w:rsidRPr="004C3ED4">
        <w:rPr>
          <w:rFonts w:hint="eastAsia"/>
          <w:b/>
          <w:u w:val="single"/>
          <w:lang w:eastAsia="zh-CN"/>
        </w:rPr>
        <w:t>我们不将这些事向他们的孩子隐瞒，要将耶和华的美德和他的能力，并他奇妙的作为，述说给后代听。</w:t>
      </w:r>
      <w:r w:rsidRPr="006819F5">
        <w:rPr>
          <w:rFonts w:hint="eastAsia"/>
          <w:lang w:eastAsia="zh-CN"/>
        </w:rPr>
        <w:t>”（诗</w:t>
      </w:r>
      <w:r w:rsidRPr="006819F5">
        <w:rPr>
          <w:lang w:eastAsia="zh-CN"/>
        </w:rPr>
        <w:t>78</w:t>
      </w:r>
      <w:r w:rsidR="004C3ED4">
        <w:rPr>
          <w:rFonts w:hint="eastAsia"/>
          <w:lang w:eastAsia="zh-CN"/>
        </w:rPr>
        <w:t>:</w:t>
      </w:r>
      <w:r w:rsidRPr="006819F5">
        <w:rPr>
          <w:lang w:eastAsia="zh-CN"/>
        </w:rPr>
        <w:t>4</w:t>
      </w:r>
      <w:r w:rsidRPr="006819F5">
        <w:rPr>
          <w:rFonts w:hint="eastAsia"/>
          <w:lang w:eastAsia="zh-CN"/>
        </w:rPr>
        <w:t>）。</w:t>
      </w:r>
    </w:p>
    <w:p w14:paraId="197772B9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b/>
          <w:lang w:eastAsia="zh-CN"/>
        </w:rPr>
        <w:t>警告</w:t>
      </w:r>
      <w:r w:rsidRPr="006819F5">
        <w:rPr>
          <w:rFonts w:hint="eastAsia"/>
          <w:lang w:eastAsia="zh-CN"/>
        </w:rPr>
        <w:t>：警告式的沟通能使孩子提防可能发生的危险。当被恰当使用时，警告不是威胁，而是仁慈的谈话，其功能就像交通标志一样，提醒人们前面潜在的危险。</w:t>
      </w:r>
    </w:p>
    <w:p w14:paraId="66B4AF4A" w14:textId="23BF3897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例如：箴言</w:t>
      </w:r>
      <w:r w:rsidRPr="006819F5">
        <w:rPr>
          <w:lang w:eastAsia="zh-CN"/>
        </w:rPr>
        <w:t>14:23</w:t>
      </w:r>
      <w:r w:rsidRPr="006819F5">
        <w:rPr>
          <w:rFonts w:hint="eastAsia"/>
          <w:lang w:eastAsia="zh-CN"/>
        </w:rPr>
        <w:t>：“</w:t>
      </w:r>
      <w:r w:rsidRPr="004C3ED4">
        <w:rPr>
          <w:rFonts w:hint="eastAsia"/>
          <w:b/>
          <w:u w:val="single"/>
          <w:lang w:eastAsia="zh-CN"/>
        </w:rPr>
        <w:t>诸般勤劳都有益处，嘴上多言乃至穷乏。</w:t>
      </w:r>
      <w:r w:rsidRPr="006819F5">
        <w:rPr>
          <w:rFonts w:hint="eastAsia"/>
          <w:lang w:eastAsia="zh-CN"/>
        </w:rPr>
        <w:t>”这是一个警告。</w:t>
      </w:r>
      <w:r w:rsidR="004C3ED4">
        <w:rPr>
          <w:rFonts w:hint="eastAsia"/>
          <w:lang w:eastAsia="zh-CN"/>
        </w:rPr>
        <w:t>警告有有益的和无益的两种：</w:t>
      </w:r>
    </w:p>
    <w:p w14:paraId="3CB59B2D" w14:textId="77777777" w:rsidR="006819F5" w:rsidRPr="006819F5" w:rsidRDefault="006819F5" w:rsidP="00F53356">
      <w:pPr>
        <w:pStyle w:val="ListParagraph"/>
        <w:numPr>
          <w:ilvl w:val="0"/>
          <w:numId w:val="6"/>
        </w:numPr>
        <w:rPr>
          <w:lang w:eastAsia="zh-CN"/>
        </w:rPr>
      </w:pPr>
      <w:r w:rsidRPr="004C3ED4">
        <w:rPr>
          <w:rFonts w:hint="eastAsia"/>
          <w:b/>
          <w:lang w:eastAsia="zh-CN"/>
        </w:rPr>
        <w:t>有益的警告</w:t>
      </w:r>
      <w:r w:rsidRPr="006819F5">
        <w:rPr>
          <w:rFonts w:hint="eastAsia"/>
          <w:lang w:eastAsia="zh-CN"/>
        </w:rPr>
        <w:t>：我们要求孩子午休时间老实呆在床上睡觉。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于是，我们有时会说，“宝贝儿，昨天午睡时间你没有好好呆在床上。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如果你今天又下床，我就要管教你了。”</w:t>
      </w:r>
    </w:p>
    <w:p w14:paraId="3AB705E8" w14:textId="77777777" w:rsidR="006819F5" w:rsidRPr="006819F5" w:rsidRDefault="006819F5" w:rsidP="00F53356">
      <w:pPr>
        <w:pStyle w:val="ListParagraph"/>
        <w:numPr>
          <w:ilvl w:val="0"/>
          <w:numId w:val="6"/>
        </w:numPr>
        <w:rPr>
          <w:lang w:eastAsia="zh-CN"/>
        </w:rPr>
      </w:pPr>
      <w:r w:rsidRPr="004C3ED4">
        <w:rPr>
          <w:rFonts w:hint="eastAsia"/>
          <w:b/>
          <w:lang w:eastAsia="zh-CN"/>
        </w:rPr>
        <w:t>无益的警告</w:t>
      </w:r>
      <w:r w:rsidRPr="006819F5">
        <w:rPr>
          <w:rFonts w:hint="eastAsia"/>
          <w:lang w:eastAsia="zh-CN"/>
        </w:rPr>
        <w:t>：“你屁股欠揍吗？”这是一个问句。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如果孩子需要打屁股，就不应该问他。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又如：“我数到</w:t>
      </w:r>
      <w:r w:rsidRPr="006819F5">
        <w:rPr>
          <w:lang w:eastAsia="zh-CN"/>
        </w:rPr>
        <w:t>10</w:t>
      </w:r>
      <w:r w:rsidRPr="006819F5">
        <w:rPr>
          <w:rFonts w:hint="eastAsia"/>
          <w:lang w:eastAsia="zh-CN"/>
        </w:rPr>
        <w:t>，如果你不过来，我就打你屁股。”这样做的问题是，你在教导孩子可以延迟顺服。（例如，大卫的妈妈对他说“请你在</w:t>
      </w:r>
      <w:r w:rsidRPr="006819F5">
        <w:rPr>
          <w:lang w:eastAsia="zh-CN"/>
        </w:rPr>
        <w:t>10</w:t>
      </w:r>
      <w:r w:rsidRPr="006819F5">
        <w:rPr>
          <w:rFonts w:hint="eastAsia"/>
          <w:lang w:eastAsia="zh-CN"/>
        </w:rPr>
        <w:t>秒钟之内进来”，然后开始数数，大卫直等到她数到“</w:t>
      </w:r>
      <w:r w:rsidRPr="006819F5">
        <w:rPr>
          <w:lang w:eastAsia="zh-CN"/>
        </w:rPr>
        <w:t>8</w:t>
      </w:r>
      <w:r w:rsidRPr="006819F5">
        <w:rPr>
          <w:rFonts w:hint="eastAsia"/>
          <w:lang w:eastAsia="zh-CN"/>
        </w:rPr>
        <w:t>”时才开始行动。）</w:t>
      </w:r>
    </w:p>
    <w:p w14:paraId="6C0F25BB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b/>
          <w:lang w:eastAsia="zh-CN"/>
        </w:rPr>
        <w:t>祷告</w:t>
      </w:r>
      <w:r w:rsidRPr="006819F5">
        <w:rPr>
          <w:rFonts w:hint="eastAsia"/>
          <w:lang w:eastAsia="zh-CN"/>
        </w:rPr>
        <w:t>：尽管祷告是和神交通，而不是和孩子沟通，但它却是父母和儿女之间沟通的一个重要组成部分。了解孩子在祷告什么、如何祷告，如同敞开的一扇窗，使我们能透视他们的灵魂。同样地，当孩子看到父母情词迫切地向圣洁的神恳切呼求的时候，也能看到父母的心意。。</w:t>
      </w:r>
    </w:p>
    <w:p w14:paraId="18B78EC2" w14:textId="59696CC9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我听过很多人的故事，讲到他们因为看到父母常常祷告而受到极大的影响。</w:t>
      </w:r>
      <w:r w:rsidRPr="006819F5">
        <w:rPr>
          <w:lang w:eastAsia="zh-CN"/>
        </w:rPr>
        <w:t xml:space="preserve"> </w:t>
      </w:r>
      <w:r w:rsidRPr="006819F5">
        <w:rPr>
          <w:rFonts w:hint="eastAsia"/>
          <w:lang w:eastAsia="zh-CN"/>
        </w:rPr>
        <w:t>（例如“……每天早上我下楼时，都会看到妈妈在为我们祷告……”）在几周前的课上，我们引用了</w:t>
      </w:r>
      <w:proofErr w:type="gramStart"/>
      <w:r w:rsidRPr="006819F5">
        <w:rPr>
          <w:rFonts w:hint="eastAsia"/>
          <w:lang w:eastAsia="zh-CN"/>
        </w:rPr>
        <w:t>司布真的</w:t>
      </w:r>
      <w:proofErr w:type="gramEnd"/>
      <w:r w:rsidRPr="006819F5">
        <w:rPr>
          <w:rFonts w:hint="eastAsia"/>
          <w:lang w:eastAsia="zh-CN"/>
        </w:rPr>
        <w:t>妻子和一位来访朋友的见证，讲到司布真如何带领家庭敬拜。苏珊娜·司布真（</w:t>
      </w:r>
      <w:r w:rsidRPr="006819F5">
        <w:rPr>
          <w:lang w:eastAsia="zh-CN"/>
        </w:rPr>
        <w:t>Susannah Spurgeon</w:t>
      </w:r>
      <w:r w:rsidRPr="006819F5">
        <w:rPr>
          <w:rFonts w:hint="eastAsia"/>
          <w:lang w:eastAsia="zh-CN"/>
        </w:rPr>
        <w:t>）这样叙说查尔斯的祷告：“他在神面前就像一个小孩子亲近慈爱的父亲一般，当看到他与神面对面的交谈时，我们常常感动得流泪。”</w:t>
      </w:r>
    </w:p>
    <w:p w14:paraId="2CCDC9CE" w14:textId="7A5A683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我要再次重申——我们都不是司布真。我的祷告也从来没有让我的家人感动流泪。</w:t>
      </w:r>
      <w:r w:rsidRPr="006819F5">
        <w:rPr>
          <w:rFonts w:hint="eastAsia"/>
          <w:b/>
          <w:lang w:eastAsia="zh-CN"/>
        </w:rPr>
        <w:t>但是</w:t>
      </w:r>
      <w:r w:rsidRPr="006819F5">
        <w:rPr>
          <w:rFonts w:hint="eastAsia"/>
          <w:lang w:eastAsia="zh-CN"/>
        </w:rPr>
        <w:t>——请不要把这些当成理所当然的借口。我们有能力爱神，能够向祂恳切祷告，也能够在孩子面前活出祷告的生命。</w:t>
      </w:r>
    </w:p>
    <w:p w14:paraId="6A4BB478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我们和孩子一起祷告可以教导他们：</w:t>
      </w:r>
    </w:p>
    <w:p w14:paraId="75574CD6" w14:textId="765156EB" w:rsidR="006819F5" w:rsidRPr="006819F5" w:rsidRDefault="006819F5" w:rsidP="00F53356">
      <w:pPr>
        <w:pStyle w:val="ListParagraph"/>
        <w:numPr>
          <w:ilvl w:val="0"/>
          <w:numId w:val="7"/>
        </w:numPr>
        <w:rPr>
          <w:lang w:eastAsia="zh-CN"/>
        </w:rPr>
      </w:pPr>
      <w:r w:rsidRPr="006819F5">
        <w:rPr>
          <w:rFonts w:hint="eastAsia"/>
          <w:lang w:eastAsia="zh-CN"/>
        </w:rPr>
        <w:t>父母是活在权柄之下的人</w:t>
      </w:r>
    </w:p>
    <w:p w14:paraId="312BB2F7" w14:textId="3B7C8D0B" w:rsidR="006819F5" w:rsidRPr="006819F5" w:rsidRDefault="006819F5" w:rsidP="00F53356">
      <w:pPr>
        <w:pStyle w:val="ListParagraph"/>
        <w:numPr>
          <w:ilvl w:val="0"/>
          <w:numId w:val="7"/>
        </w:numPr>
        <w:rPr>
          <w:lang w:eastAsia="zh-CN"/>
        </w:rPr>
      </w:pPr>
      <w:r w:rsidRPr="006819F5">
        <w:rPr>
          <w:rFonts w:hint="eastAsia"/>
          <w:lang w:eastAsia="zh-CN"/>
        </w:rPr>
        <w:t>神是我们需要时的帮助</w:t>
      </w:r>
    </w:p>
    <w:p w14:paraId="21149C9A" w14:textId="77777777" w:rsidR="004C3ED4" w:rsidRDefault="006819F5" w:rsidP="00F53356">
      <w:pPr>
        <w:pStyle w:val="ListParagraph"/>
        <w:numPr>
          <w:ilvl w:val="0"/>
          <w:numId w:val="7"/>
        </w:numPr>
        <w:rPr>
          <w:lang w:eastAsia="zh-CN"/>
        </w:rPr>
      </w:pPr>
      <w:r w:rsidRPr="006819F5">
        <w:rPr>
          <w:rFonts w:hint="eastAsia"/>
          <w:lang w:eastAsia="zh-CN"/>
        </w:rPr>
        <w:t>我们过着有信心的生活</w:t>
      </w:r>
    </w:p>
    <w:p w14:paraId="747D8611" w14:textId="401FDAAB" w:rsidR="006819F5" w:rsidRPr="006819F5" w:rsidRDefault="006819F5" w:rsidP="00F53356">
      <w:pPr>
        <w:pStyle w:val="ListParagraph"/>
        <w:numPr>
          <w:ilvl w:val="0"/>
          <w:numId w:val="7"/>
        </w:numPr>
        <w:rPr>
          <w:lang w:eastAsia="zh-CN"/>
        </w:rPr>
      </w:pPr>
      <w:r w:rsidRPr="006819F5">
        <w:rPr>
          <w:rFonts w:hint="eastAsia"/>
          <w:lang w:eastAsia="zh-CN"/>
        </w:rPr>
        <w:t>等等</w:t>
      </w:r>
    </w:p>
    <w:p w14:paraId="7F97BB4A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俗话说：“如果你的工具箱中只有锤子，那么每个问题看起来都像颗钉子。”作为父母，我们需要充分发挥神已经赐给我们的沟通工具。不要只是</w:t>
      </w:r>
      <w:proofErr w:type="gramStart"/>
      <w:r w:rsidRPr="006819F5">
        <w:rPr>
          <w:rFonts w:hint="eastAsia"/>
          <w:lang w:eastAsia="zh-CN"/>
        </w:rPr>
        <w:t>做立法</w:t>
      </w:r>
      <w:proofErr w:type="gramEnd"/>
      <w:r w:rsidRPr="006819F5">
        <w:rPr>
          <w:rFonts w:hint="eastAsia"/>
          <w:lang w:eastAsia="zh-CN"/>
        </w:rPr>
        <w:t>者、警察和监狱长，而要成为教练、勉励者、挑战者、带领者、老师和祷告同伴。</w:t>
      </w:r>
    </w:p>
    <w:p w14:paraId="071AB5FB" w14:textId="3E4C1835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关于</w:t>
      </w:r>
      <w:r w:rsidRPr="006819F5">
        <w:rPr>
          <w:rFonts w:hint="eastAsia"/>
          <w:b/>
          <w:lang w:eastAsia="zh-CN"/>
        </w:rPr>
        <w:t>如何</w:t>
      </w:r>
      <w:r w:rsidRPr="006819F5">
        <w:rPr>
          <w:rFonts w:hint="eastAsia"/>
          <w:lang w:eastAsia="zh-CN"/>
        </w:rPr>
        <w:t>沟通还有一点补充：你要思考，什么时候需要</w:t>
      </w:r>
      <w:r w:rsidR="00F55C56">
        <w:rPr>
          <w:rFonts w:hint="eastAsia"/>
          <w:lang w:eastAsia="zh-CN"/>
        </w:rPr>
        <w:t>广播式教导</w:t>
      </w:r>
      <w:r w:rsidRPr="006819F5">
        <w:rPr>
          <w:rFonts w:hint="eastAsia"/>
          <w:lang w:eastAsia="zh-CN"/>
        </w:rPr>
        <w:t>，什么时候需要</w:t>
      </w:r>
      <w:r w:rsidR="00F55C56">
        <w:rPr>
          <w:rFonts w:hint="eastAsia"/>
          <w:lang w:eastAsia="zh-CN"/>
        </w:rPr>
        <w:t>和孩子</w:t>
      </w:r>
      <w:r w:rsidRPr="006819F5">
        <w:rPr>
          <w:rFonts w:hint="eastAsia"/>
          <w:lang w:eastAsia="zh-CN"/>
        </w:rPr>
        <w:t>对话。有时候我们需要对孩子进行教导、恳切劝说或警告，那么基本上孩子要做的就是聆听。但也有些时候，我们需要与孩子交谈、提问题、并了解他们心里在想些什么。当孩子需要我和他们谈话，了解他们反抗的原因时，我却想随从自己罪恶的本性去给他们说教。我鼓励大家思考一下你在养育儿女上有什么倾向性。我们需要有分辨力才能决定什么时候要唱独台戏，什么时候要进行对话，因此我们需要从神而来的智慧。（雅</w:t>
      </w:r>
      <w:r w:rsidRPr="006819F5">
        <w:rPr>
          <w:lang w:eastAsia="zh-CN"/>
        </w:rPr>
        <w:t>1</w:t>
      </w:r>
      <w:r w:rsidR="00F55C56">
        <w:rPr>
          <w:rFonts w:hint="eastAsia"/>
          <w:lang w:eastAsia="zh-CN"/>
        </w:rPr>
        <w:t>:</w:t>
      </w:r>
      <w:r w:rsidRPr="006819F5">
        <w:rPr>
          <w:lang w:eastAsia="zh-CN"/>
        </w:rPr>
        <w:t>5</w:t>
      </w:r>
      <w:r w:rsidRPr="006819F5">
        <w:rPr>
          <w:rFonts w:hint="eastAsia"/>
          <w:lang w:eastAsia="zh-CN"/>
        </w:rPr>
        <w:t>）</w:t>
      </w:r>
    </w:p>
    <w:p w14:paraId="75C4F948" w14:textId="6EC51B20" w:rsidR="006819F5" w:rsidRPr="006819F5" w:rsidRDefault="00F55C56" w:rsidP="00F55C56">
      <w:pPr>
        <w:rPr>
          <w:b/>
          <w:lang w:eastAsia="zh-CN"/>
        </w:rPr>
      </w:pPr>
      <w:r>
        <w:rPr>
          <w:rFonts w:hint="eastAsia"/>
          <w:lang w:eastAsia="zh-CN"/>
        </w:rPr>
        <w:t>【看大家有什么问题】</w:t>
      </w:r>
    </w:p>
    <w:p w14:paraId="209C4189" w14:textId="57E61051" w:rsidR="006819F5" w:rsidRPr="006819F5" w:rsidRDefault="00F55C56" w:rsidP="00F55C56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四、我们在什么时候沟通？</w:t>
      </w:r>
    </w:p>
    <w:p w14:paraId="552DBB0B" w14:textId="01A3BAEA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大家还记得前面提过的申命记</w:t>
      </w:r>
      <w:r w:rsidRPr="006819F5">
        <w:rPr>
          <w:lang w:eastAsia="zh-CN"/>
        </w:rPr>
        <w:t>6</w:t>
      </w:r>
      <w:r w:rsidR="00F55C56">
        <w:rPr>
          <w:rFonts w:hint="eastAsia"/>
          <w:lang w:eastAsia="zh-CN"/>
        </w:rPr>
        <w:t>:</w:t>
      </w:r>
      <w:r w:rsidRPr="006819F5">
        <w:rPr>
          <w:lang w:eastAsia="zh-CN"/>
        </w:rPr>
        <w:t xml:space="preserve">4-9 </w:t>
      </w:r>
      <w:r w:rsidRPr="006819F5">
        <w:rPr>
          <w:rFonts w:hint="eastAsia"/>
          <w:lang w:eastAsia="zh-CN"/>
        </w:rPr>
        <w:t>的经文</w:t>
      </w:r>
      <w:r w:rsidR="00F55C56">
        <w:rPr>
          <w:rFonts w:hint="eastAsia"/>
          <w:lang w:eastAsia="zh-CN"/>
        </w:rPr>
        <w:t>吗？</w:t>
      </w:r>
    </w:p>
    <w:p w14:paraId="566D84CA" w14:textId="017C4FB7" w:rsidR="006819F5" w:rsidRPr="00F55C56" w:rsidRDefault="006819F5" w:rsidP="00F55C56">
      <w:pPr>
        <w:ind w:leftChars="300" w:left="660"/>
        <w:rPr>
          <w:rFonts w:ascii="黑体" w:eastAsia="黑体" w:hAnsi="黑体"/>
          <w:lang w:eastAsia="zh-CN"/>
        </w:rPr>
      </w:pPr>
      <w:r w:rsidRPr="00F55C56">
        <w:rPr>
          <w:rFonts w:ascii="黑体" w:eastAsia="黑体" w:hAnsi="黑体" w:hint="eastAsia"/>
          <w:lang w:eastAsia="zh-CN"/>
        </w:rPr>
        <w:t>我今日所吩咐你的话都要记在心上，</w:t>
      </w:r>
      <w:r w:rsidRPr="00F55C56">
        <w:rPr>
          <w:rFonts w:ascii="黑体" w:eastAsia="黑体" w:hAnsi="黑体"/>
          <w:lang w:eastAsia="zh-CN"/>
        </w:rPr>
        <w:t xml:space="preserve"> </w:t>
      </w:r>
      <w:r w:rsidRPr="00F55C56">
        <w:rPr>
          <w:rFonts w:ascii="黑体" w:eastAsia="黑体" w:hAnsi="黑体" w:hint="eastAsia"/>
          <w:lang w:eastAsia="zh-CN"/>
        </w:rPr>
        <w:t>也要殷勤教训你的儿女。无论你坐在家里，行在路上，躺下，起来，都要谈论。</w:t>
      </w:r>
      <w:r w:rsidRPr="00F55C56">
        <w:rPr>
          <w:rFonts w:ascii="黑体" w:eastAsia="黑体" w:hAnsi="黑体"/>
          <w:lang w:eastAsia="zh-CN"/>
        </w:rPr>
        <w:t xml:space="preserve"> </w:t>
      </w:r>
      <w:r w:rsidRPr="00F55C56">
        <w:rPr>
          <w:rFonts w:ascii="黑体" w:eastAsia="黑体" w:hAnsi="黑体" w:hint="eastAsia"/>
          <w:lang w:eastAsia="zh-CN"/>
        </w:rPr>
        <w:t>也要系在手上为记号，戴在额上为经文；</w:t>
      </w:r>
      <w:r w:rsidRPr="00F55C56">
        <w:rPr>
          <w:rFonts w:ascii="黑体" w:eastAsia="黑体" w:hAnsi="黑体"/>
          <w:lang w:eastAsia="zh-CN"/>
        </w:rPr>
        <w:t xml:space="preserve"> </w:t>
      </w:r>
      <w:r w:rsidRPr="00F55C56">
        <w:rPr>
          <w:rFonts w:ascii="黑体" w:eastAsia="黑体" w:hAnsi="黑体" w:hint="eastAsia"/>
          <w:lang w:eastAsia="zh-CN"/>
        </w:rPr>
        <w:t>又要写在你房屋的门框</w:t>
      </w:r>
      <w:r w:rsidRPr="00F55C56">
        <w:rPr>
          <w:rFonts w:ascii="黑体" w:eastAsia="黑体" w:hAnsi="黑体" w:hint="eastAsia"/>
          <w:lang w:eastAsia="zh-CN"/>
        </w:rPr>
        <w:lastRenderedPageBreak/>
        <w:t>上，</w:t>
      </w:r>
      <w:proofErr w:type="gramStart"/>
      <w:r w:rsidRPr="00F55C56">
        <w:rPr>
          <w:rFonts w:ascii="黑体" w:eastAsia="黑体" w:hAnsi="黑体" w:hint="eastAsia"/>
          <w:lang w:eastAsia="zh-CN"/>
        </w:rPr>
        <w:t>并你的</w:t>
      </w:r>
      <w:proofErr w:type="gramEnd"/>
      <w:r w:rsidRPr="00F55C56">
        <w:rPr>
          <w:rFonts w:ascii="黑体" w:eastAsia="黑体" w:hAnsi="黑体" w:hint="eastAsia"/>
          <w:lang w:eastAsia="zh-CN"/>
        </w:rPr>
        <w:t>城门上。</w:t>
      </w:r>
    </w:p>
    <w:p w14:paraId="12D5C2DD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无论你坐在家里，行在路上，躺下，起来，似乎是说：要</w:t>
      </w:r>
      <w:r w:rsidRPr="006819F5">
        <w:rPr>
          <w:rFonts w:hint="eastAsia"/>
          <w:b/>
          <w:lang w:eastAsia="zh-CN"/>
        </w:rPr>
        <w:t>随时随地</w:t>
      </w:r>
      <w:r w:rsidRPr="006819F5">
        <w:rPr>
          <w:rFonts w:hint="eastAsia"/>
          <w:lang w:eastAsia="zh-CN"/>
        </w:rPr>
        <w:t>传讲神和祂的命令！你不仅要教导圣经，也要谈论圣经，并将圣经运用于各种场合、各种环境，无论何时何地。</w:t>
      </w:r>
    </w:p>
    <w:p w14:paraId="731B0BC6" w14:textId="602D1F6A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有趣的一点是，“系在手上为记号”，似乎是一个比喻，要让圣经掌管我们所有的</w:t>
      </w:r>
      <w:r w:rsidRPr="006819F5">
        <w:rPr>
          <w:rFonts w:hint="eastAsia"/>
          <w:b/>
          <w:lang w:eastAsia="zh-CN"/>
        </w:rPr>
        <w:t>行为</w:t>
      </w:r>
      <w:r w:rsidRPr="006819F5">
        <w:rPr>
          <w:rFonts w:hint="eastAsia"/>
          <w:lang w:eastAsia="zh-CN"/>
        </w:rPr>
        <w:t>。“戴在额上为经文”，似乎是在暗示圣经应当支配我们的</w:t>
      </w:r>
      <w:r w:rsidRPr="006819F5">
        <w:rPr>
          <w:rFonts w:hint="eastAsia"/>
          <w:b/>
          <w:lang w:eastAsia="zh-CN"/>
        </w:rPr>
        <w:t>思想</w:t>
      </w:r>
      <w:r w:rsidRPr="006819F5">
        <w:rPr>
          <w:rFonts w:hint="eastAsia"/>
          <w:lang w:eastAsia="zh-CN"/>
        </w:rPr>
        <w:t>。总而言之，申命记</w:t>
      </w:r>
      <w:r w:rsidRPr="006819F5">
        <w:rPr>
          <w:lang w:eastAsia="zh-CN"/>
        </w:rPr>
        <w:t>6</w:t>
      </w:r>
      <w:r w:rsidRPr="006819F5">
        <w:rPr>
          <w:rFonts w:hint="eastAsia"/>
          <w:lang w:eastAsia="zh-CN"/>
        </w:rPr>
        <w:t>章的经文是说，我们应随时利用每个机会，告诉孩子圣经我们人生的主宰。</w:t>
      </w:r>
    </w:p>
    <w:p w14:paraId="429C3727" w14:textId="45C14FC4" w:rsidR="006819F5" w:rsidRPr="006819F5" w:rsidRDefault="00F55C56" w:rsidP="00F55C56">
      <w:pPr>
        <w:pStyle w:val="Heading1"/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018E7D2" w14:textId="77777777" w:rsidR="006819F5" w:rsidRPr="006819F5" w:rsidRDefault="006819F5" w:rsidP="006819F5">
      <w:pPr>
        <w:rPr>
          <w:rFonts w:hint="eastAsia"/>
          <w:lang w:eastAsia="zh-CN"/>
        </w:rPr>
      </w:pPr>
      <w:r w:rsidRPr="006819F5">
        <w:rPr>
          <w:rFonts w:hint="eastAsia"/>
          <w:lang w:eastAsia="zh-CN"/>
        </w:rPr>
        <w:t>为人父母是一种巨大的信心之举。这种以圣经真理为基础的沟通方式是撒种。我们需要等待才会看到长出什么来。我们凭着信心等候——祷告——相信。</w:t>
      </w:r>
    </w:p>
    <w:p w14:paraId="4142B6F1" w14:textId="2D4838E6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如果你未曾</w:t>
      </w:r>
      <w:proofErr w:type="gramStart"/>
      <w:r w:rsidRPr="006819F5">
        <w:rPr>
          <w:rFonts w:hint="eastAsia"/>
          <w:lang w:eastAsia="zh-CN"/>
        </w:rPr>
        <w:t>读过</w:t>
      </w:r>
      <w:r w:rsidR="00F55C56">
        <w:rPr>
          <w:rFonts w:hint="eastAsia"/>
          <w:lang w:eastAsia="zh-CN"/>
        </w:rPr>
        <w:t>耶德</w:t>
      </w:r>
      <w:proofErr w:type="gramEnd"/>
      <w:r w:rsidR="00F55C56">
        <w:rPr>
          <w:rFonts w:hint="eastAsia"/>
          <w:lang w:eastAsia="zh-CN"/>
        </w:rPr>
        <w:t>逊</w:t>
      </w:r>
      <w:r w:rsidRPr="006819F5">
        <w:rPr>
          <w:rFonts w:hint="eastAsia"/>
          <w:lang w:eastAsia="zh-CN"/>
        </w:rPr>
        <w:t>（</w:t>
      </w:r>
      <w:proofErr w:type="spellStart"/>
      <w:r w:rsidRPr="006819F5">
        <w:rPr>
          <w:lang w:eastAsia="zh-CN"/>
        </w:rPr>
        <w:t>Adoniram</w:t>
      </w:r>
      <w:proofErr w:type="spellEnd"/>
      <w:r w:rsidRPr="006819F5">
        <w:rPr>
          <w:lang w:eastAsia="zh-CN"/>
        </w:rPr>
        <w:t xml:space="preserve"> Judson</w:t>
      </w:r>
      <w:r w:rsidRPr="006819F5">
        <w:rPr>
          <w:rFonts w:hint="eastAsia"/>
          <w:lang w:eastAsia="zh-CN"/>
        </w:rPr>
        <w:t>）的故事，我鼓励你去读一读。他在</w:t>
      </w:r>
      <w:r w:rsidRPr="006819F5">
        <w:rPr>
          <w:lang w:eastAsia="zh-CN"/>
        </w:rPr>
        <w:t>18</w:t>
      </w:r>
      <w:r w:rsidRPr="006819F5">
        <w:rPr>
          <w:rFonts w:hint="eastAsia"/>
          <w:lang w:eastAsia="zh-CN"/>
        </w:rPr>
        <w:t>世纪后期至</w:t>
      </w:r>
      <w:r w:rsidRPr="006819F5">
        <w:rPr>
          <w:lang w:eastAsia="zh-CN"/>
        </w:rPr>
        <w:t>19</w:t>
      </w:r>
      <w:r w:rsidRPr="006819F5">
        <w:rPr>
          <w:rFonts w:hint="eastAsia"/>
          <w:lang w:eastAsia="zh-CN"/>
        </w:rPr>
        <w:t>世纪早期由一位牧师抚养长大，</w:t>
      </w:r>
      <w:r w:rsidRPr="006819F5">
        <w:rPr>
          <w:lang w:eastAsia="zh-CN"/>
        </w:rPr>
        <w:t>19</w:t>
      </w:r>
      <w:r w:rsidRPr="006819F5">
        <w:rPr>
          <w:rFonts w:hint="eastAsia"/>
          <w:lang w:eastAsia="zh-CN"/>
        </w:rPr>
        <w:t>岁时以在毕业典礼上致辞的荣誉，从布朗大学的神学院毕业。但是由于受到朋友的影响，他完全放弃了信仰。直到后来神通过一些</w:t>
      </w:r>
      <w:proofErr w:type="gramStart"/>
      <w:r w:rsidRPr="006819F5">
        <w:rPr>
          <w:rFonts w:hint="eastAsia"/>
          <w:lang w:eastAsia="zh-CN"/>
        </w:rPr>
        <w:t>神迹又俘获</w:t>
      </w:r>
      <w:proofErr w:type="gramEnd"/>
      <w:r w:rsidRPr="006819F5">
        <w:rPr>
          <w:rFonts w:hint="eastAsia"/>
          <w:lang w:eastAsia="zh-CN"/>
        </w:rPr>
        <w:t>他的心。后来，他成为第一个从北美差派到缅甸的美国传教士，并在那里做了很多奇事。对敬</w:t>
      </w:r>
      <w:proofErr w:type="gramStart"/>
      <w:r w:rsidRPr="006819F5">
        <w:rPr>
          <w:rFonts w:hint="eastAsia"/>
          <w:lang w:eastAsia="zh-CN"/>
        </w:rPr>
        <w:t>虔</w:t>
      </w:r>
      <w:proofErr w:type="gramEnd"/>
      <w:r w:rsidRPr="006819F5">
        <w:rPr>
          <w:rFonts w:hint="eastAsia"/>
          <w:lang w:eastAsia="zh-CN"/>
        </w:rPr>
        <w:t>的父母来说，这是极大的勉励：</w:t>
      </w:r>
      <w:r w:rsidRPr="006819F5">
        <w:rPr>
          <w:lang w:eastAsia="zh-CN"/>
        </w:rPr>
        <w:t xml:space="preserve">  </w:t>
      </w:r>
      <w:r w:rsidRPr="006819F5">
        <w:rPr>
          <w:rFonts w:hint="eastAsia"/>
          <w:lang w:eastAsia="zh-CN"/>
        </w:rPr>
        <w:t>神——而且</w:t>
      </w:r>
      <w:r w:rsidRPr="006819F5">
        <w:rPr>
          <w:rFonts w:hint="eastAsia"/>
          <w:b/>
          <w:lang w:eastAsia="zh-CN"/>
        </w:rPr>
        <w:t>惟独</w:t>
      </w:r>
      <w:r w:rsidRPr="006819F5">
        <w:rPr>
          <w:rFonts w:hint="eastAsia"/>
          <w:lang w:eastAsia="zh-CN"/>
        </w:rPr>
        <w:t>神——能在我们的孩子身上成就至高无上的恩典。</w:t>
      </w:r>
    </w:p>
    <w:p w14:paraId="545B8FD2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回想一下在教会中听过的许多受洗见证，我们会发现不少人这样说过：“我在一个基督教家庭长大，但在上大学（或高中……）时背离了父母的教导。</w:t>
      </w:r>
      <w:r w:rsidRPr="006819F5">
        <w:rPr>
          <w:rFonts w:hint="eastAsia"/>
          <w:b/>
          <w:lang w:eastAsia="zh-CN"/>
        </w:rPr>
        <w:t>然而</w:t>
      </w:r>
      <w:r w:rsidRPr="006819F5">
        <w:rPr>
          <w:rFonts w:hint="eastAsia"/>
          <w:b/>
          <w:lang w:eastAsia="zh-CN"/>
        </w:rPr>
        <w:t xml:space="preserve">  </w:t>
      </w:r>
      <w:r w:rsidRPr="006819F5">
        <w:rPr>
          <w:rFonts w:hint="eastAsia"/>
          <w:b/>
          <w:lang w:eastAsia="zh-CN"/>
        </w:rPr>
        <w:t>神</w:t>
      </w:r>
      <w:r w:rsidRPr="006819F5">
        <w:rPr>
          <w:rFonts w:hint="eastAsia"/>
          <w:lang w:eastAsia="zh-CN"/>
        </w:rPr>
        <w:t>……！”（</w:t>
      </w:r>
      <w:proofErr w:type="gramStart"/>
      <w:r w:rsidRPr="006819F5">
        <w:rPr>
          <w:rFonts w:hint="eastAsia"/>
          <w:lang w:eastAsia="zh-CN"/>
        </w:rPr>
        <w:t>弗</w:t>
      </w:r>
      <w:proofErr w:type="gramEnd"/>
      <w:r w:rsidRPr="006819F5">
        <w:rPr>
          <w:lang w:eastAsia="zh-CN"/>
        </w:rPr>
        <w:t>2:4</w:t>
      </w:r>
      <w:r w:rsidRPr="006819F5">
        <w:rPr>
          <w:rFonts w:hint="eastAsia"/>
          <w:lang w:eastAsia="zh-CN"/>
        </w:rPr>
        <w:t>）</w:t>
      </w:r>
    </w:p>
    <w:p w14:paraId="1662F6EB" w14:textId="77777777" w:rsidR="006819F5" w:rsidRPr="006819F5" w:rsidRDefault="006819F5" w:rsidP="006819F5">
      <w:pPr>
        <w:rPr>
          <w:lang w:eastAsia="zh-CN"/>
        </w:rPr>
      </w:pPr>
      <w:r w:rsidRPr="006819F5">
        <w:rPr>
          <w:rFonts w:hint="eastAsia"/>
          <w:lang w:eastAsia="zh-CN"/>
        </w:rPr>
        <w:t>因此，我们要坚持不懈地与孩子沟通，不要放弃！</w:t>
      </w:r>
      <w:bookmarkStart w:id="4" w:name="_GoBack"/>
      <w:bookmarkEnd w:id="1"/>
      <w:bookmarkEnd w:id="4"/>
    </w:p>
    <w:sectPr w:rsidR="006819F5" w:rsidRPr="006819F5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79F3" w14:textId="77777777" w:rsidR="00F53356" w:rsidRDefault="00F53356" w:rsidP="00455E33">
      <w:pPr>
        <w:spacing w:after="0"/>
      </w:pPr>
      <w:r>
        <w:separator/>
      </w:r>
    </w:p>
  </w:endnote>
  <w:endnote w:type="continuationSeparator" w:id="0">
    <w:p w14:paraId="7ECCC964" w14:textId="77777777" w:rsidR="00F53356" w:rsidRDefault="00F53356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EEA9" w14:textId="77777777" w:rsidR="00F53356" w:rsidRDefault="00F53356" w:rsidP="00455E33">
      <w:pPr>
        <w:spacing w:after="0"/>
      </w:pPr>
      <w:r>
        <w:separator/>
      </w:r>
    </w:p>
  </w:footnote>
  <w:footnote w:type="continuationSeparator" w:id="0">
    <w:p w14:paraId="391327A2" w14:textId="77777777" w:rsidR="00F53356" w:rsidRDefault="00F53356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059B2"/>
    <w:multiLevelType w:val="hybridMultilevel"/>
    <w:tmpl w:val="9E128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F6A8D"/>
    <w:multiLevelType w:val="hybridMultilevel"/>
    <w:tmpl w:val="BE36A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B0B98"/>
    <w:multiLevelType w:val="hybridMultilevel"/>
    <w:tmpl w:val="CAACB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53844"/>
    <w:multiLevelType w:val="hybridMultilevel"/>
    <w:tmpl w:val="904637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C006F"/>
    <w:multiLevelType w:val="hybridMultilevel"/>
    <w:tmpl w:val="AF165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E93F90"/>
    <w:multiLevelType w:val="hybridMultilevel"/>
    <w:tmpl w:val="5ADAE7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DD6E9E"/>
    <w:multiLevelType w:val="hybridMultilevel"/>
    <w:tmpl w:val="F60CD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42EB7"/>
    <w:rsid w:val="00246776"/>
    <w:rsid w:val="002547E0"/>
    <w:rsid w:val="00260D11"/>
    <w:rsid w:val="002678CA"/>
    <w:rsid w:val="00272896"/>
    <w:rsid w:val="00272951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3ED4"/>
    <w:rsid w:val="004C6970"/>
    <w:rsid w:val="004D2BD7"/>
    <w:rsid w:val="004E0781"/>
    <w:rsid w:val="004E2224"/>
    <w:rsid w:val="004F2DE2"/>
    <w:rsid w:val="0050539A"/>
    <w:rsid w:val="00506A94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56AFD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1CA1"/>
    <w:rsid w:val="005D5BAF"/>
    <w:rsid w:val="005D70D6"/>
    <w:rsid w:val="005E0EE5"/>
    <w:rsid w:val="005E5BC1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70289"/>
    <w:rsid w:val="006702C2"/>
    <w:rsid w:val="00670ADB"/>
    <w:rsid w:val="00671C28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4C0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A5FA1-A7F9-4D02-98C3-D59E85D6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96</cp:revision>
  <dcterms:created xsi:type="dcterms:W3CDTF">2015-05-26T13:41:00Z</dcterms:created>
  <dcterms:modified xsi:type="dcterms:W3CDTF">2018-09-05T01:38:00Z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