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3A4" w14:textId="4AE90004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9A07BC">
        <w:rPr>
          <w:rFonts w:hint="eastAsia"/>
          <w:b/>
          <w:bCs/>
          <w:sz w:val="48"/>
          <w:lang w:eastAsia="zh-CN"/>
        </w:rPr>
        <w:t>为人父母</w:t>
      </w:r>
    </w:p>
    <w:p w14:paraId="0D703BEA" w14:textId="0145365C" w:rsidR="00616E34" w:rsidRPr="00616E34" w:rsidRDefault="004768F7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>
        <w:rPr>
          <w:rFonts w:hint="eastAsia"/>
          <w:b/>
          <w:bCs/>
          <w:sz w:val="40"/>
          <w:lang w:eastAsia="zh-CN"/>
        </w:rPr>
        <w:t>十二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="00616E34" w:rsidRPr="00616E34">
        <w:rPr>
          <w:rFonts w:hint="eastAsia"/>
          <w:b/>
          <w:bCs/>
          <w:sz w:val="40"/>
          <w:lang w:eastAsia="zh-CN"/>
        </w:rPr>
        <w:t>：</w:t>
      </w:r>
      <w:bookmarkEnd w:id="0"/>
      <w:r w:rsidRPr="004768F7">
        <w:rPr>
          <w:rFonts w:hint="eastAsia"/>
          <w:b/>
          <w:bCs/>
          <w:sz w:val="40"/>
          <w:lang w:eastAsia="zh-CN"/>
        </w:rPr>
        <w:t>电子技术与社交媒体</w:t>
      </w:r>
    </w:p>
    <w:p w14:paraId="04FBC81E" w14:textId="0417BBD4" w:rsidR="004768F7" w:rsidRPr="004768F7" w:rsidRDefault="00602B6E" w:rsidP="004768F7">
      <w:pPr>
        <w:rPr>
          <w:lang w:eastAsia="zh-CN"/>
        </w:rPr>
      </w:pPr>
      <w:bookmarkStart w:id="1" w:name="_Hlk523835004"/>
      <w:r w:rsidRPr="004768F7">
        <w:rPr>
          <w:rFonts w:hint="eastAsia"/>
          <w:lang w:eastAsia="zh-CN"/>
        </w:rPr>
        <w:t xml:space="preserve"> </w:t>
      </w:r>
      <w:r w:rsidR="004768F7" w:rsidRPr="004768F7">
        <w:rPr>
          <w:rFonts w:hint="eastAsia"/>
          <w:lang w:eastAsia="zh-CN"/>
        </w:rPr>
        <w:t>“电子麻醉品”</w:t>
      </w:r>
    </w:p>
    <w:p w14:paraId="4A38D175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“吸脸磁铁”</w:t>
      </w:r>
    </w:p>
    <w:p w14:paraId="00C855F1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“便携式保姆”</w:t>
      </w:r>
    </w:p>
    <w:p w14:paraId="2095A943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这些只是智能手机、平板电脑和其它设备的某些同义词。</w:t>
      </w:r>
    </w:p>
    <w:p w14:paraId="79418791" w14:textId="61D50BEF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不管是写信给朋友，即时得到最新消息，看一段有趣的视频，和配偶登记入住——还是叫大家在商场里集合，听音乐，或在上班的路上听道，发邮件，</w:t>
      </w:r>
      <w:proofErr w:type="gramStart"/>
      <w:r w:rsidRPr="004768F7">
        <w:rPr>
          <w:rFonts w:hint="eastAsia"/>
          <w:lang w:eastAsia="zh-CN"/>
        </w:rPr>
        <w:t>列任务</w:t>
      </w:r>
      <w:proofErr w:type="gramEnd"/>
      <w:r w:rsidRPr="004768F7">
        <w:rPr>
          <w:rFonts w:hint="eastAsia"/>
          <w:lang w:eastAsia="zh-CN"/>
        </w:rPr>
        <w:t>清单，日历，电影</w:t>
      </w:r>
      <w:r>
        <w:rPr>
          <w:rFonts w:hint="eastAsia"/>
          <w:lang w:eastAsia="zh-CN"/>
        </w:rPr>
        <w:t>……</w:t>
      </w:r>
      <w:r w:rsidRPr="004768F7">
        <w:rPr>
          <w:rFonts w:hint="eastAsia"/>
          <w:lang w:eastAsia="zh-CN"/>
        </w:rPr>
        <w:t>等等，我们都离不开电子技术。电子技术是我们生活的一部分，它无处不在，无孔不入。我们有一个包含一切的互联网。</w:t>
      </w:r>
    </w:p>
    <w:p w14:paraId="086FB21A" w14:textId="5ED56533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这有问题吗</w:t>
      </w:r>
      <w:r w:rsidRPr="004768F7">
        <w:rPr>
          <w:rFonts w:hint="eastAsia"/>
          <w:lang w:eastAsia="zh-CN"/>
        </w:rPr>
        <w:t xml:space="preserve">? </w:t>
      </w:r>
      <w:r w:rsidRPr="004768F7">
        <w:rPr>
          <w:rFonts w:hint="eastAsia"/>
          <w:lang w:eastAsia="zh-CN"/>
        </w:rPr>
        <w:t>对你来说是个问题吗？那对你的孩子呢？</w:t>
      </w:r>
      <w:r>
        <w:rPr>
          <w:rFonts w:hint="eastAsia"/>
          <w:lang w:eastAsia="zh-CN"/>
        </w:rPr>
        <w:t>浸信会南方</w:t>
      </w:r>
      <w:r w:rsidRPr="004768F7">
        <w:rPr>
          <w:rFonts w:hint="eastAsia"/>
          <w:lang w:eastAsia="zh-CN"/>
        </w:rPr>
        <w:t>神学院院长莫勒注意到</w:t>
      </w:r>
      <w:proofErr w:type="gramStart"/>
      <w:r w:rsidRPr="004768F7">
        <w:rPr>
          <w:rFonts w:hint="eastAsia"/>
          <w:lang w:eastAsia="zh-CN"/>
        </w:rPr>
        <w:t>凯</w:t>
      </w:r>
      <w:proofErr w:type="gramEnd"/>
      <w:r w:rsidRPr="004768F7">
        <w:rPr>
          <w:rFonts w:hint="eastAsia"/>
          <w:lang w:eastAsia="zh-CN"/>
        </w:rPr>
        <w:t>撒家族基金会对这个问题的研究，该研究说到：</w:t>
      </w:r>
    </w:p>
    <w:p w14:paraId="7B46A152" w14:textId="77777777" w:rsidR="004768F7" w:rsidRPr="004768F7" w:rsidRDefault="004768F7" w:rsidP="004768F7">
      <w:pPr>
        <w:ind w:leftChars="200" w:left="440"/>
        <w:rPr>
          <w:rFonts w:ascii="楷体" w:eastAsia="楷体" w:hAnsi="楷体"/>
          <w:lang w:eastAsia="zh-CN"/>
        </w:rPr>
      </w:pPr>
      <w:r w:rsidRPr="004768F7">
        <w:rPr>
          <w:rFonts w:ascii="楷体" w:eastAsia="楷体" w:hAnsi="楷体" w:hint="eastAsia"/>
          <w:lang w:eastAsia="zh-CN"/>
        </w:rPr>
        <w:t>认识青少年或者二十几岁的年青人的任何人都可以证明，媒体是当今年轻人生活中最强大的力量之一，从8岁到18岁的孩子，除了（也许）睡觉，花在媒体上的时间，比其它任何活动都多——平均一周7天，每天超过7个半小时。</w:t>
      </w:r>
    </w:p>
    <w:p w14:paraId="2572A001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所以电子技术与我们息息相关。不管是好是坏，有一件事是肯定的：电子技术影响着我们，也影响着我们的孩子，因为它已经成为我们日常生活的一部分，大多数人不会去想太多，而把它当作我们呼吸的空气一样自然。</w:t>
      </w:r>
    </w:p>
    <w:p w14:paraId="110819B5" w14:textId="6DF4076B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总之，我们可能认为电子技术和社交媒体是中立的，就像书或电影：如果使用得当就很好。尽管如此，我还是要在这里暂停一下，呼吁大家关注这个问题，而且还想给大家一个警告。某些技术可能有其固有的危险。约翰</w:t>
      </w:r>
      <w:r>
        <w:rPr>
          <w:rFonts w:hint="eastAsia"/>
          <w:lang w:eastAsia="zh-CN"/>
        </w:rPr>
        <w:t>·</w:t>
      </w:r>
      <w:r w:rsidRPr="004768F7">
        <w:rPr>
          <w:rFonts w:hint="eastAsia"/>
          <w:lang w:eastAsia="zh-CN"/>
        </w:rPr>
        <w:t>麦克阿瑟在</w:t>
      </w:r>
      <w:proofErr w:type="gramStart"/>
      <w:r w:rsidRPr="004768F7">
        <w:rPr>
          <w:rFonts w:hint="eastAsia"/>
          <w:lang w:eastAsia="zh-CN"/>
        </w:rPr>
        <w:t>九标志</w:t>
      </w:r>
      <w:proofErr w:type="gramEnd"/>
      <w:r w:rsidRPr="004768F7">
        <w:rPr>
          <w:rFonts w:hint="eastAsia"/>
          <w:lang w:eastAsia="zh-CN"/>
        </w:rPr>
        <w:t>会见狄马可</w:t>
      </w:r>
      <w:r>
        <w:rPr>
          <w:rFonts w:hint="eastAsia"/>
          <w:lang w:eastAsia="zh-CN"/>
        </w:rPr>
        <w:t>牧师</w:t>
      </w:r>
      <w:r w:rsidRPr="004768F7">
        <w:rPr>
          <w:rFonts w:hint="eastAsia"/>
          <w:lang w:eastAsia="zh-CN"/>
        </w:rPr>
        <w:t>时，曾这么说过：</w:t>
      </w:r>
    </w:p>
    <w:p w14:paraId="24F2F50D" w14:textId="77777777" w:rsidR="004768F7" w:rsidRPr="004768F7" w:rsidRDefault="004768F7" w:rsidP="004768F7">
      <w:pPr>
        <w:ind w:leftChars="200" w:left="440"/>
        <w:rPr>
          <w:rFonts w:ascii="楷体" w:eastAsia="楷体" w:hAnsi="楷体"/>
          <w:lang w:eastAsia="zh-CN"/>
        </w:rPr>
      </w:pPr>
      <w:r w:rsidRPr="004768F7">
        <w:rPr>
          <w:rFonts w:ascii="楷体" w:eastAsia="楷体" w:hAnsi="楷体" w:hint="eastAsia"/>
          <w:lang w:eastAsia="zh-CN"/>
        </w:rPr>
        <w:t>现在，人们手中拿着的实质上是一种致命的武器——是威胁生命的最强大的工具——胜过人类所经历过的一切诱惑。在历史上，人们从未将诱惑弄到如此登峰造极的地步——视觉上、听觉上、以及实用性。你能够比以前任何时候都更快、更广泛地让自己沾染污秽。</w:t>
      </w:r>
    </w:p>
    <w:p w14:paraId="06BFC42C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所以，我们有必要停下来想一想这个问题，甚至那些不信神的人都明白这点。一位世俗的人文主义作家，尼尔波斯曼在他的书《技术垄断》中写道：</w:t>
      </w:r>
    </w:p>
    <w:p w14:paraId="78A6C295" w14:textId="77777777" w:rsidR="004768F7" w:rsidRPr="004768F7" w:rsidRDefault="004768F7" w:rsidP="004768F7">
      <w:pPr>
        <w:ind w:leftChars="200" w:left="440"/>
        <w:rPr>
          <w:rFonts w:ascii="楷体" w:eastAsia="楷体" w:hAnsi="楷体"/>
          <w:lang w:eastAsia="zh-CN"/>
        </w:rPr>
      </w:pPr>
      <w:r w:rsidRPr="004768F7">
        <w:rPr>
          <w:rFonts w:ascii="楷体" w:eastAsia="楷体" w:hAnsi="楷体" w:hint="eastAsia"/>
          <w:lang w:eastAsia="zh-CN"/>
        </w:rPr>
        <w:t>一个家庭如果没有或者不能够控制孩子的信息环境，就根本算不上是一个家庭。这些家庭只是</w:t>
      </w:r>
      <w:proofErr w:type="gramStart"/>
      <w:r w:rsidRPr="004768F7">
        <w:rPr>
          <w:rFonts w:ascii="楷体" w:eastAsia="楷体" w:hAnsi="楷体" w:hint="eastAsia"/>
          <w:lang w:eastAsia="zh-CN"/>
        </w:rPr>
        <w:t>因着</w:t>
      </w:r>
      <w:proofErr w:type="gramEnd"/>
      <w:r w:rsidRPr="004768F7">
        <w:rPr>
          <w:rFonts w:ascii="楷体" w:eastAsia="楷体" w:hAnsi="楷体" w:hint="eastAsia"/>
          <w:lang w:eastAsia="zh-CN"/>
        </w:rPr>
        <w:t>成员有生物上共同的DNA信息，而自称为家庭。我们的家庭不能再这样继续下去了，我相信，这对大家来说是显而易见的。</w:t>
      </w:r>
    </w:p>
    <w:p w14:paraId="723D82D2" w14:textId="1588659B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有趣的是，波斯</w:t>
      </w:r>
      <w:proofErr w:type="gramStart"/>
      <w:r w:rsidRPr="004768F7">
        <w:rPr>
          <w:rFonts w:hint="eastAsia"/>
          <w:lang w:eastAsia="zh-CN"/>
        </w:rPr>
        <w:t>曼</w:t>
      </w:r>
      <w:proofErr w:type="gramEnd"/>
      <w:r w:rsidRPr="004768F7">
        <w:rPr>
          <w:rFonts w:hint="eastAsia"/>
          <w:lang w:eastAsia="zh-CN"/>
        </w:rPr>
        <w:t>是在</w:t>
      </w:r>
      <w:r w:rsidRPr="004768F7">
        <w:rPr>
          <w:rFonts w:hint="eastAsia"/>
          <w:lang w:eastAsia="zh-CN"/>
        </w:rPr>
        <w:t>1992</w:t>
      </w:r>
      <w:r w:rsidRPr="004768F7">
        <w:rPr>
          <w:rFonts w:hint="eastAsia"/>
          <w:lang w:eastAsia="zh-CN"/>
        </w:rPr>
        <w:t>年写了这本书。他于</w:t>
      </w:r>
      <w:r w:rsidRPr="004768F7">
        <w:rPr>
          <w:rFonts w:hint="eastAsia"/>
          <w:lang w:eastAsia="zh-CN"/>
        </w:rPr>
        <w:t>2003</w:t>
      </w:r>
      <w:r w:rsidRPr="004768F7">
        <w:rPr>
          <w:rFonts w:hint="eastAsia"/>
          <w:lang w:eastAsia="zh-CN"/>
        </w:rPr>
        <w:t>年去世</w:t>
      </w:r>
      <w:r>
        <w:rPr>
          <w:rFonts w:hint="eastAsia"/>
          <w:lang w:eastAsia="zh-CN"/>
        </w:rPr>
        <w:t>。</w:t>
      </w:r>
    </w:p>
    <w:p w14:paraId="767C828C" w14:textId="3AC2980A" w:rsidR="004768F7" w:rsidRPr="004768F7" w:rsidRDefault="004768F7" w:rsidP="004768F7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Pr="004768F7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：</w:t>
      </w:r>
      <w:r w:rsidRPr="004768F7">
        <w:rPr>
          <w:rFonts w:hint="eastAsia"/>
          <w:lang w:eastAsia="zh-CN"/>
        </w:rPr>
        <w:t>波斯曼说的对吗？家庭失败了吗？我们怎么知道？圣经有没有给我们什么指导，尤其是父母如何应对电子技术和社交媒体方面？</w:t>
      </w:r>
      <w:r>
        <w:rPr>
          <w:rFonts w:hint="eastAsia"/>
          <w:lang w:eastAsia="zh-CN"/>
        </w:rPr>
        <w:t>】</w:t>
      </w:r>
    </w:p>
    <w:p w14:paraId="6C878341" w14:textId="47FF247A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我想提出</w:t>
      </w:r>
      <w:r w:rsidRPr="004768F7">
        <w:rPr>
          <w:rFonts w:hint="eastAsia"/>
          <w:lang w:eastAsia="zh-CN"/>
        </w:rPr>
        <w:t>10</w:t>
      </w:r>
      <w:r w:rsidRPr="004768F7">
        <w:rPr>
          <w:rFonts w:hint="eastAsia"/>
          <w:lang w:eastAsia="zh-CN"/>
        </w:rPr>
        <w:t>个问题来帮助我们测试，从圣经角度来看，电子技术在我们生活和家庭中的影响，尤其是对父母的影响。我们的目标不是要画出一条泾渭分明的线——可以做这个，不可以做那个——而是鼓励我们一起思考这个重要的课题，正如使徒</w:t>
      </w:r>
      <w:r>
        <w:rPr>
          <w:rFonts w:hint="eastAsia"/>
          <w:lang w:eastAsia="zh-CN"/>
        </w:rPr>
        <w:t>彼得</w:t>
      </w:r>
      <w:r w:rsidRPr="004768F7">
        <w:rPr>
          <w:rFonts w:hint="eastAsia"/>
          <w:lang w:eastAsia="zh-CN"/>
        </w:rPr>
        <w:t>所说：“</w:t>
      </w:r>
      <w:r w:rsidRPr="004768F7">
        <w:rPr>
          <w:rFonts w:hint="eastAsia"/>
          <w:b/>
          <w:u w:val="single"/>
          <w:lang w:eastAsia="zh-CN"/>
        </w:rPr>
        <w:t>人被谁制伏就是谁的奴仆。</w:t>
      </w:r>
      <w:r w:rsidRPr="004768F7">
        <w:rPr>
          <w:rFonts w:hint="eastAsia"/>
          <w:lang w:eastAsia="zh-CN"/>
        </w:rPr>
        <w:t>”（</w:t>
      </w:r>
      <w:r>
        <w:rPr>
          <w:rFonts w:hint="eastAsia"/>
          <w:lang w:eastAsia="zh-CN"/>
        </w:rPr>
        <w:t>彼得后书</w:t>
      </w:r>
      <w:r w:rsidRPr="004768F7">
        <w:rPr>
          <w:rFonts w:hint="eastAsia"/>
          <w:lang w:eastAsia="zh-CN"/>
        </w:rPr>
        <w:t>2:19</w:t>
      </w:r>
      <w:r w:rsidRPr="004768F7">
        <w:rPr>
          <w:rFonts w:hint="eastAsia"/>
          <w:lang w:eastAsia="zh-CN"/>
        </w:rPr>
        <w:t>）</w:t>
      </w:r>
    </w:p>
    <w:p w14:paraId="7A3A13AE" w14:textId="6E8C7C52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就我们今天的目的而言，当说到电子技术时，我指的是信息技术，包括互联网，笔记本电脑和</w:t>
      </w:r>
      <w:r w:rsidRPr="004768F7">
        <w:rPr>
          <w:rFonts w:hint="eastAsia"/>
          <w:lang w:eastAsia="zh-CN"/>
        </w:rPr>
        <w:t>iPad</w:t>
      </w:r>
      <w:r w:rsidRPr="004768F7">
        <w:rPr>
          <w:rFonts w:hint="eastAsia"/>
          <w:lang w:eastAsia="zh-CN"/>
        </w:rPr>
        <w:t>，智能手机，通信设备以及电视、</w:t>
      </w:r>
      <w:r w:rsidRPr="004768F7">
        <w:rPr>
          <w:rFonts w:hint="eastAsia"/>
          <w:lang w:eastAsia="zh-CN"/>
        </w:rPr>
        <w:t>iPod</w:t>
      </w:r>
      <w:r w:rsidRPr="004768F7">
        <w:rPr>
          <w:rFonts w:hint="eastAsia"/>
          <w:lang w:eastAsia="zh-CN"/>
        </w:rPr>
        <w:t>和电子游戏等娱乐设备。我所说的社交媒体指的是：</w:t>
      </w:r>
      <w:r>
        <w:rPr>
          <w:rFonts w:hint="eastAsia"/>
          <w:lang w:eastAsia="zh-CN"/>
        </w:rPr>
        <w:t>微信、微博、快手、</w:t>
      </w:r>
      <w:r>
        <w:rPr>
          <w:rFonts w:hint="eastAsia"/>
          <w:lang w:eastAsia="zh-CN"/>
        </w:rPr>
        <w:t>F</w:t>
      </w:r>
      <w:r>
        <w:rPr>
          <w:lang w:eastAsia="zh-CN"/>
        </w:rPr>
        <w:t>acebook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T</w:t>
      </w:r>
      <w:r w:rsidRPr="004768F7">
        <w:rPr>
          <w:rFonts w:hint="eastAsia"/>
          <w:lang w:eastAsia="zh-CN"/>
        </w:rPr>
        <w:t>witter, Instagram, iMessage</w:t>
      </w:r>
      <w:r w:rsidRPr="004768F7">
        <w:rPr>
          <w:rFonts w:hint="eastAsia"/>
          <w:lang w:eastAsia="zh-CN"/>
        </w:rPr>
        <w:t>等等。我认为圣经中有很多经文都谈到这些方面。</w:t>
      </w:r>
    </w:p>
    <w:p w14:paraId="6016D14E" w14:textId="7EF8D28D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以下是</w:t>
      </w:r>
      <w:r>
        <w:rPr>
          <w:rFonts w:hint="eastAsia"/>
          <w:lang w:eastAsia="zh-CN"/>
        </w:rPr>
        <w:t>我们要</w:t>
      </w:r>
      <w:r w:rsidRPr="004768F7">
        <w:rPr>
          <w:rFonts w:hint="eastAsia"/>
          <w:lang w:eastAsia="zh-CN"/>
        </w:rPr>
        <w:t>提出的十个问题：</w:t>
      </w:r>
    </w:p>
    <w:p w14:paraId="63AF3530" w14:textId="432E2904" w:rsidR="004768F7" w:rsidRPr="004768F7" w:rsidRDefault="004768F7" w:rsidP="00602B6E">
      <w:pPr>
        <w:pStyle w:val="1"/>
        <w:rPr>
          <w:lang w:eastAsia="zh-CN"/>
        </w:rPr>
      </w:pPr>
      <w:r w:rsidRPr="004768F7">
        <w:rPr>
          <w:rFonts w:hint="eastAsia"/>
          <w:lang w:eastAsia="zh-CN"/>
        </w:rPr>
        <w:lastRenderedPageBreak/>
        <w:t>第一，它是否有助于我们和家人在一起？</w:t>
      </w:r>
    </w:p>
    <w:p w14:paraId="1016FE0F" w14:textId="4B7EC1C9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这似乎是个奇怪的问题。难道电子技术和社交媒体不是帮助我们无处不在吗？这就是拥有</w:t>
      </w:r>
      <w:proofErr w:type="gramStart"/>
      <w:r w:rsidRPr="004768F7">
        <w:rPr>
          <w:rFonts w:hint="eastAsia"/>
          <w:lang w:eastAsia="zh-CN"/>
        </w:rPr>
        <w:t>博客和</w:t>
      </w:r>
      <w:r>
        <w:rPr>
          <w:rFonts w:hint="eastAsia"/>
          <w:lang w:eastAsia="zh-CN"/>
        </w:rPr>
        <w:t>微信</w:t>
      </w:r>
      <w:proofErr w:type="gramEnd"/>
      <w:r w:rsidRPr="004768F7">
        <w:rPr>
          <w:rFonts w:hint="eastAsia"/>
          <w:lang w:eastAsia="zh-CN"/>
        </w:rPr>
        <w:t>的美妙之处！</w:t>
      </w:r>
    </w:p>
    <w:p w14:paraId="650A1BF7" w14:textId="33299B4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但也不完全是这样。当我说“在一起”时，我想到申命记第</w:t>
      </w:r>
      <w:r w:rsidRPr="004768F7">
        <w:rPr>
          <w:rFonts w:hint="eastAsia"/>
          <w:lang w:eastAsia="zh-CN"/>
        </w:rPr>
        <w:t>6</w:t>
      </w:r>
      <w:r w:rsidRPr="004768F7">
        <w:rPr>
          <w:rFonts w:hint="eastAsia"/>
          <w:lang w:eastAsia="zh-CN"/>
        </w:rPr>
        <w:t>章：</w:t>
      </w:r>
    </w:p>
    <w:p w14:paraId="35BC7C90" w14:textId="7E2DCA26" w:rsidR="004768F7" w:rsidRPr="004768F7" w:rsidRDefault="004768F7" w:rsidP="004768F7">
      <w:pPr>
        <w:ind w:leftChars="200" w:left="440"/>
        <w:rPr>
          <w:rFonts w:ascii="黑体" w:eastAsia="黑体" w:hAnsi="黑体"/>
          <w:lang w:eastAsia="zh-CN"/>
        </w:rPr>
      </w:pPr>
      <w:r w:rsidRPr="004768F7">
        <w:rPr>
          <w:rFonts w:ascii="黑体" w:eastAsia="黑体" w:hAnsi="黑体" w:hint="eastAsia"/>
          <w:lang w:eastAsia="zh-CN"/>
        </w:rPr>
        <w:t>我今日所吩咐你的话、都要记在心上。 也要殷勤教训你的儿女、无论你坐在家里、行在路上、躺下、起来、都要谈论。也要系在手上为记号、戴在额上为经文。 又要写在你房屋的门框上、</w:t>
      </w:r>
      <w:proofErr w:type="gramStart"/>
      <w:r w:rsidRPr="004768F7">
        <w:rPr>
          <w:rFonts w:ascii="黑体" w:eastAsia="黑体" w:hAnsi="黑体" w:hint="eastAsia"/>
          <w:lang w:eastAsia="zh-CN"/>
        </w:rPr>
        <w:t>并你的</w:t>
      </w:r>
      <w:proofErr w:type="gramEnd"/>
      <w:r w:rsidRPr="004768F7">
        <w:rPr>
          <w:rFonts w:ascii="黑体" w:eastAsia="黑体" w:hAnsi="黑体" w:hint="eastAsia"/>
          <w:lang w:eastAsia="zh-CN"/>
        </w:rPr>
        <w:t>城门上。</w:t>
      </w:r>
    </w:p>
    <w:p w14:paraId="45C9E9C6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正如我们在讨论家庭敬拜时所说的，神的话语应当常常成为我们谈论的话题——当我们“坐在家里”和“</w:t>
      </w:r>
      <w:r w:rsidRPr="004768F7">
        <w:rPr>
          <w:rFonts w:hint="eastAsia"/>
          <w:lang w:eastAsia="zh-CN"/>
        </w:rPr>
        <w:t xml:space="preserve"> </w:t>
      </w:r>
      <w:r w:rsidRPr="004768F7">
        <w:rPr>
          <w:rFonts w:hint="eastAsia"/>
          <w:lang w:eastAsia="zh-CN"/>
        </w:rPr>
        <w:t>行在路上”，“</w:t>
      </w:r>
      <w:r w:rsidRPr="004768F7">
        <w:rPr>
          <w:rFonts w:hint="eastAsia"/>
          <w:lang w:eastAsia="zh-CN"/>
        </w:rPr>
        <w:t xml:space="preserve"> </w:t>
      </w:r>
      <w:r w:rsidRPr="004768F7">
        <w:rPr>
          <w:rFonts w:hint="eastAsia"/>
          <w:lang w:eastAsia="zh-CN"/>
        </w:rPr>
        <w:t>躺下”，和“</w:t>
      </w:r>
      <w:r w:rsidRPr="004768F7">
        <w:rPr>
          <w:rFonts w:hint="eastAsia"/>
          <w:lang w:eastAsia="zh-CN"/>
        </w:rPr>
        <w:t xml:space="preserve"> </w:t>
      </w:r>
      <w:r w:rsidRPr="004768F7">
        <w:rPr>
          <w:rFonts w:hint="eastAsia"/>
          <w:lang w:eastAsia="zh-CN"/>
        </w:rPr>
        <w:t>起来”，都要用祂的话语来殷勤教训我们的</w:t>
      </w:r>
      <w:proofErr w:type="gramStart"/>
      <w:r w:rsidRPr="004768F7">
        <w:rPr>
          <w:rFonts w:hint="eastAsia"/>
          <w:lang w:eastAsia="zh-CN"/>
        </w:rPr>
        <w:t>的</w:t>
      </w:r>
      <w:proofErr w:type="gramEnd"/>
      <w:r w:rsidRPr="004768F7">
        <w:rPr>
          <w:rFonts w:hint="eastAsia"/>
          <w:lang w:eastAsia="zh-CN"/>
        </w:rPr>
        <w:t>儿女。</w:t>
      </w:r>
    </w:p>
    <w:p w14:paraId="0DF93739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你</w:t>
      </w:r>
      <w:proofErr w:type="gramStart"/>
      <w:r w:rsidRPr="004768F7">
        <w:rPr>
          <w:rFonts w:hint="eastAsia"/>
          <w:lang w:eastAsia="zh-CN"/>
        </w:rPr>
        <w:t>明白重点</w:t>
      </w:r>
      <w:proofErr w:type="gramEnd"/>
      <w:r w:rsidRPr="004768F7">
        <w:rPr>
          <w:rFonts w:hint="eastAsia"/>
          <w:lang w:eastAsia="zh-CN"/>
        </w:rPr>
        <w:t>了吗？在我的童年时代有电视，现在手机就像当年的电视一样正在成为电子养父母。我们不应该把影响孩子的工作交给手机或平板电脑。我这里并不仅仅指电子技术，因为电子技术只是接触人的途径，这些人包括他们的朋友和许多不是朋友的人。在他们“</w:t>
      </w:r>
      <w:r w:rsidRPr="004768F7">
        <w:rPr>
          <w:rFonts w:hint="eastAsia"/>
          <w:lang w:eastAsia="zh-CN"/>
        </w:rPr>
        <w:t xml:space="preserve"> </w:t>
      </w:r>
      <w:r w:rsidRPr="004768F7">
        <w:rPr>
          <w:rFonts w:hint="eastAsia"/>
          <w:lang w:eastAsia="zh-CN"/>
        </w:rPr>
        <w:t>起来”和“</w:t>
      </w:r>
      <w:r w:rsidRPr="004768F7">
        <w:rPr>
          <w:rFonts w:hint="eastAsia"/>
          <w:lang w:eastAsia="zh-CN"/>
        </w:rPr>
        <w:t xml:space="preserve"> </w:t>
      </w:r>
      <w:r w:rsidRPr="004768F7">
        <w:rPr>
          <w:rFonts w:hint="eastAsia"/>
          <w:lang w:eastAsia="zh-CN"/>
        </w:rPr>
        <w:t>躺下”时，我们有特权和责任与他们谈论神的命令！</w:t>
      </w:r>
    </w:p>
    <w:p w14:paraId="225548C8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在我们家里，我们的孩子利用电子技术来学习和玩耍。但是，他们的“在线时间”是被严格限制和监控的——例如，他们的房间里不可以有单独的设备。</w:t>
      </w:r>
    </w:p>
    <w:p w14:paraId="2BF87948" w14:textId="39FDEABB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爸爸妈妈们，同样地，这里也有话要对你们说：我们需要把手机放下。和家人呆在在一起。电子邮件会等你的，</w:t>
      </w:r>
      <w:proofErr w:type="gramStart"/>
      <w:r>
        <w:rPr>
          <w:rFonts w:hint="eastAsia"/>
          <w:lang w:eastAsia="zh-CN"/>
        </w:rPr>
        <w:t>一条微信</w:t>
      </w:r>
      <w:r w:rsidRPr="004768F7">
        <w:rPr>
          <w:rFonts w:hint="eastAsia"/>
          <w:lang w:eastAsia="zh-CN"/>
        </w:rPr>
        <w:t>稍后</w:t>
      </w:r>
      <w:proofErr w:type="gramEnd"/>
      <w:r w:rsidRPr="004768F7">
        <w:rPr>
          <w:rFonts w:hint="eastAsia"/>
          <w:lang w:eastAsia="zh-CN"/>
        </w:rPr>
        <w:t>再读也不碍事，也没人在乎你吃饭的照片。</w:t>
      </w:r>
    </w:p>
    <w:p w14:paraId="2E0F6976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从好的方面来说，电子技术可以帮助我们及时出现。我们中的一些人常常要离开家工作。如果你真的必须出差，</w:t>
      </w:r>
      <w:r w:rsidRPr="004768F7">
        <w:rPr>
          <w:rFonts w:hint="eastAsia"/>
          <w:lang w:eastAsia="zh-CN"/>
        </w:rPr>
        <w:t>Facetime, Skype</w:t>
      </w:r>
      <w:r w:rsidRPr="004768F7">
        <w:rPr>
          <w:rFonts w:hint="eastAsia"/>
          <w:lang w:eastAsia="zh-CN"/>
        </w:rPr>
        <w:t>和谷歌聊天对你会很有帮助。——比如，随军驻扎在国外的军人（许多士兵已经通过</w:t>
      </w:r>
      <w:r w:rsidRPr="004768F7">
        <w:rPr>
          <w:rFonts w:hint="eastAsia"/>
          <w:lang w:eastAsia="zh-CN"/>
        </w:rPr>
        <w:t>Skype</w:t>
      </w:r>
      <w:r w:rsidRPr="004768F7">
        <w:rPr>
          <w:rFonts w:hint="eastAsia"/>
          <w:lang w:eastAsia="zh-CN"/>
        </w:rPr>
        <w:t>看到了他们刚出生的孩子）。也可以考虑在你离世后，给你的孩子留下一辈子受用不尽、充满圣经经文的电子邮件，甚至祝福视频。在最近登载在《纽约客》的一幅漫画中，一个小女孩问爷爷在哪儿，母亲回答说：“他在云里”。认真地思考一下吧，给孩子储存一些信息，想想这件轻而易举的事情，会给孩子带来何等的祝福吧。</w:t>
      </w:r>
    </w:p>
    <w:p w14:paraId="5101B09D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电子技术是帮助你还是阻碍你和家人在一起？</w:t>
      </w:r>
    </w:p>
    <w:p w14:paraId="262DFD02" w14:textId="5E51F675" w:rsidR="004768F7" w:rsidRPr="004768F7" w:rsidRDefault="004768F7" w:rsidP="00602B6E">
      <w:pPr>
        <w:pStyle w:val="1"/>
        <w:rPr>
          <w:lang w:eastAsia="zh-CN"/>
        </w:rPr>
      </w:pPr>
      <w:r w:rsidRPr="004768F7">
        <w:rPr>
          <w:rFonts w:hint="eastAsia"/>
          <w:lang w:eastAsia="zh-CN"/>
        </w:rPr>
        <w:t>第二，它是否有助于我们保持警醒？</w:t>
      </w:r>
    </w:p>
    <w:p w14:paraId="1B96045D" w14:textId="1A244203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你有没有注意到，圣经有多少次要求我们“警醒”（比如：可</w:t>
      </w:r>
      <w:r w:rsidRPr="004768F7">
        <w:rPr>
          <w:rFonts w:hint="eastAsia"/>
          <w:lang w:eastAsia="zh-CN"/>
        </w:rPr>
        <w:t>13.33</w:t>
      </w:r>
      <w:r w:rsidRPr="004768F7">
        <w:rPr>
          <w:rFonts w:hint="eastAsia"/>
          <w:lang w:eastAsia="zh-CN"/>
        </w:rPr>
        <w:t>，</w:t>
      </w:r>
      <w:proofErr w:type="gramStart"/>
      <w:r w:rsidRPr="004768F7">
        <w:rPr>
          <w:rFonts w:hint="eastAsia"/>
          <w:lang w:eastAsia="zh-CN"/>
        </w:rPr>
        <w:t>弗</w:t>
      </w:r>
      <w:proofErr w:type="gramEnd"/>
      <w:r w:rsidRPr="004768F7">
        <w:rPr>
          <w:rFonts w:hint="eastAsia"/>
          <w:lang w:eastAsia="zh-CN"/>
        </w:rPr>
        <w:t>6:18</w:t>
      </w:r>
      <w:r w:rsidRPr="004768F7">
        <w:rPr>
          <w:rFonts w:hint="eastAsia"/>
          <w:lang w:eastAsia="zh-CN"/>
        </w:rPr>
        <w:t>，帖前</w:t>
      </w:r>
      <w:r w:rsidRPr="004768F7">
        <w:rPr>
          <w:rFonts w:hint="eastAsia"/>
          <w:lang w:eastAsia="zh-CN"/>
        </w:rPr>
        <w:t>5:6</w:t>
      </w:r>
      <w:r w:rsidRPr="004768F7">
        <w:rPr>
          <w:rFonts w:hint="eastAsia"/>
          <w:lang w:eastAsia="zh-CN"/>
        </w:rPr>
        <w:t>，彼前</w:t>
      </w:r>
      <w:r w:rsidRPr="004768F7">
        <w:rPr>
          <w:rFonts w:hint="eastAsia"/>
          <w:lang w:eastAsia="zh-CN"/>
        </w:rPr>
        <w:t>5:8</w:t>
      </w:r>
      <w:r w:rsidRPr="004768F7">
        <w:rPr>
          <w:rFonts w:hint="eastAsia"/>
          <w:lang w:eastAsia="zh-CN"/>
        </w:rPr>
        <w:t>）“警醒”（西</w:t>
      </w:r>
      <w:r w:rsidRPr="004768F7">
        <w:rPr>
          <w:rFonts w:hint="eastAsia"/>
          <w:lang w:eastAsia="zh-CN"/>
        </w:rPr>
        <w:t>4:2</w:t>
      </w:r>
      <w:r w:rsidRPr="004768F7">
        <w:rPr>
          <w:rFonts w:hint="eastAsia"/>
          <w:lang w:eastAsia="zh-CN"/>
        </w:rPr>
        <w:t>）和“清醒”（启</w:t>
      </w:r>
      <w:r w:rsidRPr="004768F7">
        <w:rPr>
          <w:rFonts w:hint="eastAsia"/>
          <w:lang w:eastAsia="zh-CN"/>
        </w:rPr>
        <w:t>16:15</w:t>
      </w:r>
      <w:r w:rsidRPr="004768F7">
        <w:rPr>
          <w:rFonts w:hint="eastAsia"/>
          <w:lang w:eastAsia="zh-CN"/>
        </w:rPr>
        <w:t>），电子技术和社交媒体是多么容易使我们头脑混乱，不能平静，以及因渴望下一个“信息快餐”而分心？想想那个在发短信时撞到电线杆上的可怜家伙——这对我们的文化，我们大多数人，以及我们的孩子来说，是多么生动的比喻。抬起你的头，看你的路吧！</w:t>
      </w:r>
    </w:p>
    <w:p w14:paraId="52B42798" w14:textId="74E7A825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弟兄姐妹们，最后的审判即将到来。生活在继续，我们正盯着</w:t>
      </w:r>
      <w:proofErr w:type="gramStart"/>
      <w:r w:rsidRPr="004768F7">
        <w:rPr>
          <w:rFonts w:hint="eastAsia"/>
          <w:lang w:eastAsia="zh-CN"/>
        </w:rPr>
        <w:t>吸脸石</w:t>
      </w:r>
      <w:proofErr w:type="gramEnd"/>
      <w:r w:rsidRPr="004768F7">
        <w:rPr>
          <w:rFonts w:hint="eastAsia"/>
          <w:lang w:eastAsia="zh-CN"/>
        </w:rPr>
        <w:t>（手机屏幕），发短信。我们是在等候服事的机会，还是在玩“愤怒小鸟”？在漫长而疲惫的一天之后，花几分钟神游一下，似乎不为过，也可以理解。不过也许我们已经太依赖那样的借口了。理查德</w:t>
      </w:r>
      <w:r>
        <w:rPr>
          <w:rFonts w:hint="eastAsia"/>
          <w:lang w:eastAsia="zh-CN"/>
        </w:rPr>
        <w:t>·</w:t>
      </w:r>
      <w:r w:rsidRPr="004768F7">
        <w:rPr>
          <w:rFonts w:hint="eastAsia"/>
          <w:lang w:eastAsia="zh-CN"/>
        </w:rPr>
        <w:t>罗伊豪斯在谈到倦怠无聊时说：“无数的夜晚被电视毁了，多少个夜晚既没有娱乐也没有教育，只有对时间和责任的无力抵抗”。</w:t>
      </w:r>
    </w:p>
    <w:p w14:paraId="7013B41B" w14:textId="1FE35B35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父母们：通过你使用电子技术的习惯，你是否教孩子要满足于“在浅滩游泳，在时光流逝中享受时间”？（德杨，《不要让屏幕扼杀你的灵魂》，第二部分）。如果你的家人有时似乎被电子技术牵着鼻子走了，那么你们可以背诵这段经文：“</w:t>
      </w:r>
      <w:r w:rsidRPr="004768F7">
        <w:rPr>
          <w:rFonts w:hint="eastAsia"/>
          <w:b/>
          <w:u w:val="single"/>
          <w:lang w:eastAsia="zh-CN"/>
        </w:rPr>
        <w:t>现今就是该趁早睡醒的时候、因为我们得救、现今比初信的时候更近了。</w:t>
      </w:r>
      <w:r w:rsidRPr="004768F7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（</w:t>
      </w:r>
      <w:r w:rsidRPr="004768F7">
        <w:rPr>
          <w:rFonts w:hint="eastAsia"/>
          <w:lang w:eastAsia="zh-CN"/>
        </w:rPr>
        <w:t>罗</w:t>
      </w:r>
      <w:r w:rsidRPr="004768F7">
        <w:rPr>
          <w:rFonts w:hint="eastAsia"/>
          <w:lang w:eastAsia="zh-CN"/>
        </w:rPr>
        <w:t>13:11</w:t>
      </w:r>
      <w:r>
        <w:rPr>
          <w:rFonts w:hint="eastAsia"/>
          <w:lang w:eastAsia="zh-CN"/>
        </w:rPr>
        <w:t>）</w:t>
      </w:r>
    </w:p>
    <w:p w14:paraId="32600022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电子技术是帮助还是妨碍你警醒呢？</w:t>
      </w:r>
    </w:p>
    <w:p w14:paraId="27F1D3B2" w14:textId="77777777" w:rsidR="004768F7" w:rsidRPr="004768F7" w:rsidRDefault="004768F7" w:rsidP="004768F7">
      <w:pPr>
        <w:rPr>
          <w:lang w:eastAsia="zh-CN"/>
        </w:rPr>
      </w:pPr>
    </w:p>
    <w:p w14:paraId="7D6141BD" w14:textId="0BC802A1" w:rsidR="004768F7" w:rsidRPr="004768F7" w:rsidRDefault="004768F7" w:rsidP="00602B6E">
      <w:pPr>
        <w:pStyle w:val="1"/>
        <w:rPr>
          <w:lang w:eastAsia="zh-CN"/>
        </w:rPr>
      </w:pPr>
      <w:bookmarkStart w:id="2" w:name="_Hlk523926114"/>
      <w:r w:rsidRPr="004768F7">
        <w:rPr>
          <w:rFonts w:hint="eastAsia"/>
          <w:lang w:eastAsia="zh-CN"/>
        </w:rPr>
        <w:lastRenderedPageBreak/>
        <w:t>第三，它是否帮助我们改变生命？</w:t>
      </w:r>
    </w:p>
    <w:bookmarkEnd w:id="2"/>
    <w:p w14:paraId="5B8AD1D2" w14:textId="77777777" w:rsidR="004768F7" w:rsidRPr="004768F7" w:rsidRDefault="004768F7" w:rsidP="004768F7">
      <w:pPr>
        <w:rPr>
          <w:lang w:eastAsia="zh-CN"/>
        </w:rPr>
      </w:pPr>
      <w:proofErr w:type="gramStart"/>
      <w:r w:rsidRPr="004768F7">
        <w:rPr>
          <w:rFonts w:hint="eastAsia"/>
          <w:lang w:eastAsia="zh-CN"/>
        </w:rPr>
        <w:t>神命令</w:t>
      </w:r>
      <w:proofErr w:type="gramEnd"/>
      <w:r w:rsidRPr="004768F7">
        <w:rPr>
          <w:rFonts w:hint="eastAsia"/>
          <w:lang w:eastAsia="zh-CN"/>
        </w:rPr>
        <w:t>我们：“</w:t>
      </w:r>
      <w:r w:rsidRPr="004768F7">
        <w:rPr>
          <w:rFonts w:hint="eastAsia"/>
          <w:b/>
          <w:u w:val="single"/>
          <w:lang w:eastAsia="zh-CN"/>
        </w:rPr>
        <w:t>不要效法这个世界。只要心意更新而变化。</w:t>
      </w:r>
      <w:r w:rsidRPr="004768F7">
        <w:rPr>
          <w:rFonts w:hint="eastAsia"/>
          <w:lang w:eastAsia="zh-CN"/>
        </w:rPr>
        <w:t>”（罗</w:t>
      </w:r>
      <w:r w:rsidRPr="004768F7">
        <w:rPr>
          <w:rFonts w:hint="eastAsia"/>
          <w:lang w:eastAsia="zh-CN"/>
        </w:rPr>
        <w:t>12:2</w:t>
      </w:r>
      <w:r w:rsidRPr="004768F7">
        <w:rPr>
          <w:rFonts w:hint="eastAsia"/>
          <w:lang w:eastAsia="zh-CN"/>
        </w:rPr>
        <w:t>）。这个世界有它自己的模式，而且要强加在我们身上——尽可能强迫我们去适应。当然，这种来自电子技术和社交媒体无休止地的信息轰炸，是人类历史上无与伦比的世俗传递系统。</w:t>
      </w:r>
    </w:p>
    <w:p w14:paraId="149F7954" w14:textId="5523BA33" w:rsidR="004768F7" w:rsidRPr="004768F7" w:rsidRDefault="004768F7" w:rsidP="004768F7">
      <w:pPr>
        <w:rPr>
          <w:lang w:eastAsia="zh-CN"/>
        </w:rPr>
      </w:pPr>
      <w:bookmarkStart w:id="3" w:name="_Hlk523926414"/>
      <w:r w:rsidRPr="004768F7">
        <w:rPr>
          <w:rFonts w:hint="eastAsia"/>
          <w:lang w:eastAsia="zh-CN"/>
        </w:rPr>
        <w:t>尼古拉斯</w:t>
      </w:r>
      <w:r>
        <w:rPr>
          <w:rFonts w:hint="eastAsia"/>
          <w:lang w:eastAsia="zh-CN"/>
        </w:rPr>
        <w:t>·</w:t>
      </w:r>
      <w:r w:rsidRPr="004768F7">
        <w:rPr>
          <w:rFonts w:hint="eastAsia"/>
          <w:lang w:eastAsia="zh-CN"/>
        </w:rPr>
        <w:t>卡尔在他的著作《</w:t>
      </w:r>
      <w:r>
        <w:rPr>
          <w:rFonts w:hint="eastAsia"/>
          <w:lang w:eastAsia="zh-CN"/>
        </w:rPr>
        <w:t>浅薄</w:t>
      </w:r>
      <w:r w:rsidRPr="004768F7">
        <w:rPr>
          <w:rFonts w:hint="eastAsia"/>
          <w:lang w:eastAsia="zh-CN"/>
        </w:rPr>
        <w:t>：互联网如何毒化了我们的大脑》</w:t>
      </w:r>
      <w:bookmarkEnd w:id="3"/>
      <w:r w:rsidRPr="004768F7">
        <w:rPr>
          <w:rFonts w:hint="eastAsia"/>
          <w:lang w:eastAsia="zh-CN"/>
        </w:rPr>
        <w:t>中收集了一系列令人印象深刻的研究，说明我们的大脑就像塑料一样，进入大脑的东西会在上面刻下深深的印记，难以磨灭。仔细想想吧，电子技术实际上在塑造你的大脑，这是对</w:t>
      </w:r>
      <w:r w:rsidRPr="004768F7">
        <w:rPr>
          <w:rFonts w:hint="eastAsia"/>
          <w:lang w:eastAsia="zh-CN"/>
        </w:rPr>
        <w:t>2000</w:t>
      </w:r>
      <w:r w:rsidRPr="004768F7">
        <w:rPr>
          <w:rFonts w:hint="eastAsia"/>
          <w:lang w:eastAsia="zh-CN"/>
        </w:rPr>
        <w:t>年前保罗所写的东西的科学证明。世界想要改变你，而你要被神的话改变。请在你的大脑里刻下圣经话语的通路吧。</w:t>
      </w:r>
    </w:p>
    <w:p w14:paraId="42428EA2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电子技术也对我们的生活大有帮助。听、看、读、记忆、分享、学习、理解经文，从来没有这么容易过——都是归功于科技。但是朋友们，请记住，某种东西正在改变我们的思想，所以我们需要小心，是什么在塑造我们。</w:t>
      </w:r>
    </w:p>
    <w:p w14:paraId="0F04C520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我们也必须要问：如果我们的大脑是塑料的，那么孩子的大脑又是什么呢？你会把什么通路刻在你孩子的大脑中？</w:t>
      </w:r>
      <w:proofErr w:type="gramStart"/>
      <w:r w:rsidRPr="004768F7">
        <w:rPr>
          <w:rFonts w:hint="eastAsia"/>
          <w:lang w:eastAsia="zh-CN"/>
        </w:rPr>
        <w:t>让神的</w:t>
      </w:r>
      <w:proofErr w:type="gramEnd"/>
      <w:r w:rsidRPr="004768F7">
        <w:rPr>
          <w:rFonts w:hint="eastAsia"/>
          <w:lang w:eastAsia="zh-CN"/>
        </w:rPr>
        <w:t>话语日夜流过他们的大脑吧。帮助他们被圣经更新改变，和他们一起昼夜默想神的话语。当然了，在这些方面你可以利用科技来帮助你。</w:t>
      </w:r>
    </w:p>
    <w:p w14:paraId="4E95DAB5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电子技术是帮助还是妨碍你变成基督的样式？</w:t>
      </w:r>
    </w:p>
    <w:p w14:paraId="23394B5B" w14:textId="566A59DC" w:rsidR="004768F7" w:rsidRPr="004768F7" w:rsidRDefault="004768F7" w:rsidP="00602B6E">
      <w:pPr>
        <w:pStyle w:val="1"/>
        <w:rPr>
          <w:lang w:eastAsia="zh-CN"/>
        </w:rPr>
      </w:pPr>
      <w:bookmarkStart w:id="4" w:name="_Hlk523926154"/>
      <w:r w:rsidRPr="004768F7">
        <w:rPr>
          <w:rFonts w:hint="eastAsia"/>
          <w:lang w:eastAsia="zh-CN"/>
        </w:rPr>
        <w:t>第四，它是否帮助我们增长智慧？</w:t>
      </w:r>
    </w:p>
    <w:bookmarkEnd w:id="4"/>
    <w:p w14:paraId="33B27822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信息技术可以模糊知识和智慧之间的区别。我们需要记住，圣经上说新事物并不总是更好的，更多未必是最好的，最新的博</w:t>
      </w:r>
      <w:proofErr w:type="gramStart"/>
      <w:r w:rsidRPr="004768F7">
        <w:rPr>
          <w:rFonts w:hint="eastAsia"/>
          <w:lang w:eastAsia="zh-CN"/>
        </w:rPr>
        <w:t>文可能</w:t>
      </w:r>
      <w:proofErr w:type="gramEnd"/>
      <w:r w:rsidRPr="004768F7">
        <w:rPr>
          <w:rFonts w:hint="eastAsia"/>
          <w:lang w:eastAsia="zh-CN"/>
        </w:rPr>
        <w:t>不如</w:t>
      </w:r>
      <w:r w:rsidRPr="004768F7">
        <w:rPr>
          <w:rFonts w:hint="eastAsia"/>
          <w:lang w:eastAsia="zh-CN"/>
        </w:rPr>
        <w:t>500</w:t>
      </w:r>
      <w:r w:rsidRPr="004768F7">
        <w:rPr>
          <w:rFonts w:hint="eastAsia"/>
          <w:lang w:eastAsia="zh-CN"/>
        </w:rPr>
        <w:t>年前写的东西那么有价值——实际上，它的价值可能少得可怜，因为博文还没有</w:t>
      </w:r>
      <w:r w:rsidRPr="004768F7">
        <w:rPr>
          <w:rFonts w:hint="eastAsia"/>
          <w:lang w:eastAsia="zh-CN"/>
        </w:rPr>
        <w:t>500</w:t>
      </w:r>
      <w:r w:rsidRPr="004768F7">
        <w:rPr>
          <w:rFonts w:hint="eastAsia"/>
          <w:lang w:eastAsia="zh-CN"/>
        </w:rPr>
        <w:t>年的历史。</w:t>
      </w:r>
    </w:p>
    <w:p w14:paraId="47361D98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我们需要帮助孩子们认识到，他们常常生活在垃圾信息的沼泽中，我们还要教会他们如何发现真正智慧的源泉。这可能仅仅意味着关闭游戏和媒体，把书递给他们，特别是较老的书籍。对我们来说，还意味着鼓励孩子阅读真正的，传统形式的书籍，而不只是新式书籍。</w:t>
      </w:r>
    </w:p>
    <w:p w14:paraId="2BD11C20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科技帮助还是阻碍</w:t>
      </w:r>
      <w:proofErr w:type="gramStart"/>
      <w:r w:rsidRPr="004768F7">
        <w:rPr>
          <w:rFonts w:hint="eastAsia"/>
          <w:lang w:eastAsia="zh-CN"/>
        </w:rPr>
        <w:t>你增长</w:t>
      </w:r>
      <w:proofErr w:type="gramEnd"/>
      <w:r w:rsidRPr="004768F7">
        <w:rPr>
          <w:rFonts w:hint="eastAsia"/>
          <w:lang w:eastAsia="zh-CN"/>
        </w:rPr>
        <w:t>智慧？</w:t>
      </w:r>
    </w:p>
    <w:p w14:paraId="3EB75913" w14:textId="3FD88613" w:rsidR="004768F7" w:rsidRPr="004768F7" w:rsidRDefault="004768F7" w:rsidP="00602B6E">
      <w:pPr>
        <w:pStyle w:val="1"/>
        <w:rPr>
          <w:lang w:eastAsia="zh-CN"/>
        </w:rPr>
      </w:pPr>
      <w:bookmarkStart w:id="5" w:name="_Hlk523926160"/>
      <w:r w:rsidRPr="004768F7">
        <w:rPr>
          <w:rFonts w:hint="eastAsia"/>
          <w:lang w:eastAsia="zh-CN"/>
        </w:rPr>
        <w:t>第五，它是否帮助我们变得有耐心？</w:t>
      </w:r>
    </w:p>
    <w:bookmarkEnd w:id="5"/>
    <w:p w14:paraId="7DF28A41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我得要说快一点，因为我知道你们已经</w:t>
      </w:r>
      <w:proofErr w:type="gramStart"/>
      <w:r w:rsidRPr="004768F7">
        <w:rPr>
          <w:rFonts w:hint="eastAsia"/>
          <w:lang w:eastAsia="zh-CN"/>
        </w:rPr>
        <w:t>有点听</w:t>
      </w:r>
      <w:proofErr w:type="gramEnd"/>
      <w:r w:rsidRPr="004768F7">
        <w:rPr>
          <w:rFonts w:hint="eastAsia"/>
          <w:lang w:eastAsia="zh-CN"/>
        </w:rPr>
        <w:t>烦了。在电子技术中，游戏就意味着速度：更快的处理器，更快的宽带，更快的下载。但是圣经反复教导我们说，智者很有耐心，——耐心地等待他的耕作结出果实，耐心地对待别人的过错，耐心等候主的再来。这意味着我们必须要能够集中精力，专注在长远的事情上，而不是总在寻找来自（脸书）</w:t>
      </w:r>
      <w:r w:rsidRPr="004768F7">
        <w:rPr>
          <w:rFonts w:hint="eastAsia"/>
          <w:lang w:eastAsia="zh-CN"/>
        </w:rPr>
        <w:t xml:space="preserve">Facebook </w:t>
      </w:r>
      <w:r w:rsidRPr="004768F7">
        <w:rPr>
          <w:rFonts w:hint="eastAsia"/>
          <w:lang w:eastAsia="zh-CN"/>
        </w:rPr>
        <w:t>或者（推特）</w:t>
      </w:r>
      <w:r w:rsidRPr="004768F7">
        <w:rPr>
          <w:rFonts w:hint="eastAsia"/>
          <w:lang w:eastAsia="zh-CN"/>
        </w:rPr>
        <w:t xml:space="preserve"> Twitter </w:t>
      </w:r>
      <w:r w:rsidRPr="004768F7">
        <w:rPr>
          <w:rFonts w:hint="eastAsia"/>
          <w:lang w:eastAsia="zh-CN"/>
        </w:rPr>
        <w:t>“喂养”的下一个快餐。</w:t>
      </w:r>
    </w:p>
    <w:p w14:paraId="016C3DF1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一位基督徒精神科医生指出，他在儿童身上——还有我们所有人身上，看到电子科技和社交媒体的大问题是——它教会我们一切要求都必须立刻得到满足。我们没有学会韧性和毅力，比如说，读一本很长的书或者解决一个难题。这对成人和孩子来说都是如此。</w:t>
      </w:r>
    </w:p>
    <w:p w14:paraId="6A572491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我相信你</w:t>
      </w:r>
      <w:proofErr w:type="gramStart"/>
      <w:r w:rsidRPr="004768F7">
        <w:rPr>
          <w:rFonts w:hint="eastAsia"/>
          <w:lang w:eastAsia="zh-CN"/>
        </w:rPr>
        <w:t>明白重点</w:t>
      </w:r>
      <w:proofErr w:type="gramEnd"/>
      <w:r w:rsidRPr="004768F7">
        <w:rPr>
          <w:rFonts w:hint="eastAsia"/>
          <w:lang w:eastAsia="zh-CN"/>
        </w:rPr>
        <w:t>了。孩子们需要学会坚持。限制他们面对屏幕的时间是有益处的。</w:t>
      </w:r>
    </w:p>
    <w:p w14:paraId="54FECC5A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电子科技帮助还是阻碍你保持耐心？</w:t>
      </w:r>
    </w:p>
    <w:p w14:paraId="246E28AC" w14:textId="5D216A07" w:rsidR="004768F7" w:rsidRPr="004768F7" w:rsidRDefault="004768F7" w:rsidP="00602B6E">
      <w:pPr>
        <w:pStyle w:val="1"/>
        <w:rPr>
          <w:lang w:eastAsia="zh-CN"/>
        </w:rPr>
      </w:pPr>
      <w:bookmarkStart w:id="6" w:name="_Hlk523926168"/>
      <w:r w:rsidRPr="004768F7">
        <w:rPr>
          <w:rFonts w:hint="eastAsia"/>
          <w:lang w:eastAsia="zh-CN"/>
        </w:rPr>
        <w:t>第六，它是否有助于我们知足？</w:t>
      </w:r>
    </w:p>
    <w:bookmarkEnd w:id="6"/>
    <w:p w14:paraId="09C85E6F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我们很多人都是视觉上的暴饮暴食者。我们总是“需要”更多的信息。我们缺乏自制力，就被“贪行种种的”（</w:t>
      </w:r>
      <w:proofErr w:type="gramStart"/>
      <w:r w:rsidRPr="004768F7">
        <w:rPr>
          <w:rFonts w:hint="eastAsia"/>
          <w:lang w:eastAsia="zh-CN"/>
        </w:rPr>
        <w:t>弗</w:t>
      </w:r>
      <w:proofErr w:type="gramEnd"/>
      <w:r w:rsidRPr="004768F7">
        <w:rPr>
          <w:rFonts w:hint="eastAsia"/>
          <w:lang w:eastAsia="zh-CN"/>
        </w:rPr>
        <w:t>4:19</w:t>
      </w:r>
      <w:r w:rsidRPr="004768F7">
        <w:rPr>
          <w:rFonts w:hint="eastAsia"/>
          <w:lang w:eastAsia="zh-CN"/>
        </w:rPr>
        <w:t>）认知上的满足，更多的新奇事物所奴役。</w:t>
      </w:r>
    </w:p>
    <w:p w14:paraId="365C2DD1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作家尼古拉斯卡尔写道，他发现如果不去浏览网页，他就无法专注工作：</w:t>
      </w:r>
    </w:p>
    <w:p w14:paraId="67D18AB9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一开始我以为，这是中年智力衰减的症状。但是我意识到，我的大脑不仅仅是在漂移，而是饿了，</w:t>
      </w:r>
      <w:r w:rsidRPr="004768F7">
        <w:rPr>
          <w:rFonts w:hint="eastAsia"/>
          <w:lang w:eastAsia="zh-CN"/>
        </w:rPr>
        <w:lastRenderedPageBreak/>
        <w:t>它要求用网络的方式来喂它——越喂它就越饿。甚至当我离开电脑时，我又渴望查看电子邮件，点击链接，用谷歌搜索一下。我总是想要把自己连上网。</w:t>
      </w:r>
    </w:p>
    <w:p w14:paraId="1ABC37EF" w14:textId="0E904D9E" w:rsidR="004768F7" w:rsidRPr="004768F7" w:rsidRDefault="004768F7" w:rsidP="004768F7">
      <w:pPr>
        <w:rPr>
          <w:rFonts w:hint="eastAsia"/>
          <w:lang w:eastAsia="zh-CN"/>
        </w:rPr>
      </w:pPr>
      <w:r w:rsidRPr="004768F7">
        <w:rPr>
          <w:rFonts w:hint="eastAsia"/>
          <w:lang w:eastAsia="zh-CN"/>
        </w:rPr>
        <w:t>当然，对此很恰当的描述就是“</w:t>
      </w:r>
      <w:r w:rsidRPr="00187D71">
        <w:rPr>
          <w:rFonts w:hint="eastAsia"/>
          <w:b/>
          <w:bCs/>
          <w:u w:val="single"/>
          <w:lang w:eastAsia="zh-CN"/>
        </w:rPr>
        <w:t>都是捕风</w:t>
      </w:r>
      <w:r w:rsidRPr="004768F7">
        <w:rPr>
          <w:rFonts w:hint="eastAsia"/>
          <w:lang w:eastAsia="zh-CN"/>
        </w:rPr>
        <w:t>”！（传</w:t>
      </w:r>
      <w:r w:rsidRPr="004768F7">
        <w:rPr>
          <w:rFonts w:hint="eastAsia"/>
          <w:lang w:eastAsia="zh-CN"/>
        </w:rPr>
        <w:t>1:14</w:t>
      </w:r>
      <w:r w:rsidRPr="004768F7">
        <w:rPr>
          <w:rFonts w:hint="eastAsia"/>
          <w:lang w:eastAsia="zh-CN"/>
        </w:rPr>
        <w:t>）。传道书的作者告诉我们</w:t>
      </w:r>
      <w:r w:rsidR="00187D71">
        <w:rPr>
          <w:rFonts w:hint="eastAsia"/>
          <w:lang w:eastAsia="zh-CN"/>
        </w:rPr>
        <w:t>：</w:t>
      </w:r>
      <w:r w:rsidRPr="00187D71">
        <w:rPr>
          <w:rFonts w:hint="eastAsia"/>
          <w:b/>
          <w:bCs/>
          <w:u w:val="single"/>
          <w:lang w:eastAsia="zh-CN"/>
        </w:rPr>
        <w:t>著书多，没有穷尽</w:t>
      </w:r>
      <w:r w:rsidRPr="004768F7">
        <w:rPr>
          <w:rFonts w:hint="eastAsia"/>
          <w:lang w:eastAsia="zh-CN"/>
        </w:rPr>
        <w:t>（传</w:t>
      </w:r>
      <w:r w:rsidRPr="004768F7">
        <w:rPr>
          <w:rFonts w:hint="eastAsia"/>
          <w:lang w:eastAsia="zh-CN"/>
        </w:rPr>
        <w:t>12:12</w:t>
      </w:r>
      <w:r w:rsidRPr="004768F7">
        <w:rPr>
          <w:rFonts w:hint="eastAsia"/>
          <w:lang w:eastAsia="zh-CN"/>
        </w:rPr>
        <w:t>），那时候是在印刷机出现的几千年前。</w:t>
      </w:r>
      <w:r w:rsidR="00187D71">
        <w:rPr>
          <w:rFonts w:hint="eastAsia"/>
          <w:lang w:eastAsia="zh-CN"/>
        </w:rPr>
        <w:t>现在呢？</w:t>
      </w:r>
      <w:proofErr w:type="gramStart"/>
      <w:r w:rsidR="00187D71">
        <w:rPr>
          <w:rFonts w:hint="eastAsia"/>
          <w:lang w:eastAsia="zh-CN"/>
        </w:rPr>
        <w:t>发朋友</w:t>
      </w:r>
      <w:proofErr w:type="gramEnd"/>
      <w:r w:rsidR="00187D71">
        <w:rPr>
          <w:rFonts w:hint="eastAsia"/>
          <w:lang w:eastAsia="zh-CN"/>
        </w:rPr>
        <w:t>圈多，没有穷尽……</w:t>
      </w:r>
    </w:p>
    <w:p w14:paraId="30231FE0" w14:textId="3106D950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一个重要的问题：你和孩子能不能</w:t>
      </w:r>
      <w:proofErr w:type="gramStart"/>
      <w:r w:rsidRPr="004768F7"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>微信</w:t>
      </w:r>
      <w:r w:rsidRPr="004768F7">
        <w:rPr>
          <w:rFonts w:hint="eastAsia"/>
          <w:lang w:eastAsia="zh-CN"/>
        </w:rPr>
        <w:t>或</w:t>
      </w:r>
      <w:proofErr w:type="gramEnd"/>
      <w:r w:rsidR="00602B6E">
        <w:rPr>
          <w:rFonts w:hint="eastAsia"/>
          <w:lang w:eastAsia="zh-CN"/>
        </w:rPr>
        <w:t>网络上</w:t>
      </w:r>
      <w:r w:rsidRPr="004768F7">
        <w:rPr>
          <w:rFonts w:hint="eastAsia"/>
          <w:lang w:eastAsia="zh-CN"/>
        </w:rPr>
        <w:t>抽离出一两天来？你能够一天不看</w:t>
      </w:r>
      <w:r w:rsidR="00602B6E">
        <w:rPr>
          <w:rFonts w:hint="eastAsia"/>
          <w:lang w:eastAsia="zh-CN"/>
        </w:rPr>
        <w:t>优酷</w:t>
      </w:r>
      <w:r w:rsidRPr="004768F7">
        <w:rPr>
          <w:rFonts w:hint="eastAsia"/>
          <w:lang w:eastAsia="zh-CN"/>
        </w:rPr>
        <w:t>吗？你可以一个下午不看电子邮件吗？可以一个星期不玩游戏吗？</w:t>
      </w:r>
    </w:p>
    <w:p w14:paraId="63CB956B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你说你的回答是肯定的？那太棒了。但你会这么做吗？如果你带领家庭禁用电子产品会是什么样子呢？为什么不试试呢？</w:t>
      </w:r>
    </w:p>
    <w:p w14:paraId="208A417E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电子技术是帮助还是妨碍你知足呢？</w:t>
      </w:r>
    </w:p>
    <w:p w14:paraId="0B028F9D" w14:textId="19F32371" w:rsidR="004768F7" w:rsidRPr="00602B6E" w:rsidRDefault="00602B6E" w:rsidP="00602B6E">
      <w:pPr>
        <w:pStyle w:val="1"/>
        <w:rPr>
          <w:lang w:eastAsia="zh-CN"/>
        </w:rPr>
      </w:pPr>
      <w:bookmarkStart w:id="7" w:name="_Hlk523926177"/>
      <w:r w:rsidRPr="00602B6E">
        <w:rPr>
          <w:rFonts w:hint="eastAsia"/>
          <w:lang w:eastAsia="zh-CN"/>
        </w:rPr>
        <w:t>第七，</w:t>
      </w:r>
      <w:r w:rsidR="004768F7" w:rsidRPr="00602B6E">
        <w:rPr>
          <w:rFonts w:hint="eastAsia"/>
          <w:lang w:eastAsia="zh-CN"/>
        </w:rPr>
        <w:t>它是否帮助我们变得真实？</w:t>
      </w:r>
    </w:p>
    <w:bookmarkEnd w:id="7"/>
    <w:p w14:paraId="42B6EC5B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福音不是游戏。耶稣的爱使祂舍弃的并非虚拟生命。祂是真正的血肉之躯，与真实的撒旦斗争，还表现出真实的勇气，感受到真正的痛苦，祂被钉在真正的十字架上，并经历了真实的身体复活。</w:t>
      </w:r>
    </w:p>
    <w:p w14:paraId="1CD204BD" w14:textId="172902D8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请别误会我的意思。如果网上的奇幻文学和游戏可以激发人对天堂的盼望，以及激励人去实现某些真实的壮举，那么它们可能是有价值的。但是如果这些东西反而扮演骗子的角色——你在现实世界中一无所成，而它们却让你感受到勇气、成就感、或者浪漫关系——那么它们就是虚幻的。耶稣</w:t>
      </w:r>
      <w:proofErr w:type="gramStart"/>
      <w:r w:rsidRPr="004768F7">
        <w:rPr>
          <w:rFonts w:hint="eastAsia"/>
          <w:lang w:eastAsia="zh-CN"/>
        </w:rPr>
        <w:t>呼召我们爱真实</w:t>
      </w:r>
      <w:proofErr w:type="gramEnd"/>
      <w:r w:rsidRPr="004768F7">
        <w:rPr>
          <w:rFonts w:hint="eastAsia"/>
          <w:lang w:eastAsia="zh-CN"/>
        </w:rPr>
        <w:t>的家人和教会成员，他们都有真实的过犯罪恶，经历着真正的困难，却走向真正的喜乐。</w:t>
      </w:r>
    </w:p>
    <w:p w14:paraId="400C9543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现在我们要谈到一个对所有父母都非常重要的词，特别是对（就目前而言）男孩的父母而言。请听下面一段话：</w:t>
      </w:r>
    </w:p>
    <w:p w14:paraId="19FF578B" w14:textId="5E9D44A0" w:rsidR="004768F7" w:rsidRPr="00602B6E" w:rsidRDefault="004768F7" w:rsidP="00602B6E">
      <w:pPr>
        <w:ind w:leftChars="200" w:left="440"/>
        <w:rPr>
          <w:rFonts w:ascii="楷体" w:eastAsia="楷体" w:hAnsi="楷体"/>
          <w:lang w:eastAsia="zh-CN"/>
        </w:rPr>
      </w:pPr>
      <w:bookmarkStart w:id="8" w:name="_Hlk523926192"/>
      <w:r w:rsidRPr="00602B6E">
        <w:rPr>
          <w:rFonts w:ascii="楷体" w:eastAsia="楷体" w:hAnsi="楷体" w:hint="eastAsia"/>
          <w:lang w:eastAsia="zh-CN"/>
        </w:rPr>
        <w:t>色情文学承诺没有亲密感也可以获得性高潮</w:t>
      </w:r>
      <w:r w:rsidR="00602B6E" w:rsidRPr="00602B6E">
        <w:rPr>
          <w:rFonts w:ascii="楷体" w:eastAsia="楷体" w:hAnsi="楷体" w:hint="eastAsia"/>
          <w:lang w:eastAsia="zh-CN"/>
        </w:rPr>
        <w:t>，</w:t>
      </w:r>
      <w:r w:rsidRPr="00602B6E">
        <w:rPr>
          <w:rFonts w:ascii="楷体" w:eastAsia="楷体" w:hAnsi="楷体" w:hint="eastAsia"/>
          <w:lang w:eastAsia="zh-CN"/>
        </w:rPr>
        <w:t>视频战争保证肾上腺素没有危险。</w:t>
      </w:r>
      <w:r w:rsidR="00602B6E">
        <w:rPr>
          <w:rFonts w:ascii="楷体" w:eastAsia="楷体" w:hAnsi="楷体" w:hint="eastAsia"/>
          <w:lang w:eastAsia="zh-CN"/>
        </w:rPr>
        <w:t>这些吸引力从本质上来说，都是</w:t>
      </w:r>
      <w:proofErr w:type="gramStart"/>
      <w:r w:rsidR="00602B6E">
        <w:rPr>
          <w:rFonts w:ascii="楷体" w:eastAsia="楷体" w:hAnsi="楷体" w:hint="eastAsia"/>
          <w:lang w:eastAsia="zh-CN"/>
        </w:rPr>
        <w:t>跟属灵</w:t>
      </w:r>
      <w:proofErr w:type="gramEnd"/>
      <w:r w:rsidR="00602B6E">
        <w:rPr>
          <w:rFonts w:ascii="楷体" w:eastAsia="楷体" w:hAnsi="楷体" w:hint="eastAsia"/>
          <w:lang w:eastAsia="zh-CN"/>
        </w:rPr>
        <w:t>的层面有关。</w:t>
      </w:r>
    </w:p>
    <w:bookmarkEnd w:id="8"/>
    <w:p w14:paraId="3650A39B" w14:textId="1877FDDE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这一代人陷入了虚假的爱情和虚假的战争中，那是很危险的。一个通过色情学习爱的人会同时爱上所有人，而事实上谁都不爱</w:t>
      </w:r>
      <w:r w:rsidR="00602B6E">
        <w:rPr>
          <w:rFonts w:hint="eastAsia"/>
          <w:lang w:eastAsia="zh-CN"/>
        </w:rPr>
        <w:t>；</w:t>
      </w:r>
      <w:r w:rsidRPr="004768F7">
        <w:rPr>
          <w:rFonts w:hint="eastAsia"/>
          <w:lang w:eastAsia="zh-CN"/>
        </w:rPr>
        <w:t>一个沉迷于暴力游戏的人学会与每个人树敌，却谁都打不过。</w:t>
      </w:r>
    </w:p>
    <w:p w14:paraId="1BCABA0A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对付这两种上瘾的解决办法都是用唤醒对抗唤醒。我们看一下基督福音的画面，基督爱祂的新娘，并为拯救她而战。那么，让我们训练年轻人去跟随基督，学会爱一个真实的女人，有时还要与有可能吞没他的欲望和思想争战。让我们教小男子汉们去制造真实的浪漫，去</w:t>
      </w:r>
      <w:proofErr w:type="gramStart"/>
      <w:r w:rsidRPr="004768F7">
        <w:rPr>
          <w:rFonts w:hint="eastAsia"/>
          <w:lang w:eastAsia="zh-CN"/>
        </w:rPr>
        <w:t>打真实</w:t>
      </w:r>
      <w:proofErr w:type="gramEnd"/>
      <w:r w:rsidRPr="004768F7">
        <w:rPr>
          <w:rFonts w:hint="eastAsia"/>
          <w:lang w:eastAsia="zh-CN"/>
        </w:rPr>
        <w:t>的战争。</w:t>
      </w:r>
    </w:p>
    <w:p w14:paraId="6B724AB2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总之，我们的孩子需要勇气在现实世界中去爱，去争战，去培育，去保护，去工作。</w:t>
      </w:r>
    </w:p>
    <w:p w14:paraId="76ACCCF9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我们该如何帮助孩子呢</w:t>
      </w:r>
      <w:r w:rsidRPr="004768F7">
        <w:rPr>
          <w:rFonts w:hint="eastAsia"/>
          <w:lang w:eastAsia="zh-CN"/>
        </w:rPr>
        <w:t xml:space="preserve">? </w:t>
      </w:r>
      <w:r w:rsidRPr="004768F7">
        <w:rPr>
          <w:rFonts w:hint="eastAsia"/>
          <w:lang w:eastAsia="zh-CN"/>
        </w:rPr>
        <w:t>无论如何，首先要</w:t>
      </w:r>
      <w:proofErr w:type="gramStart"/>
      <w:r w:rsidRPr="004768F7">
        <w:rPr>
          <w:rFonts w:hint="eastAsia"/>
          <w:lang w:eastAsia="zh-CN"/>
        </w:rPr>
        <w:t>从设置</w:t>
      </w:r>
      <w:proofErr w:type="gramEnd"/>
      <w:r w:rsidRPr="004768F7">
        <w:rPr>
          <w:rFonts w:hint="eastAsia"/>
          <w:lang w:eastAsia="zh-CN"/>
        </w:rPr>
        <w:t>界限开始——制定时间限制，设置禁用，安装过滤器。但我们也应该教他们，在偶然看到一些不该看的东西时，如何做出反应。甚至过滤器供应商也会说：不要只是依赖过滤器</w:t>
      </w:r>
      <w:r w:rsidRPr="004768F7">
        <w:rPr>
          <w:rFonts w:hint="eastAsia"/>
          <w:lang w:eastAsia="zh-CN"/>
        </w:rPr>
        <w:t xml:space="preserve">! </w:t>
      </w:r>
      <w:r w:rsidRPr="004768F7">
        <w:rPr>
          <w:rFonts w:hint="eastAsia"/>
          <w:lang w:eastAsia="zh-CN"/>
        </w:rPr>
        <w:t>当你儿子的朋友把有色情图片的手机递给他的时候，过滤器就起不了什么作用了。假设你的孩子会看到不该看到的东西，然后教他们如何做出反应——即逃避，必要的时候要悔改。</w:t>
      </w:r>
    </w:p>
    <w:p w14:paraId="322F9D29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这也是我们要考虑的方面，因为社交媒体让我们能够创造出完全私人的世界，滋养着我们的自私和骄傲——影响着真正的友谊。而且我们还可以在里面消费和享受我们想要的东西。我们习惯于列出或查看我们想要的东西，何时想要，何地想要。</w:t>
      </w:r>
    </w:p>
    <w:p w14:paraId="061EB06F" w14:textId="231EC6F3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我们创造自己的私人世界，是其他人不知道的世界。我之前提到的麦克亚瑟在采访中说，现在的状况是“你不了解我的世界；我也不打算告诉你，因为我的世界正在被不可告知的事情所感染——我也不想让你们知道那些事情……”更何况，我们还控制别人如何看我们。“我不仅创造自己的世界，我也创造我自己</w:t>
      </w:r>
      <w:r w:rsidR="00602B6E">
        <w:rPr>
          <w:rFonts w:hint="eastAsia"/>
          <w:lang w:eastAsia="zh-CN"/>
        </w:rPr>
        <w:t>……</w:t>
      </w:r>
      <w:r w:rsidRPr="004768F7">
        <w:rPr>
          <w:rFonts w:hint="eastAsia"/>
          <w:lang w:eastAsia="zh-CN"/>
        </w:rPr>
        <w:t>你唯一可以了解的是我在推特（</w:t>
      </w:r>
      <w:r w:rsidRPr="004768F7">
        <w:rPr>
          <w:rFonts w:hint="eastAsia"/>
          <w:lang w:eastAsia="zh-CN"/>
        </w:rPr>
        <w:t>Tweet</w:t>
      </w:r>
      <w:r w:rsidRPr="004768F7">
        <w:rPr>
          <w:rFonts w:hint="eastAsia"/>
          <w:lang w:eastAsia="zh-CN"/>
        </w:rPr>
        <w:t>）所展现的我；你只能知道我要你知道的我</w:t>
      </w:r>
      <w:r w:rsidR="00602B6E">
        <w:rPr>
          <w:rFonts w:hint="eastAsia"/>
          <w:lang w:eastAsia="zh-CN"/>
        </w:rPr>
        <w:t>……</w:t>
      </w:r>
      <w:r w:rsidRPr="004768F7">
        <w:rPr>
          <w:rFonts w:hint="eastAsia"/>
          <w:lang w:eastAsia="zh-CN"/>
        </w:rPr>
        <w:t>”</w:t>
      </w:r>
    </w:p>
    <w:p w14:paraId="6A8ADE51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这些都使得帮助孩子成为诚实、可靠、富有同情心、谦逊、真诚的人，具有极大的挑战性。如果我们</w:t>
      </w:r>
      <w:proofErr w:type="gramStart"/>
      <w:r w:rsidRPr="004768F7">
        <w:rPr>
          <w:rFonts w:hint="eastAsia"/>
          <w:lang w:eastAsia="zh-CN"/>
        </w:rPr>
        <w:t>确实帮助</w:t>
      </w:r>
      <w:proofErr w:type="gramEnd"/>
      <w:r w:rsidRPr="004768F7">
        <w:rPr>
          <w:rFonts w:hint="eastAsia"/>
          <w:lang w:eastAsia="zh-CN"/>
        </w:rPr>
        <w:t>他们养成这些品格，而且他们在虚拟世界里也不能够随心所欲，他们就会没事。</w:t>
      </w:r>
    </w:p>
    <w:p w14:paraId="3A7DF232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lastRenderedPageBreak/>
        <w:t>“保持互联网的真实性”的最后一条建议是：让你的孩子使用电子技术做真实的事情。我们教孩子使用</w:t>
      </w:r>
      <w:r w:rsidRPr="004768F7">
        <w:rPr>
          <w:rFonts w:hint="eastAsia"/>
          <w:lang w:eastAsia="zh-CN"/>
        </w:rPr>
        <w:t xml:space="preserve">iPad </w:t>
      </w:r>
      <w:r w:rsidRPr="004768F7">
        <w:rPr>
          <w:rFonts w:hint="eastAsia"/>
          <w:lang w:eastAsia="zh-CN"/>
        </w:rPr>
        <w:t>应用软件来编码。我们还会定期上</w:t>
      </w:r>
      <w:proofErr w:type="spellStart"/>
      <w:r w:rsidRPr="004768F7">
        <w:rPr>
          <w:rFonts w:hint="eastAsia"/>
          <w:lang w:eastAsia="zh-CN"/>
        </w:rPr>
        <w:t>Youtube</w:t>
      </w:r>
      <w:proofErr w:type="spellEnd"/>
      <w:r w:rsidRPr="004768F7">
        <w:rPr>
          <w:rFonts w:hint="eastAsia"/>
          <w:lang w:eastAsia="zh-CN"/>
        </w:rPr>
        <w:t>网站，参考上面各种各样的说明，比如如何生火，缝纫，修理玩具等等。</w:t>
      </w:r>
    </w:p>
    <w:p w14:paraId="170AC9BA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你也要考虑：你的孩子是否在使用电子技术和社交媒体来选择他们的“朋友”，而忽略了他们真正的邻舍呢？</w:t>
      </w:r>
    </w:p>
    <w:p w14:paraId="3638BDF0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电子技术是帮助还是妨碍你变得真实呢？</w:t>
      </w:r>
    </w:p>
    <w:p w14:paraId="081AD817" w14:textId="29A6EE7B" w:rsidR="004768F7" w:rsidRPr="00602B6E" w:rsidRDefault="00602B6E" w:rsidP="00060DDB">
      <w:pPr>
        <w:pStyle w:val="1"/>
        <w:rPr>
          <w:lang w:eastAsia="zh-CN"/>
        </w:rPr>
      </w:pPr>
      <w:bookmarkStart w:id="9" w:name="_Hlk523926203"/>
      <w:r w:rsidRPr="00602B6E">
        <w:rPr>
          <w:rFonts w:hint="eastAsia"/>
          <w:lang w:eastAsia="zh-CN"/>
        </w:rPr>
        <w:t>第八，</w:t>
      </w:r>
      <w:r w:rsidR="004768F7" w:rsidRPr="00602B6E">
        <w:rPr>
          <w:rFonts w:hint="eastAsia"/>
          <w:lang w:eastAsia="zh-CN"/>
        </w:rPr>
        <w:t>它是否有助于我们祷告？</w:t>
      </w:r>
    </w:p>
    <w:bookmarkEnd w:id="9"/>
    <w:p w14:paraId="68AEBDA9" w14:textId="48719C0E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当耶稣面对势不可挡的人群时，他去到旷野祷告。（路</w:t>
      </w:r>
      <w:r w:rsidRPr="004768F7">
        <w:rPr>
          <w:rFonts w:hint="eastAsia"/>
          <w:lang w:eastAsia="zh-CN"/>
        </w:rPr>
        <w:t>5:16</w:t>
      </w:r>
      <w:r w:rsidRPr="004768F7">
        <w:rPr>
          <w:rFonts w:hint="eastAsia"/>
          <w:lang w:eastAsia="zh-CN"/>
        </w:rPr>
        <w:t>）你和孩子知道如何找到旷野吗？你是否可以静下心来祷告？默想一段经文，并向神祷告吗？当你和</w:t>
      </w:r>
      <w:proofErr w:type="gramStart"/>
      <w:r w:rsidRPr="004768F7">
        <w:rPr>
          <w:rFonts w:hint="eastAsia"/>
          <w:lang w:eastAsia="zh-CN"/>
        </w:rPr>
        <w:t>神谈论</w:t>
      </w:r>
      <w:proofErr w:type="gramEnd"/>
      <w:r w:rsidRPr="004768F7">
        <w:rPr>
          <w:rFonts w:hint="eastAsia"/>
          <w:lang w:eastAsia="zh-CN"/>
        </w:rPr>
        <w:t>你的生活或家庭中的一个问题时，你能保持一种思路吗？你和孩子在看新闻故事时，是否把它作为祷告的机会呢？你会为收到的电子邮件祷告吗？“</w:t>
      </w:r>
      <w:bookmarkStart w:id="10" w:name="_GoBack"/>
      <w:r w:rsidRPr="00187D71">
        <w:rPr>
          <w:rFonts w:hint="eastAsia"/>
          <w:b/>
          <w:bCs/>
          <w:u w:val="single"/>
          <w:lang w:eastAsia="zh-CN"/>
        </w:rPr>
        <w:t>万物的结局近了。所以你们要谨慎自守、</w:t>
      </w:r>
      <w:r w:rsidR="00187D71" w:rsidRPr="00187D71">
        <w:rPr>
          <w:rFonts w:hint="eastAsia"/>
          <w:b/>
          <w:bCs/>
          <w:u w:val="single"/>
          <w:lang w:eastAsia="zh-CN"/>
        </w:rPr>
        <w:t>警醒</w:t>
      </w:r>
      <w:r w:rsidRPr="00187D71">
        <w:rPr>
          <w:rFonts w:hint="eastAsia"/>
          <w:b/>
          <w:bCs/>
          <w:u w:val="single"/>
          <w:lang w:eastAsia="zh-CN"/>
        </w:rPr>
        <w:t>祷告。</w:t>
      </w:r>
      <w:bookmarkEnd w:id="10"/>
      <w:r w:rsidRPr="004768F7">
        <w:rPr>
          <w:rFonts w:hint="eastAsia"/>
          <w:lang w:eastAsia="zh-CN"/>
        </w:rPr>
        <w:t>”（彼前</w:t>
      </w:r>
      <w:r w:rsidRPr="004768F7">
        <w:rPr>
          <w:rFonts w:hint="eastAsia"/>
          <w:lang w:eastAsia="zh-CN"/>
        </w:rPr>
        <w:t>4:7</w:t>
      </w:r>
      <w:r w:rsidRPr="004768F7">
        <w:rPr>
          <w:rFonts w:hint="eastAsia"/>
          <w:lang w:eastAsia="zh-CN"/>
        </w:rPr>
        <w:t>）</w:t>
      </w:r>
    </w:p>
    <w:p w14:paraId="11D3CD54" w14:textId="3A807AD0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这里的挑战不仅仅是电子产品分散了注意力，它还承诺可以摆脱压力——神的替代品。电子游戏、电影、新闻网站都会让我们把问题抛在脑后，而进入另一个世界。但是神要成为我们的避难所！</w:t>
      </w:r>
      <w:r w:rsidR="00602B6E">
        <w:rPr>
          <w:rFonts w:hint="eastAsia"/>
          <w:lang w:eastAsia="zh-CN"/>
        </w:rPr>
        <w:t>（</w:t>
      </w:r>
      <w:r w:rsidRPr="004768F7">
        <w:rPr>
          <w:rFonts w:hint="eastAsia"/>
          <w:lang w:eastAsia="zh-CN"/>
        </w:rPr>
        <w:t>诗</w:t>
      </w:r>
      <w:r w:rsidRPr="004768F7">
        <w:rPr>
          <w:rFonts w:hint="eastAsia"/>
          <w:lang w:eastAsia="zh-CN"/>
        </w:rPr>
        <w:t>46</w:t>
      </w:r>
      <w:r w:rsidR="00602B6E">
        <w:rPr>
          <w:rFonts w:hint="eastAsia"/>
          <w:lang w:eastAsia="zh-CN"/>
        </w:rPr>
        <w:t>:</w:t>
      </w:r>
      <w:r w:rsidRPr="004768F7">
        <w:rPr>
          <w:rFonts w:hint="eastAsia"/>
          <w:lang w:eastAsia="zh-CN"/>
        </w:rPr>
        <w:t xml:space="preserve">1) </w:t>
      </w:r>
      <w:r w:rsidRPr="004768F7">
        <w:rPr>
          <w:rFonts w:hint="eastAsia"/>
          <w:lang w:eastAsia="zh-CN"/>
        </w:rPr>
        <w:t>当面对片刻的压力时，你和孩子是选择上网还是祷告？你要养成和孩子随时祷告的习惯，特别是在焦虑的时候。训练他们不要跑到电脑屏幕前，而是要跑到耶稣的面前。</w:t>
      </w:r>
    </w:p>
    <w:p w14:paraId="3E5967ED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电子技术是帮助还是妨碍你祷告呢？</w:t>
      </w:r>
    </w:p>
    <w:p w14:paraId="48F4B10B" w14:textId="09079A02" w:rsidR="00602B6E" w:rsidRPr="004768F7" w:rsidRDefault="00602B6E" w:rsidP="00602B6E">
      <w:pPr>
        <w:pStyle w:val="1"/>
        <w:rPr>
          <w:lang w:eastAsia="zh-CN"/>
        </w:rPr>
      </w:pPr>
      <w:bookmarkStart w:id="11" w:name="_Hlk523926210"/>
      <w:r>
        <w:rPr>
          <w:rFonts w:hint="eastAsia"/>
          <w:lang w:eastAsia="zh-CN"/>
        </w:rPr>
        <w:t>第九，</w:t>
      </w:r>
      <w:r w:rsidR="004768F7" w:rsidRPr="004768F7">
        <w:rPr>
          <w:rFonts w:hint="eastAsia"/>
          <w:lang w:eastAsia="zh-CN"/>
        </w:rPr>
        <w:t>它是否帮助我们谦卑？</w:t>
      </w:r>
    </w:p>
    <w:bookmarkEnd w:id="11"/>
    <w:p w14:paraId="177C99AE" w14:textId="22F654BC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神阻挡骄傲的人，赐恩给谦卑的人。（雅</w:t>
      </w:r>
      <w:r w:rsidRPr="004768F7">
        <w:rPr>
          <w:rFonts w:hint="eastAsia"/>
          <w:lang w:eastAsia="zh-CN"/>
        </w:rPr>
        <w:t>4</w:t>
      </w:r>
      <w:r w:rsidR="00602B6E">
        <w:rPr>
          <w:rFonts w:hint="eastAsia"/>
          <w:lang w:eastAsia="zh-CN"/>
        </w:rPr>
        <w:t>:</w:t>
      </w:r>
      <w:r w:rsidRPr="004768F7">
        <w:rPr>
          <w:rFonts w:hint="eastAsia"/>
          <w:lang w:eastAsia="zh-CN"/>
        </w:rPr>
        <w:t>6</w:t>
      </w:r>
      <w:r w:rsidRPr="004768F7">
        <w:rPr>
          <w:rFonts w:hint="eastAsia"/>
          <w:lang w:eastAsia="zh-CN"/>
        </w:rPr>
        <w:t>）社交媒体是否能让你过着一种骄傲的生活，培养你的公众形象，发展你的“朋友”名单？当你在</w:t>
      </w:r>
      <w:r w:rsidR="00602B6E">
        <w:rPr>
          <w:rFonts w:hint="eastAsia"/>
          <w:lang w:eastAsia="zh-CN"/>
        </w:rPr>
        <w:t>朋友圈里</w:t>
      </w:r>
      <w:r w:rsidRPr="004768F7">
        <w:rPr>
          <w:rFonts w:hint="eastAsia"/>
          <w:lang w:eastAsia="zh-CN"/>
        </w:rPr>
        <w:t>分享成功（或孩子的成功）时，你会考虑自己的动机吗？这会让你妒忌吗？教导孩子有关惧怕人的诱惑，相互攀比的诱惑，以及我们在脸书、</w:t>
      </w:r>
      <w:r w:rsidRPr="004768F7">
        <w:rPr>
          <w:rFonts w:hint="eastAsia"/>
          <w:lang w:eastAsia="zh-CN"/>
        </w:rPr>
        <w:t>Instagram</w:t>
      </w:r>
      <w:r w:rsidRPr="004768F7">
        <w:rPr>
          <w:rFonts w:hint="eastAsia"/>
          <w:lang w:eastAsia="zh-CN"/>
        </w:rPr>
        <w:t>和推特上发布的东西背后所隐藏的是何等的骄傲。</w:t>
      </w:r>
    </w:p>
    <w:p w14:paraId="6338A91C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电子技术帮助我们还是妨碍我们谦卑呢？</w:t>
      </w:r>
    </w:p>
    <w:p w14:paraId="0E1CEEC3" w14:textId="5154A76A" w:rsidR="004768F7" w:rsidRPr="004768F7" w:rsidRDefault="00602B6E" w:rsidP="00602B6E">
      <w:pPr>
        <w:pStyle w:val="1"/>
        <w:rPr>
          <w:lang w:eastAsia="zh-CN"/>
        </w:rPr>
      </w:pPr>
      <w:bookmarkStart w:id="12" w:name="_Hlk523926217"/>
      <w:r>
        <w:rPr>
          <w:rFonts w:hint="eastAsia"/>
          <w:lang w:eastAsia="zh-CN"/>
        </w:rPr>
        <w:t>第十，</w:t>
      </w:r>
      <w:r w:rsidR="004768F7" w:rsidRPr="004768F7">
        <w:rPr>
          <w:rFonts w:hint="eastAsia"/>
          <w:lang w:eastAsia="zh-CN"/>
        </w:rPr>
        <w:t>它是否帮助我们成为好管家？</w:t>
      </w:r>
    </w:p>
    <w:bookmarkEnd w:id="12"/>
    <w:p w14:paraId="3D720045" w14:textId="2C069513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圣经我警告我们，要增长才干，避免浪费。“</w:t>
      </w:r>
      <w:r w:rsidRPr="00602B6E">
        <w:rPr>
          <w:rFonts w:hint="eastAsia"/>
          <w:b/>
          <w:u w:val="single"/>
          <w:lang w:eastAsia="zh-CN"/>
        </w:rPr>
        <w:t>你们要谨慎行事、不要像愚昧人、当像智慧人。要爱惜光阴、因为现今的世代邪恶。</w:t>
      </w:r>
      <w:r w:rsidRPr="004768F7">
        <w:rPr>
          <w:rFonts w:hint="eastAsia"/>
          <w:lang w:eastAsia="zh-CN"/>
        </w:rPr>
        <w:t>”（</w:t>
      </w:r>
      <w:proofErr w:type="gramStart"/>
      <w:r w:rsidRPr="004768F7">
        <w:rPr>
          <w:rFonts w:hint="eastAsia"/>
          <w:lang w:eastAsia="zh-CN"/>
        </w:rPr>
        <w:t>弗</w:t>
      </w:r>
      <w:proofErr w:type="gramEnd"/>
      <w:r w:rsidRPr="004768F7">
        <w:rPr>
          <w:rFonts w:hint="eastAsia"/>
          <w:lang w:eastAsia="zh-CN"/>
        </w:rPr>
        <w:t>5</w:t>
      </w:r>
      <w:r w:rsidR="00602B6E">
        <w:rPr>
          <w:lang w:eastAsia="zh-CN"/>
        </w:rPr>
        <w:t>:</w:t>
      </w:r>
      <w:r w:rsidRPr="004768F7">
        <w:rPr>
          <w:rFonts w:hint="eastAsia"/>
          <w:lang w:eastAsia="zh-CN"/>
        </w:rPr>
        <w:t>15-16</w:t>
      </w:r>
      <w:r w:rsidRPr="004768F7">
        <w:rPr>
          <w:rFonts w:hint="eastAsia"/>
          <w:lang w:eastAsia="zh-CN"/>
        </w:rPr>
        <w:t>）</w:t>
      </w:r>
    </w:p>
    <w:p w14:paraId="31E21678" w14:textId="2455CFE6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你在使用电子产品所花费的时间成本是多少？记录一下时间。箴言呼吁年轻人勤勉努力。箴言</w:t>
      </w:r>
      <w:r w:rsidRPr="004768F7">
        <w:rPr>
          <w:rFonts w:hint="eastAsia"/>
          <w:lang w:eastAsia="zh-CN"/>
        </w:rPr>
        <w:t>31</w:t>
      </w:r>
      <w:r w:rsidRPr="004768F7">
        <w:rPr>
          <w:rFonts w:hint="eastAsia"/>
          <w:lang w:eastAsia="zh-CN"/>
        </w:rPr>
        <w:t>章中的女人并不是在读浪漫小说；她嫁给了一个真实的男人，有了真实的孩子，经营着一个真实的家庭，真的是既熬夜，又早起。是的，我知道她是一个多面手；但是她的样式正是我们女孩子们渴望追求成功的一个画面。</w:t>
      </w:r>
    </w:p>
    <w:p w14:paraId="6F2FDA5D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是的，科技可以是一个倍增器。我可能会在一天刚开始的</w:t>
      </w:r>
      <w:r w:rsidRPr="004768F7">
        <w:rPr>
          <w:rFonts w:hint="eastAsia"/>
          <w:lang w:eastAsia="zh-CN"/>
        </w:rPr>
        <w:t>30</w:t>
      </w:r>
      <w:r w:rsidRPr="004768F7">
        <w:rPr>
          <w:rFonts w:hint="eastAsia"/>
          <w:lang w:eastAsia="zh-CN"/>
        </w:rPr>
        <w:t>分钟内，被世界上影响我工作的重要事件所困扰，（或者我可以浪费这</w:t>
      </w:r>
      <w:r w:rsidRPr="004768F7">
        <w:rPr>
          <w:rFonts w:hint="eastAsia"/>
          <w:lang w:eastAsia="zh-CN"/>
        </w:rPr>
        <w:t>30</w:t>
      </w:r>
      <w:r w:rsidRPr="004768F7">
        <w:rPr>
          <w:rFonts w:hint="eastAsia"/>
          <w:lang w:eastAsia="zh-CN"/>
        </w:rPr>
        <w:t>分钟浏览新闻标题而不是祷告！）我的家人通过用</w:t>
      </w:r>
      <w:r w:rsidRPr="004768F7">
        <w:rPr>
          <w:rFonts w:hint="eastAsia"/>
          <w:lang w:eastAsia="zh-CN"/>
        </w:rPr>
        <w:t>Google</w:t>
      </w:r>
      <w:r w:rsidRPr="004768F7">
        <w:rPr>
          <w:rFonts w:hint="eastAsia"/>
          <w:lang w:eastAsia="zh-CN"/>
        </w:rPr>
        <w:t>，搜索谈话中出现的一些有趣问题，从而学到了各种关于神创造的事情。</w:t>
      </w:r>
      <w:proofErr w:type="gramStart"/>
      <w:r w:rsidRPr="004768F7">
        <w:rPr>
          <w:rFonts w:hint="eastAsia"/>
          <w:lang w:eastAsia="zh-CN"/>
        </w:rPr>
        <w:t>福音博客和</w:t>
      </w:r>
      <w:proofErr w:type="gramEnd"/>
      <w:r w:rsidRPr="004768F7">
        <w:rPr>
          <w:rFonts w:hint="eastAsia"/>
          <w:lang w:eastAsia="zh-CN"/>
        </w:rPr>
        <w:t>布道网站也给人带来益处。但是我们还是必须问：科技是在帮助还是阻碍我们成为时间的好管家？</w:t>
      </w:r>
    </w:p>
    <w:p w14:paraId="3942B67A" w14:textId="77777777" w:rsidR="004768F7" w:rsidRPr="004768F7" w:rsidRDefault="004768F7" w:rsidP="00602B6E">
      <w:pPr>
        <w:pStyle w:val="1"/>
        <w:rPr>
          <w:lang w:eastAsia="zh-CN"/>
        </w:rPr>
      </w:pPr>
      <w:bookmarkStart w:id="13" w:name="_Hlk523926271"/>
      <w:r w:rsidRPr="004768F7">
        <w:rPr>
          <w:rFonts w:hint="eastAsia"/>
          <w:lang w:eastAsia="zh-CN"/>
        </w:rPr>
        <w:t>附加问题，电子技术是否帮助我们成为圣洁？</w:t>
      </w:r>
    </w:p>
    <w:bookmarkEnd w:id="13"/>
    <w:p w14:paraId="4A61570E" w14:textId="15B83EF4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雅各书</w:t>
      </w:r>
      <w:r w:rsidRPr="004768F7">
        <w:rPr>
          <w:rFonts w:hint="eastAsia"/>
          <w:lang w:eastAsia="zh-CN"/>
        </w:rPr>
        <w:t>1</w:t>
      </w:r>
      <w:r w:rsidR="00602B6E">
        <w:rPr>
          <w:rFonts w:hint="eastAsia"/>
          <w:lang w:eastAsia="zh-CN"/>
        </w:rPr>
        <w:t>:</w:t>
      </w:r>
      <w:r w:rsidRPr="004768F7">
        <w:rPr>
          <w:rFonts w:hint="eastAsia"/>
          <w:lang w:eastAsia="zh-CN"/>
        </w:rPr>
        <w:t>27</w:t>
      </w:r>
      <w:r w:rsidRPr="004768F7">
        <w:rPr>
          <w:rFonts w:hint="eastAsia"/>
          <w:lang w:eastAsia="zh-CN"/>
        </w:rPr>
        <w:t>很清楚地写道：“</w:t>
      </w:r>
      <w:r w:rsidRPr="00602B6E">
        <w:rPr>
          <w:rFonts w:hint="eastAsia"/>
          <w:b/>
          <w:u w:val="single"/>
          <w:lang w:eastAsia="zh-CN"/>
        </w:rPr>
        <w:t>在神我们的父面前、那清洁没有玷污的虔诚、就是看顾在患难中的孤儿寡妇、并且保守自己不沾染世俗。</w:t>
      </w:r>
      <w:r w:rsidRPr="004768F7">
        <w:rPr>
          <w:rFonts w:hint="eastAsia"/>
          <w:lang w:eastAsia="zh-CN"/>
        </w:rPr>
        <w:t>”</w:t>
      </w:r>
    </w:p>
    <w:p w14:paraId="60AF3CB1" w14:textId="0E64761D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同样地，希伯来书</w:t>
      </w:r>
      <w:r w:rsidRPr="004768F7">
        <w:rPr>
          <w:rFonts w:hint="eastAsia"/>
          <w:lang w:eastAsia="zh-CN"/>
        </w:rPr>
        <w:t>12</w:t>
      </w:r>
      <w:r w:rsidR="00602B6E">
        <w:rPr>
          <w:lang w:eastAsia="zh-CN"/>
        </w:rPr>
        <w:t>:</w:t>
      </w:r>
      <w:r w:rsidRPr="004768F7">
        <w:rPr>
          <w:rFonts w:hint="eastAsia"/>
          <w:lang w:eastAsia="zh-CN"/>
        </w:rPr>
        <w:t>14</w:t>
      </w:r>
      <w:r w:rsidRPr="004768F7">
        <w:rPr>
          <w:rFonts w:hint="eastAsia"/>
          <w:lang w:eastAsia="zh-CN"/>
        </w:rPr>
        <w:t>节——“</w:t>
      </w:r>
      <w:r w:rsidRPr="00602B6E">
        <w:rPr>
          <w:rFonts w:hint="eastAsia"/>
          <w:b/>
          <w:u w:val="single"/>
          <w:lang w:eastAsia="zh-CN"/>
        </w:rPr>
        <w:t>你们要追求与众人和睦、并要追求圣洁。非圣洁没有人能见主。</w:t>
      </w:r>
      <w:r w:rsidRPr="004768F7">
        <w:rPr>
          <w:rFonts w:hint="eastAsia"/>
          <w:lang w:eastAsia="zh-CN"/>
        </w:rPr>
        <w:t>”以及彼得前书</w:t>
      </w:r>
      <w:r w:rsidRPr="004768F7">
        <w:rPr>
          <w:rFonts w:hint="eastAsia"/>
          <w:lang w:eastAsia="zh-CN"/>
        </w:rPr>
        <w:t>1</w:t>
      </w:r>
      <w:r w:rsidR="00602B6E">
        <w:rPr>
          <w:lang w:eastAsia="zh-CN"/>
        </w:rPr>
        <w:t>:</w:t>
      </w:r>
      <w:r w:rsidRPr="004768F7">
        <w:rPr>
          <w:rFonts w:hint="eastAsia"/>
          <w:lang w:eastAsia="zh-CN"/>
        </w:rPr>
        <w:t>15-16</w:t>
      </w:r>
      <w:r w:rsidRPr="004768F7">
        <w:rPr>
          <w:rFonts w:hint="eastAsia"/>
          <w:lang w:eastAsia="zh-CN"/>
        </w:rPr>
        <w:t>节——“</w:t>
      </w:r>
      <w:r w:rsidRPr="00602B6E">
        <w:rPr>
          <w:rFonts w:hint="eastAsia"/>
          <w:b/>
          <w:u w:val="single"/>
          <w:lang w:eastAsia="zh-CN"/>
        </w:rPr>
        <w:t>那召你们的既是圣洁、你们在一切所行的事上也要圣洁。因为经上记着说</w:t>
      </w:r>
      <w:r w:rsidR="00602B6E">
        <w:rPr>
          <w:rFonts w:hint="eastAsia"/>
          <w:b/>
          <w:u w:val="single"/>
          <w:lang w:eastAsia="zh-CN"/>
        </w:rPr>
        <w:t>：‘</w:t>
      </w:r>
      <w:r w:rsidRPr="00602B6E">
        <w:rPr>
          <w:rFonts w:hint="eastAsia"/>
          <w:b/>
          <w:u w:val="single"/>
          <w:lang w:eastAsia="zh-CN"/>
        </w:rPr>
        <w:t>你们要圣洁、因为我是圣洁的。</w:t>
      </w:r>
      <w:r w:rsidR="00602B6E">
        <w:rPr>
          <w:rFonts w:hint="eastAsia"/>
          <w:b/>
          <w:u w:val="single"/>
          <w:lang w:eastAsia="zh-CN"/>
        </w:rPr>
        <w:t>’</w:t>
      </w:r>
      <w:r w:rsidRPr="004768F7">
        <w:rPr>
          <w:rFonts w:hint="eastAsia"/>
          <w:lang w:eastAsia="zh-CN"/>
        </w:rPr>
        <w:t>”保罗告诉提摩太“</w:t>
      </w:r>
      <w:r w:rsidRPr="00602B6E">
        <w:rPr>
          <w:rFonts w:hint="eastAsia"/>
          <w:b/>
          <w:u w:val="single"/>
          <w:lang w:eastAsia="zh-CN"/>
        </w:rPr>
        <w:t>你要逃避少年的私欲</w:t>
      </w:r>
      <w:r w:rsidRPr="004768F7">
        <w:rPr>
          <w:rFonts w:hint="eastAsia"/>
          <w:lang w:eastAsia="zh-CN"/>
        </w:rPr>
        <w:t>”（提后</w:t>
      </w:r>
      <w:r w:rsidRPr="004768F7">
        <w:rPr>
          <w:rFonts w:hint="eastAsia"/>
          <w:lang w:eastAsia="zh-CN"/>
        </w:rPr>
        <w:t>2</w:t>
      </w:r>
      <w:r w:rsidR="00602B6E">
        <w:rPr>
          <w:lang w:eastAsia="zh-CN"/>
        </w:rPr>
        <w:t>:</w:t>
      </w:r>
      <w:r w:rsidRPr="004768F7">
        <w:rPr>
          <w:rFonts w:hint="eastAsia"/>
          <w:lang w:eastAsia="zh-CN"/>
        </w:rPr>
        <w:t>22</w:t>
      </w:r>
      <w:r w:rsidRPr="004768F7">
        <w:rPr>
          <w:rFonts w:hint="eastAsia"/>
          <w:lang w:eastAsia="zh-CN"/>
        </w:rPr>
        <w:t>）</w:t>
      </w:r>
    </w:p>
    <w:p w14:paraId="2D96BDF0" w14:textId="16FC2A12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lastRenderedPageBreak/>
        <w:t>还记得麦克</w:t>
      </w:r>
      <w:r w:rsidR="00602B6E">
        <w:rPr>
          <w:rFonts w:hint="eastAsia"/>
          <w:lang w:eastAsia="zh-CN"/>
        </w:rPr>
        <w:t>阿</w:t>
      </w:r>
      <w:r w:rsidRPr="004768F7">
        <w:rPr>
          <w:rFonts w:hint="eastAsia"/>
          <w:lang w:eastAsia="zh-CN"/>
        </w:rPr>
        <w:t>瑟之前的评论吧：“那是有史以来落入人类手中，具有毁灭生命诱惑的最强有力的工具。”无论是色情的诱惑，还是情感的淫乱，或是骄傲的试探——我们必须诚实地对待科技的应用，它是否能够让我们思考“</w:t>
      </w:r>
      <w:r w:rsidRPr="00602B6E">
        <w:rPr>
          <w:rFonts w:asciiTheme="minorEastAsia" w:eastAsiaTheme="minorEastAsia" w:hAnsiTheme="minorEastAsia" w:hint="eastAsia"/>
          <w:b/>
          <w:u w:val="single"/>
          <w:lang w:eastAsia="zh-CN"/>
        </w:rPr>
        <w:t>凡是真实的、可敬的、公义的、清洁的、可爱的、有美名的</w:t>
      </w:r>
      <w:r w:rsidR="00602B6E">
        <w:rPr>
          <w:rFonts w:asciiTheme="minorEastAsia" w:eastAsiaTheme="minorEastAsia" w:hAnsiTheme="minorEastAsia" w:hint="eastAsia"/>
          <w:b/>
          <w:u w:val="single"/>
          <w:lang w:eastAsia="zh-CN"/>
        </w:rPr>
        <w:t>……</w:t>
      </w:r>
      <w:r w:rsidR="00602B6E" w:rsidRPr="00602B6E">
        <w:rPr>
          <w:rFonts w:asciiTheme="minorEastAsia" w:eastAsiaTheme="minorEastAsia" w:hAnsiTheme="minorEastAsia" w:hint="eastAsia"/>
          <w:lang w:eastAsia="zh-CN"/>
        </w:rPr>
        <w:t>”</w:t>
      </w:r>
      <w:r w:rsidRPr="004768F7">
        <w:rPr>
          <w:rFonts w:hint="eastAsia"/>
          <w:lang w:eastAsia="zh-CN"/>
        </w:rPr>
        <w:t>（</w:t>
      </w:r>
      <w:proofErr w:type="gramStart"/>
      <w:r w:rsidRPr="004768F7">
        <w:rPr>
          <w:rFonts w:hint="eastAsia"/>
          <w:lang w:eastAsia="zh-CN"/>
        </w:rPr>
        <w:t>腓</w:t>
      </w:r>
      <w:proofErr w:type="gramEnd"/>
      <w:r w:rsidRPr="004768F7">
        <w:rPr>
          <w:rFonts w:hint="eastAsia"/>
          <w:lang w:eastAsia="zh-CN"/>
        </w:rPr>
        <w:t>4:8</w:t>
      </w:r>
      <w:r w:rsidRPr="004768F7">
        <w:rPr>
          <w:rFonts w:hint="eastAsia"/>
          <w:lang w:eastAsia="zh-CN"/>
        </w:rPr>
        <w:t>）。科技可能会是一种帮助！如果不是，我们需要承认这一点，并寻求主内弟兄姊妹的帮助，让我们的智能手机在基督的掌管之下使用，然后教导并且帮助我们的孩子也这样做。</w:t>
      </w:r>
    </w:p>
    <w:p w14:paraId="08F48FA0" w14:textId="77777777" w:rsidR="004768F7" w:rsidRPr="004768F7" w:rsidRDefault="004768F7" w:rsidP="00602B6E">
      <w:pPr>
        <w:pStyle w:val="1"/>
        <w:rPr>
          <w:lang w:eastAsia="zh-CN"/>
        </w:rPr>
      </w:pPr>
      <w:bookmarkStart w:id="14" w:name="_Hlk523926279"/>
      <w:r w:rsidRPr="004768F7">
        <w:rPr>
          <w:rFonts w:hint="eastAsia"/>
          <w:lang w:eastAsia="zh-CN"/>
        </w:rPr>
        <w:t>结语</w:t>
      </w:r>
    </w:p>
    <w:bookmarkEnd w:id="14"/>
    <w:p w14:paraId="0C772199" w14:textId="77777777" w:rsidR="004768F7" w:rsidRPr="004768F7" w:rsidRDefault="004768F7" w:rsidP="004768F7">
      <w:pPr>
        <w:rPr>
          <w:lang w:eastAsia="zh-CN"/>
        </w:rPr>
      </w:pPr>
      <w:r w:rsidRPr="004768F7">
        <w:rPr>
          <w:rFonts w:hint="eastAsia"/>
          <w:lang w:eastAsia="zh-CN"/>
        </w:rPr>
        <w:t>思考的底线是：电子技术是帮助还是阻碍我们和家庭来服事神——它是否阻碍我们成为圣洁？是我们在掌控它，还是它在掌控我们？</w:t>
      </w:r>
      <w:proofErr w:type="gramStart"/>
      <w:r w:rsidRPr="004768F7">
        <w:rPr>
          <w:rFonts w:hint="eastAsia"/>
          <w:lang w:eastAsia="zh-CN"/>
        </w:rPr>
        <w:t>愿神赐恩</w:t>
      </w:r>
      <w:proofErr w:type="gramEnd"/>
      <w:r w:rsidRPr="004768F7">
        <w:rPr>
          <w:rFonts w:hint="eastAsia"/>
          <w:lang w:eastAsia="zh-CN"/>
        </w:rPr>
        <w:t>给我们，带领我们使用电子技术只是单单为了神的荣耀。</w:t>
      </w:r>
    </w:p>
    <w:p w14:paraId="48A8E9F2" w14:textId="77777777" w:rsidR="004768F7" w:rsidRPr="004768F7" w:rsidRDefault="004768F7" w:rsidP="00602B6E">
      <w:pPr>
        <w:pStyle w:val="1"/>
        <w:rPr>
          <w:lang w:eastAsia="zh-CN"/>
        </w:rPr>
      </w:pPr>
      <w:bookmarkStart w:id="15" w:name="_Hlk523926286"/>
      <w:r w:rsidRPr="004768F7">
        <w:rPr>
          <w:rFonts w:hint="eastAsia"/>
          <w:lang w:eastAsia="zh-CN"/>
        </w:rPr>
        <w:t>设立使用“电子产品界限”的实例</w:t>
      </w:r>
    </w:p>
    <w:p w14:paraId="6CB3C612" w14:textId="49BD7007" w:rsidR="004768F7" w:rsidRPr="004768F7" w:rsidRDefault="004768F7" w:rsidP="00602B6E">
      <w:pPr>
        <w:pStyle w:val="a3"/>
        <w:numPr>
          <w:ilvl w:val="0"/>
          <w:numId w:val="26"/>
        </w:numPr>
        <w:rPr>
          <w:lang w:eastAsia="zh-CN"/>
        </w:rPr>
      </w:pPr>
      <w:r w:rsidRPr="004768F7">
        <w:rPr>
          <w:rFonts w:hint="eastAsia"/>
          <w:lang w:eastAsia="zh-CN"/>
        </w:rPr>
        <w:t>在每天早上灵</w:t>
      </w:r>
      <w:proofErr w:type="gramStart"/>
      <w:r w:rsidRPr="004768F7">
        <w:rPr>
          <w:rFonts w:hint="eastAsia"/>
          <w:lang w:eastAsia="zh-CN"/>
        </w:rPr>
        <w:t>修之后</w:t>
      </w:r>
      <w:proofErr w:type="gramEnd"/>
      <w:r w:rsidRPr="004768F7">
        <w:rPr>
          <w:rFonts w:hint="eastAsia"/>
          <w:lang w:eastAsia="zh-CN"/>
        </w:rPr>
        <w:t>才能查看手机。</w:t>
      </w:r>
    </w:p>
    <w:p w14:paraId="452E783C" w14:textId="77777777" w:rsidR="004768F7" w:rsidRPr="004768F7" w:rsidRDefault="004768F7" w:rsidP="00602B6E">
      <w:pPr>
        <w:pStyle w:val="a3"/>
        <w:numPr>
          <w:ilvl w:val="0"/>
          <w:numId w:val="26"/>
        </w:numPr>
        <w:rPr>
          <w:lang w:eastAsia="zh-CN"/>
        </w:rPr>
      </w:pPr>
      <w:r w:rsidRPr="004768F7">
        <w:rPr>
          <w:rFonts w:hint="eastAsia"/>
          <w:lang w:eastAsia="zh-CN"/>
        </w:rPr>
        <w:t>关闭通知提示</w:t>
      </w:r>
    </w:p>
    <w:p w14:paraId="41FF4762" w14:textId="037F9470" w:rsidR="004768F7" w:rsidRPr="004768F7" w:rsidRDefault="004768F7" w:rsidP="00602B6E">
      <w:pPr>
        <w:pStyle w:val="a3"/>
        <w:numPr>
          <w:ilvl w:val="0"/>
          <w:numId w:val="26"/>
        </w:numPr>
        <w:rPr>
          <w:lang w:eastAsia="zh-CN"/>
        </w:rPr>
      </w:pPr>
      <w:r w:rsidRPr="004768F7">
        <w:rPr>
          <w:rFonts w:hint="eastAsia"/>
          <w:lang w:eastAsia="zh-CN"/>
        </w:rPr>
        <w:t>尽量在晚上</w:t>
      </w:r>
      <w:r w:rsidRPr="004768F7">
        <w:rPr>
          <w:rFonts w:hint="eastAsia"/>
          <w:lang w:eastAsia="zh-CN"/>
        </w:rPr>
        <w:t>9</w:t>
      </w:r>
      <w:r w:rsidRPr="004768F7">
        <w:rPr>
          <w:rFonts w:hint="eastAsia"/>
          <w:lang w:eastAsia="zh-CN"/>
        </w:rPr>
        <w:t>点之前结束使用数码设备。</w:t>
      </w:r>
    </w:p>
    <w:p w14:paraId="3A9BA048" w14:textId="506E42A3" w:rsidR="004768F7" w:rsidRPr="004768F7" w:rsidRDefault="004768F7" w:rsidP="00602B6E">
      <w:pPr>
        <w:pStyle w:val="a3"/>
        <w:numPr>
          <w:ilvl w:val="0"/>
          <w:numId w:val="26"/>
        </w:numPr>
        <w:rPr>
          <w:lang w:eastAsia="zh-CN"/>
        </w:rPr>
      </w:pPr>
      <w:r w:rsidRPr="004768F7">
        <w:rPr>
          <w:rFonts w:hint="eastAsia"/>
          <w:lang w:eastAsia="zh-CN"/>
        </w:rPr>
        <w:t>和朋友共进午餐或晚餐时不要查看手机，也不要把手机留在车里。</w:t>
      </w:r>
    </w:p>
    <w:p w14:paraId="3752CDFC" w14:textId="30FF38AA" w:rsidR="004768F7" w:rsidRPr="004768F7" w:rsidRDefault="004768F7" w:rsidP="00602B6E">
      <w:pPr>
        <w:pStyle w:val="a3"/>
        <w:numPr>
          <w:ilvl w:val="0"/>
          <w:numId w:val="26"/>
        </w:numPr>
        <w:rPr>
          <w:lang w:eastAsia="zh-CN"/>
        </w:rPr>
      </w:pPr>
      <w:r w:rsidRPr="004768F7">
        <w:rPr>
          <w:rFonts w:hint="eastAsia"/>
          <w:lang w:eastAsia="zh-CN"/>
        </w:rPr>
        <w:t>每个周日作为禁手机日（或者从每个周日下午开始）</w:t>
      </w:r>
    </w:p>
    <w:p w14:paraId="20D1A899" w14:textId="4A2D963E" w:rsidR="004768F7" w:rsidRPr="004768F7" w:rsidRDefault="004768F7" w:rsidP="00602B6E">
      <w:pPr>
        <w:pStyle w:val="a3"/>
        <w:numPr>
          <w:ilvl w:val="0"/>
          <w:numId w:val="26"/>
        </w:numPr>
        <w:rPr>
          <w:lang w:eastAsia="zh-CN"/>
        </w:rPr>
      </w:pPr>
      <w:r w:rsidRPr="004768F7">
        <w:rPr>
          <w:rFonts w:hint="eastAsia"/>
          <w:lang w:eastAsia="zh-CN"/>
        </w:rPr>
        <w:t>用餐时间杜绝玩数字</w:t>
      </w:r>
      <w:r w:rsidR="00602B6E">
        <w:rPr>
          <w:rFonts w:hint="eastAsia"/>
          <w:lang w:eastAsia="zh-CN"/>
        </w:rPr>
        <w:t>产品</w:t>
      </w:r>
    </w:p>
    <w:p w14:paraId="1B5FF458" w14:textId="51E9A31C" w:rsidR="004768F7" w:rsidRPr="004768F7" w:rsidRDefault="004768F7" w:rsidP="00602B6E">
      <w:pPr>
        <w:pStyle w:val="a3"/>
        <w:numPr>
          <w:ilvl w:val="0"/>
          <w:numId w:val="26"/>
        </w:numPr>
        <w:rPr>
          <w:lang w:eastAsia="zh-CN"/>
        </w:rPr>
      </w:pPr>
      <w:r w:rsidRPr="004768F7">
        <w:rPr>
          <w:rFonts w:hint="eastAsia"/>
          <w:lang w:eastAsia="zh-CN"/>
        </w:rPr>
        <w:t>每小时只查看一次邮件或短信</w:t>
      </w:r>
    </w:p>
    <w:p w14:paraId="256C1C1A" w14:textId="0B235A2B" w:rsidR="004768F7" w:rsidRPr="004768F7" w:rsidRDefault="004768F7" w:rsidP="00602B6E">
      <w:pPr>
        <w:pStyle w:val="a3"/>
        <w:numPr>
          <w:ilvl w:val="0"/>
          <w:numId w:val="26"/>
        </w:numPr>
        <w:rPr>
          <w:lang w:eastAsia="zh-CN"/>
        </w:rPr>
      </w:pPr>
      <w:r w:rsidRPr="004768F7">
        <w:rPr>
          <w:rFonts w:hint="eastAsia"/>
          <w:lang w:eastAsia="zh-CN"/>
        </w:rPr>
        <w:t>当真实的人在我面前时，尽量不要通过电话和虚拟的人交谈</w:t>
      </w:r>
    </w:p>
    <w:p w14:paraId="13545C3A" w14:textId="6646D3CC" w:rsidR="004768F7" w:rsidRPr="00602B6E" w:rsidRDefault="004768F7" w:rsidP="00602B6E">
      <w:pPr>
        <w:pStyle w:val="a3"/>
        <w:numPr>
          <w:ilvl w:val="0"/>
          <w:numId w:val="26"/>
        </w:numPr>
        <w:rPr>
          <w:lang w:eastAsia="zh-CN"/>
        </w:rPr>
      </w:pPr>
      <w:r w:rsidRPr="004768F7">
        <w:rPr>
          <w:rFonts w:hint="eastAsia"/>
          <w:lang w:eastAsia="zh-CN"/>
        </w:rPr>
        <w:t>每天向神祷告，求神帮助我成为虚拟生活的好管家</w:t>
      </w:r>
      <w:bookmarkEnd w:id="1"/>
      <w:bookmarkEnd w:id="15"/>
    </w:p>
    <w:sectPr w:rsidR="004768F7" w:rsidRPr="00602B6E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9D6AA" w14:textId="77777777" w:rsidR="006B3BE9" w:rsidRDefault="006B3BE9" w:rsidP="00455E33">
      <w:pPr>
        <w:spacing w:after="0"/>
      </w:pPr>
      <w:r>
        <w:separator/>
      </w:r>
    </w:p>
  </w:endnote>
  <w:endnote w:type="continuationSeparator" w:id="0">
    <w:p w14:paraId="3A2A3B4B" w14:textId="77777777" w:rsidR="006B3BE9" w:rsidRDefault="006B3BE9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A30" w14:textId="77777777" w:rsidR="00A02351" w:rsidRDefault="00A02351" w:rsidP="00F418C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41972BF" w14:textId="77777777" w:rsidR="00A02351" w:rsidRDefault="00A02351" w:rsidP="00B23A3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6A3" w14:textId="7009633A" w:rsidR="00A02351" w:rsidRDefault="00A02351" w:rsidP="003C1016">
    <w:pPr>
      <w:pStyle w:val="a9"/>
      <w:framePr w:wrap="around" w:vAnchor="text" w:hAnchor="page" w:x="10591" w:y="-93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02C7">
      <w:rPr>
        <w:rStyle w:val="ab"/>
        <w:noProof/>
      </w:rPr>
      <w:t>4</w:t>
    </w:r>
    <w:r>
      <w:rPr>
        <w:rStyle w:val="ab"/>
      </w:rPr>
      <w:fldChar w:fldCharType="end"/>
    </w:r>
  </w:p>
  <w:p w14:paraId="0E53B4CB" w14:textId="77777777" w:rsidR="00A02351" w:rsidRDefault="00A02351" w:rsidP="003C101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D6F9F" w14:textId="77777777" w:rsidR="006B3BE9" w:rsidRDefault="006B3BE9" w:rsidP="00455E33">
      <w:pPr>
        <w:spacing w:after="0"/>
      </w:pPr>
      <w:r>
        <w:separator/>
      </w:r>
    </w:p>
  </w:footnote>
  <w:footnote w:type="continuationSeparator" w:id="0">
    <w:p w14:paraId="02DD9F19" w14:textId="77777777" w:rsidR="006B3BE9" w:rsidRDefault="006B3BE9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F3D6C6"/>
    <w:multiLevelType w:val="singleLevel"/>
    <w:tmpl w:val="92F3D6C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8139D95"/>
    <w:multiLevelType w:val="singleLevel"/>
    <w:tmpl w:val="98139D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E7F3AA2"/>
    <w:multiLevelType w:val="singleLevel"/>
    <w:tmpl w:val="AE7F3AA2"/>
    <w:lvl w:ilvl="0">
      <w:start w:val="5"/>
      <w:numFmt w:val="upperLetter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CFE10B06"/>
    <w:multiLevelType w:val="singleLevel"/>
    <w:tmpl w:val="CFE10B06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D4227671"/>
    <w:multiLevelType w:val="singleLevel"/>
    <w:tmpl w:val="D422767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DCF4339F"/>
    <w:multiLevelType w:val="singleLevel"/>
    <w:tmpl w:val="04090001"/>
    <w:lvl w:ilvl="0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</w:abstractNum>
  <w:abstractNum w:abstractNumId="6" w15:restartNumberingAfterBreak="0">
    <w:nsid w:val="E38DD42C"/>
    <w:multiLevelType w:val="singleLevel"/>
    <w:tmpl w:val="E38DD42C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F15C6181"/>
    <w:multiLevelType w:val="singleLevel"/>
    <w:tmpl w:val="F15C618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8" w15:restartNumberingAfterBreak="0">
    <w:nsid w:val="F6D9F596"/>
    <w:multiLevelType w:val="singleLevel"/>
    <w:tmpl w:val="F6D9F59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8000590"/>
    <w:multiLevelType w:val="multilevel"/>
    <w:tmpl w:val="08000590"/>
    <w:lvl w:ilvl="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09C75BA2"/>
    <w:multiLevelType w:val="hybridMultilevel"/>
    <w:tmpl w:val="C32276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B73144"/>
    <w:multiLevelType w:val="multilevel"/>
    <w:tmpl w:val="0AB73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3545C"/>
    <w:multiLevelType w:val="hybridMultilevel"/>
    <w:tmpl w:val="324CD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E06383B"/>
    <w:multiLevelType w:val="multilevel"/>
    <w:tmpl w:val="0E06383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6A646B"/>
    <w:multiLevelType w:val="hybridMultilevel"/>
    <w:tmpl w:val="6B3A05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450B30E"/>
    <w:multiLevelType w:val="singleLevel"/>
    <w:tmpl w:val="2450B30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264F4DEF"/>
    <w:multiLevelType w:val="hybridMultilevel"/>
    <w:tmpl w:val="AC720D98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7" w15:restartNumberingAfterBreak="0">
    <w:nsid w:val="28C9690A"/>
    <w:multiLevelType w:val="multilevel"/>
    <w:tmpl w:val="28C96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F40BF"/>
    <w:multiLevelType w:val="multilevel"/>
    <w:tmpl w:val="324F40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74E09"/>
    <w:multiLevelType w:val="hybridMultilevel"/>
    <w:tmpl w:val="FA3432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5B3081"/>
    <w:multiLevelType w:val="multilevel"/>
    <w:tmpl w:val="525B30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7766C"/>
    <w:multiLevelType w:val="multilevel"/>
    <w:tmpl w:val="5A177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E1D0"/>
    <w:multiLevelType w:val="singleLevel"/>
    <w:tmpl w:val="5EE3E1D0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abstractNum w:abstractNumId="23" w15:restartNumberingAfterBreak="0">
    <w:nsid w:val="677C572E"/>
    <w:multiLevelType w:val="singleLevel"/>
    <w:tmpl w:val="677C572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797D0C79"/>
    <w:multiLevelType w:val="multilevel"/>
    <w:tmpl w:val="797D0C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F1347"/>
    <w:multiLevelType w:val="hybridMultilevel"/>
    <w:tmpl w:val="91BC6C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3"/>
  </w:num>
  <w:num w:numId="5">
    <w:abstractNumId w:val="12"/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3"/>
    </w:lvlOverride>
  </w:num>
  <w:num w:numId="8">
    <w:abstractNumId w:val="13"/>
  </w:num>
  <w:num w:numId="9">
    <w:abstractNumId w:val="3"/>
    <w:lvlOverride w:ilvl="0">
      <w:startOverride w:val="4"/>
    </w:lvlOverride>
  </w:num>
  <w:num w:numId="10">
    <w:abstractNumId w:val="5"/>
  </w:num>
  <w:num w:numId="11">
    <w:abstractNumId w:val="2"/>
    <w:lvlOverride w:ilvl="0">
      <w:startOverride w:val="5"/>
    </w:lvlOverride>
  </w:num>
  <w:num w:numId="12">
    <w:abstractNumId w:val="8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6"/>
  </w:num>
  <w:num w:numId="15">
    <w:abstractNumId w:val="11"/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4"/>
    </w:lvlOverride>
  </w:num>
  <w:num w:numId="19">
    <w:abstractNumId w:val="18"/>
  </w:num>
  <w:num w:numId="20">
    <w:abstractNumId w:val="10"/>
  </w:num>
  <w:num w:numId="21">
    <w:abstractNumId w:val="14"/>
  </w:num>
  <w:num w:numId="22">
    <w:abstractNumId w:val="25"/>
  </w:num>
  <w:num w:numId="23">
    <w:abstractNumId w:val="20"/>
  </w:num>
  <w:num w:numId="24">
    <w:abstractNumId w:val="9"/>
  </w:num>
  <w:num w:numId="25">
    <w:abstractNumId w:val="24"/>
  </w:num>
  <w:num w:numId="2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207B3"/>
    <w:rsid w:val="00022DBB"/>
    <w:rsid w:val="00025373"/>
    <w:rsid w:val="00041231"/>
    <w:rsid w:val="00045E7F"/>
    <w:rsid w:val="000511C9"/>
    <w:rsid w:val="00060DDB"/>
    <w:rsid w:val="00065D78"/>
    <w:rsid w:val="000663EC"/>
    <w:rsid w:val="000751A4"/>
    <w:rsid w:val="00082407"/>
    <w:rsid w:val="000952C7"/>
    <w:rsid w:val="000A2F4F"/>
    <w:rsid w:val="000A6548"/>
    <w:rsid w:val="000B2E4F"/>
    <w:rsid w:val="000B4B32"/>
    <w:rsid w:val="000C467B"/>
    <w:rsid w:val="000C5C35"/>
    <w:rsid w:val="000D42CA"/>
    <w:rsid w:val="000E08CA"/>
    <w:rsid w:val="000E6EB8"/>
    <w:rsid w:val="000E7181"/>
    <w:rsid w:val="000F0F46"/>
    <w:rsid w:val="000F799F"/>
    <w:rsid w:val="001011A6"/>
    <w:rsid w:val="001023CF"/>
    <w:rsid w:val="00106DB0"/>
    <w:rsid w:val="00110924"/>
    <w:rsid w:val="001110D4"/>
    <w:rsid w:val="00117707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59D0"/>
    <w:rsid w:val="001674B2"/>
    <w:rsid w:val="00172938"/>
    <w:rsid w:val="001729DE"/>
    <w:rsid w:val="0018324F"/>
    <w:rsid w:val="00183C75"/>
    <w:rsid w:val="00183CE3"/>
    <w:rsid w:val="00184CCE"/>
    <w:rsid w:val="00187D71"/>
    <w:rsid w:val="0019035B"/>
    <w:rsid w:val="001936FF"/>
    <w:rsid w:val="00196D57"/>
    <w:rsid w:val="001A03C8"/>
    <w:rsid w:val="001A0F56"/>
    <w:rsid w:val="001A2685"/>
    <w:rsid w:val="001A2E1F"/>
    <w:rsid w:val="001A356D"/>
    <w:rsid w:val="001A5C1C"/>
    <w:rsid w:val="001B1672"/>
    <w:rsid w:val="001B2311"/>
    <w:rsid w:val="001B3FBF"/>
    <w:rsid w:val="001C3A3A"/>
    <w:rsid w:val="001C5000"/>
    <w:rsid w:val="001C512C"/>
    <w:rsid w:val="001D0453"/>
    <w:rsid w:val="001D74FF"/>
    <w:rsid w:val="001E000E"/>
    <w:rsid w:val="001E1A9C"/>
    <w:rsid w:val="001E394C"/>
    <w:rsid w:val="001E3F92"/>
    <w:rsid w:val="001E4E1D"/>
    <w:rsid w:val="001E5AA4"/>
    <w:rsid w:val="001F1435"/>
    <w:rsid w:val="001F1CC0"/>
    <w:rsid w:val="002068BC"/>
    <w:rsid w:val="00227385"/>
    <w:rsid w:val="0023008B"/>
    <w:rsid w:val="00242EB7"/>
    <w:rsid w:val="00246776"/>
    <w:rsid w:val="002547E0"/>
    <w:rsid w:val="002567CC"/>
    <w:rsid w:val="00260D11"/>
    <w:rsid w:val="002678CA"/>
    <w:rsid w:val="00272896"/>
    <w:rsid w:val="00272951"/>
    <w:rsid w:val="002746CF"/>
    <w:rsid w:val="002818E7"/>
    <w:rsid w:val="00284A79"/>
    <w:rsid w:val="00285723"/>
    <w:rsid w:val="002868F7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379D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40E6"/>
    <w:rsid w:val="00372BC9"/>
    <w:rsid w:val="0037676F"/>
    <w:rsid w:val="003805CF"/>
    <w:rsid w:val="00381EDF"/>
    <w:rsid w:val="003930ED"/>
    <w:rsid w:val="0039764D"/>
    <w:rsid w:val="003B376A"/>
    <w:rsid w:val="003B549D"/>
    <w:rsid w:val="003B71E8"/>
    <w:rsid w:val="003C08A4"/>
    <w:rsid w:val="003C1016"/>
    <w:rsid w:val="003D1246"/>
    <w:rsid w:val="003D50A8"/>
    <w:rsid w:val="003E1255"/>
    <w:rsid w:val="003E17C4"/>
    <w:rsid w:val="003E76BB"/>
    <w:rsid w:val="003F3CCD"/>
    <w:rsid w:val="003F400C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768F7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3ED4"/>
    <w:rsid w:val="004C6970"/>
    <w:rsid w:val="004D2BD7"/>
    <w:rsid w:val="004D3AB3"/>
    <w:rsid w:val="004E0781"/>
    <w:rsid w:val="004E2224"/>
    <w:rsid w:val="004F2DE2"/>
    <w:rsid w:val="0050539A"/>
    <w:rsid w:val="00506A94"/>
    <w:rsid w:val="0050735A"/>
    <w:rsid w:val="00507DBB"/>
    <w:rsid w:val="00511920"/>
    <w:rsid w:val="00514085"/>
    <w:rsid w:val="00516EE8"/>
    <w:rsid w:val="00517993"/>
    <w:rsid w:val="005200A6"/>
    <w:rsid w:val="005222F1"/>
    <w:rsid w:val="0052660E"/>
    <w:rsid w:val="00545118"/>
    <w:rsid w:val="00545CAE"/>
    <w:rsid w:val="00556AFD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6234"/>
    <w:rsid w:val="005C7183"/>
    <w:rsid w:val="005D1CA1"/>
    <w:rsid w:val="005D5BAF"/>
    <w:rsid w:val="005D70D6"/>
    <w:rsid w:val="005E0EE5"/>
    <w:rsid w:val="005E5BC1"/>
    <w:rsid w:val="005F5597"/>
    <w:rsid w:val="005F78D6"/>
    <w:rsid w:val="00600839"/>
    <w:rsid w:val="00600CAD"/>
    <w:rsid w:val="00600CEC"/>
    <w:rsid w:val="0060239C"/>
    <w:rsid w:val="00602B6E"/>
    <w:rsid w:val="00611592"/>
    <w:rsid w:val="00611DBD"/>
    <w:rsid w:val="00616E34"/>
    <w:rsid w:val="00617DAF"/>
    <w:rsid w:val="00620292"/>
    <w:rsid w:val="0063042B"/>
    <w:rsid w:val="006345CF"/>
    <w:rsid w:val="00637D26"/>
    <w:rsid w:val="00642780"/>
    <w:rsid w:val="00647822"/>
    <w:rsid w:val="00652CE5"/>
    <w:rsid w:val="00670289"/>
    <w:rsid w:val="006702C2"/>
    <w:rsid w:val="00670ADB"/>
    <w:rsid w:val="00671C28"/>
    <w:rsid w:val="00680F01"/>
    <w:rsid w:val="006819F5"/>
    <w:rsid w:val="0068321C"/>
    <w:rsid w:val="00686764"/>
    <w:rsid w:val="00686946"/>
    <w:rsid w:val="00687ACD"/>
    <w:rsid w:val="006A06FB"/>
    <w:rsid w:val="006A36D8"/>
    <w:rsid w:val="006A4693"/>
    <w:rsid w:val="006B3BE9"/>
    <w:rsid w:val="006B6DA0"/>
    <w:rsid w:val="006C351F"/>
    <w:rsid w:val="006D0036"/>
    <w:rsid w:val="006D034E"/>
    <w:rsid w:val="006D14C9"/>
    <w:rsid w:val="006D2D67"/>
    <w:rsid w:val="006D3737"/>
    <w:rsid w:val="006D77DA"/>
    <w:rsid w:val="006E2812"/>
    <w:rsid w:val="006F0F63"/>
    <w:rsid w:val="006F7B6B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875EB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5FFF"/>
    <w:rsid w:val="008418D3"/>
    <w:rsid w:val="00842B1A"/>
    <w:rsid w:val="008549B7"/>
    <w:rsid w:val="008553C0"/>
    <w:rsid w:val="008565CF"/>
    <w:rsid w:val="00860D86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0588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61EF"/>
    <w:rsid w:val="009063F7"/>
    <w:rsid w:val="0091253E"/>
    <w:rsid w:val="00915611"/>
    <w:rsid w:val="00925E7C"/>
    <w:rsid w:val="009279F9"/>
    <w:rsid w:val="00935469"/>
    <w:rsid w:val="00943174"/>
    <w:rsid w:val="00943AF1"/>
    <w:rsid w:val="009505A8"/>
    <w:rsid w:val="00956BFB"/>
    <w:rsid w:val="009613B1"/>
    <w:rsid w:val="009628F9"/>
    <w:rsid w:val="00965D38"/>
    <w:rsid w:val="00966E6C"/>
    <w:rsid w:val="00977769"/>
    <w:rsid w:val="00981309"/>
    <w:rsid w:val="0098133C"/>
    <w:rsid w:val="0098270B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07FF"/>
    <w:rsid w:val="009B21EE"/>
    <w:rsid w:val="009C3976"/>
    <w:rsid w:val="009D0C3E"/>
    <w:rsid w:val="009D3716"/>
    <w:rsid w:val="009E4B34"/>
    <w:rsid w:val="009F15DA"/>
    <w:rsid w:val="00A01C1D"/>
    <w:rsid w:val="00A02351"/>
    <w:rsid w:val="00A04898"/>
    <w:rsid w:val="00A07676"/>
    <w:rsid w:val="00A13280"/>
    <w:rsid w:val="00A151B4"/>
    <w:rsid w:val="00A213EA"/>
    <w:rsid w:val="00A23754"/>
    <w:rsid w:val="00A3069B"/>
    <w:rsid w:val="00A3247D"/>
    <w:rsid w:val="00A33E5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1C6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C5855"/>
    <w:rsid w:val="00AD40B7"/>
    <w:rsid w:val="00AE4723"/>
    <w:rsid w:val="00AF0AB1"/>
    <w:rsid w:val="00B0510A"/>
    <w:rsid w:val="00B0587D"/>
    <w:rsid w:val="00B10EDD"/>
    <w:rsid w:val="00B1301E"/>
    <w:rsid w:val="00B14C0D"/>
    <w:rsid w:val="00B20935"/>
    <w:rsid w:val="00B22537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2310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1C19"/>
    <w:rsid w:val="00C73B5C"/>
    <w:rsid w:val="00C75F48"/>
    <w:rsid w:val="00C82E3B"/>
    <w:rsid w:val="00C85379"/>
    <w:rsid w:val="00C875A8"/>
    <w:rsid w:val="00C911E4"/>
    <w:rsid w:val="00C91795"/>
    <w:rsid w:val="00C92A8F"/>
    <w:rsid w:val="00C939C2"/>
    <w:rsid w:val="00C93A27"/>
    <w:rsid w:val="00CA3F13"/>
    <w:rsid w:val="00CB1D74"/>
    <w:rsid w:val="00CB6965"/>
    <w:rsid w:val="00CC722C"/>
    <w:rsid w:val="00CE026D"/>
    <w:rsid w:val="00CE02E7"/>
    <w:rsid w:val="00CE1064"/>
    <w:rsid w:val="00CE414E"/>
    <w:rsid w:val="00CF2E60"/>
    <w:rsid w:val="00CF625D"/>
    <w:rsid w:val="00D00D86"/>
    <w:rsid w:val="00D11F67"/>
    <w:rsid w:val="00D20B75"/>
    <w:rsid w:val="00D22DBE"/>
    <w:rsid w:val="00D241F5"/>
    <w:rsid w:val="00D24489"/>
    <w:rsid w:val="00D356D2"/>
    <w:rsid w:val="00D40055"/>
    <w:rsid w:val="00D440FE"/>
    <w:rsid w:val="00D455E9"/>
    <w:rsid w:val="00D6249D"/>
    <w:rsid w:val="00D631C4"/>
    <w:rsid w:val="00D634F2"/>
    <w:rsid w:val="00D71921"/>
    <w:rsid w:val="00D741FA"/>
    <w:rsid w:val="00D93FCE"/>
    <w:rsid w:val="00D95C91"/>
    <w:rsid w:val="00DA0AE4"/>
    <w:rsid w:val="00DB541D"/>
    <w:rsid w:val="00DC3890"/>
    <w:rsid w:val="00DC4B47"/>
    <w:rsid w:val="00DC7E3A"/>
    <w:rsid w:val="00DD73B2"/>
    <w:rsid w:val="00DE0AF8"/>
    <w:rsid w:val="00DE2D2E"/>
    <w:rsid w:val="00DE6AC7"/>
    <w:rsid w:val="00E10036"/>
    <w:rsid w:val="00E14184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3738"/>
    <w:rsid w:val="00EA40D2"/>
    <w:rsid w:val="00EB3428"/>
    <w:rsid w:val="00EB3CDB"/>
    <w:rsid w:val="00EB49B3"/>
    <w:rsid w:val="00EB67EE"/>
    <w:rsid w:val="00EC209E"/>
    <w:rsid w:val="00EC2C27"/>
    <w:rsid w:val="00ED502D"/>
    <w:rsid w:val="00ED731C"/>
    <w:rsid w:val="00EF2D6A"/>
    <w:rsid w:val="00EF370E"/>
    <w:rsid w:val="00EF4189"/>
    <w:rsid w:val="00EF67EC"/>
    <w:rsid w:val="00F03E3F"/>
    <w:rsid w:val="00F11C34"/>
    <w:rsid w:val="00F12FB9"/>
    <w:rsid w:val="00F216CF"/>
    <w:rsid w:val="00F33F20"/>
    <w:rsid w:val="00F418CA"/>
    <w:rsid w:val="00F451B7"/>
    <w:rsid w:val="00F53356"/>
    <w:rsid w:val="00F55260"/>
    <w:rsid w:val="00F55C56"/>
    <w:rsid w:val="00F60537"/>
    <w:rsid w:val="00F609F5"/>
    <w:rsid w:val="00F6100D"/>
    <w:rsid w:val="00F61B5E"/>
    <w:rsid w:val="00F638E8"/>
    <w:rsid w:val="00F64CC3"/>
    <w:rsid w:val="00F656D8"/>
    <w:rsid w:val="00F75A74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3C4D"/>
    <w:pPr>
      <w:keepNext/>
      <w:spacing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D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455E33"/>
    <w:pPr>
      <w:spacing w:after="0"/>
    </w:pPr>
  </w:style>
  <w:style w:type="character" w:customStyle="1" w:styleId="a5">
    <w:name w:val="脚注文本 字符"/>
    <w:link w:val="a4"/>
    <w:uiPriority w:val="99"/>
    <w:rsid w:val="00455E33"/>
    <w:rPr>
      <w:rFonts w:ascii="Cambria" w:eastAsia="Cambria" w:hAnsi="Cambria" w:cs="Times New Roman"/>
    </w:rPr>
  </w:style>
  <w:style w:type="character" w:styleId="a6">
    <w:name w:val="footnote reference"/>
    <w:uiPriority w:val="99"/>
    <w:unhideWhenUsed/>
    <w:qFormat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a7">
    <w:name w:val="Balloon Text"/>
    <w:basedOn w:val="a"/>
    <w:link w:val="a8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a9">
    <w:name w:val="footer"/>
    <w:basedOn w:val="a"/>
    <w:link w:val="aa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aa">
    <w:name w:val="页脚 字符"/>
    <w:link w:val="a9"/>
    <w:uiPriority w:val="99"/>
    <w:rsid w:val="00B23A3B"/>
    <w:rPr>
      <w:rFonts w:ascii="Cambria" w:eastAsia="Cambria" w:hAnsi="Cambria" w:cs="Times New Roman"/>
    </w:rPr>
  </w:style>
  <w:style w:type="character" w:styleId="ab">
    <w:name w:val="page number"/>
    <w:basedOn w:val="a0"/>
    <w:uiPriority w:val="99"/>
    <w:semiHidden/>
    <w:unhideWhenUsed/>
    <w:rsid w:val="00B23A3B"/>
  </w:style>
  <w:style w:type="paragraph" w:styleId="ac">
    <w:name w:val="header"/>
    <w:basedOn w:val="a"/>
    <w:link w:val="ad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10">
    <w:name w:val="标题 1 字符"/>
    <w:link w:val="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20">
    <w:name w:val="标题 2 字符"/>
    <w:link w:val="2"/>
    <w:uiPriority w:val="9"/>
    <w:rsid w:val="00C33C4D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ae">
    <w:name w:val="Normal (Web)"/>
    <w:basedOn w:val="a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30">
    <w:name w:val="标题 3 字符"/>
    <w:basedOn w:val="a0"/>
    <w:link w:val="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af">
    <w:name w:val="Title"/>
    <w:next w:val="Body"/>
    <w:link w:val="af0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af0">
    <w:name w:val="标题 字符"/>
    <w:basedOn w:val="a0"/>
    <w:link w:val="af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af1">
    <w:name w:val="Subtitle"/>
    <w:link w:val="af2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af2">
    <w:name w:val="副标题 字符"/>
    <w:basedOn w:val="a0"/>
    <w:link w:val="af1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af3">
    <w:name w:val="Body Text"/>
    <w:link w:val="af4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af4">
    <w:name w:val="正文文本 字符"/>
    <w:basedOn w:val="a0"/>
    <w:link w:val="af3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af5">
    <w:name w:val="Intense Reference"/>
    <w:basedOn w:val="a0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af6">
    <w:name w:val="Subtle Emphasis"/>
    <w:basedOn w:val="a0"/>
    <w:uiPriority w:val="19"/>
    <w:qFormat/>
    <w:rsid w:val="00493CF7"/>
    <w:rPr>
      <w:i/>
      <w:iCs/>
      <w:color w:val="404040" w:themeColor="text1" w:themeTint="BF"/>
    </w:rPr>
  </w:style>
  <w:style w:type="character" w:customStyle="1" w:styleId="50">
    <w:name w:val="标题 5 字符"/>
    <w:basedOn w:val="a0"/>
    <w:link w:val="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a0"/>
    <w:rsid w:val="00577D25"/>
  </w:style>
  <w:style w:type="character" w:customStyle="1" w:styleId="apple-converted-space">
    <w:name w:val="apple-converted-space"/>
    <w:basedOn w:val="a0"/>
    <w:rsid w:val="00577D25"/>
  </w:style>
  <w:style w:type="character" w:styleId="af7">
    <w:name w:val="Hyperlink"/>
    <w:basedOn w:val="a0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a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af8">
    <w:name w:val="annotation text"/>
    <w:basedOn w:val="a"/>
    <w:link w:val="af9"/>
    <w:uiPriority w:val="99"/>
    <w:semiHidden/>
    <w:unhideWhenUsed/>
    <w:rsid w:val="00DA0AE4"/>
    <w:pPr>
      <w:widowControl/>
      <w:spacing w:before="0" w:after="0" w:line="240" w:lineRule="auto"/>
      <w:jc w:val="left"/>
    </w:pPr>
    <w:rPr>
      <w:rFonts w:eastAsia="宋体" w:cs="Arial"/>
      <w:sz w:val="24"/>
    </w:rPr>
  </w:style>
  <w:style w:type="character" w:customStyle="1" w:styleId="af9">
    <w:name w:val="批注文字 字符"/>
    <w:basedOn w:val="a0"/>
    <w:link w:val="af8"/>
    <w:uiPriority w:val="99"/>
    <w:semiHidden/>
    <w:rsid w:val="00DA0AE4"/>
    <w:rPr>
      <w:rFonts w:ascii="Calibri" w:eastAsia="宋体" w:hAnsi="Calibri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E8E68-1555-4062-9D4B-D816C902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114</cp:revision>
  <dcterms:created xsi:type="dcterms:W3CDTF">2015-05-26T13:41:00Z</dcterms:created>
  <dcterms:modified xsi:type="dcterms:W3CDTF">2019-08-27T02:46:00Z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