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27889" w14:textId="77777777" w:rsidR="00490E34" w:rsidRPr="00490E34" w:rsidRDefault="00490E34" w:rsidP="00490E34">
      <w:pPr>
        <w:pStyle w:val="Title"/>
      </w:pPr>
      <w:r w:rsidRPr="00490E34">
        <w:rPr>
          <w:noProof/>
        </w:rPr>
        <w:drawing>
          <wp:anchor distT="0" distB="0" distL="114300" distR="114300" simplePos="0" relativeHeight="251659264" behindDoc="0" locked="0" layoutInCell="1" allowOverlap="1" wp14:anchorId="14DDACDC" wp14:editId="173D3A95">
            <wp:simplePos x="0" y="0"/>
            <wp:positionH relativeFrom="margin">
              <wp:align>left</wp:align>
            </wp:positionH>
            <wp:positionV relativeFrom="margin">
              <wp:align>top</wp:align>
            </wp:positionV>
            <wp:extent cx="1219200" cy="1219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solidFill>
                      <a:srgbClr val="FFFFFF"/>
                    </a:solidFill>
                    <a:ln>
                      <a:noFill/>
                    </a:ln>
                    <a:effectLst/>
                  </pic:spPr>
                </pic:pic>
              </a:graphicData>
            </a:graphic>
            <wp14:sizeRelH relativeFrom="margin">
              <wp14:pctWidth>0</wp14:pctWidth>
            </wp14:sizeRelH>
            <wp14:sizeRelV relativeFrom="margin">
              <wp14:pctHeight>0</wp14:pctHeight>
            </wp14:sizeRelV>
          </wp:anchor>
        </w:drawing>
      </w:r>
      <w:r w:rsidRPr="00490E34">
        <w:rPr>
          <w:rFonts w:hint="eastAsia"/>
        </w:rPr>
        <w:t>核心课程：单身与</w:t>
      </w:r>
      <w:r w:rsidRPr="00490E34">
        <w:t>恋爱</w:t>
      </w:r>
    </w:p>
    <w:p w14:paraId="3E36F3B1" w14:textId="6D22BD57" w:rsidR="00490E34" w:rsidRPr="00490E34" w:rsidRDefault="00490E34" w:rsidP="00490E34">
      <w:pPr>
        <w:pStyle w:val="Title"/>
      </w:pPr>
      <w:r w:rsidRPr="00490E34">
        <w:rPr>
          <w:rFonts w:hint="eastAsia"/>
        </w:rPr>
        <w:t>第</w:t>
      </w:r>
      <w:r w:rsidR="004F6ED9">
        <w:rPr>
          <w:rFonts w:hint="eastAsia"/>
        </w:rPr>
        <w:t>十</w:t>
      </w:r>
      <w:r w:rsidRPr="00490E34">
        <w:rPr>
          <w:rFonts w:hint="eastAsia"/>
        </w:rPr>
        <w:t>讲：</w:t>
      </w:r>
      <w:r w:rsidR="004F6ED9">
        <w:rPr>
          <w:rFonts w:hint="eastAsia"/>
        </w:rPr>
        <w:t>怎样算合适？</w:t>
      </w:r>
    </w:p>
    <w:p w14:paraId="27651C5D" w14:textId="2E08EEBE" w:rsidR="004F6ED9" w:rsidRDefault="00707AE9" w:rsidP="004F6ED9">
      <w:pPr>
        <w:pStyle w:val="Heading1"/>
        <w:rPr>
          <w:lang w:eastAsia="zh-CN"/>
        </w:rPr>
      </w:pPr>
      <w:r>
        <w:rPr>
          <w:rFonts w:hint="eastAsia"/>
          <w:lang w:eastAsia="zh-CN"/>
        </w:rPr>
        <w:t>导论</w:t>
      </w:r>
    </w:p>
    <w:p w14:paraId="27BBC4D1" w14:textId="3D960701" w:rsidR="004F6ED9" w:rsidRDefault="004F6ED9" w:rsidP="004F6ED9">
      <w:r>
        <w:rPr>
          <w:rFonts w:hint="eastAsia"/>
        </w:rPr>
        <w:t>箴言</w:t>
      </w:r>
      <w:r>
        <w:rPr>
          <w:rFonts w:hint="eastAsia"/>
        </w:rPr>
        <w:t>3</w:t>
      </w:r>
      <w:r>
        <w:t>1:10</w:t>
      </w:r>
      <w:r>
        <w:rPr>
          <w:rFonts w:hint="eastAsia"/>
        </w:rPr>
        <w:t>说：“</w:t>
      </w:r>
      <w:r w:rsidRPr="004F6ED9">
        <w:rPr>
          <w:rFonts w:hint="eastAsia"/>
          <w:b/>
          <w:bCs/>
          <w:u w:val="single"/>
        </w:rPr>
        <w:t>才德的妇人谁能得着呢？她的价值远胜过宝石。</w:t>
      </w:r>
      <w:r>
        <w:rPr>
          <w:rFonts w:hint="eastAsia"/>
        </w:rPr>
        <w:t>”这提醒我们美好配偶的重要性。但什么是一个</w:t>
      </w:r>
      <w:r w:rsidR="00C71664">
        <w:rPr>
          <w:rFonts w:hint="eastAsia"/>
        </w:rPr>
        <w:t>美好</w:t>
      </w:r>
      <w:r>
        <w:rPr>
          <w:rFonts w:hint="eastAsia"/>
        </w:rPr>
        <w:t>配偶的前提呢？或者说，你喜欢什么样的人呢？在美国，社会调查机构对这一话题有很多的研究，大家猜美国人（我相信中国人也一样）所看重的配偶最重要的品质是什么？看看大家说的是否符合调查结果的前四个特质。【请大家猜一猜】好，调查结果表明，美国人在配偶身上最看重的四个品质，第一是个性好，第二是外表吸引人，第三是有幽默感（意外吗？），第四是有趣可爱（也就是说你愿意与他共度时光）。这和你想象的一致吗？这些是合理的期待吗？你怎么看？当然，这些期待都是好的，都没有错，但是美好的婚姻真的取决于这些特质吗？</w:t>
      </w:r>
    </w:p>
    <w:p w14:paraId="53868E6B" w14:textId="4018287F" w:rsidR="004F6ED9" w:rsidRDefault="004F6ED9" w:rsidP="004F6ED9">
      <w:r>
        <w:rPr>
          <w:rFonts w:hint="eastAsia"/>
        </w:rPr>
        <w:t>你可能已经意识到，圣经告诉我们，要期待一个优秀的丈夫或者妻子，你不能仅仅看这些世界所看重的东西。</w:t>
      </w:r>
    </w:p>
    <w:p w14:paraId="79D65AB0" w14:textId="41B94E28" w:rsidR="004F6ED9" w:rsidRDefault="004F6ED9" w:rsidP="004F6ED9">
      <w:r>
        <w:rPr>
          <w:rFonts w:hint="eastAsia"/>
        </w:rPr>
        <w:t>这也是</w:t>
      </w:r>
      <w:r w:rsidR="00593983">
        <w:rPr>
          <w:rFonts w:hint="eastAsia"/>
        </w:rPr>
        <w:t>我们今天早上想要教导的话题：你怎么知道你面前的这一位是最合适你的丈夫、或者最合适你的妻子呢？当我回顾自己的约会生活的时候，我很惊讶地发现我其实用很多来自世界的观点在回答这个话题——虽然我认为当时的自己也是一个挺成熟的基督徒。现在我要把这个挑战带到大家的面前。我们首先会反驳一些基督徒们通常会有的错误观点，然后我们学习什么是一个优秀配偶的必备条件。但是</w:t>
      </w:r>
      <w:r w:rsidR="0003454E">
        <w:rPr>
          <w:rFonts w:hint="eastAsia"/>
        </w:rPr>
        <w:t>当我讲这些的时候，我不希望你只是坐在那里然后对我说的一切都频频点头。当你离开这个教室的时候，我希望你至少在你自己身上找出一个方面是你发现你自己并没有那么合乎圣经的，我希望你意识到你至少有一个方面是需要改变观念的。</w:t>
      </w:r>
    </w:p>
    <w:p w14:paraId="7CF81A96" w14:textId="3F978C07" w:rsidR="0003454E" w:rsidRDefault="0003454E" w:rsidP="004F6ED9">
      <w:r>
        <w:rPr>
          <w:rFonts w:hint="eastAsia"/>
        </w:rPr>
        <w:t>好，我们该如何确定对方就是适合自己的</w:t>
      </w:r>
      <w:r w:rsidR="006F1A24">
        <w:rPr>
          <w:rFonts w:hint="eastAsia"/>
        </w:rPr>
        <w:t>那</w:t>
      </w:r>
      <w:r>
        <w:rPr>
          <w:rFonts w:hint="eastAsia"/>
        </w:rPr>
        <w:t>一个呢？要回答这个问题，我们首先要看常见的错误观点，有哪些常见的错误观念呢？</w:t>
      </w:r>
    </w:p>
    <w:p w14:paraId="3113FEF6" w14:textId="7AFD928A" w:rsidR="0003454E" w:rsidRDefault="0003454E" w:rsidP="0003454E">
      <w:pPr>
        <w:pStyle w:val="Heading1"/>
        <w:rPr>
          <w:lang w:eastAsia="zh-CN"/>
        </w:rPr>
      </w:pPr>
      <w:r>
        <w:rPr>
          <w:rFonts w:hint="eastAsia"/>
          <w:lang w:eastAsia="zh-CN"/>
        </w:rPr>
        <w:t>一、流行的错误观念</w:t>
      </w:r>
    </w:p>
    <w:p w14:paraId="6CEBC48C" w14:textId="3A8B654B" w:rsidR="0003454E" w:rsidRDefault="0003454E" w:rsidP="00D359B6">
      <w:pPr>
        <w:pStyle w:val="Heading2"/>
      </w:pPr>
      <w:r>
        <w:rPr>
          <w:rFonts w:hint="eastAsia"/>
        </w:rPr>
        <w:t>“你就是会知道的”</w:t>
      </w:r>
    </w:p>
    <w:p w14:paraId="05712F5F" w14:textId="629FF6D3" w:rsidR="004F6ED9" w:rsidRDefault="0003454E" w:rsidP="004F6ED9">
      <w:r>
        <w:rPr>
          <w:rFonts w:hint="eastAsia"/>
        </w:rPr>
        <w:t>你可能听过这样的故事：一个姑娘和一个小伙子相遇了，当他们看到对方的第一眼时他们就“知道”了。然而，你现在和一个人都已经约会快一年了，你还是没有那种感觉。如果是神配合两个人，你们怎么可能不知道呢？</w:t>
      </w:r>
    </w:p>
    <w:p w14:paraId="57E44E27" w14:textId="525C9637" w:rsidR="004F6ED9" w:rsidRDefault="0003454E" w:rsidP="004F6ED9">
      <w:r>
        <w:rPr>
          <w:rFonts w:hint="eastAsia"/>
        </w:rPr>
        <w:t>问题是，</w:t>
      </w:r>
      <w:r w:rsidR="00D359B6">
        <w:rPr>
          <w:rFonts w:hint="eastAsia"/>
        </w:rPr>
        <w:t>在任何事上，圣经并没有</w:t>
      </w:r>
      <w:r w:rsidR="006F1A24">
        <w:rPr>
          <w:rFonts w:hint="eastAsia"/>
        </w:rPr>
        <w:t>在</w:t>
      </w:r>
      <w:r w:rsidR="00D359B6">
        <w:rPr>
          <w:rFonts w:hint="eastAsia"/>
        </w:rPr>
        <w:t>任何一个地方说我们</w:t>
      </w:r>
      <w:r w:rsidR="00D359B6">
        <w:rPr>
          <w:rFonts w:hint="eastAsia"/>
        </w:rPr>
        <w:t xml:space="preserve"> </w:t>
      </w:r>
      <w:r w:rsidR="00D359B6">
        <w:rPr>
          <w:rFonts w:hint="eastAsia"/>
        </w:rPr>
        <w:t>“就是会知道”他要我们怎么做。至少这不是神对我们说话的通常方式。在凯文·德扬的小书《做点儿什么》（</w:t>
      </w:r>
      <w:r w:rsidR="00D359B6" w:rsidRPr="004F6ED9">
        <w:rPr>
          <w:i/>
        </w:rPr>
        <w:t>Just Do Something</w:t>
      </w:r>
      <w:r w:rsidR="00D359B6">
        <w:rPr>
          <w:rFonts w:hint="eastAsia"/>
        </w:rPr>
        <w:t>）中他这样说关于个人决策的事情：“你需要学会，你并不需要异梦、异象、神迹、开门关门、随机的圣经经文、扔骰子、用指头在天上写字、许愿或者任何特别的迹象来做一个决定。”当然，神有能力使用这些东西，但是一般情况下神不会这么做。一般情况下，神透过圣经所说的“智慧”来引导我们：我们使用自己被成圣了的判断力、用神的话语塑造自己的心思，以及咨询其他敬虔基督徒的建议，来做一个在当时看来是最好的决定。</w:t>
      </w:r>
    </w:p>
    <w:p w14:paraId="5CF71352" w14:textId="74DC5CE1" w:rsidR="00D359B6" w:rsidRDefault="00D359B6" w:rsidP="004F6ED9">
      <w:r>
        <w:rPr>
          <w:rFonts w:hint="eastAsia"/>
        </w:rPr>
        <w:t>有的时候，你的确就是心里比较确信，你就是知道。但即便是那个时候，你的心里也应该对自己有质疑：神真的透过你的感觉在带领你吗？还是只是你在热恋期的感觉、只是因为荷尔蒙而已？你仍然需要通过神设立的一般原则来做决定。</w:t>
      </w:r>
    </w:p>
    <w:p w14:paraId="44E418C7" w14:textId="4C8A08AE" w:rsidR="00D359B6" w:rsidRPr="00D359B6" w:rsidRDefault="00D359B6" w:rsidP="00D359B6">
      <w:pPr>
        <w:pStyle w:val="Heading2"/>
      </w:pPr>
      <w:r w:rsidRPr="00D359B6">
        <w:lastRenderedPageBreak/>
        <w:t>“</w:t>
      </w:r>
      <w:r w:rsidRPr="00D359B6">
        <w:rPr>
          <w:rFonts w:hint="eastAsia"/>
        </w:rPr>
        <w:t>完美婚姻的秘诀是嫁/娶对人</w:t>
      </w:r>
      <w:r w:rsidRPr="00D359B6">
        <w:t>”</w:t>
      </w:r>
    </w:p>
    <w:p w14:paraId="517BF8C8" w14:textId="7E6C1985" w:rsidR="004F6ED9" w:rsidRDefault="00D359B6" w:rsidP="00D359B6">
      <w:r>
        <w:rPr>
          <w:rFonts w:hint="eastAsia"/>
        </w:rPr>
        <w:t>为什么我们这个世界如此看重找“对的人”呢？因为有这样一个迷思：如果你找对了人，你的婚姻就会幸福。当然，我先要说这一观点并非完全错误。如果你的确</w:t>
      </w:r>
      <w:r w:rsidRPr="00D359B6">
        <w:rPr>
          <w:rFonts w:hint="eastAsia"/>
        </w:rPr>
        <w:t>嫁</w:t>
      </w:r>
      <w:r w:rsidRPr="00D359B6">
        <w:rPr>
          <w:rFonts w:hint="eastAsia"/>
        </w:rPr>
        <w:t>/</w:t>
      </w:r>
      <w:r w:rsidRPr="00D359B6">
        <w:rPr>
          <w:rFonts w:hint="eastAsia"/>
        </w:rPr>
        <w:t>娶</w:t>
      </w:r>
      <w:r>
        <w:rPr>
          <w:rFonts w:hint="eastAsia"/>
        </w:rPr>
        <w:t>错了人，那么神的应许是祂要用这个艰难的婚姻来成就你永恒的益处——但要把这个艰难的婚姻转变成美好的婚姻会是一件困难的事情，神也没有这样应许。所以你跟谁结婚，这不是一件不重要的事情。</w:t>
      </w:r>
    </w:p>
    <w:p w14:paraId="141C0A6A" w14:textId="128EDE4E" w:rsidR="00D359B6" w:rsidRDefault="00D359B6" w:rsidP="00D359B6">
      <w:r>
        <w:rPr>
          <w:rFonts w:hint="eastAsia"/>
        </w:rPr>
        <w:t>但是婚姻并不仅仅关乎你跟谁开始，更是关乎你怎样经营。如果你和你嫁娶的人都想要共同塑造自己的婚姻是讨神喜悦和高举基督的，那么你们的婚姻生活要远远好过一对虽然</w:t>
      </w:r>
      <w:r w:rsidR="00661A60">
        <w:rPr>
          <w:rFonts w:hint="eastAsia"/>
        </w:rPr>
        <w:t>“</w:t>
      </w:r>
      <w:r>
        <w:rPr>
          <w:rFonts w:hint="eastAsia"/>
        </w:rPr>
        <w:t>很合适</w:t>
      </w:r>
      <w:r w:rsidR="00661A60">
        <w:rPr>
          <w:rFonts w:hint="eastAsia"/>
        </w:rPr>
        <w:t>”</w:t>
      </w:r>
      <w:r>
        <w:rPr>
          <w:rFonts w:hint="eastAsia"/>
        </w:rPr>
        <w:t>，但是却想要</w:t>
      </w:r>
      <w:r w:rsidR="00661A60">
        <w:rPr>
          <w:rFonts w:hint="eastAsia"/>
        </w:rPr>
        <w:t>按着自己的心意</w:t>
      </w:r>
      <w:r>
        <w:rPr>
          <w:rFonts w:hint="eastAsia"/>
        </w:rPr>
        <w:t>经营</w:t>
      </w:r>
      <w:r w:rsidR="00661A60">
        <w:rPr>
          <w:rFonts w:hint="eastAsia"/>
        </w:rPr>
        <w:t>婚姻的夫妻</w:t>
      </w:r>
      <w:r>
        <w:rPr>
          <w:rFonts w:hint="eastAsia"/>
        </w:rPr>
        <w:t>。</w:t>
      </w:r>
    </w:p>
    <w:p w14:paraId="2087EBAE" w14:textId="0A0488F0" w:rsidR="00661A60" w:rsidRDefault="00661A60" w:rsidP="004F6ED9">
      <w:r>
        <w:rPr>
          <w:rFonts w:hint="eastAsia"/>
        </w:rPr>
        <w:t>所以，你需要认真思想圣经的呼吁：与有良好品格的人结婚。但同时你也要明白，这品格从何而来</w:t>
      </w:r>
      <w:r>
        <w:t>——</w:t>
      </w:r>
      <w:r>
        <w:rPr>
          <w:rFonts w:hint="eastAsia"/>
        </w:rPr>
        <w:t>遵从神的话语而生发的智慧——是你最重要的盼望。所以，在你说“我愿意”之前，要认真考察对方的信仰和生命，这是很重要的。</w:t>
      </w:r>
    </w:p>
    <w:p w14:paraId="6B0627B7" w14:textId="4081E916" w:rsidR="00661A60" w:rsidRDefault="00661A60" w:rsidP="00661A60">
      <w:pPr>
        <w:pStyle w:val="Heading2"/>
      </w:pPr>
      <w:r>
        <w:rPr>
          <w:rFonts w:hint="eastAsia"/>
        </w:rPr>
        <w:t>“结婚后，我的配偶会改变的”</w:t>
      </w:r>
    </w:p>
    <w:p w14:paraId="4B6678D9" w14:textId="0FDC601A" w:rsidR="004F6ED9" w:rsidRDefault="00661A60" w:rsidP="00661A60">
      <w:r>
        <w:rPr>
          <w:rFonts w:hint="eastAsia"/>
        </w:rPr>
        <w:t>当然，我们应当期待婚姻会给双方带来改变。神的心意是我们的渐进成圣（帖前</w:t>
      </w:r>
      <w:r>
        <w:rPr>
          <w:rFonts w:hint="eastAsia"/>
        </w:rPr>
        <w:t>4</w:t>
      </w:r>
      <w:r>
        <w:t>:3</w:t>
      </w:r>
      <w:r>
        <w:rPr>
          <w:rFonts w:hint="eastAsia"/>
        </w:rPr>
        <w:t>），而神帮助我们成圣的一个重要工具就是婚姻。如果你认为你的配偶就是应该爱你现在的样子，对你的改变一点期待也没有，你一定会非常失望的。但与此同时，你也不能够假设神就是会按着你的期待给对方带来改变。神从未应许他会借着婚姻改变一个人的打鼾、笑声太难听、喝酒、说话太直接或者太委婉、诚实、懒惰、不卫生等等各样你现在不喜欢的东西。你永远不要在假设对方会改变的基础上与一个人进入婚姻，神对他的成圣日程表是在神的手中而不是在你的手中。</w:t>
      </w:r>
    </w:p>
    <w:p w14:paraId="145F8643" w14:textId="7E94E312" w:rsidR="00661A60" w:rsidRDefault="00661A60" w:rsidP="00661A60">
      <w:r>
        <w:rPr>
          <w:rFonts w:hint="eastAsia"/>
        </w:rPr>
        <w:t>换句话说，如果对方的一个特质是你无法忍受的，与其想着他将来会改变，不如假定他一生都是这样的人，在这个基础上做决定。</w:t>
      </w:r>
    </w:p>
    <w:p w14:paraId="30D81D28" w14:textId="4E684C71" w:rsidR="00661A60" w:rsidRPr="004F6ED9" w:rsidRDefault="00661A60" w:rsidP="00661A60">
      <w:pPr>
        <w:pStyle w:val="Heading2"/>
      </w:pPr>
      <w:r>
        <w:rPr>
          <w:rFonts w:hint="eastAsia"/>
        </w:rPr>
        <w:t>“再多谈谈，我就会清楚的”</w:t>
      </w:r>
    </w:p>
    <w:p w14:paraId="72857859" w14:textId="6920EA10" w:rsidR="004F6ED9" w:rsidRDefault="00661A60" w:rsidP="00661A60">
      <w:r>
        <w:rPr>
          <w:rFonts w:hint="eastAsia"/>
        </w:rPr>
        <w:t>有很多单身的人士都倾向于认为，如果他们花足够多的时间约会、获得对方足够多的信息</w:t>
      </w:r>
      <w:r w:rsidR="009A716E">
        <w:rPr>
          <w:rFonts w:hint="eastAsia"/>
        </w:rPr>
        <w:t>、足够习惯对方的缺点，他们就会有一个比较容易的婚姻。但其实呢？婚姻并不会因为你拥有了足够多的信息而变得容易，无论你获得多少信息都不能移走婚姻总会有的艰难。无论你怎么努力，结婚五周年纪念日的时候你都会会发现相比于婚前，你有了很多你原先不知道的信息。因为在婚姻中，两个人才有机会在软弱和忍耐中向对方更多地显露自己。婚姻是美好的，但婚姻同时又总是需要双方摆上努力。</w:t>
      </w:r>
    </w:p>
    <w:p w14:paraId="2EC0500A" w14:textId="27A0400E" w:rsidR="009A716E" w:rsidRDefault="009A716E" w:rsidP="009A716E">
      <w:pPr>
        <w:pStyle w:val="Heading1"/>
        <w:rPr>
          <w:lang w:eastAsia="zh-CN"/>
        </w:rPr>
      </w:pPr>
      <w:r>
        <w:rPr>
          <w:rFonts w:hint="eastAsia"/>
          <w:lang w:eastAsia="zh-CN"/>
        </w:rPr>
        <w:t>二、</w:t>
      </w:r>
      <w:r w:rsidR="001C607A">
        <w:rPr>
          <w:rFonts w:hint="eastAsia"/>
          <w:lang w:eastAsia="zh-CN"/>
        </w:rPr>
        <w:t>定意</w:t>
      </w:r>
      <w:r>
        <w:rPr>
          <w:rFonts w:hint="eastAsia"/>
          <w:lang w:eastAsia="zh-CN"/>
        </w:rPr>
        <w:t>寻找健康和成长中的基督徒</w:t>
      </w:r>
    </w:p>
    <w:p w14:paraId="3CF274F3" w14:textId="799824BC" w:rsidR="004F6ED9" w:rsidRPr="004F6ED9" w:rsidRDefault="009A716E" w:rsidP="009A716E">
      <w:r>
        <w:rPr>
          <w:rFonts w:hint="eastAsia"/>
        </w:rPr>
        <w:t>前面我们总结了当你要确定对方是不是一个“合适”的人时，你不应该相信的错误观念。好，那么你如何确定对方是否“合适”呢？我们就要来到合乎圣经的决策这一话题了。我并不是要教你“三步明白神旨意”这样的机械主义，也不是“等候神直到神对你说话”这样的神秘主义，而是智慧。箴言</w:t>
      </w:r>
      <w:r>
        <w:rPr>
          <w:rFonts w:hint="eastAsia"/>
        </w:rPr>
        <w:t>2</w:t>
      </w:r>
      <w:r>
        <w:t>3</w:t>
      </w:r>
      <w:r>
        <w:rPr>
          <w:rFonts w:hint="eastAsia"/>
        </w:rPr>
        <w:t>:</w:t>
      </w:r>
      <w:r>
        <w:t>23</w:t>
      </w:r>
      <w:r>
        <w:rPr>
          <w:rFonts w:hint="eastAsia"/>
        </w:rPr>
        <w:t>说（合修）：“</w:t>
      </w:r>
      <w:r w:rsidRPr="009A716E">
        <w:rPr>
          <w:rFonts w:hint="eastAsia"/>
          <w:b/>
          <w:bCs/>
          <w:u w:val="single"/>
        </w:rPr>
        <w:t>你当获得真理，不可出卖，智慧、训诲和聪明也是一样。</w:t>
      </w:r>
      <w:r>
        <w:rPr>
          <w:rFonts w:hint="eastAsia"/>
        </w:rPr>
        <w:t>”这就是我们的方法。从圣经中获得真理，全身心地跟随基督，寻求智慧人的建议，然后与一个你们一起服事神比各自服事神更美的人结婚。</w:t>
      </w:r>
    </w:p>
    <w:p w14:paraId="332CABC5" w14:textId="5A23DB4F" w:rsidR="004F6ED9" w:rsidRDefault="009A716E" w:rsidP="009A716E">
      <w:r>
        <w:rPr>
          <w:rFonts w:hint="eastAsia"/>
        </w:rPr>
        <w:t>但这样的一个人是什么样子的呢？让我们首先从品格开始。因为箴言</w:t>
      </w:r>
      <w:r>
        <w:rPr>
          <w:rFonts w:hint="eastAsia"/>
        </w:rPr>
        <w:t>3</w:t>
      </w:r>
      <w:r>
        <w:t>1:30</w:t>
      </w:r>
      <w:r>
        <w:rPr>
          <w:rFonts w:hint="eastAsia"/>
        </w:rPr>
        <w:t>说（合修）：“</w:t>
      </w:r>
      <w:r w:rsidRPr="009A716E">
        <w:rPr>
          <w:rFonts w:hint="eastAsia"/>
          <w:b/>
          <w:bCs/>
          <w:u w:val="single"/>
        </w:rPr>
        <w:t>魅力是虚假的，美貌是虚浮的；惟敬畏耶和华的妇女必得称赞。</w:t>
      </w:r>
      <w:r>
        <w:rPr>
          <w:rFonts w:hint="eastAsia"/>
        </w:rPr>
        <w:t>”当然，你肯定懂这一点。但是</w:t>
      </w:r>
      <w:r w:rsidR="00EC69D8">
        <w:rPr>
          <w:rFonts w:hint="eastAsia"/>
        </w:rPr>
        <w:t>我们并不真的总是相信这句话。所以我还是要拿出来说：一个敬畏神的人是值得你嫁娶的人。我再重复一遍：一个敬畏神的人值得你考虑与之进入婚姻。你应该和一个健康的、成长中的基督徒结婚。因此，我十个问题供你参考、供你问自己：</w:t>
      </w:r>
    </w:p>
    <w:p w14:paraId="2CA1490E" w14:textId="77524FA5" w:rsidR="00EC69D8" w:rsidRDefault="00EC69D8" w:rsidP="00EC69D8">
      <w:pPr>
        <w:pStyle w:val="ListParagraph"/>
        <w:numPr>
          <w:ilvl w:val="0"/>
          <w:numId w:val="44"/>
        </w:numPr>
      </w:pPr>
      <w:r>
        <w:rPr>
          <w:rFonts w:hint="eastAsia"/>
        </w:rPr>
        <w:t>你很清楚地看到他是一个重生的基督徒吗？如果你对这个问题感到很难回答，你一定要咨询一个成熟的基督徒——最好是你所在教会的长老。在确定一个人的得救这个问题上，你需要地方教会的帮助。你不能够只是在“他是信主的”这个问题上打勾，好像“他做过决志祷</w:t>
      </w:r>
      <w:r>
        <w:rPr>
          <w:rFonts w:hint="eastAsia"/>
        </w:rPr>
        <w:lastRenderedPageBreak/>
        <w:t>告、每周日去教会，这个要求</w:t>
      </w:r>
      <w:r>
        <w:rPr>
          <w:rFonts w:hint="eastAsia"/>
        </w:rPr>
        <w:t>pass</w:t>
      </w:r>
      <w:r>
        <w:rPr>
          <w:rFonts w:hint="eastAsia"/>
        </w:rPr>
        <w:t>了”一样。你需要把这个问题放在首位，而且认真地去确定。有的时候，你需要你的长老去和对方教会的长老谈一谈；有的时候，你需要咨询熟识你们双方的同教会家庭；有的时候，即便你们双方都是教会成员，但对方有一些行为或表现令你感到困惑，那你仍然要把自己的疑惑带到长老的面前。总之，不要掉以轻心，不要以为只是打个勾而已。</w:t>
      </w:r>
    </w:p>
    <w:p w14:paraId="717033D8" w14:textId="71C8437B" w:rsidR="00EC69D8" w:rsidRDefault="00EC69D8" w:rsidP="00EC69D8">
      <w:pPr>
        <w:pStyle w:val="ListParagraph"/>
        <w:numPr>
          <w:ilvl w:val="0"/>
          <w:numId w:val="44"/>
        </w:numPr>
      </w:pPr>
      <w:r>
        <w:rPr>
          <w:rFonts w:hint="eastAsia"/>
        </w:rPr>
        <w:t>对方在他的价值观和人生优先次序上，是否表现出对基督的爱和顺服？你从对方的花钱方式、日程安排、热情和梦想上能不能看出这是个基督徒来？</w:t>
      </w:r>
    </w:p>
    <w:p w14:paraId="2AD1C2E4" w14:textId="37E815F6" w:rsidR="00EC69D8" w:rsidRDefault="00EC69D8" w:rsidP="00EC69D8">
      <w:pPr>
        <w:pStyle w:val="ListParagraph"/>
        <w:numPr>
          <w:ilvl w:val="0"/>
          <w:numId w:val="44"/>
        </w:numPr>
      </w:pPr>
      <w:r>
        <w:rPr>
          <w:rFonts w:hint="eastAsia"/>
        </w:rPr>
        <w:t>是否看到证据，是能够表明对方信靠神的话语？这种信靠如何在他</w:t>
      </w:r>
      <w:r>
        <w:rPr>
          <w:rFonts w:hint="eastAsia"/>
        </w:rPr>
        <w:t>/</w:t>
      </w:r>
      <w:r>
        <w:rPr>
          <w:rFonts w:hint="eastAsia"/>
        </w:rPr>
        <w:t>她的决策中体现出来？</w:t>
      </w:r>
    </w:p>
    <w:p w14:paraId="5D9F5E46" w14:textId="1E481316" w:rsidR="00EC69D8" w:rsidRDefault="00EC69D8" w:rsidP="00EC69D8">
      <w:pPr>
        <w:pStyle w:val="ListParagraph"/>
        <w:numPr>
          <w:ilvl w:val="0"/>
          <w:numId w:val="44"/>
        </w:numPr>
      </w:pPr>
      <w:r>
        <w:rPr>
          <w:rFonts w:hint="eastAsia"/>
        </w:rPr>
        <w:t>他</w:t>
      </w:r>
      <w:r>
        <w:rPr>
          <w:rFonts w:hint="eastAsia"/>
        </w:rPr>
        <w:t>/</w:t>
      </w:r>
      <w:r>
        <w:rPr>
          <w:rFonts w:hint="eastAsia"/>
        </w:rPr>
        <w:t>她的生命是否显出圣灵的果子来？查考加拉太书</w:t>
      </w:r>
      <w:r>
        <w:rPr>
          <w:rFonts w:hint="eastAsia"/>
        </w:rPr>
        <w:t>5</w:t>
      </w:r>
      <w:r>
        <w:rPr>
          <w:rFonts w:hint="eastAsia"/>
        </w:rPr>
        <w:t>章所列出的圣灵果子，这些果子并不是仅仅属于“超级基督徒”的（圣经中甚至没有这类的词汇），而是属于所有基督徒的。我们的生命应当显出这些果子来——虽然每个果子的成熟程度在不同的人身上会显得不同，但都会有，也应该有！</w:t>
      </w:r>
    </w:p>
    <w:p w14:paraId="1C02BDCE" w14:textId="39703654" w:rsidR="00EC69D8" w:rsidRPr="004F6ED9" w:rsidRDefault="00EC69D8" w:rsidP="00EC69D8">
      <w:pPr>
        <w:pStyle w:val="ListParagraph"/>
        <w:numPr>
          <w:ilvl w:val="0"/>
          <w:numId w:val="44"/>
        </w:numPr>
      </w:pPr>
      <w:r>
        <w:rPr>
          <w:rFonts w:hint="eastAsia"/>
        </w:rPr>
        <w:t>他</w:t>
      </w:r>
      <w:r>
        <w:rPr>
          <w:rFonts w:hint="eastAsia"/>
        </w:rPr>
        <w:t>/</w:t>
      </w:r>
      <w:r>
        <w:rPr>
          <w:rFonts w:hint="eastAsia"/>
        </w:rPr>
        <w:t>她在服事上做的怎么样？不要仅仅听他说他是怎样为主而活的，而是要看他</w:t>
      </w:r>
      <w:r>
        <w:rPr>
          <w:rFonts w:hint="eastAsia"/>
        </w:rPr>
        <w:t>/</w:t>
      </w:r>
      <w:r>
        <w:rPr>
          <w:rFonts w:hint="eastAsia"/>
        </w:rPr>
        <w:t>她的行动：传福音、门训、接待人，这些应当是你在任何一个基督徒身上想要看到的事奉——无论他在教会里是不是有什么职责。</w:t>
      </w:r>
    </w:p>
    <w:p w14:paraId="4E10E498" w14:textId="71CCC347" w:rsidR="00EC69D8" w:rsidRDefault="001C607A" w:rsidP="00EC69D8">
      <w:pPr>
        <w:pStyle w:val="ListParagraph"/>
        <w:numPr>
          <w:ilvl w:val="0"/>
          <w:numId w:val="44"/>
        </w:numPr>
      </w:pPr>
      <w:r>
        <w:rPr>
          <w:rFonts w:hint="eastAsia"/>
        </w:rPr>
        <w:t>他</w:t>
      </w:r>
      <w:r>
        <w:rPr>
          <w:rFonts w:hint="eastAsia"/>
        </w:rPr>
        <w:t>/</w:t>
      </w:r>
      <w:r>
        <w:rPr>
          <w:rFonts w:hint="eastAsia"/>
        </w:rPr>
        <w:t>她是否投入时间和精力爱他人和关心他人的生活或灵魂</w:t>
      </w:r>
      <w:r w:rsidR="006C0037">
        <w:rPr>
          <w:rFonts w:hint="eastAsia"/>
        </w:rPr>
        <w:t>？</w:t>
      </w:r>
      <w:r>
        <w:rPr>
          <w:rFonts w:hint="eastAsia"/>
        </w:rPr>
        <w:t>耶稣很清楚地教导说，是彼此相爱表明我们是基督的门徒，这种彼此相爱尤其应当表现在地方教会成员之间（约</w:t>
      </w:r>
      <w:r>
        <w:rPr>
          <w:rFonts w:hint="eastAsia"/>
        </w:rPr>
        <w:t>1</w:t>
      </w:r>
      <w:r>
        <w:t>3</w:t>
      </w:r>
      <w:r>
        <w:rPr>
          <w:rFonts w:hint="eastAsia"/>
        </w:rPr>
        <w:t>:</w:t>
      </w:r>
      <w:r>
        <w:t>35</w:t>
      </w:r>
      <w:r>
        <w:rPr>
          <w:rFonts w:hint="eastAsia"/>
        </w:rPr>
        <w:t>）。</w:t>
      </w:r>
    </w:p>
    <w:p w14:paraId="52424D72" w14:textId="08214FB5" w:rsidR="001C607A" w:rsidRDefault="001C607A" w:rsidP="00EC69D8">
      <w:pPr>
        <w:pStyle w:val="ListParagraph"/>
        <w:numPr>
          <w:ilvl w:val="0"/>
          <w:numId w:val="44"/>
        </w:numPr>
      </w:pPr>
      <w:r>
        <w:rPr>
          <w:rFonts w:hint="eastAsia"/>
        </w:rPr>
        <w:t>对方是否忠心地在蒙恩之道上成长？这至少包括了读经、祷告、教会生活，也包括了你想到的其他基督徒生活实践。</w:t>
      </w:r>
    </w:p>
    <w:p w14:paraId="00FB81AA" w14:textId="2363ABBA" w:rsidR="001C607A" w:rsidRDefault="001C607A" w:rsidP="00EC69D8">
      <w:pPr>
        <w:pStyle w:val="ListParagraph"/>
        <w:numPr>
          <w:ilvl w:val="0"/>
          <w:numId w:val="44"/>
        </w:numPr>
      </w:pPr>
      <w:r>
        <w:rPr>
          <w:rFonts w:hint="eastAsia"/>
        </w:rPr>
        <w:t>你们对婚姻有共同的价值观和设想吗？</w:t>
      </w:r>
    </w:p>
    <w:p w14:paraId="41BFD018" w14:textId="13606AAF" w:rsidR="001C607A" w:rsidRDefault="001C607A" w:rsidP="00EC69D8">
      <w:pPr>
        <w:pStyle w:val="ListParagraph"/>
        <w:numPr>
          <w:ilvl w:val="0"/>
          <w:numId w:val="44"/>
        </w:numPr>
      </w:pPr>
      <w:r>
        <w:rPr>
          <w:rFonts w:hint="eastAsia"/>
        </w:rPr>
        <w:t>你是否信任他</w:t>
      </w:r>
      <w:r>
        <w:rPr>
          <w:rFonts w:hint="eastAsia"/>
        </w:rPr>
        <w:t>/</w:t>
      </w:r>
      <w:r>
        <w:rPr>
          <w:rFonts w:hint="eastAsia"/>
        </w:rPr>
        <w:t>她的品格？你要把你的金钱、你的孩子、你的友谊，甚至从一些方面来说你的灵魂交托给这个人。随着你们的关系逐渐成熟，你是否越来越信任对方的品格呢？</w:t>
      </w:r>
    </w:p>
    <w:p w14:paraId="74E976D7" w14:textId="16295945" w:rsidR="001C607A" w:rsidRDefault="001C607A" w:rsidP="00EC69D8">
      <w:pPr>
        <w:pStyle w:val="ListParagraph"/>
        <w:numPr>
          <w:ilvl w:val="0"/>
          <w:numId w:val="44"/>
        </w:numPr>
      </w:pPr>
      <w:r>
        <w:rPr>
          <w:rFonts w:hint="eastAsia"/>
        </w:rPr>
        <w:t>其他你所信任的人是否对你们的关系有高度评价？要好好认识一个人，你也需要知道其他人怎么看待你们的关系。如果你非常信任的、属灵成熟的朋友们都认为他或者她不可靠，你们不应该进入婚姻，那我的建议是分开。</w:t>
      </w:r>
    </w:p>
    <w:p w14:paraId="4B527113" w14:textId="31F03E29" w:rsidR="001C607A" w:rsidRDefault="001C607A" w:rsidP="001C607A">
      <w:r>
        <w:rPr>
          <w:rFonts w:hint="eastAsia"/>
        </w:rPr>
        <w:t>这些问题在你决定是否要进入恋爱关系的时候就要开始考虑，但是即便在恋爱关系中，你也可以不断地问自己，因为这些问题其实都是在告诉你对方是不是一个健康的、成长中的基督徒。</w:t>
      </w:r>
    </w:p>
    <w:p w14:paraId="688D7AFE" w14:textId="22A30A66" w:rsidR="001C607A" w:rsidRDefault="001C607A" w:rsidP="001C607A">
      <w:r>
        <w:rPr>
          <w:rFonts w:hint="eastAsia"/>
        </w:rPr>
        <w:t>【大家对此有什么问题吗？】</w:t>
      </w:r>
    </w:p>
    <w:p w14:paraId="63D2AEB7" w14:textId="18EE6095" w:rsidR="001C607A" w:rsidRDefault="001C607A" w:rsidP="001C607A">
      <w:pPr>
        <w:pStyle w:val="Heading1"/>
        <w:rPr>
          <w:lang w:eastAsia="zh-CN"/>
        </w:rPr>
      </w:pPr>
      <w:bookmarkStart w:id="0" w:name="_Hlk32486675"/>
      <w:r>
        <w:rPr>
          <w:rFonts w:hint="eastAsia"/>
          <w:lang w:eastAsia="zh-CN"/>
        </w:rPr>
        <w:t>三、整合考量</w:t>
      </w:r>
    </w:p>
    <w:p w14:paraId="2D3C78F4" w14:textId="31ADC830" w:rsidR="004F6ED9" w:rsidRDefault="00DF402B" w:rsidP="004F6ED9">
      <w:r>
        <w:rPr>
          <w:rFonts w:hint="eastAsia"/>
        </w:rPr>
        <w:t>我前面所说的都是对的，都没有错，但都会很容易被滥用和误用。</w:t>
      </w:r>
      <w:r w:rsidR="003B5249">
        <w:rPr>
          <w:rFonts w:hint="eastAsia"/>
        </w:rPr>
        <w:t>让我解释一下：有很多世俗的恋爱关系（尤其是约会网站）是看对方对我而言有没有价值，所以列出一些条件——外表不错，打勾；受过很好的教育，打勾；家里没房……这个要考虑一下，再看下一个。对基督徒来说，你也很有可能用我前面所说的十个问题去替代那些世俗的标准，或更糟糕——加在这些世俗标准之上。如果是这样的话，我们其实和世界没有什么两样，只是替换或者加上了很多基督徒的“属灵”条件而已。</w:t>
      </w:r>
    </w:p>
    <w:p w14:paraId="03F8F9F1" w14:textId="336029F1" w:rsidR="004F6ED9" w:rsidRDefault="00BD2DCA" w:rsidP="004F6ED9">
      <w:r>
        <w:rPr>
          <w:rFonts w:hint="eastAsia"/>
        </w:rPr>
        <w:t>我们要丢弃这个世俗的择偶观，世俗的择偶观就是尽你所能找到一个你配得上的、最好的对象，如果运气好的话可能找到一个比你条件更好的人。如果你的择偶观是这样的，那么你的择偶过程就会过得很艰难，因为这种择偶观是建立在骄傲、表现，而不是建立在恩典之上的。</w:t>
      </w:r>
    </w:p>
    <w:p w14:paraId="7EE1B16A" w14:textId="0BC622ED" w:rsidR="00BD2DCA" w:rsidRDefault="00BD2DCA" w:rsidP="004F6ED9">
      <w:r>
        <w:rPr>
          <w:rFonts w:hint="eastAsia"/>
        </w:rPr>
        <w:t>我希望你用以下两种方式来使用前面所说的十个问题。</w:t>
      </w:r>
    </w:p>
    <w:p w14:paraId="4B368F07" w14:textId="3E4247EE" w:rsidR="00BD2DCA" w:rsidRDefault="00BD2DCA" w:rsidP="00FA015E">
      <w:pPr>
        <w:pStyle w:val="ListParagraph"/>
        <w:numPr>
          <w:ilvl w:val="0"/>
          <w:numId w:val="45"/>
        </w:numPr>
      </w:pPr>
      <w:r>
        <w:rPr>
          <w:rFonts w:hint="eastAsia"/>
        </w:rPr>
        <w:t>使用这些问题来</w:t>
      </w:r>
      <w:r w:rsidR="00FA015E">
        <w:rPr>
          <w:rFonts w:hint="eastAsia"/>
        </w:rPr>
        <w:t>塑造自己看重</w:t>
      </w:r>
      <w:r w:rsidR="006C0037">
        <w:rPr>
          <w:rFonts w:hint="eastAsia"/>
        </w:rPr>
        <w:t>什么、被什么吸引</w:t>
      </w:r>
      <w:r w:rsidR="00FA015E">
        <w:rPr>
          <w:rFonts w:hint="eastAsia"/>
        </w:rPr>
        <w:t>。如果你看重的是魅力、美貌，再加上敬畏神。那么你一定会在那些对婚姻并不那么重要的事上搁浅。对你来说，单身这几年的目标之一应当就是塑造自己的价值观、自己所看中的东西与神所看中的一致，不要比神看重的更多，也不要比神所看重的少。我们要记住撒母耳记上</w:t>
      </w:r>
      <w:r w:rsidR="00FA015E">
        <w:rPr>
          <w:rFonts w:hint="eastAsia"/>
        </w:rPr>
        <w:t>1</w:t>
      </w:r>
      <w:r w:rsidR="00FA015E">
        <w:t>6:7</w:t>
      </w:r>
      <w:r w:rsidR="00FA015E">
        <w:rPr>
          <w:rFonts w:hint="eastAsia"/>
        </w:rPr>
        <w:t>中神对先知撒母耳的批评：“</w:t>
      </w:r>
      <w:r w:rsidR="00FA015E" w:rsidRPr="00FA015E">
        <w:rPr>
          <w:rFonts w:hint="eastAsia"/>
          <w:b/>
          <w:bCs/>
          <w:u w:val="single"/>
        </w:rPr>
        <w:t>耶和华不像人看人，人是看外貌，耶和华是看内心。</w:t>
      </w:r>
      <w:r w:rsidR="00FA015E">
        <w:rPr>
          <w:rFonts w:hint="eastAsia"/>
        </w:rPr>
        <w:t>”</w:t>
      </w:r>
    </w:p>
    <w:p w14:paraId="451596A3" w14:textId="39DEA2DC" w:rsidR="00FA015E" w:rsidRDefault="00FA015E" w:rsidP="00FA015E">
      <w:pPr>
        <w:pStyle w:val="ListParagraph"/>
        <w:numPr>
          <w:ilvl w:val="0"/>
          <w:numId w:val="45"/>
        </w:numPr>
      </w:pPr>
      <w:r>
        <w:rPr>
          <w:rFonts w:hint="eastAsia"/>
        </w:rPr>
        <w:lastRenderedPageBreak/>
        <w:t>把这些问题看作是重要的基础，但是同时也要记得，你和谁结婚并不仅仅关乎“那个人”，而是关乎你们两个人如何一起共同生活。</w:t>
      </w:r>
      <w:r w:rsidR="00A40623">
        <w:rPr>
          <w:rFonts w:hint="eastAsia"/>
        </w:rPr>
        <w:t>约会的目的包含了评估对方，但更重要的是评估你们俩的关系，而不仅仅是那个人。你的问题更多的不应该是“谁是那个可以嫁娶我的敬虔弟兄</w:t>
      </w:r>
      <w:r w:rsidR="00A40623">
        <w:rPr>
          <w:rFonts w:hint="eastAsia"/>
        </w:rPr>
        <w:t>/</w:t>
      </w:r>
      <w:r w:rsidR="00A40623">
        <w:rPr>
          <w:rFonts w:hint="eastAsia"/>
        </w:rPr>
        <w:t>姊妹”，而是“我们在一起是不是可以比分开更好地彰显神的荣耀”？</w:t>
      </w:r>
    </w:p>
    <w:p w14:paraId="60DDF9F9" w14:textId="45C18D74" w:rsidR="00A40623" w:rsidRDefault="00A40623" w:rsidP="00A40623">
      <w:r>
        <w:rPr>
          <w:rFonts w:hint="eastAsia"/>
        </w:rPr>
        <w:t>那么，你要如何评估你们的关系呢？你怎么知道你和对方在一起可以建立一个荣耀神的婚姻关系呢？同样，我给你一些重要的问题，你可以拿来问自己。</w:t>
      </w:r>
    </w:p>
    <w:p w14:paraId="2D5C67F2" w14:textId="05A091C2" w:rsidR="00A40623" w:rsidRPr="004F6ED9" w:rsidRDefault="00A40623" w:rsidP="00A40623">
      <w:pPr>
        <w:pStyle w:val="Heading2"/>
      </w:pPr>
      <w:r>
        <w:rPr>
          <w:rFonts w:hint="eastAsia"/>
        </w:rPr>
        <w:t>第一，你们的才干与热情可以怎样地彼此互补？</w:t>
      </w:r>
    </w:p>
    <w:p w14:paraId="653D5E04" w14:textId="3041BBE9" w:rsidR="004F6ED9" w:rsidRDefault="00A40623" w:rsidP="00A40623">
      <w:r>
        <w:rPr>
          <w:rFonts w:hint="eastAsia"/>
        </w:rPr>
        <w:t>神为着祂荣耀的目的赐给你一些美好的才能、能力和热情，神也为着自己荣耀的目的赐才干与情感给与你约会的那一位。那么，你们的长处和才干的确彼此互补吗？还是把你们拉往相反的方向？</w:t>
      </w:r>
    </w:p>
    <w:p w14:paraId="64D29848" w14:textId="31DB3D83" w:rsidR="00A40623" w:rsidRDefault="00A40623" w:rsidP="00A40623">
      <w:r>
        <w:rPr>
          <w:rFonts w:hint="eastAsia"/>
        </w:rPr>
        <w:t>我给你一个例子。【下面两个例子应当换为本教会的例子】</w:t>
      </w:r>
    </w:p>
    <w:p w14:paraId="33968247" w14:textId="4AD64536" w:rsidR="00A40623" w:rsidRDefault="00A40623" w:rsidP="00A40623">
      <w:r>
        <w:rPr>
          <w:rFonts w:hint="eastAsia"/>
        </w:rPr>
        <w:t>有多少认识杰斯丁和亚比该这对夫妻？【应该有很多人举手】杰斯丁是教会的长老之一，这对夫妻是我所认识的最外向、最喜欢招待人的人，而且他们俩都喜欢招待人、都喜欢和人聊天。所以，神把两个外向的人配合在一起，他们喜欢对方喜欢的，并且能够配搭一起服事教会。</w:t>
      </w:r>
    </w:p>
    <w:p w14:paraId="192A0D2C" w14:textId="27892059" w:rsidR="00A40623" w:rsidRDefault="00A40623" w:rsidP="00A40623">
      <w:r>
        <w:rPr>
          <w:rFonts w:hint="eastAsia"/>
        </w:rPr>
        <w:t>当然，这并不等于说，你只有和与自己个性相符的人在一起才能够彼此互补。我拿我自己举个例子。我是一个外向的人，所以我喜欢也的确花很多时间与别人谈话。如果我的妻子也是一个外向的人，那么当我在外面</w:t>
      </w:r>
      <w:r w:rsidR="00DA6107">
        <w:rPr>
          <w:rFonts w:hint="eastAsia"/>
        </w:rPr>
        <w:t>忙了一天、</w:t>
      </w:r>
      <w:r>
        <w:rPr>
          <w:rFonts w:hint="eastAsia"/>
        </w:rPr>
        <w:t>情感电量</w:t>
      </w:r>
      <w:r w:rsidR="00DA6107">
        <w:rPr>
          <w:rFonts w:hint="eastAsia"/>
        </w:rPr>
        <w:t>已经很低了，</w:t>
      </w:r>
      <w:r>
        <w:rPr>
          <w:rFonts w:hint="eastAsia"/>
        </w:rPr>
        <w:t>回到家后</w:t>
      </w:r>
      <w:r w:rsidR="00DA6107">
        <w:rPr>
          <w:rFonts w:hint="eastAsia"/>
        </w:rPr>
        <w:t>会怎么样呢？我的妻子会想要和我讲话，想要继续很多话题，这会把我耗尽的。感谢主，我的妻子是一个内向的人，她说话简短、精炼和准确，这给我很多帮助。</w:t>
      </w:r>
    </w:p>
    <w:p w14:paraId="2CDD5ABE" w14:textId="1B35AFB0" w:rsidR="00DA6107" w:rsidRDefault="00DA6107" w:rsidP="00A40623">
      <w:r>
        <w:rPr>
          <w:rFonts w:hint="eastAsia"/>
        </w:rPr>
        <w:t>你可能很难看清楚这些，对我们大多数人而言，如何互补往往是在婚后才发现的。但是就现在而言，尽力地在神已经赐下的机会和环境中分辨神要怎样把你们俩放在一起。这也是你们和你们共同的、可信任的属灵朋友可以谈论的话题。</w:t>
      </w:r>
    </w:p>
    <w:p w14:paraId="75A1C2BC" w14:textId="2C2B65D9" w:rsidR="00DA6107" w:rsidRPr="004F6ED9" w:rsidRDefault="00DA6107" w:rsidP="00DA6107">
      <w:pPr>
        <w:pStyle w:val="Heading2"/>
      </w:pPr>
      <w:r>
        <w:rPr>
          <w:rFonts w:hint="eastAsia"/>
        </w:rPr>
        <w:t>第二，你们的弱点和挣扎可以怎样彼此互补？</w:t>
      </w:r>
    </w:p>
    <w:p w14:paraId="425F0D21" w14:textId="2130E014" w:rsidR="004F6ED9" w:rsidRDefault="00DA6107" w:rsidP="00DA6107">
      <w:r>
        <w:rPr>
          <w:rFonts w:hint="eastAsia"/>
        </w:rPr>
        <w:t>我们几周前说过，每个基督徒都一定会有挣扎，你不是完美的，和你约会的那一位也不是。但是当你决定和谁结婚的时候，你就等于在决定进入什么样的挣扎。所以，你们的的挣扎能够彼此适应吗？你们的关系能够帮助这挣扎吗？还是使它变得更加糟糕？</w:t>
      </w:r>
    </w:p>
    <w:p w14:paraId="10E2CBFC" w14:textId="24222838" w:rsidR="004F6ED9" w:rsidRDefault="00DA6107" w:rsidP="00DA6107">
      <w:r>
        <w:rPr>
          <w:rFonts w:hint="eastAsia"/>
        </w:rPr>
        <w:t>当我这样说的时候，我不是要你想“我是不是能够承担这个人的罪给我带来的伤害。”你的婚姻（如果你们结婚了的话）应当彰显</w:t>
      </w:r>
      <w:r w:rsidR="008B47A2">
        <w:rPr>
          <w:rFonts w:hint="eastAsia"/>
        </w:rPr>
        <w:t>我们的神和救主的信实与良善。你们在婚姻中如何对待你们的软弱和挣扎，这一点外面的世界往往是看不到的，但这也应当（甚至更可以）反映神的信实和成圣工作。换句话说，如果你发现你们的弱点和挣扎是在彼此毁坏、彼此</w:t>
      </w:r>
      <w:r w:rsidR="00504F1C">
        <w:rPr>
          <w:rFonts w:hint="eastAsia"/>
        </w:rPr>
        <w:t>激发更多罪</w:t>
      </w:r>
      <w:r w:rsidR="008B47A2">
        <w:rPr>
          <w:rFonts w:hint="eastAsia"/>
        </w:rPr>
        <w:t>的，那么你们的关系是否要继续下去就应当值得质疑。</w:t>
      </w:r>
    </w:p>
    <w:p w14:paraId="215951B7" w14:textId="6CAD349E" w:rsidR="004F6ED9" w:rsidRDefault="008B47A2" w:rsidP="004F6ED9">
      <w:r>
        <w:rPr>
          <w:rFonts w:hint="eastAsia"/>
        </w:rPr>
        <w:t>试想有一个男人和一个女人进入了恋爱关系，他们有一张纸，这张纸中间画了一条线，左边是他们在一起给成圣带来“减法”的事情，右边是他们在一起给成圣带来“加法”的事情。随着他们恋爱关系的发展，他们在成圣上的“加法”应该比“减法”要越来越多，他们思考的也更多是加法而不是减法。如果你的心思越来越多地注视那些减法，你就会开始思考这些问题：如果婚后我发现他的挣扎和软弱程度比我认识的其实要严重得多怎么办？如果我找到更多无法接受的东西怎么办？这些是在激发我里面的罪、试探我更多地犯罪呢？还是我可以帮助到他？如果他的这些问题以非常可怕的方式爆发出来怎么办？这会让你寝食难安。</w:t>
      </w:r>
    </w:p>
    <w:p w14:paraId="7AA0A215" w14:textId="05582BA2" w:rsidR="004F6ED9" w:rsidRDefault="00504F1C" w:rsidP="00504F1C">
      <w:r>
        <w:rPr>
          <w:rFonts w:hint="eastAsia"/>
        </w:rPr>
        <w:t>原则是这样的：</w:t>
      </w:r>
      <w:r w:rsidR="004F6ED9" w:rsidRPr="004F6ED9">
        <w:t xml:space="preserve"> </w:t>
      </w:r>
      <w:r>
        <w:rPr>
          <w:rFonts w:hint="eastAsia"/>
        </w:rPr>
        <w:t>一旦进入婚姻，那么你配偶的软弱就是神为你度身定做的，他</w:t>
      </w:r>
      <w:r>
        <w:rPr>
          <w:rFonts w:hint="eastAsia"/>
        </w:rPr>
        <w:t>/</w:t>
      </w:r>
      <w:r>
        <w:rPr>
          <w:rFonts w:hint="eastAsia"/>
        </w:rPr>
        <w:t>她的每一个挣扎都是你的成圣所必需的。神不会为那些“减法”而感到惊讶和意外。当然，你不应该因为某个人有某个缺陷正好可以帮助你成圣而与他</w:t>
      </w:r>
      <w:r>
        <w:rPr>
          <w:rFonts w:hint="eastAsia"/>
        </w:rPr>
        <w:t>/</w:t>
      </w:r>
      <w:r>
        <w:rPr>
          <w:rFonts w:hint="eastAsia"/>
        </w:rPr>
        <w:t>她进入婚姻。但是当你们说“我愿意”的时候，所有的“减法”都应当被移到“加法”那一栏。我的配偶无论是什么样子的，都是神为了我的成圣而设计的。</w:t>
      </w:r>
    </w:p>
    <w:p w14:paraId="228E9356" w14:textId="33E3BA24" w:rsidR="00504F1C" w:rsidRDefault="00DD0038" w:rsidP="00504F1C">
      <w:r>
        <w:rPr>
          <w:rFonts w:hint="eastAsia"/>
        </w:rPr>
        <w:lastRenderedPageBreak/>
        <w:t>约会的目的之一，就是探讨你们的软弱是否会带来更多的问题，还是可以共存。如果姊妹非常缺乏安全感，而弟兄非常有信心和坚定、甚至有些自大？你可能可以看到神</w:t>
      </w:r>
      <w:r w:rsidR="009B2BB5">
        <w:rPr>
          <w:rFonts w:hint="eastAsia"/>
        </w:rPr>
        <w:t>怎样使用这些来让你们彼此受益。如果弟兄常常怀疑、缺乏信心，而姊妹又容易焦虑呢？那会给你们的关系带来红灯。所以如果你们有机会去找一对成熟的夫妻，听他们讲各自的软弱，这会对你们很有帮助。你要听到的是爱中成全，而不是彼此厌恶；你会听到的是“是的，我知道他有这个软弱、这个问题。但是如果有一个人可以帮助他的话，我希望那是我。”</w:t>
      </w:r>
    </w:p>
    <w:p w14:paraId="6128CF5E" w14:textId="4268C980" w:rsidR="009B2BB5" w:rsidRDefault="009B2BB5" w:rsidP="00504F1C">
      <w:r>
        <w:rPr>
          <w:rFonts w:hint="eastAsia"/>
        </w:rPr>
        <w:t>两个都很自我的人是很难建立一个美好婚姻的，但是如果两个人是出于彼此帮助的目的，一方的坚强可以帮助和回应另一方的软弱，而且他们都足够谦卑，那么他们就</w:t>
      </w:r>
      <w:r w:rsidR="000B57AE">
        <w:rPr>
          <w:rFonts w:hint="eastAsia"/>
        </w:rPr>
        <w:t>会</w:t>
      </w:r>
      <w:r>
        <w:rPr>
          <w:rFonts w:hint="eastAsia"/>
        </w:rPr>
        <w:t>有更大的机会去建立美好婚姻。美好的婚姻必定是共同成圣、一起荣耀神的婚姻。</w:t>
      </w:r>
    </w:p>
    <w:p w14:paraId="06FBE50C" w14:textId="3FDF2A49" w:rsidR="009B2BB5" w:rsidRDefault="009B2BB5" w:rsidP="009B2BB5">
      <w:pPr>
        <w:pStyle w:val="Heading2"/>
      </w:pPr>
      <w:r>
        <w:rPr>
          <w:rFonts w:hint="eastAsia"/>
        </w:rPr>
        <w:t>第三，你们的关系激发你们更爱基督吗？</w:t>
      </w:r>
    </w:p>
    <w:p w14:paraId="6F660BAE" w14:textId="511999B0" w:rsidR="009B2BB5" w:rsidRDefault="009B2BB5" w:rsidP="009B2BB5">
      <w:r>
        <w:rPr>
          <w:rFonts w:hint="eastAsia"/>
        </w:rPr>
        <w:t>你们与恋爱对象相处有没有帮助你们更加像基督？如果你们的关系是带领你们在犯罪（无论是身体接触上的罪，还是其他的罪——比如更容易埋怨神）；如果你们的关系让你对教会生活失去兴趣、或者没有在与主同行；如果你们的关系让你对学习、研究和在神的话语上成长缺乏渴慕，或者让你的祷告变得缺乏，那么你为什么会认为你们将来进入婚姻能荣耀神呢？你要思想这一点，可能是你们的关系吸引了你，可能是对方的罪和影响力，也可能是对方的魅力成了你的偶像，但无论如何，荣耀神的恋爱和婚姻关系应当让你成长和更加爱基督。</w:t>
      </w:r>
    </w:p>
    <w:p w14:paraId="5E29DE23" w14:textId="2804E424" w:rsidR="009155FB" w:rsidRDefault="009155FB" w:rsidP="009B2BB5">
      <w:r>
        <w:rPr>
          <w:rFonts w:hint="eastAsia"/>
        </w:rPr>
        <w:t>如果你不能够明确地承认，你们的关系让你在属灵上更爱主、在信心上成长，那么你就要认真问自己是否要继续这段关系。你也要咨询其他人，尤其是你和对方的门训伙伴，或者教会的长老，他们怎么看待你们俩的关系。他们认为你们的关系是在基督里稳固的吗？是对你们各自的属灵生命有益的吗？是荣耀神和以基督为中心的吗？</w:t>
      </w:r>
    </w:p>
    <w:p w14:paraId="73C68932" w14:textId="7A594F2D" w:rsidR="004F6ED9" w:rsidRPr="004F6ED9" w:rsidRDefault="009155FB" w:rsidP="009155FB">
      <w:pPr>
        <w:pStyle w:val="Heading2"/>
      </w:pPr>
      <w:r>
        <w:rPr>
          <w:rFonts w:hint="eastAsia"/>
        </w:rPr>
        <w:t>第四，你如何把自己放在丈夫或者妻子的角色中？</w:t>
      </w:r>
    </w:p>
    <w:p w14:paraId="4D8CDBA5" w14:textId="490705D9" w:rsidR="009155FB" w:rsidRDefault="009155FB" w:rsidP="009155FB">
      <w:r>
        <w:rPr>
          <w:rFonts w:hint="eastAsia"/>
        </w:rPr>
        <w:t>最后，让我们一起来看以弗所书</w:t>
      </w:r>
      <w:r>
        <w:rPr>
          <w:rFonts w:hint="eastAsia"/>
        </w:rPr>
        <w:t>5</w:t>
      </w:r>
      <w:r>
        <w:t>:22-33</w:t>
      </w:r>
      <w:r>
        <w:rPr>
          <w:rFonts w:hint="eastAsia"/>
        </w:rPr>
        <w:t>这段经文。这段经文是讲到丈夫和妻子在婚姻中的角色的。当你</w:t>
      </w:r>
      <w:r w:rsidR="000B57AE">
        <w:rPr>
          <w:rFonts w:hint="eastAsia"/>
        </w:rPr>
        <w:t>读</w:t>
      </w:r>
      <w:r>
        <w:rPr>
          <w:rFonts w:hint="eastAsia"/>
        </w:rPr>
        <w:t>这段经文的时候，认真想一想，你能够与这个人进入这段经文所描述的关系吗？</w:t>
      </w:r>
    </w:p>
    <w:p w14:paraId="4AF6EEF2" w14:textId="6C0184B7" w:rsidR="009155FB" w:rsidRDefault="009155FB" w:rsidP="009155FB">
      <w:r>
        <w:rPr>
          <w:rFonts w:hint="eastAsia"/>
        </w:rPr>
        <w:t>弟兄：你想要为对方舍命？如果她在你的蜜月旅行中瘫痪了，你会认为这是一个机会，让你放下自己的梦想，一生都陪伴她、服事她和爱她吗？她对你的带领有积极和顺服的回应吗？除此之外，她是否能和你一起成为未来孩子的父母？你会放心把孩子交给她这个母亲吗？你会愿意让她来门训和养育你的孩子们吗？</w:t>
      </w:r>
    </w:p>
    <w:p w14:paraId="114D4B8E" w14:textId="6C7255E8" w:rsidR="009155FB" w:rsidRDefault="009155FB" w:rsidP="009155FB">
      <w:r>
        <w:rPr>
          <w:rFonts w:hint="eastAsia"/>
        </w:rPr>
        <w:t>姊妹：你想要敬重他吗？你信任他吗？你是否愿意用一生来支持他的呼召和他的使命？你和他一起所建造的，是不是比你独自所做的更讨神喜悦和荣耀神呢？讲到支持，他是否有能力支持你和神可能会赐给你们的孩子？他是一个你可以信任，能给你和家庭带来保护的男人吗？</w:t>
      </w:r>
    </w:p>
    <w:p w14:paraId="13A09814" w14:textId="63D762E0" w:rsidR="004F6ED9" w:rsidRDefault="009155FB" w:rsidP="009155FB">
      <w:pPr>
        <w:pStyle w:val="Heading1"/>
        <w:rPr>
          <w:lang w:eastAsia="zh-CN"/>
        </w:rPr>
      </w:pPr>
      <w:r>
        <w:rPr>
          <w:rFonts w:hint="eastAsia"/>
          <w:lang w:eastAsia="zh-CN"/>
        </w:rPr>
        <w:t>结论</w:t>
      </w:r>
    </w:p>
    <w:p w14:paraId="4E9A91B0" w14:textId="2D782136" w:rsidR="009155FB" w:rsidRDefault="009155FB" w:rsidP="004F6ED9">
      <w:r>
        <w:rPr>
          <w:rFonts w:hint="eastAsia"/>
        </w:rPr>
        <w:t>弟兄姊妹们，我们的主给你很多自由，让你来决定和谁结婚。你可以和任何在基督里的人结婚。而这样的自由其实蛮吓人的，你不需要等到神在耳边对你说“孩子啊，就是他”才和他进入婚姻。神可以这样做，神也这样做过，但这并不寻常。</w:t>
      </w:r>
      <w:r w:rsidR="00716D45">
        <w:rPr>
          <w:rFonts w:hint="eastAsia"/>
        </w:rPr>
        <w:t>当你在约会</w:t>
      </w:r>
      <w:r w:rsidR="000B57AE">
        <w:rPr>
          <w:rFonts w:hint="eastAsia"/>
        </w:rPr>
        <w:t>，</w:t>
      </w:r>
      <w:bookmarkStart w:id="1" w:name="_GoBack"/>
      <w:bookmarkEnd w:id="1"/>
      <w:r w:rsidR="00716D45">
        <w:rPr>
          <w:rFonts w:hint="eastAsia"/>
        </w:rPr>
        <w:t>注视着餐桌对面的那一位时，你想到“我可以和他结婚、共度一生”，这个想法有时会让你觉得疯狂。</w:t>
      </w:r>
    </w:p>
    <w:p w14:paraId="37DB0555" w14:textId="32F5203B" w:rsidR="004F6ED9" w:rsidRDefault="00716D45" w:rsidP="004F6ED9">
      <w:r>
        <w:rPr>
          <w:rFonts w:hint="eastAsia"/>
        </w:rPr>
        <w:t>诚实地说，我今天讲完的这些可能仍然没有给你带来太大帮助。但这给你一个方向、一个框架，我不能在每个问题上给你清晰的答案，但归根到底你要问自己的问题是：我希望和这个人共同生活吗？而今天所讲的就是对荣耀神的“共同生活”做出更加清晰的描述。你不需要现在就说“我希望”，但你要问自己“我想要说‘我希望’”吗？</w:t>
      </w:r>
    </w:p>
    <w:p w14:paraId="00E2400B" w14:textId="282E77C8" w:rsidR="00716D45" w:rsidRDefault="00716D45" w:rsidP="004F6ED9">
      <w:r>
        <w:rPr>
          <w:rFonts w:hint="eastAsia"/>
        </w:rPr>
        <w:t>你如何知道自己可以很好地回答这问题呢？现在就跟随基督，努力地跟随基督，让基督的智慧塑造你的渴望和梦想。这样，当你要做决定时，你就知道自己想要做什么样的决定是合神心意的。</w:t>
      </w:r>
    </w:p>
    <w:p w14:paraId="5AECEE82" w14:textId="6FF4BB1F" w:rsidR="004F6ED9" w:rsidRPr="004F6ED9" w:rsidRDefault="00716D45" w:rsidP="004F6ED9">
      <w:r>
        <w:rPr>
          <w:rFonts w:hint="eastAsia"/>
        </w:rPr>
        <w:t>【祷告，问大家还有什么样的问题。】</w:t>
      </w:r>
      <w:bookmarkEnd w:id="0"/>
    </w:p>
    <w:sectPr w:rsidR="004F6ED9" w:rsidRPr="004F6ED9" w:rsidSect="00D7239F">
      <w:footerReference w:type="default" r:id="rId8"/>
      <w:pgSz w:w="11907" w:h="16839" w:code="9"/>
      <w:pgMar w:top="1134" w:right="1134" w:bottom="1134" w:left="1134"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3EA50" w14:textId="77777777" w:rsidR="00E166DF" w:rsidRDefault="00E166DF">
      <w:pPr>
        <w:spacing w:before="0" w:after="0" w:line="240" w:lineRule="auto"/>
      </w:pPr>
      <w:r>
        <w:separator/>
      </w:r>
    </w:p>
  </w:endnote>
  <w:endnote w:type="continuationSeparator" w:id="0">
    <w:p w14:paraId="107FD92F" w14:textId="77777777" w:rsidR="00E166DF" w:rsidRDefault="00E166D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3832657"/>
      <w:docPartObj>
        <w:docPartGallery w:val="Page Numbers (Bottom of Page)"/>
        <w:docPartUnique/>
      </w:docPartObj>
    </w:sdtPr>
    <w:sdtEndPr/>
    <w:sdtContent>
      <w:p w14:paraId="22FD249F" w14:textId="77777777" w:rsidR="00135805" w:rsidRPr="008521AA" w:rsidRDefault="00310976" w:rsidP="005A4CD4">
        <w:pPr>
          <w:spacing w:line="240" w:lineRule="auto"/>
          <w:jc w:val="center"/>
        </w:pPr>
        <w:sdt>
          <w:sdtPr>
            <w:id w:val="250395305"/>
            <w:docPartObj>
              <w:docPartGallery w:val="Page Numbers (Top of Page)"/>
              <w:docPartUnique/>
            </w:docPartObj>
          </w:sdtPr>
          <w:sdtEndPr/>
          <w:sdtContent>
            <w:r w:rsidR="005C291E" w:rsidRPr="008521AA">
              <w:rPr>
                <w:rFonts w:hint="eastAsia"/>
              </w:rPr>
              <w:t>第</w:t>
            </w:r>
            <w:r w:rsidR="005C291E" w:rsidRPr="008521AA">
              <w:t xml:space="preserve"> </w:t>
            </w:r>
            <w:r w:rsidR="005C291E" w:rsidRPr="008521AA">
              <w:fldChar w:fldCharType="begin"/>
            </w:r>
            <w:r w:rsidR="005C291E" w:rsidRPr="008521AA">
              <w:instrText xml:space="preserve"> PAGE </w:instrText>
            </w:r>
            <w:r w:rsidR="005C291E" w:rsidRPr="008521AA">
              <w:fldChar w:fldCharType="separate"/>
            </w:r>
            <w:r w:rsidR="005C291E">
              <w:rPr>
                <w:noProof/>
              </w:rPr>
              <w:t>1</w:t>
            </w:r>
            <w:r w:rsidR="005C291E" w:rsidRPr="008521AA">
              <w:fldChar w:fldCharType="end"/>
            </w:r>
            <w:r w:rsidR="005C291E" w:rsidRPr="008521AA">
              <w:t xml:space="preserve"> </w:t>
            </w:r>
            <w:r w:rsidR="005C291E" w:rsidRPr="008521AA">
              <w:rPr>
                <w:rFonts w:hint="eastAsia"/>
              </w:rPr>
              <w:t>页</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6E2A6" w14:textId="77777777" w:rsidR="00E166DF" w:rsidRDefault="00E166DF">
      <w:pPr>
        <w:spacing w:before="0" w:after="0" w:line="240" w:lineRule="auto"/>
      </w:pPr>
      <w:r>
        <w:separator/>
      </w:r>
    </w:p>
  </w:footnote>
  <w:footnote w:type="continuationSeparator" w:id="0">
    <w:p w14:paraId="5C2AF441" w14:textId="77777777" w:rsidR="00E166DF" w:rsidRDefault="00E166D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05F4"/>
    <w:multiLevelType w:val="hybridMultilevel"/>
    <w:tmpl w:val="39F4AE9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2D311AF"/>
    <w:multiLevelType w:val="hybridMultilevel"/>
    <w:tmpl w:val="6E50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20222"/>
    <w:multiLevelType w:val="hybridMultilevel"/>
    <w:tmpl w:val="AF38A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E470D"/>
    <w:multiLevelType w:val="hybridMultilevel"/>
    <w:tmpl w:val="28628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642B8C"/>
    <w:multiLevelType w:val="hybridMultilevel"/>
    <w:tmpl w:val="BBC4D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50871"/>
    <w:multiLevelType w:val="hybridMultilevel"/>
    <w:tmpl w:val="04E8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A0E6F"/>
    <w:multiLevelType w:val="hybridMultilevel"/>
    <w:tmpl w:val="F22E6B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5533E45"/>
    <w:multiLevelType w:val="hybridMultilevel"/>
    <w:tmpl w:val="8CD41C84"/>
    <w:lvl w:ilvl="0" w:tplc="BCEE96E6">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F5FB7"/>
    <w:multiLevelType w:val="hybridMultilevel"/>
    <w:tmpl w:val="6A2C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864F4"/>
    <w:multiLevelType w:val="hybridMultilevel"/>
    <w:tmpl w:val="4FF2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93E8B"/>
    <w:multiLevelType w:val="hybridMultilevel"/>
    <w:tmpl w:val="5998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51725"/>
    <w:multiLevelType w:val="hybridMultilevel"/>
    <w:tmpl w:val="859E78A6"/>
    <w:lvl w:ilvl="0" w:tplc="C504D34E">
      <w:start w:val="1"/>
      <w:numFmt w:val="japaneseCounting"/>
      <w:lvlText w:val="第%1，"/>
      <w:lvlJc w:val="left"/>
      <w:pPr>
        <w:ind w:left="720" w:hanging="72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7D2B2A"/>
    <w:multiLevelType w:val="hybridMultilevel"/>
    <w:tmpl w:val="33B4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2E097E"/>
    <w:multiLevelType w:val="hybridMultilevel"/>
    <w:tmpl w:val="A89A9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9501733"/>
    <w:multiLevelType w:val="hybridMultilevel"/>
    <w:tmpl w:val="F0243E4A"/>
    <w:lvl w:ilvl="0" w:tplc="C6A2DF8E">
      <w:start w:val="1"/>
      <w:numFmt w:val="japaneseCounting"/>
      <w:lvlText w:val="第%1，"/>
      <w:lvlJc w:val="left"/>
      <w:pPr>
        <w:ind w:left="720" w:hanging="720"/>
      </w:pPr>
      <w:rPr>
        <w:rFonts w:asciiTheme="minorHAnsi" w:hAnsi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A012EF6"/>
    <w:multiLevelType w:val="hybridMultilevel"/>
    <w:tmpl w:val="8B68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A7DF8"/>
    <w:multiLevelType w:val="hybridMultilevel"/>
    <w:tmpl w:val="87903EB0"/>
    <w:lvl w:ilvl="0" w:tplc="3E3031DE">
      <w:start w:val="1"/>
      <w:numFmt w:val="japaneseCounting"/>
      <w:lvlText w:val="第%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05568FF"/>
    <w:multiLevelType w:val="hybridMultilevel"/>
    <w:tmpl w:val="B0EA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D87D5E"/>
    <w:multiLevelType w:val="hybridMultilevel"/>
    <w:tmpl w:val="D842FD1C"/>
    <w:lvl w:ilvl="0" w:tplc="DFF0AE22">
      <w:start w:val="1"/>
      <w:numFmt w:val="japaneseCounting"/>
      <w:lvlText w:val="第%1，"/>
      <w:lvlJc w:val="left"/>
      <w:pPr>
        <w:ind w:left="720" w:hanging="720"/>
      </w:pPr>
      <w:rPr>
        <w:rFonts w:asciiTheme="minorHAnsi" w:eastAsia="宋体"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15A76F1"/>
    <w:multiLevelType w:val="hybridMultilevel"/>
    <w:tmpl w:val="888282A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31E9793B"/>
    <w:multiLevelType w:val="hybridMultilevel"/>
    <w:tmpl w:val="D5140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6C4198"/>
    <w:multiLevelType w:val="hybridMultilevel"/>
    <w:tmpl w:val="3B90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062D39"/>
    <w:multiLevelType w:val="hybridMultilevel"/>
    <w:tmpl w:val="1CF06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3C4DD8"/>
    <w:multiLevelType w:val="hybridMultilevel"/>
    <w:tmpl w:val="FB5A768C"/>
    <w:lvl w:ilvl="0" w:tplc="F41689EE">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FF715B"/>
    <w:multiLevelType w:val="hybridMultilevel"/>
    <w:tmpl w:val="FFCE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1079E6"/>
    <w:multiLevelType w:val="hybridMultilevel"/>
    <w:tmpl w:val="A22C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FF2E5C"/>
    <w:multiLevelType w:val="hybridMultilevel"/>
    <w:tmpl w:val="2A36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914D2C"/>
    <w:multiLevelType w:val="hybridMultilevel"/>
    <w:tmpl w:val="3140C192"/>
    <w:lvl w:ilvl="0" w:tplc="3DF2F622">
      <w:start w:val="1"/>
      <w:numFmt w:val="japaneseCounting"/>
      <w:lvlText w:val="第%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341808"/>
    <w:multiLevelType w:val="hybridMultilevel"/>
    <w:tmpl w:val="53E01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6D0B4A"/>
    <w:multiLevelType w:val="hybridMultilevel"/>
    <w:tmpl w:val="7B5A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EF246D"/>
    <w:multiLevelType w:val="hybridMultilevel"/>
    <w:tmpl w:val="C5DE7988"/>
    <w:lvl w:ilvl="0" w:tplc="DFF0AE22">
      <w:start w:val="1"/>
      <w:numFmt w:val="japaneseCounting"/>
      <w:lvlText w:val="第%1，"/>
      <w:lvlJc w:val="left"/>
      <w:pPr>
        <w:ind w:left="720" w:hanging="360"/>
      </w:pPr>
      <w:rPr>
        <w:rFonts w:asciiTheme="minorHAnsi" w:eastAsia="宋体"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B53597"/>
    <w:multiLevelType w:val="hybridMultilevel"/>
    <w:tmpl w:val="638C88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7406A05"/>
    <w:multiLevelType w:val="hybridMultilevel"/>
    <w:tmpl w:val="1988D5F4"/>
    <w:lvl w:ilvl="0" w:tplc="2C16B444">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B174BF"/>
    <w:multiLevelType w:val="hybridMultilevel"/>
    <w:tmpl w:val="D8CCBB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FCB37DA"/>
    <w:multiLevelType w:val="hybridMultilevel"/>
    <w:tmpl w:val="C8E6A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6034066"/>
    <w:multiLevelType w:val="hybridMultilevel"/>
    <w:tmpl w:val="8F3E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CB0907"/>
    <w:multiLevelType w:val="hybridMultilevel"/>
    <w:tmpl w:val="E29652C6"/>
    <w:lvl w:ilvl="0" w:tplc="DFF0AE22">
      <w:start w:val="1"/>
      <w:numFmt w:val="japaneseCounting"/>
      <w:lvlText w:val="第%1，"/>
      <w:lvlJc w:val="left"/>
      <w:pPr>
        <w:ind w:left="-132" w:hanging="360"/>
      </w:pPr>
      <w:rPr>
        <w:rFonts w:asciiTheme="minorHAnsi" w:eastAsia="宋体" w:hAnsiTheme="minorHAnsi" w:hint="default"/>
      </w:rPr>
    </w:lvl>
    <w:lvl w:ilvl="1" w:tplc="04090019" w:tentative="1">
      <w:start w:val="1"/>
      <w:numFmt w:val="lowerLetter"/>
      <w:lvlText w:val="%2."/>
      <w:lvlJc w:val="left"/>
      <w:pPr>
        <w:ind w:left="948" w:hanging="360"/>
      </w:pPr>
    </w:lvl>
    <w:lvl w:ilvl="2" w:tplc="0409001B" w:tentative="1">
      <w:start w:val="1"/>
      <w:numFmt w:val="lowerRoman"/>
      <w:lvlText w:val="%3."/>
      <w:lvlJc w:val="right"/>
      <w:pPr>
        <w:ind w:left="1668" w:hanging="180"/>
      </w:pPr>
    </w:lvl>
    <w:lvl w:ilvl="3" w:tplc="0409000F" w:tentative="1">
      <w:start w:val="1"/>
      <w:numFmt w:val="decimal"/>
      <w:lvlText w:val="%4."/>
      <w:lvlJc w:val="left"/>
      <w:pPr>
        <w:ind w:left="2388" w:hanging="360"/>
      </w:pPr>
    </w:lvl>
    <w:lvl w:ilvl="4" w:tplc="04090019" w:tentative="1">
      <w:start w:val="1"/>
      <w:numFmt w:val="lowerLetter"/>
      <w:lvlText w:val="%5."/>
      <w:lvlJc w:val="left"/>
      <w:pPr>
        <w:ind w:left="3108" w:hanging="360"/>
      </w:pPr>
    </w:lvl>
    <w:lvl w:ilvl="5" w:tplc="0409001B" w:tentative="1">
      <w:start w:val="1"/>
      <w:numFmt w:val="lowerRoman"/>
      <w:lvlText w:val="%6."/>
      <w:lvlJc w:val="right"/>
      <w:pPr>
        <w:ind w:left="3828" w:hanging="180"/>
      </w:pPr>
    </w:lvl>
    <w:lvl w:ilvl="6" w:tplc="0409000F" w:tentative="1">
      <w:start w:val="1"/>
      <w:numFmt w:val="decimal"/>
      <w:lvlText w:val="%7."/>
      <w:lvlJc w:val="left"/>
      <w:pPr>
        <w:ind w:left="4548" w:hanging="360"/>
      </w:pPr>
    </w:lvl>
    <w:lvl w:ilvl="7" w:tplc="04090019" w:tentative="1">
      <w:start w:val="1"/>
      <w:numFmt w:val="lowerLetter"/>
      <w:lvlText w:val="%8."/>
      <w:lvlJc w:val="left"/>
      <w:pPr>
        <w:ind w:left="5268" w:hanging="360"/>
      </w:pPr>
    </w:lvl>
    <w:lvl w:ilvl="8" w:tplc="0409001B" w:tentative="1">
      <w:start w:val="1"/>
      <w:numFmt w:val="lowerRoman"/>
      <w:lvlText w:val="%9."/>
      <w:lvlJc w:val="right"/>
      <w:pPr>
        <w:ind w:left="5988" w:hanging="180"/>
      </w:pPr>
    </w:lvl>
  </w:abstractNum>
  <w:abstractNum w:abstractNumId="37" w15:restartNumberingAfterBreak="0">
    <w:nsid w:val="6CB647D7"/>
    <w:multiLevelType w:val="hybridMultilevel"/>
    <w:tmpl w:val="86BC7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F2611C"/>
    <w:multiLevelType w:val="hybridMultilevel"/>
    <w:tmpl w:val="51FE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8A4507"/>
    <w:multiLevelType w:val="hybridMultilevel"/>
    <w:tmpl w:val="DE1420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0" w15:restartNumberingAfterBreak="0">
    <w:nsid w:val="743B3C15"/>
    <w:multiLevelType w:val="hybridMultilevel"/>
    <w:tmpl w:val="FD507518"/>
    <w:lvl w:ilvl="0" w:tplc="621EB194">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9F274F"/>
    <w:multiLevelType w:val="hybridMultilevel"/>
    <w:tmpl w:val="44A872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6A44209"/>
    <w:multiLevelType w:val="hybridMultilevel"/>
    <w:tmpl w:val="42342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E72F44"/>
    <w:multiLevelType w:val="hybridMultilevel"/>
    <w:tmpl w:val="E2988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F541CF"/>
    <w:multiLevelType w:val="hybridMultilevel"/>
    <w:tmpl w:val="3DF09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27"/>
  </w:num>
  <w:num w:numId="4">
    <w:abstractNumId w:val="36"/>
  </w:num>
  <w:num w:numId="5">
    <w:abstractNumId w:val="15"/>
  </w:num>
  <w:num w:numId="6">
    <w:abstractNumId w:val="8"/>
  </w:num>
  <w:num w:numId="7">
    <w:abstractNumId w:val="14"/>
  </w:num>
  <w:num w:numId="8">
    <w:abstractNumId w:val="19"/>
  </w:num>
  <w:num w:numId="9">
    <w:abstractNumId w:val="20"/>
  </w:num>
  <w:num w:numId="10">
    <w:abstractNumId w:val="43"/>
  </w:num>
  <w:num w:numId="11">
    <w:abstractNumId w:val="12"/>
  </w:num>
  <w:num w:numId="12">
    <w:abstractNumId w:val="1"/>
  </w:num>
  <w:num w:numId="13">
    <w:abstractNumId w:val="11"/>
  </w:num>
  <w:num w:numId="14">
    <w:abstractNumId w:val="9"/>
  </w:num>
  <w:num w:numId="15">
    <w:abstractNumId w:val="17"/>
  </w:num>
  <w:num w:numId="16">
    <w:abstractNumId w:val="6"/>
  </w:num>
  <w:num w:numId="17">
    <w:abstractNumId w:val="25"/>
  </w:num>
  <w:num w:numId="18">
    <w:abstractNumId w:val="10"/>
  </w:num>
  <w:num w:numId="19">
    <w:abstractNumId w:val="0"/>
  </w:num>
  <w:num w:numId="20">
    <w:abstractNumId w:val="28"/>
  </w:num>
  <w:num w:numId="21">
    <w:abstractNumId w:val="35"/>
  </w:num>
  <w:num w:numId="22">
    <w:abstractNumId w:val="22"/>
  </w:num>
  <w:num w:numId="23">
    <w:abstractNumId w:val="38"/>
  </w:num>
  <w:num w:numId="24">
    <w:abstractNumId w:val="29"/>
  </w:num>
  <w:num w:numId="25">
    <w:abstractNumId w:val="23"/>
  </w:num>
  <w:num w:numId="26">
    <w:abstractNumId w:val="32"/>
  </w:num>
  <w:num w:numId="27">
    <w:abstractNumId w:val="40"/>
  </w:num>
  <w:num w:numId="28">
    <w:abstractNumId w:val="26"/>
  </w:num>
  <w:num w:numId="29">
    <w:abstractNumId w:val="5"/>
  </w:num>
  <w:num w:numId="30">
    <w:abstractNumId w:val="4"/>
  </w:num>
  <w:num w:numId="31">
    <w:abstractNumId w:val="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44"/>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num>
  <w:num w:numId="37">
    <w:abstractNumId w:val="24"/>
  </w:num>
  <w:num w:numId="38">
    <w:abstractNumId w:val="37"/>
  </w:num>
  <w:num w:numId="39">
    <w:abstractNumId w:val="2"/>
  </w:num>
  <w:num w:numId="40">
    <w:abstractNumId w:val="34"/>
  </w:num>
  <w:num w:numId="41">
    <w:abstractNumId w:val="21"/>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34"/>
    <w:rsid w:val="00017B26"/>
    <w:rsid w:val="000212A6"/>
    <w:rsid w:val="0003454E"/>
    <w:rsid w:val="00044D4A"/>
    <w:rsid w:val="00084E6F"/>
    <w:rsid w:val="000B57AE"/>
    <w:rsid w:val="000C7184"/>
    <w:rsid w:val="0011234D"/>
    <w:rsid w:val="001259F6"/>
    <w:rsid w:val="001538D9"/>
    <w:rsid w:val="00154202"/>
    <w:rsid w:val="001A73F4"/>
    <w:rsid w:val="001C607A"/>
    <w:rsid w:val="001E6C82"/>
    <w:rsid w:val="001E78F9"/>
    <w:rsid w:val="002105F7"/>
    <w:rsid w:val="002608A4"/>
    <w:rsid w:val="002A4337"/>
    <w:rsid w:val="002D6B6F"/>
    <w:rsid w:val="002E1B9E"/>
    <w:rsid w:val="00310976"/>
    <w:rsid w:val="0039305A"/>
    <w:rsid w:val="003B5249"/>
    <w:rsid w:val="003C4E16"/>
    <w:rsid w:val="003C56B0"/>
    <w:rsid w:val="00436B33"/>
    <w:rsid w:val="00442066"/>
    <w:rsid w:val="00490E34"/>
    <w:rsid w:val="0049707E"/>
    <w:rsid w:val="004C5408"/>
    <w:rsid w:val="004F6ED9"/>
    <w:rsid w:val="00504F1C"/>
    <w:rsid w:val="00515E25"/>
    <w:rsid w:val="005168E9"/>
    <w:rsid w:val="00583F81"/>
    <w:rsid w:val="00593983"/>
    <w:rsid w:val="005C291E"/>
    <w:rsid w:val="00604588"/>
    <w:rsid w:val="00644117"/>
    <w:rsid w:val="00661A60"/>
    <w:rsid w:val="00686130"/>
    <w:rsid w:val="00691BA5"/>
    <w:rsid w:val="00696267"/>
    <w:rsid w:val="006C0037"/>
    <w:rsid w:val="006C3A67"/>
    <w:rsid w:val="006C41FF"/>
    <w:rsid w:val="006F1A24"/>
    <w:rsid w:val="00707AE9"/>
    <w:rsid w:val="00716D45"/>
    <w:rsid w:val="00727BBA"/>
    <w:rsid w:val="007328DC"/>
    <w:rsid w:val="007450A8"/>
    <w:rsid w:val="00787003"/>
    <w:rsid w:val="007B4CFD"/>
    <w:rsid w:val="0085779B"/>
    <w:rsid w:val="008A1298"/>
    <w:rsid w:val="008B47A2"/>
    <w:rsid w:val="008C62D2"/>
    <w:rsid w:val="009155FB"/>
    <w:rsid w:val="00934342"/>
    <w:rsid w:val="009770B0"/>
    <w:rsid w:val="009819AC"/>
    <w:rsid w:val="009A716E"/>
    <w:rsid w:val="009B2BB5"/>
    <w:rsid w:val="009E2DE2"/>
    <w:rsid w:val="009E7207"/>
    <w:rsid w:val="00A33DA5"/>
    <w:rsid w:val="00A40623"/>
    <w:rsid w:val="00A5516F"/>
    <w:rsid w:val="00A575B6"/>
    <w:rsid w:val="00A73468"/>
    <w:rsid w:val="00A830A8"/>
    <w:rsid w:val="00A85461"/>
    <w:rsid w:val="00A85536"/>
    <w:rsid w:val="00AE441E"/>
    <w:rsid w:val="00B914C5"/>
    <w:rsid w:val="00B92C53"/>
    <w:rsid w:val="00BA7709"/>
    <w:rsid w:val="00BB1CEB"/>
    <w:rsid w:val="00BD139C"/>
    <w:rsid w:val="00BD2DCA"/>
    <w:rsid w:val="00BE6732"/>
    <w:rsid w:val="00C057E4"/>
    <w:rsid w:val="00C13C01"/>
    <w:rsid w:val="00C17089"/>
    <w:rsid w:val="00C22872"/>
    <w:rsid w:val="00C546FE"/>
    <w:rsid w:val="00C71664"/>
    <w:rsid w:val="00C959A9"/>
    <w:rsid w:val="00CB6419"/>
    <w:rsid w:val="00CB6F4F"/>
    <w:rsid w:val="00CC2324"/>
    <w:rsid w:val="00CC45D7"/>
    <w:rsid w:val="00CD46B3"/>
    <w:rsid w:val="00D3570A"/>
    <w:rsid w:val="00D359B6"/>
    <w:rsid w:val="00D36C85"/>
    <w:rsid w:val="00D7239F"/>
    <w:rsid w:val="00DA05DE"/>
    <w:rsid w:val="00DA6107"/>
    <w:rsid w:val="00DD0038"/>
    <w:rsid w:val="00DD2CE9"/>
    <w:rsid w:val="00DD3A59"/>
    <w:rsid w:val="00DD5AF0"/>
    <w:rsid w:val="00DF402B"/>
    <w:rsid w:val="00E166DF"/>
    <w:rsid w:val="00E343C2"/>
    <w:rsid w:val="00E419AB"/>
    <w:rsid w:val="00E5798A"/>
    <w:rsid w:val="00E6260C"/>
    <w:rsid w:val="00E7157B"/>
    <w:rsid w:val="00EC69D8"/>
    <w:rsid w:val="00EE7993"/>
    <w:rsid w:val="00EF26DC"/>
    <w:rsid w:val="00F60B68"/>
    <w:rsid w:val="00F67A9C"/>
    <w:rsid w:val="00FA015E"/>
    <w:rsid w:val="00FE1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B25ED8"/>
  <w15:chartTrackingRefBased/>
  <w15:docId w15:val="{0ABE5FD3-A02C-4F5B-AA62-9AEAFB92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新宋体"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91E"/>
    <w:pPr>
      <w:spacing w:before="40" w:after="60"/>
    </w:pPr>
    <w:rPr>
      <w:rFonts w:ascii="Calibri" w:hAnsi="Calibri"/>
    </w:rPr>
  </w:style>
  <w:style w:type="paragraph" w:styleId="Heading1">
    <w:name w:val="heading 1"/>
    <w:basedOn w:val="Normal"/>
    <w:next w:val="Normal"/>
    <w:link w:val="Heading1Char"/>
    <w:autoRedefine/>
    <w:uiPriority w:val="9"/>
    <w:qFormat/>
    <w:rsid w:val="0085779B"/>
    <w:pPr>
      <w:keepNext/>
      <w:widowControl w:val="0"/>
      <w:spacing w:before="200" w:after="200" w:line="240" w:lineRule="auto"/>
      <w:jc w:val="both"/>
      <w:outlineLvl w:val="0"/>
    </w:pPr>
    <w:rPr>
      <w:rFonts w:ascii="Calibri Light" w:eastAsia="宋体" w:hAnsi="Calibri Light"/>
      <w:b/>
      <w:bCs/>
      <w:kern w:val="32"/>
      <w:sz w:val="32"/>
      <w:szCs w:val="32"/>
      <w:lang w:eastAsia="en-US"/>
    </w:rPr>
  </w:style>
  <w:style w:type="paragraph" w:styleId="Heading2">
    <w:name w:val="heading 2"/>
    <w:basedOn w:val="Normal"/>
    <w:next w:val="Normal"/>
    <w:link w:val="Heading2Char"/>
    <w:autoRedefine/>
    <w:uiPriority w:val="9"/>
    <w:unhideWhenUsed/>
    <w:qFormat/>
    <w:rsid w:val="00D359B6"/>
    <w:pPr>
      <w:keepNext/>
      <w:widowControl w:val="0"/>
      <w:spacing w:before="200" w:after="120" w:line="252" w:lineRule="auto"/>
      <w:jc w:val="both"/>
      <w:outlineLvl w:val="1"/>
    </w:pPr>
    <w:rPr>
      <w:rFonts w:ascii="新宋体" w:hAnsi="新宋体"/>
      <w:b/>
      <w:bCs/>
      <w:iCs/>
      <w:sz w:val="24"/>
      <w:szCs w:val="28"/>
    </w:rPr>
  </w:style>
  <w:style w:type="paragraph" w:styleId="Heading3">
    <w:name w:val="heading 3"/>
    <w:basedOn w:val="Normal"/>
    <w:next w:val="Normal"/>
    <w:link w:val="Heading3Char"/>
    <w:uiPriority w:val="9"/>
    <w:unhideWhenUsed/>
    <w:qFormat/>
    <w:rsid w:val="008A1298"/>
    <w:pPr>
      <w:keepNext/>
      <w:keepLines/>
      <w:spacing w:before="100" w:after="100"/>
      <w:outlineLvl w:val="2"/>
    </w:pPr>
    <w:rPr>
      <w:rFonts w:asciiTheme="majorHAnsi" w:eastAsiaTheme="majorEastAsia" w:hAnsiTheme="majorHAnsi" w:cstheme="majorBidi"/>
      <w:b/>
      <w:sz w:val="28"/>
      <w:szCs w:val="24"/>
    </w:rPr>
  </w:style>
  <w:style w:type="paragraph" w:styleId="Heading4">
    <w:name w:val="heading 4"/>
    <w:basedOn w:val="Normal"/>
    <w:next w:val="Normal"/>
    <w:link w:val="Heading4Char"/>
    <w:uiPriority w:val="9"/>
    <w:unhideWhenUsed/>
    <w:qFormat/>
    <w:rsid w:val="00BE6732"/>
    <w:pPr>
      <w:keepNext/>
      <w:keepLines/>
      <w:spacing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36C85"/>
    <w:pPr>
      <w:pBdr>
        <w:bottom w:val="single" w:sz="4" w:space="1" w:color="auto"/>
      </w:pBdr>
      <w:spacing w:before="200" w:after="20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C85"/>
    <w:rPr>
      <w:rFonts w:asciiTheme="majorHAnsi" w:eastAsiaTheme="majorEastAsia" w:hAnsiTheme="majorHAnsi" w:cstheme="majorBidi"/>
      <w:spacing w:val="-10"/>
      <w:kern w:val="28"/>
      <w:sz w:val="56"/>
      <w:szCs w:val="56"/>
    </w:rPr>
  </w:style>
  <w:style w:type="character" w:customStyle="1" w:styleId="Heading2Char">
    <w:name w:val="Heading 2 Char"/>
    <w:link w:val="Heading2"/>
    <w:uiPriority w:val="9"/>
    <w:rsid w:val="00D359B6"/>
    <w:rPr>
      <w:rFonts w:ascii="新宋体" w:hAnsi="新宋体"/>
      <w:b/>
      <w:bCs/>
      <w:iCs/>
      <w:sz w:val="24"/>
      <w:szCs w:val="28"/>
    </w:rPr>
  </w:style>
  <w:style w:type="character" w:customStyle="1" w:styleId="Heading1Char">
    <w:name w:val="Heading 1 Char"/>
    <w:link w:val="Heading1"/>
    <w:uiPriority w:val="9"/>
    <w:rsid w:val="0085779B"/>
    <w:rPr>
      <w:rFonts w:ascii="Calibri Light" w:eastAsia="宋体" w:hAnsi="Calibri Light"/>
      <w:b/>
      <w:bCs/>
      <w:kern w:val="32"/>
      <w:sz w:val="32"/>
      <w:szCs w:val="32"/>
      <w:lang w:eastAsia="en-US"/>
    </w:rPr>
  </w:style>
  <w:style w:type="character" w:customStyle="1" w:styleId="Heading3Char">
    <w:name w:val="Heading 3 Char"/>
    <w:basedOn w:val="DefaultParagraphFont"/>
    <w:link w:val="Heading3"/>
    <w:uiPriority w:val="9"/>
    <w:rsid w:val="008A1298"/>
    <w:rPr>
      <w:rFonts w:asciiTheme="majorHAnsi" w:eastAsiaTheme="majorEastAsia" w:hAnsiTheme="majorHAnsi" w:cstheme="majorBidi"/>
      <w:b/>
      <w:sz w:val="28"/>
      <w:szCs w:val="24"/>
    </w:rPr>
  </w:style>
  <w:style w:type="paragraph" w:styleId="ListParagraph">
    <w:name w:val="List Paragraph"/>
    <w:basedOn w:val="Normal"/>
    <w:uiPriority w:val="34"/>
    <w:qFormat/>
    <w:rsid w:val="00436B33"/>
    <w:pPr>
      <w:ind w:left="720"/>
      <w:contextualSpacing/>
    </w:pPr>
  </w:style>
  <w:style w:type="paragraph" w:styleId="Header">
    <w:name w:val="header"/>
    <w:basedOn w:val="Normal"/>
    <w:link w:val="HeaderChar"/>
    <w:uiPriority w:val="99"/>
    <w:unhideWhenUsed/>
    <w:rsid w:val="00934342"/>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934342"/>
  </w:style>
  <w:style w:type="paragraph" w:styleId="Footer">
    <w:name w:val="footer"/>
    <w:basedOn w:val="Normal"/>
    <w:link w:val="FooterChar"/>
    <w:uiPriority w:val="99"/>
    <w:unhideWhenUsed/>
    <w:rsid w:val="00934342"/>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934342"/>
  </w:style>
  <w:style w:type="character" w:customStyle="1" w:styleId="apple-style-span">
    <w:name w:val="apple-style-span"/>
    <w:basedOn w:val="DefaultParagraphFont"/>
    <w:rsid w:val="00707AE9"/>
  </w:style>
  <w:style w:type="paragraph" w:styleId="BalloonText">
    <w:name w:val="Balloon Text"/>
    <w:basedOn w:val="Normal"/>
    <w:link w:val="BalloonTextChar"/>
    <w:uiPriority w:val="99"/>
    <w:semiHidden/>
    <w:unhideWhenUsed/>
    <w:rsid w:val="00084E6F"/>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84E6F"/>
    <w:rPr>
      <w:rFonts w:ascii="Times New Roman" w:hAnsi="Times New Roman" w:cs="Times New Roman"/>
      <w:sz w:val="18"/>
      <w:szCs w:val="18"/>
    </w:rPr>
  </w:style>
  <w:style w:type="character" w:customStyle="1" w:styleId="Heading4Char">
    <w:name w:val="Heading 4 Char"/>
    <w:basedOn w:val="DefaultParagraphFont"/>
    <w:link w:val="Heading4"/>
    <w:uiPriority w:val="9"/>
    <w:rsid w:val="00BE6732"/>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BE6732"/>
    <w:pPr>
      <w:spacing w:before="0"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BE6732"/>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BE67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685052">
      <w:bodyDiv w:val="1"/>
      <w:marLeft w:val="0"/>
      <w:marRight w:val="0"/>
      <w:marTop w:val="0"/>
      <w:marBottom w:val="0"/>
      <w:divBdr>
        <w:top w:val="none" w:sz="0" w:space="0" w:color="auto"/>
        <w:left w:val="none" w:sz="0" w:space="0" w:color="auto"/>
        <w:bottom w:val="none" w:sz="0" w:space="0" w:color="auto"/>
        <w:right w:val="none" w:sz="0" w:space="0" w:color="auto"/>
      </w:divBdr>
    </w:div>
    <w:div w:id="628171143">
      <w:bodyDiv w:val="1"/>
      <w:marLeft w:val="0"/>
      <w:marRight w:val="0"/>
      <w:marTop w:val="0"/>
      <w:marBottom w:val="0"/>
      <w:divBdr>
        <w:top w:val="none" w:sz="0" w:space="0" w:color="auto"/>
        <w:left w:val="none" w:sz="0" w:space="0" w:color="auto"/>
        <w:bottom w:val="none" w:sz="0" w:space="0" w:color="auto"/>
        <w:right w:val="none" w:sz="0" w:space="0" w:color="auto"/>
      </w:divBdr>
    </w:div>
    <w:div w:id="680014118">
      <w:bodyDiv w:val="1"/>
      <w:marLeft w:val="0"/>
      <w:marRight w:val="0"/>
      <w:marTop w:val="0"/>
      <w:marBottom w:val="0"/>
      <w:divBdr>
        <w:top w:val="none" w:sz="0" w:space="0" w:color="auto"/>
        <w:left w:val="none" w:sz="0" w:space="0" w:color="auto"/>
        <w:bottom w:val="none" w:sz="0" w:space="0" w:color="auto"/>
        <w:right w:val="none" w:sz="0" w:space="0" w:color="auto"/>
      </w:divBdr>
    </w:div>
    <w:div w:id="832451579">
      <w:bodyDiv w:val="1"/>
      <w:marLeft w:val="0"/>
      <w:marRight w:val="0"/>
      <w:marTop w:val="0"/>
      <w:marBottom w:val="0"/>
      <w:divBdr>
        <w:top w:val="none" w:sz="0" w:space="0" w:color="auto"/>
        <w:left w:val="none" w:sz="0" w:space="0" w:color="auto"/>
        <w:bottom w:val="none" w:sz="0" w:space="0" w:color="auto"/>
        <w:right w:val="none" w:sz="0" w:space="0" w:color="auto"/>
      </w:divBdr>
    </w:div>
    <w:div w:id="844827149">
      <w:bodyDiv w:val="1"/>
      <w:marLeft w:val="0"/>
      <w:marRight w:val="0"/>
      <w:marTop w:val="0"/>
      <w:marBottom w:val="0"/>
      <w:divBdr>
        <w:top w:val="none" w:sz="0" w:space="0" w:color="auto"/>
        <w:left w:val="none" w:sz="0" w:space="0" w:color="auto"/>
        <w:bottom w:val="none" w:sz="0" w:space="0" w:color="auto"/>
        <w:right w:val="none" w:sz="0" w:space="0" w:color="auto"/>
      </w:divBdr>
    </w:div>
    <w:div w:id="1039859977">
      <w:bodyDiv w:val="1"/>
      <w:marLeft w:val="0"/>
      <w:marRight w:val="0"/>
      <w:marTop w:val="0"/>
      <w:marBottom w:val="0"/>
      <w:divBdr>
        <w:top w:val="none" w:sz="0" w:space="0" w:color="auto"/>
        <w:left w:val="none" w:sz="0" w:space="0" w:color="auto"/>
        <w:bottom w:val="none" w:sz="0" w:space="0" w:color="auto"/>
        <w:right w:val="none" w:sz="0" w:space="0" w:color="auto"/>
      </w:divBdr>
    </w:div>
    <w:div w:id="1456024535">
      <w:bodyDiv w:val="1"/>
      <w:marLeft w:val="0"/>
      <w:marRight w:val="0"/>
      <w:marTop w:val="0"/>
      <w:marBottom w:val="0"/>
      <w:divBdr>
        <w:top w:val="none" w:sz="0" w:space="0" w:color="auto"/>
        <w:left w:val="none" w:sz="0" w:space="0" w:color="auto"/>
        <w:bottom w:val="none" w:sz="0" w:space="0" w:color="auto"/>
        <w:right w:val="none" w:sz="0" w:space="0" w:color="auto"/>
      </w:divBdr>
    </w:div>
    <w:div w:id="1541626762">
      <w:bodyDiv w:val="1"/>
      <w:marLeft w:val="0"/>
      <w:marRight w:val="0"/>
      <w:marTop w:val="0"/>
      <w:marBottom w:val="0"/>
      <w:divBdr>
        <w:top w:val="none" w:sz="0" w:space="0" w:color="auto"/>
        <w:left w:val="none" w:sz="0" w:space="0" w:color="auto"/>
        <w:bottom w:val="none" w:sz="0" w:space="0" w:color="auto"/>
        <w:right w:val="none" w:sz="0" w:space="0" w:color="auto"/>
      </w:divBdr>
    </w:div>
    <w:div w:id="1576668910">
      <w:bodyDiv w:val="1"/>
      <w:marLeft w:val="0"/>
      <w:marRight w:val="0"/>
      <w:marTop w:val="0"/>
      <w:marBottom w:val="0"/>
      <w:divBdr>
        <w:top w:val="none" w:sz="0" w:space="0" w:color="auto"/>
        <w:left w:val="none" w:sz="0" w:space="0" w:color="auto"/>
        <w:bottom w:val="none" w:sz="0" w:space="0" w:color="auto"/>
        <w:right w:val="none" w:sz="0" w:space="0" w:color="auto"/>
      </w:divBdr>
    </w:div>
    <w:div w:id="1780682331">
      <w:bodyDiv w:val="1"/>
      <w:marLeft w:val="0"/>
      <w:marRight w:val="0"/>
      <w:marTop w:val="0"/>
      <w:marBottom w:val="0"/>
      <w:divBdr>
        <w:top w:val="none" w:sz="0" w:space="0" w:color="auto"/>
        <w:left w:val="none" w:sz="0" w:space="0" w:color="auto"/>
        <w:bottom w:val="none" w:sz="0" w:space="0" w:color="auto"/>
        <w:right w:val="none" w:sz="0" w:space="0" w:color="auto"/>
      </w:divBdr>
    </w:div>
    <w:div w:id="1868836210">
      <w:bodyDiv w:val="1"/>
      <w:marLeft w:val="0"/>
      <w:marRight w:val="0"/>
      <w:marTop w:val="0"/>
      <w:marBottom w:val="0"/>
      <w:divBdr>
        <w:top w:val="none" w:sz="0" w:space="0" w:color="auto"/>
        <w:left w:val="none" w:sz="0" w:space="0" w:color="auto"/>
        <w:bottom w:val="none" w:sz="0" w:space="0" w:color="auto"/>
        <w:right w:val="none" w:sz="0" w:space="0" w:color="auto"/>
      </w:divBdr>
    </w:div>
    <w:div w:id="189635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Fang Xie</dc:creator>
  <cp:keywords/>
  <dc:description/>
  <cp:lastModifiedBy>Joshua Fang Xie</cp:lastModifiedBy>
  <cp:revision>2</cp:revision>
  <dcterms:created xsi:type="dcterms:W3CDTF">2020-02-15T06:50:00Z</dcterms:created>
  <dcterms:modified xsi:type="dcterms:W3CDTF">2020-02-15T06:50:00Z</dcterms:modified>
</cp:coreProperties>
</file>