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1BC65E80" w:rsidR="002746CF" w:rsidRPr="00A838E8" w:rsidRDefault="00B20935" w:rsidP="004C161F">
      <w:pPr>
        <w:pStyle w:val="Title"/>
        <w:rPr>
          <w:sz w:val="48"/>
          <w:szCs w:val="48"/>
          <w:lang w:eastAsia="zh-CN"/>
        </w:rPr>
      </w:pPr>
      <w:r w:rsidRPr="00A838E8">
        <w:rPr>
          <w:sz w:val="48"/>
          <w:szCs w:val="48"/>
          <w:lang w:eastAsia="zh-CN"/>
        </w:rPr>
        <w:t>第</w:t>
      </w:r>
      <w:r w:rsidR="006E375B">
        <w:rPr>
          <w:rFonts w:hint="eastAsia"/>
          <w:sz w:val="48"/>
          <w:szCs w:val="48"/>
          <w:lang w:eastAsia="zh-CN"/>
        </w:rPr>
        <w:t>八</w:t>
      </w:r>
      <w:r w:rsidRPr="00A838E8">
        <w:rPr>
          <w:sz w:val="48"/>
          <w:szCs w:val="48"/>
          <w:lang w:eastAsia="zh-CN"/>
        </w:rPr>
        <w:t>讲：</w:t>
      </w:r>
      <w:r w:rsidR="006E375B">
        <w:rPr>
          <w:rFonts w:hint="eastAsia"/>
          <w:sz w:val="48"/>
          <w:szCs w:val="48"/>
          <w:lang w:eastAsia="zh-CN"/>
        </w:rPr>
        <w:t>神对安息的心意</w:t>
      </w:r>
    </w:p>
    <w:p w14:paraId="078840FD" w14:textId="777738EE" w:rsidR="006E375B" w:rsidRDefault="006E375B" w:rsidP="006E375B">
      <w:pPr>
        <w:rPr>
          <w:lang w:eastAsia="zh-CN"/>
        </w:rPr>
      </w:pPr>
      <w:r>
        <w:rPr>
          <w:rFonts w:hint="eastAsia"/>
          <w:lang w:eastAsia="zh-CN"/>
        </w:rPr>
        <w:t>【祷告】</w:t>
      </w:r>
    </w:p>
    <w:p w14:paraId="6F33AFE0" w14:textId="10076A5E" w:rsidR="002829DD" w:rsidRDefault="002829DD" w:rsidP="00EC31DE">
      <w:pPr>
        <w:pStyle w:val="Heading1"/>
        <w:spacing w:before="120" w:after="120"/>
        <w:rPr>
          <w:lang w:eastAsia="zh-CN"/>
        </w:rPr>
      </w:pPr>
      <w:r>
        <w:rPr>
          <w:rFonts w:hint="eastAsia"/>
          <w:lang w:eastAsia="zh-CN"/>
        </w:rPr>
        <w:t>导论</w:t>
      </w:r>
    </w:p>
    <w:p w14:paraId="02AAC12A" w14:textId="7B72530A" w:rsidR="006E375B" w:rsidRDefault="006E375B" w:rsidP="006E375B">
      <w:pPr>
        <w:rPr>
          <w:lang w:eastAsia="zh-CN"/>
        </w:rPr>
      </w:pPr>
      <w:r>
        <w:rPr>
          <w:rFonts w:hint="eastAsia"/>
          <w:lang w:eastAsia="zh-CN"/>
        </w:rPr>
        <w:t>早上好。在这个“忠心管家”的核心课程里，我们过去花了</w:t>
      </w:r>
      <w:r w:rsidR="00556E68">
        <w:rPr>
          <w:rFonts w:hint="eastAsia"/>
          <w:lang w:eastAsia="zh-CN"/>
        </w:rPr>
        <w:t>六</w:t>
      </w:r>
      <w:r>
        <w:rPr>
          <w:rFonts w:hint="eastAsia"/>
          <w:lang w:eastAsia="zh-CN"/>
        </w:rPr>
        <w:t>次课程和一次复习回顾来讨论金钱的管理。但是神所赋予我们管理的资源不仅仅是金钱，神也要我们管理我们的时间。所以，这次讲座和下一次的讲座时间我们将专注于讨论管理神所赐给我们的时间……如果神给我们这个时间来教导的话。</w:t>
      </w:r>
    </w:p>
    <w:p w14:paraId="3176C9C4" w14:textId="6BE8A8EE" w:rsidR="006E375B" w:rsidRDefault="006E375B" w:rsidP="006E375B">
      <w:pPr>
        <w:rPr>
          <w:lang w:eastAsia="zh-CN"/>
        </w:rPr>
      </w:pPr>
      <w:r>
        <w:rPr>
          <w:rFonts w:hint="eastAsia"/>
          <w:lang w:eastAsia="zh-CN"/>
        </w:rPr>
        <w:t>正如我们管理和对待金钱的方式是与这个世界的文化相反的一样，我们管理时间的方式也是反文化的。在第一课的时候，我们讲过每一个基督徒都要做出思想方式的转变。我们不能认为所有的钱都是自己的，只是需要拿出一小部分来“还给”神，事实是我们所有的金钱都属于神，我们并不是这些金钱的拥有者，我们只是神所有资源的管家（之一）。</w:t>
      </w:r>
    </w:p>
    <w:p w14:paraId="71E758DA" w14:textId="1CAB81CE" w:rsidR="006E375B" w:rsidRDefault="006E375B" w:rsidP="006E375B">
      <w:pPr>
        <w:rPr>
          <w:lang w:eastAsia="zh-CN"/>
        </w:rPr>
      </w:pPr>
      <w:r>
        <w:rPr>
          <w:rFonts w:hint="eastAsia"/>
          <w:lang w:eastAsia="zh-CN"/>
        </w:rPr>
        <w:t>同样的原则也应当应用在我们对时间的态度上。我们过去对待时间的错误态度和我们对待金钱的错误的态度可能是一样的：我们需要花时间工作因为我们要吃饭，我们必须花时间在教会里因为我们是基督徒（打卡），然后剩下的时间就是我们自己的、我想怎么花就怎么花。</w:t>
      </w:r>
    </w:p>
    <w:p w14:paraId="0C702E5E" w14:textId="179318D5" w:rsidR="006E375B" w:rsidRDefault="006E375B" w:rsidP="006E375B">
      <w:pPr>
        <w:rPr>
          <w:lang w:eastAsia="zh-CN"/>
        </w:rPr>
      </w:pPr>
      <w:r>
        <w:rPr>
          <w:rFonts w:hint="eastAsia"/>
          <w:lang w:eastAsia="zh-CN"/>
        </w:rPr>
        <w:t>很显然，这种思维方式和态度与我们在这门课程里所教导的管家原则是相违背的。你要记得保罗在哥林多前书</w:t>
      </w:r>
      <w:r>
        <w:rPr>
          <w:rFonts w:hint="eastAsia"/>
          <w:lang w:eastAsia="zh-CN"/>
        </w:rPr>
        <w:t>4</w:t>
      </w:r>
      <w:r>
        <w:rPr>
          <w:lang w:eastAsia="zh-CN"/>
        </w:rPr>
        <w:t>:7</w:t>
      </w:r>
      <w:r>
        <w:rPr>
          <w:rFonts w:hint="eastAsia"/>
          <w:lang w:eastAsia="zh-CN"/>
        </w:rPr>
        <w:t>所说的：“</w:t>
      </w:r>
      <w:r w:rsidRPr="006E375B">
        <w:rPr>
          <w:rFonts w:hint="eastAsia"/>
          <w:b/>
          <w:bCs/>
          <w:u w:val="single"/>
          <w:lang w:eastAsia="zh-CN"/>
        </w:rPr>
        <w:t>使你与人不同的是谁呢？你有什么不是领受的呢？若是领受的，为何自夸，仿佛不是领受的呢？</w:t>
      </w:r>
      <w:r>
        <w:rPr>
          <w:rFonts w:hint="eastAsia"/>
          <w:lang w:eastAsia="zh-CN"/>
        </w:rPr>
        <w:t>”你人生中的每一分钟都是神交托给你、要你好好管理的资源，没有一分钟是属于你自己的。</w:t>
      </w:r>
    </w:p>
    <w:p w14:paraId="54589EF6" w14:textId="5357E61D" w:rsidR="006E375B" w:rsidRDefault="006E375B" w:rsidP="006E375B">
      <w:pPr>
        <w:rPr>
          <w:lang w:eastAsia="zh-CN"/>
        </w:rPr>
      </w:pPr>
      <w:r>
        <w:rPr>
          <w:rFonts w:hint="eastAsia"/>
          <w:lang w:eastAsia="zh-CN"/>
        </w:rPr>
        <w:t>我们从“休息”的概念来开始讨论神要我们如何管理时间。为什么我们要从这里开始的呢？因为</w:t>
      </w:r>
      <w:r w:rsidR="00315BFF">
        <w:rPr>
          <w:rFonts w:hint="eastAsia"/>
          <w:lang w:eastAsia="zh-CN"/>
        </w:rPr>
        <w:t>前面所说的让我们看到，对时间管理最大的挑战就是在休息上，我所认为“拥有”的时间也是在休息的时间上。既然我们相信所有的时间都是神所赐的、都是属于神的，这当然也包括了休息的时间。所以我们要休息，但并不是做所有我们想做的事情——好像我们是主人一样。不，神是主人，所以我们怎么休息也要成就他对休息的心意。</w:t>
      </w:r>
    </w:p>
    <w:p w14:paraId="67EC9061" w14:textId="2BC435DE" w:rsidR="006E375B" w:rsidRDefault="00315BFF" w:rsidP="006E375B">
      <w:pPr>
        <w:rPr>
          <w:lang w:eastAsia="zh-CN"/>
        </w:rPr>
      </w:pPr>
      <w:r>
        <w:rPr>
          <w:rFonts w:hint="eastAsia"/>
          <w:lang w:eastAsia="zh-CN"/>
        </w:rPr>
        <w:t>但是作为基督徒，我们犯罪堕落的本性影响了我们也阻挡我们用这样的方式去思考自己的时间。例如，我们可以同意说休息不是自我中心的，休息的时间也是属于神的，那没问题。但是看看你讲义上的那句话，如果有人说：“</w:t>
      </w:r>
      <w:r w:rsidRPr="00315BFF">
        <w:rPr>
          <w:rFonts w:hint="eastAsia"/>
          <w:b/>
          <w:bCs/>
          <w:lang w:eastAsia="zh-CN"/>
        </w:rPr>
        <w:t>休息的目的是为了给我们充电，为了让我们更好地完成主所交托的工作。</w:t>
      </w:r>
      <w:r>
        <w:rPr>
          <w:rFonts w:hint="eastAsia"/>
          <w:lang w:eastAsia="zh-CN"/>
        </w:rPr>
        <w:t>”这样说有没有错？这是对休息的正确定义吗？这个说法有三个错误：</w:t>
      </w:r>
    </w:p>
    <w:p w14:paraId="21535E4A" w14:textId="1E1377FA" w:rsidR="00315BFF" w:rsidRDefault="00315BFF" w:rsidP="00315BFF">
      <w:pPr>
        <w:pStyle w:val="ListParagraph"/>
        <w:numPr>
          <w:ilvl w:val="0"/>
          <w:numId w:val="43"/>
        </w:numPr>
        <w:rPr>
          <w:lang w:eastAsia="zh-CN"/>
        </w:rPr>
      </w:pPr>
      <w:r>
        <w:rPr>
          <w:rFonts w:hint="eastAsia"/>
          <w:lang w:eastAsia="zh-CN"/>
        </w:rPr>
        <w:t>第一，休息本身</w:t>
      </w:r>
      <w:r w:rsidRPr="00315BFF">
        <w:rPr>
          <w:rFonts w:hint="eastAsia"/>
          <w:b/>
          <w:bCs/>
          <w:lang w:eastAsia="zh-CN"/>
        </w:rPr>
        <w:t>就是</w:t>
      </w:r>
      <w:r>
        <w:rPr>
          <w:rFonts w:hint="eastAsia"/>
          <w:lang w:eastAsia="zh-CN"/>
        </w:rPr>
        <w:t>神给我们的工作。</w:t>
      </w:r>
    </w:p>
    <w:p w14:paraId="140B9FE1" w14:textId="41FD29BF" w:rsidR="00315BFF" w:rsidRDefault="00315BFF" w:rsidP="00315BFF">
      <w:pPr>
        <w:pStyle w:val="ListParagraph"/>
        <w:numPr>
          <w:ilvl w:val="0"/>
          <w:numId w:val="43"/>
        </w:numPr>
        <w:rPr>
          <w:lang w:eastAsia="zh-CN"/>
        </w:rPr>
      </w:pPr>
      <w:r>
        <w:rPr>
          <w:rFonts w:hint="eastAsia"/>
          <w:lang w:eastAsia="zh-CN"/>
        </w:rPr>
        <w:t>第二，</w:t>
      </w:r>
      <w:r w:rsidR="009B07FF">
        <w:rPr>
          <w:rFonts w:hint="eastAsia"/>
          <w:lang w:eastAsia="zh-CN"/>
        </w:rPr>
        <w:t>这句话并没有完整说出休息的意义，休息不仅仅给我们充电。</w:t>
      </w:r>
    </w:p>
    <w:p w14:paraId="28376BB7" w14:textId="0F3F8007" w:rsidR="009B07FF" w:rsidRDefault="009B07FF" w:rsidP="00315BFF">
      <w:pPr>
        <w:pStyle w:val="ListParagraph"/>
        <w:numPr>
          <w:ilvl w:val="0"/>
          <w:numId w:val="43"/>
        </w:numPr>
        <w:rPr>
          <w:lang w:eastAsia="zh-CN"/>
        </w:rPr>
      </w:pPr>
      <w:r>
        <w:rPr>
          <w:rFonts w:hint="eastAsia"/>
          <w:lang w:eastAsia="zh-CN"/>
        </w:rPr>
        <w:t>第三，这句话隐含的意思是我们的时间中有一部分不是我们受托管理的资源。</w:t>
      </w:r>
    </w:p>
    <w:p w14:paraId="5B63A123" w14:textId="57A5ADDE" w:rsidR="009B07FF" w:rsidRPr="006E375B" w:rsidRDefault="009B07FF" w:rsidP="009B07FF">
      <w:pPr>
        <w:rPr>
          <w:lang w:eastAsia="zh-CN"/>
        </w:rPr>
      </w:pPr>
      <w:r>
        <w:rPr>
          <w:rFonts w:hint="eastAsia"/>
          <w:lang w:eastAsia="zh-CN"/>
        </w:rPr>
        <w:t>然而呢，我相信圣经中对于休息的定义和赋予的角色比前面所说的更加复杂、更加有趣，也更加令我们喜乐和更好地高举神。要帮助大家理解这一点，我想要带领大家读圣经中关于休息</w:t>
      </w:r>
      <w:r>
        <w:rPr>
          <w:rFonts w:hint="eastAsia"/>
          <w:lang w:eastAsia="zh-CN"/>
        </w:rPr>
        <w:t>/</w:t>
      </w:r>
      <w:r>
        <w:rPr>
          <w:rFonts w:hint="eastAsia"/>
          <w:lang w:eastAsia="zh-CN"/>
        </w:rPr>
        <w:t>安息的经文。然后在这个基础上，我们来学习圣经对于休息的</w:t>
      </w:r>
      <w:r w:rsidR="0068375D">
        <w:rPr>
          <w:rFonts w:hint="eastAsia"/>
          <w:lang w:eastAsia="zh-CN"/>
        </w:rPr>
        <w:t>目的。</w:t>
      </w:r>
      <w:r>
        <w:rPr>
          <w:rFonts w:hint="eastAsia"/>
          <w:lang w:eastAsia="zh-CN"/>
        </w:rPr>
        <w:t>最后，我们会讨论在生活中如何管理自己休息的实践。</w:t>
      </w:r>
    </w:p>
    <w:p w14:paraId="796BB732" w14:textId="5E7F709E" w:rsidR="006E375B" w:rsidRPr="006E375B" w:rsidRDefault="009B07FF" w:rsidP="009B07FF">
      <w:pPr>
        <w:pStyle w:val="Heading1"/>
        <w:rPr>
          <w:lang w:eastAsia="zh-CN"/>
        </w:rPr>
      </w:pPr>
      <w:r>
        <w:rPr>
          <w:rFonts w:hint="eastAsia"/>
          <w:lang w:eastAsia="zh-CN"/>
        </w:rPr>
        <w:t>一、圣经对于休息的教导</w:t>
      </w:r>
    </w:p>
    <w:p w14:paraId="0910BF2E" w14:textId="7462CB88" w:rsidR="006E375B" w:rsidRDefault="009B07FF" w:rsidP="006E375B">
      <w:pPr>
        <w:rPr>
          <w:lang w:eastAsia="zh-CN"/>
        </w:rPr>
      </w:pPr>
      <w:r>
        <w:rPr>
          <w:rFonts w:hint="eastAsia"/>
          <w:lang w:eastAsia="zh-CN"/>
        </w:rPr>
        <w:t>那么，圣经是怎么讲到休息的呢？圣经第一次提到休息是在创世纪</w:t>
      </w:r>
      <w:r>
        <w:rPr>
          <w:rFonts w:hint="eastAsia"/>
          <w:lang w:eastAsia="zh-CN"/>
        </w:rPr>
        <w:t>2</w:t>
      </w:r>
      <w:r>
        <w:rPr>
          <w:lang w:eastAsia="zh-CN"/>
        </w:rPr>
        <w:t>:1-3</w:t>
      </w:r>
      <w:r>
        <w:rPr>
          <w:rFonts w:hint="eastAsia"/>
          <w:lang w:eastAsia="zh-CN"/>
        </w:rPr>
        <w:t>，神在完成了自己的创造之后就休息，圣经是这样说的：</w:t>
      </w:r>
    </w:p>
    <w:p w14:paraId="0D270710" w14:textId="308E2857" w:rsidR="009B07FF" w:rsidRPr="006E375B" w:rsidRDefault="009B07FF" w:rsidP="009B07FF">
      <w:pPr>
        <w:ind w:left="720"/>
        <w:rPr>
          <w:rFonts w:ascii="黑体" w:eastAsia="黑体" w:hAnsi="黑体"/>
          <w:lang w:eastAsia="zh-CN"/>
        </w:rPr>
      </w:pPr>
      <w:r w:rsidRPr="009B07FF">
        <w:rPr>
          <w:rFonts w:ascii="黑体" w:eastAsia="黑体" w:hAnsi="黑体" w:hint="eastAsia"/>
          <w:vertAlign w:val="superscript"/>
          <w:lang w:eastAsia="zh-CN"/>
        </w:rPr>
        <w:lastRenderedPageBreak/>
        <w:t>1</w:t>
      </w:r>
      <w:r w:rsidRPr="009B07FF">
        <w:rPr>
          <w:rFonts w:ascii="黑体" w:eastAsia="黑体" w:hAnsi="黑体" w:hint="eastAsia"/>
          <w:lang w:eastAsia="zh-CN"/>
        </w:rPr>
        <w:t>天地万物都造齐了。</w:t>
      </w:r>
      <w:r w:rsidRPr="009B07FF">
        <w:rPr>
          <w:rFonts w:ascii="黑体" w:eastAsia="黑体" w:hAnsi="黑体" w:hint="eastAsia"/>
          <w:vertAlign w:val="superscript"/>
          <w:lang w:eastAsia="zh-CN"/>
        </w:rPr>
        <w:t>2</w:t>
      </w:r>
      <w:r w:rsidRPr="009B07FF">
        <w:rPr>
          <w:rFonts w:ascii="黑体" w:eastAsia="黑体" w:hAnsi="黑体" w:hint="eastAsia"/>
          <w:lang w:eastAsia="zh-CN"/>
        </w:rPr>
        <w:t>到第七日，神造物的工已经完毕，就在第七日歇了他一切的工，安息了。</w:t>
      </w:r>
      <w:r w:rsidRPr="009B07FF">
        <w:rPr>
          <w:rFonts w:ascii="黑体" w:eastAsia="黑体" w:hAnsi="黑体" w:hint="eastAsia"/>
          <w:vertAlign w:val="superscript"/>
          <w:lang w:eastAsia="zh-CN"/>
        </w:rPr>
        <w:t>3</w:t>
      </w:r>
      <w:r w:rsidRPr="009B07FF">
        <w:rPr>
          <w:rFonts w:ascii="黑体" w:eastAsia="黑体" w:hAnsi="黑体" w:hint="eastAsia"/>
          <w:lang w:eastAsia="zh-CN"/>
        </w:rPr>
        <w:t>神赐福给第七日，定为圣日；因为在这日，神歇了他一切创造的工，就安息了。</w:t>
      </w:r>
    </w:p>
    <w:p w14:paraId="552A9AC6" w14:textId="0913BD39" w:rsidR="006E375B" w:rsidRDefault="003800FA" w:rsidP="009B07FF">
      <w:pPr>
        <w:rPr>
          <w:lang w:eastAsia="zh-CN"/>
        </w:rPr>
      </w:pPr>
      <w:r>
        <w:rPr>
          <w:rFonts w:hint="eastAsia"/>
          <w:lang w:eastAsia="zh-CN"/>
        </w:rPr>
        <w:t>我们从中可以得出什么结论呢？我们首先要注意到神创造世界的第七天和其他六天都不一样。</w:t>
      </w:r>
      <w:r>
        <w:rPr>
          <w:rFonts w:hint="eastAsia"/>
          <w:lang w:eastAsia="zh-TW"/>
        </w:rPr>
        <w:t>在第七日，神歇了</w:t>
      </w:r>
      <w:r w:rsidR="00BE09E0">
        <w:rPr>
          <w:rFonts w:hint="eastAsia"/>
          <w:lang w:eastAsia="zh-TW"/>
        </w:rPr>
        <w:t>祂</w:t>
      </w:r>
      <w:r>
        <w:rPr>
          <w:rFonts w:hint="eastAsia"/>
          <w:lang w:eastAsia="zh-TW"/>
        </w:rPr>
        <w:t>一切的工，安息了。</w:t>
      </w:r>
      <w:r>
        <w:rPr>
          <w:rFonts w:hint="eastAsia"/>
          <w:lang w:eastAsia="zh-CN"/>
        </w:rPr>
        <w:t>这意味着什么呢？这肯定不是说神那天啥也不干在睡觉，因为耶稣在约翰福音</w:t>
      </w:r>
      <w:r>
        <w:rPr>
          <w:rFonts w:hint="eastAsia"/>
          <w:lang w:eastAsia="zh-CN"/>
        </w:rPr>
        <w:t>5:</w:t>
      </w:r>
      <w:r>
        <w:rPr>
          <w:lang w:eastAsia="zh-CN"/>
        </w:rPr>
        <w:t>17</w:t>
      </w:r>
      <w:r>
        <w:rPr>
          <w:rFonts w:hint="eastAsia"/>
          <w:lang w:eastAsia="zh-CN"/>
        </w:rPr>
        <w:t>是这样说的：“</w:t>
      </w:r>
      <w:r w:rsidRPr="003800FA">
        <w:rPr>
          <w:rFonts w:hint="eastAsia"/>
          <w:b/>
          <w:bCs/>
          <w:u w:val="single"/>
          <w:lang w:eastAsia="zh-CN"/>
        </w:rPr>
        <w:t>我父做事直到如今，我也做事。</w:t>
      </w:r>
      <w:r>
        <w:rPr>
          <w:rFonts w:hint="eastAsia"/>
          <w:lang w:eastAsia="zh-CN"/>
        </w:rPr>
        <w:t>”所以，创世纪</w:t>
      </w:r>
      <w:r>
        <w:rPr>
          <w:rFonts w:hint="eastAsia"/>
          <w:lang w:eastAsia="zh-CN"/>
        </w:rPr>
        <w:t>2</w:t>
      </w:r>
      <w:r>
        <w:rPr>
          <w:lang w:eastAsia="zh-CN"/>
        </w:rPr>
        <w:t>:2-3</w:t>
      </w:r>
      <w:r>
        <w:rPr>
          <w:rFonts w:hint="eastAsia"/>
          <w:lang w:eastAsia="zh-CN"/>
        </w:rPr>
        <w:t>说的是神没有在做</w:t>
      </w:r>
      <w:r w:rsidRPr="003800FA">
        <w:rPr>
          <w:rFonts w:hint="eastAsia"/>
          <w:b/>
          <w:bCs/>
          <w:lang w:eastAsia="zh-CN"/>
        </w:rPr>
        <w:t>创造</w:t>
      </w:r>
      <w:r>
        <w:rPr>
          <w:rFonts w:hint="eastAsia"/>
          <w:lang w:eastAsia="zh-CN"/>
        </w:rPr>
        <w:t>的工作了。休息不是说什么都不</w:t>
      </w:r>
      <w:r w:rsidR="008235D6">
        <w:rPr>
          <w:rFonts w:hint="eastAsia"/>
          <w:lang w:eastAsia="zh-CN"/>
        </w:rPr>
        <w:t>做</w:t>
      </w:r>
      <w:r>
        <w:rPr>
          <w:rFonts w:hint="eastAsia"/>
          <w:lang w:eastAsia="zh-CN"/>
        </w:rPr>
        <w:t>，休息有的时候是指不再做某个特定的活动。</w:t>
      </w:r>
    </w:p>
    <w:p w14:paraId="0290A5F5" w14:textId="554EE5D5" w:rsidR="006E375B" w:rsidRDefault="003800FA" w:rsidP="006E375B">
      <w:pPr>
        <w:rPr>
          <w:lang w:eastAsia="zh-CN"/>
        </w:rPr>
      </w:pPr>
      <w:r>
        <w:rPr>
          <w:rFonts w:hint="eastAsia"/>
          <w:lang w:eastAsia="zh-CN"/>
        </w:rPr>
        <w:t>我们要注意到的第二件事情是休息没有结束的时候。创造的头</w:t>
      </w:r>
      <w:r w:rsidR="008235D6">
        <w:rPr>
          <w:rFonts w:hint="eastAsia"/>
          <w:lang w:eastAsia="zh-CN"/>
        </w:rPr>
        <w:t>六</w:t>
      </w:r>
      <w:r>
        <w:rPr>
          <w:rFonts w:hint="eastAsia"/>
          <w:lang w:eastAsia="zh-CN"/>
        </w:rPr>
        <w:t>天每天都有结束的时候，例如创世纪</w:t>
      </w:r>
      <w:r>
        <w:rPr>
          <w:rFonts w:hint="eastAsia"/>
          <w:lang w:eastAsia="zh-CN"/>
        </w:rPr>
        <w:t>1:</w:t>
      </w:r>
      <w:r>
        <w:rPr>
          <w:lang w:eastAsia="zh-CN"/>
        </w:rPr>
        <w:t>31</w:t>
      </w:r>
      <w:r>
        <w:rPr>
          <w:rFonts w:hint="eastAsia"/>
          <w:lang w:eastAsia="zh-CN"/>
        </w:rPr>
        <w:t>说：“</w:t>
      </w:r>
      <w:r w:rsidRPr="003800FA">
        <w:rPr>
          <w:rFonts w:hint="eastAsia"/>
          <w:b/>
          <w:bCs/>
          <w:u w:val="single"/>
          <w:lang w:eastAsia="zh-CN"/>
        </w:rPr>
        <w:t>神看着一切所造的都甚好。有晚上，有早晨，是第六日。</w:t>
      </w:r>
      <w:r>
        <w:rPr>
          <w:rFonts w:hint="eastAsia"/>
          <w:lang w:eastAsia="zh-CN"/>
        </w:rPr>
        <w:t>”但是对第七天而言，却没有这样的一个结束（“</w:t>
      </w:r>
      <w:r w:rsidRPr="003800FA">
        <w:rPr>
          <w:rFonts w:hint="eastAsia"/>
          <w:b/>
          <w:bCs/>
          <w:u w:val="single"/>
          <w:lang w:eastAsia="zh-CN"/>
        </w:rPr>
        <w:t>有晚上，有早晨</w:t>
      </w:r>
      <w:r>
        <w:rPr>
          <w:rFonts w:hint="eastAsia"/>
          <w:lang w:eastAsia="zh-CN"/>
        </w:rPr>
        <w:t>”）。所以，神的安息日是没有结束的，神的安息一直在持续。</w:t>
      </w:r>
    </w:p>
    <w:p w14:paraId="1C07A7D8" w14:textId="4ED40A13" w:rsidR="003800FA" w:rsidRPr="006E375B" w:rsidRDefault="003800FA" w:rsidP="006E375B">
      <w:pPr>
        <w:rPr>
          <w:lang w:eastAsia="zh-CN"/>
        </w:rPr>
      </w:pPr>
      <w:r>
        <w:rPr>
          <w:rFonts w:hint="eastAsia"/>
          <w:lang w:eastAsia="zh-CN"/>
        </w:rPr>
        <w:t>下一个出现休息的经文是在出埃及记里。在那里神教导以色列人有了“安息日”的概念。希伯来文“安息日”（</w:t>
      </w:r>
      <w:r w:rsidRPr="006E375B">
        <w:rPr>
          <w:i/>
          <w:lang w:eastAsia="zh-CN"/>
        </w:rPr>
        <w:t>sabbat</w:t>
      </w:r>
      <w:r>
        <w:rPr>
          <w:rFonts w:hint="eastAsia"/>
          <w:lang w:eastAsia="zh-CN"/>
        </w:rPr>
        <w:t>）的意思就是停止、停下来。我们通常会以为安息日的休息就是一周一次的事情，但是对旧约的百姓来说，每周第七天的安息并不是唯一的安息日。例如在利未记</w:t>
      </w:r>
      <w:r>
        <w:rPr>
          <w:rFonts w:hint="eastAsia"/>
          <w:lang w:eastAsia="zh-CN"/>
        </w:rPr>
        <w:t>1</w:t>
      </w:r>
      <w:r>
        <w:rPr>
          <w:lang w:eastAsia="zh-CN"/>
        </w:rPr>
        <w:t>6:31</w:t>
      </w:r>
      <w:r>
        <w:rPr>
          <w:rFonts w:hint="eastAsia"/>
          <w:lang w:eastAsia="zh-CN"/>
        </w:rPr>
        <w:t>，赎罪日也被称为“</w:t>
      </w:r>
      <w:r w:rsidRPr="003800FA">
        <w:rPr>
          <w:rFonts w:hint="eastAsia"/>
          <w:b/>
          <w:bCs/>
          <w:u w:val="single"/>
          <w:lang w:eastAsia="zh-CN"/>
        </w:rPr>
        <w:t>圣安息日</w:t>
      </w:r>
      <w:r>
        <w:rPr>
          <w:rFonts w:hint="eastAsia"/>
          <w:lang w:eastAsia="zh-CN"/>
        </w:rPr>
        <w:t>”</w:t>
      </w:r>
      <w:r w:rsidR="0069791D">
        <w:rPr>
          <w:rFonts w:hint="eastAsia"/>
          <w:lang w:eastAsia="zh-CN"/>
        </w:rPr>
        <w:t>；在利未记</w:t>
      </w:r>
      <w:r w:rsidR="0069791D">
        <w:rPr>
          <w:rFonts w:hint="eastAsia"/>
          <w:lang w:eastAsia="zh-CN"/>
        </w:rPr>
        <w:t>2</w:t>
      </w:r>
      <w:r w:rsidR="0069791D">
        <w:rPr>
          <w:lang w:eastAsia="zh-CN"/>
        </w:rPr>
        <w:t>5</w:t>
      </w:r>
      <w:r w:rsidR="0069791D">
        <w:rPr>
          <w:rFonts w:hint="eastAsia"/>
          <w:lang w:eastAsia="zh-CN"/>
        </w:rPr>
        <w:t>章，圣经还提到以色列人</w:t>
      </w:r>
      <w:r w:rsidR="008235D6">
        <w:rPr>
          <w:rFonts w:hint="eastAsia"/>
          <w:lang w:eastAsia="zh-CN"/>
        </w:rPr>
        <w:t>要</w:t>
      </w:r>
      <w:r w:rsidR="0069791D">
        <w:rPr>
          <w:rFonts w:hint="eastAsia"/>
          <w:lang w:eastAsia="zh-CN"/>
        </w:rPr>
        <w:t>守安息年。</w:t>
      </w:r>
    </w:p>
    <w:p w14:paraId="01632CA6" w14:textId="25A8581E" w:rsidR="006E375B" w:rsidRDefault="0069791D" w:rsidP="006E375B">
      <w:pPr>
        <w:rPr>
          <w:lang w:eastAsia="zh-CN"/>
        </w:rPr>
      </w:pPr>
      <w:r>
        <w:rPr>
          <w:rFonts w:hint="eastAsia"/>
          <w:lang w:eastAsia="zh-CN"/>
        </w:rPr>
        <w:t>为什么安息很重要呢？这里有一个很有意思的地方：圣经每一次提到十诫，对安息日的设立就会给一个不同的解释。在出埃及记</w:t>
      </w:r>
      <w:r>
        <w:rPr>
          <w:rFonts w:hint="eastAsia"/>
          <w:lang w:eastAsia="zh-CN"/>
        </w:rPr>
        <w:t>2</w:t>
      </w:r>
      <w:r>
        <w:rPr>
          <w:lang w:eastAsia="zh-CN"/>
        </w:rPr>
        <w:t>0</w:t>
      </w:r>
      <w:r>
        <w:rPr>
          <w:rFonts w:hint="eastAsia"/>
          <w:lang w:eastAsia="zh-CN"/>
        </w:rPr>
        <w:t>章，当神命令祂的百姓要守安息日的时候，给出的原因是（</w:t>
      </w:r>
      <w:r>
        <w:rPr>
          <w:rFonts w:hint="eastAsia"/>
          <w:lang w:eastAsia="zh-CN"/>
        </w:rPr>
        <w:t>1</w:t>
      </w:r>
      <w:r>
        <w:rPr>
          <w:lang w:eastAsia="zh-CN"/>
        </w:rPr>
        <w:t>1</w:t>
      </w:r>
      <w:r>
        <w:rPr>
          <w:rFonts w:hint="eastAsia"/>
          <w:lang w:eastAsia="zh-CN"/>
        </w:rPr>
        <w:t>节）：“</w:t>
      </w:r>
      <w:r w:rsidRPr="0069791D">
        <w:rPr>
          <w:rFonts w:hint="eastAsia"/>
          <w:b/>
          <w:bCs/>
          <w:u w:val="single"/>
          <w:lang w:eastAsia="zh-CN"/>
        </w:rPr>
        <w:t>因为六日之内，耶和华造天、地、海，和其中的万物，第七日便安息，所以耶和华赐福与安息日，定为圣日。</w:t>
      </w:r>
      <w:r>
        <w:rPr>
          <w:rFonts w:hint="eastAsia"/>
          <w:lang w:eastAsia="zh-CN"/>
        </w:rPr>
        <w:t>”以色列要守安息日，因为神安息在祂的创造中。然后在申命记</w:t>
      </w:r>
      <w:r>
        <w:rPr>
          <w:rFonts w:hint="eastAsia"/>
          <w:lang w:eastAsia="zh-CN"/>
        </w:rPr>
        <w:t>5</w:t>
      </w:r>
      <w:r>
        <w:rPr>
          <w:rFonts w:hint="eastAsia"/>
          <w:lang w:eastAsia="zh-CN"/>
        </w:rPr>
        <w:t>章当律法再次被重申的时候，神说：“</w:t>
      </w:r>
      <w:r w:rsidRPr="0069791D">
        <w:rPr>
          <w:rFonts w:hint="eastAsia"/>
          <w:b/>
          <w:bCs/>
          <w:u w:val="single"/>
          <w:lang w:eastAsia="zh-CN"/>
        </w:rPr>
        <w:t>你也要记念你在埃及地作过奴仆；耶和华—你神用大能的手和伸出来的膀臂将你从那里领出来。因此，耶和华—你的神吩咐你守安息日。</w:t>
      </w:r>
      <w:r>
        <w:rPr>
          <w:rFonts w:hint="eastAsia"/>
          <w:lang w:eastAsia="zh-CN"/>
        </w:rPr>
        <w:t>”所以根据这段经文，以色列要守安息日，因为守安息日提醒他们在埃及为奴没有安息的日子。事实上，将以色列从奴役下解救出来的同时神还赐给了他们应许之地，而这应许之地也被看作是某种安息：脱离仇敌的安息。申命记</w:t>
      </w:r>
      <w:r>
        <w:rPr>
          <w:rFonts w:hint="eastAsia"/>
          <w:lang w:eastAsia="zh-CN"/>
        </w:rPr>
        <w:t>1</w:t>
      </w:r>
      <w:r>
        <w:rPr>
          <w:lang w:eastAsia="zh-CN"/>
        </w:rPr>
        <w:t>2</w:t>
      </w:r>
      <w:r>
        <w:rPr>
          <w:rFonts w:hint="eastAsia"/>
          <w:lang w:eastAsia="zh-CN"/>
        </w:rPr>
        <w:t>:</w:t>
      </w:r>
      <w:r>
        <w:rPr>
          <w:lang w:eastAsia="zh-CN"/>
        </w:rPr>
        <w:t>9</w:t>
      </w:r>
      <w:r>
        <w:rPr>
          <w:rFonts w:hint="eastAsia"/>
          <w:lang w:eastAsia="zh-CN"/>
        </w:rPr>
        <w:t>说：“</w:t>
      </w:r>
      <w:r w:rsidRPr="0069791D">
        <w:rPr>
          <w:rFonts w:hint="eastAsia"/>
          <w:b/>
          <w:bCs/>
          <w:u w:val="single"/>
          <w:lang w:eastAsia="zh-CN"/>
        </w:rPr>
        <w:t>因为你们还没有到耶和华—你神所赐你的安息，所给你的产业。</w:t>
      </w:r>
      <w:r>
        <w:rPr>
          <w:rFonts w:hint="eastAsia"/>
          <w:lang w:eastAsia="zh-CN"/>
        </w:rPr>
        <w:t>”这里所说的安息和产业指的都是迦南地。</w:t>
      </w:r>
    </w:p>
    <w:p w14:paraId="4649475F" w14:textId="775C266E" w:rsidR="0069791D" w:rsidRDefault="0069791D" w:rsidP="006E375B">
      <w:pPr>
        <w:rPr>
          <w:lang w:eastAsia="zh-CN"/>
        </w:rPr>
      </w:pPr>
      <w:r>
        <w:rPr>
          <w:rFonts w:hint="eastAsia"/>
          <w:lang w:eastAsia="zh-CN"/>
        </w:rPr>
        <w:t>不过我们要注意，圣经对安息日的解释没有一处是说安息日什么也不做的。</w:t>
      </w:r>
      <w:r w:rsidR="0005316D">
        <w:rPr>
          <w:rFonts w:hint="eastAsia"/>
          <w:lang w:eastAsia="zh-CN"/>
        </w:rPr>
        <w:t>安息日的含义更多地是在说要停止做某些事情、某类事情，而去做另一些事情。对以色列人来说，他们要停止日常的劳作来敬拜神、享受神的所是和神的工作。以色列人在安息日的时候虽然停止了日常劳作，但如果他们只是整天躺在床上，那么他们还是没有达成神对安息日的心意。所以，根据利未记</w:t>
      </w:r>
      <w:r w:rsidR="0005316D">
        <w:rPr>
          <w:rFonts w:hint="eastAsia"/>
          <w:lang w:eastAsia="zh-CN"/>
        </w:rPr>
        <w:t>2</w:t>
      </w:r>
      <w:r w:rsidR="0005316D">
        <w:rPr>
          <w:lang w:eastAsia="zh-CN"/>
        </w:rPr>
        <w:t>3:3</w:t>
      </w:r>
      <w:r w:rsidR="0005316D">
        <w:rPr>
          <w:rFonts w:hint="eastAsia"/>
          <w:lang w:eastAsia="zh-CN"/>
        </w:rPr>
        <w:t>，他们应当聚会，诗篇</w:t>
      </w:r>
      <w:r w:rsidR="0005316D">
        <w:rPr>
          <w:rFonts w:hint="eastAsia"/>
          <w:lang w:eastAsia="zh-CN"/>
        </w:rPr>
        <w:t>9</w:t>
      </w:r>
      <w:r w:rsidR="0005316D">
        <w:rPr>
          <w:lang w:eastAsia="zh-CN"/>
        </w:rPr>
        <w:t>2</w:t>
      </w:r>
      <w:r w:rsidR="0005316D">
        <w:rPr>
          <w:rFonts w:hint="eastAsia"/>
          <w:lang w:eastAsia="zh-CN"/>
        </w:rPr>
        <w:t>篇是安息日要唱的诗歌，这首诗歌称颂神的信实和圣洁，纪念神创造和拯救的工作，以赛亚书</w:t>
      </w:r>
      <w:r w:rsidR="0005316D">
        <w:rPr>
          <w:rFonts w:hint="eastAsia"/>
          <w:lang w:eastAsia="zh-CN"/>
        </w:rPr>
        <w:t>5</w:t>
      </w:r>
      <w:r w:rsidR="0005316D">
        <w:rPr>
          <w:lang w:eastAsia="zh-CN"/>
        </w:rPr>
        <w:t>6</w:t>
      </w:r>
      <w:r w:rsidR="0005316D">
        <w:rPr>
          <w:rFonts w:hint="eastAsia"/>
          <w:lang w:eastAsia="zh-CN"/>
        </w:rPr>
        <w:t>:</w:t>
      </w:r>
      <w:r w:rsidR="0005316D">
        <w:rPr>
          <w:lang w:eastAsia="zh-CN"/>
        </w:rPr>
        <w:t>2</w:t>
      </w:r>
      <w:r w:rsidR="0005316D">
        <w:rPr>
          <w:rFonts w:hint="eastAsia"/>
          <w:lang w:eastAsia="zh-CN"/>
        </w:rPr>
        <w:t>说神也祝福那些愿意遵守安息日诫命的人。</w:t>
      </w:r>
    </w:p>
    <w:p w14:paraId="54B48B5C" w14:textId="1124BBDD" w:rsidR="006E375B" w:rsidRDefault="0005316D" w:rsidP="0005316D">
      <w:pPr>
        <w:rPr>
          <w:lang w:eastAsia="zh-CN"/>
        </w:rPr>
      </w:pPr>
      <w:r>
        <w:rPr>
          <w:rFonts w:hint="eastAsia"/>
          <w:lang w:eastAsia="zh-CN"/>
        </w:rPr>
        <w:t>所以安息并不是睡觉，而是享受神，这一概念随着圣经叙事的发展而越来越充实。神对休息的心意不仅仅是从劳作中获得休息，更是进入神的安息。诗篇</w:t>
      </w:r>
      <w:r>
        <w:rPr>
          <w:rFonts w:hint="eastAsia"/>
          <w:lang w:eastAsia="zh-CN"/>
        </w:rPr>
        <w:t>9</w:t>
      </w:r>
      <w:r>
        <w:rPr>
          <w:lang w:eastAsia="zh-CN"/>
        </w:rPr>
        <w:t>5</w:t>
      </w:r>
      <w:r>
        <w:rPr>
          <w:rFonts w:hint="eastAsia"/>
          <w:lang w:eastAsia="zh-CN"/>
        </w:rPr>
        <w:t>篇提醒我们这一点，当作者回想以色列在旷野的背叛时，他说“</w:t>
      </w:r>
      <w:r w:rsidRPr="0005316D">
        <w:rPr>
          <w:rFonts w:hint="eastAsia"/>
          <w:b/>
          <w:bCs/>
          <w:u w:val="single"/>
          <w:lang w:eastAsia="zh-CN"/>
        </w:rPr>
        <w:t>所以，我在怒中起誓，说：他们断不可进入我的安息！</w:t>
      </w:r>
      <w:r>
        <w:rPr>
          <w:rFonts w:hint="eastAsia"/>
          <w:lang w:eastAsia="zh-CN"/>
        </w:rPr>
        <w:t>”。</w:t>
      </w:r>
      <w:r w:rsidR="006E375B" w:rsidRPr="006E375B">
        <w:rPr>
          <w:lang w:eastAsia="zh-CN"/>
        </w:rPr>
        <w:t xml:space="preserve"> </w:t>
      </w:r>
    </w:p>
    <w:p w14:paraId="4947C8C7" w14:textId="656961F1" w:rsidR="0005316D" w:rsidRPr="006E375B" w:rsidRDefault="0005316D" w:rsidP="0005316D">
      <w:pPr>
        <w:rPr>
          <w:lang w:eastAsia="zh-CN"/>
        </w:rPr>
      </w:pPr>
      <w:r>
        <w:rPr>
          <w:rFonts w:hint="eastAsia"/>
          <w:lang w:eastAsia="zh-CN"/>
        </w:rPr>
        <w:t>为了更好地解释这一点，希伯来书的作者引用了诗篇</w:t>
      </w:r>
      <w:r>
        <w:rPr>
          <w:rFonts w:hint="eastAsia"/>
          <w:lang w:eastAsia="zh-CN"/>
        </w:rPr>
        <w:t>9</w:t>
      </w:r>
      <w:r>
        <w:rPr>
          <w:lang w:eastAsia="zh-CN"/>
        </w:rPr>
        <w:t>5</w:t>
      </w:r>
      <w:r>
        <w:rPr>
          <w:rFonts w:hint="eastAsia"/>
          <w:lang w:eastAsia="zh-CN"/>
        </w:rPr>
        <w:t>篇，在希伯来书</w:t>
      </w:r>
      <w:r>
        <w:rPr>
          <w:rFonts w:hint="eastAsia"/>
          <w:lang w:eastAsia="zh-CN"/>
        </w:rPr>
        <w:t>3</w:t>
      </w:r>
      <w:r>
        <w:rPr>
          <w:lang w:eastAsia="zh-CN"/>
        </w:rPr>
        <w:t>-4</w:t>
      </w:r>
      <w:r>
        <w:rPr>
          <w:rFonts w:hint="eastAsia"/>
          <w:lang w:eastAsia="zh-CN"/>
        </w:rPr>
        <w:t>章解释为什么第一代出埃及的以色列人不能进入应许之地——是因为他们的不信。退一步说，即便他们进入了应许之地，那地也不能完全成就神所应许的安息。希伯来书</w:t>
      </w:r>
      <w:r>
        <w:rPr>
          <w:rFonts w:hint="eastAsia"/>
          <w:lang w:eastAsia="zh-CN"/>
        </w:rPr>
        <w:t>4</w:t>
      </w:r>
      <w:r>
        <w:rPr>
          <w:lang w:eastAsia="zh-CN"/>
        </w:rPr>
        <w:t>:8</w:t>
      </w:r>
      <w:r w:rsidR="00ED3461">
        <w:rPr>
          <w:lang w:eastAsia="zh-CN"/>
        </w:rPr>
        <w:t>-10</w:t>
      </w:r>
      <w:r>
        <w:rPr>
          <w:rFonts w:hint="eastAsia"/>
          <w:lang w:eastAsia="zh-CN"/>
        </w:rPr>
        <w:t>说：“</w:t>
      </w:r>
      <w:r w:rsidRPr="00ED3461">
        <w:rPr>
          <w:rFonts w:hint="eastAsia"/>
          <w:b/>
          <w:bCs/>
          <w:u w:val="single"/>
          <w:lang w:eastAsia="zh-CN"/>
        </w:rPr>
        <w:t>若是约书亚已叫他们享了安息，后来神就不再提别的日子了。这样看来，必另有一安息日的安息为神的子民存留。</w:t>
      </w:r>
      <w:r w:rsidR="00ED3461" w:rsidRPr="00ED3461">
        <w:rPr>
          <w:rFonts w:hint="eastAsia"/>
          <w:b/>
          <w:bCs/>
          <w:u w:val="single"/>
          <w:lang w:eastAsia="zh-CN"/>
        </w:rPr>
        <w:t>因为那进入安息的，乃是歇了自己的工，正如神歇了他的工一样。</w:t>
      </w:r>
      <w:r>
        <w:rPr>
          <w:rFonts w:hint="eastAsia"/>
          <w:lang w:eastAsia="zh-CN"/>
        </w:rPr>
        <w:t>”</w:t>
      </w:r>
      <w:r w:rsidR="00ED3461">
        <w:rPr>
          <w:rStyle w:val="FootnoteReference"/>
          <w:lang w:eastAsia="zh-CN"/>
        </w:rPr>
        <w:footnoteReference w:id="1"/>
      </w:r>
    </w:p>
    <w:p w14:paraId="2D1674B5" w14:textId="379351BF" w:rsidR="006E375B" w:rsidRDefault="00ED3461" w:rsidP="006E375B">
      <w:pPr>
        <w:rPr>
          <w:lang w:eastAsia="zh-CN"/>
        </w:rPr>
      </w:pPr>
      <w:r>
        <w:rPr>
          <w:rFonts w:hint="eastAsia"/>
          <w:lang w:eastAsia="zh-CN"/>
        </w:rPr>
        <w:t>应许之地并不是神定义要给祂百姓的终极安息，地上神的百姓守神所</w:t>
      </w:r>
      <w:r w:rsidR="00DD4C16">
        <w:rPr>
          <w:rFonts w:hint="eastAsia"/>
          <w:lang w:eastAsia="zh-CN"/>
        </w:rPr>
        <w:t>赐</w:t>
      </w:r>
      <w:r>
        <w:rPr>
          <w:rFonts w:hint="eastAsia"/>
          <w:lang w:eastAsia="zh-CN"/>
        </w:rPr>
        <w:t>的安息日也不是终极安息。终极安息是神百姓在信心中与神的相交。在马太福音</w:t>
      </w:r>
      <w:r>
        <w:rPr>
          <w:rFonts w:hint="eastAsia"/>
          <w:lang w:eastAsia="zh-CN"/>
        </w:rPr>
        <w:t>1</w:t>
      </w:r>
      <w:r>
        <w:rPr>
          <w:lang w:eastAsia="zh-CN"/>
        </w:rPr>
        <w:t>1</w:t>
      </w:r>
      <w:r>
        <w:rPr>
          <w:rFonts w:hint="eastAsia"/>
          <w:lang w:eastAsia="zh-CN"/>
        </w:rPr>
        <w:t>:</w:t>
      </w:r>
      <w:r>
        <w:rPr>
          <w:lang w:eastAsia="zh-CN"/>
        </w:rPr>
        <w:t>28</w:t>
      </w:r>
      <w:r>
        <w:rPr>
          <w:rFonts w:hint="eastAsia"/>
          <w:lang w:eastAsia="zh-CN"/>
        </w:rPr>
        <w:t>，耶稣这位安息日的主说：“</w:t>
      </w:r>
      <w:r w:rsidRPr="00ED3461">
        <w:rPr>
          <w:rFonts w:hint="eastAsia"/>
          <w:b/>
          <w:bCs/>
          <w:u w:val="single"/>
          <w:lang w:eastAsia="zh-CN"/>
        </w:rPr>
        <w:t>凡劳苦担重担的人可以到我这里来，我就使你们得安息。</w:t>
      </w:r>
      <w:r>
        <w:rPr>
          <w:rFonts w:hint="eastAsia"/>
          <w:lang w:eastAsia="zh-CN"/>
        </w:rPr>
        <w:t>”透过信心，我们信靠基督而不是自己的工作得着与</w:t>
      </w:r>
      <w:r>
        <w:rPr>
          <w:rFonts w:hint="eastAsia"/>
          <w:lang w:eastAsia="zh-CN"/>
        </w:rPr>
        <w:lastRenderedPageBreak/>
        <w:t>神的相交和团契，这是福音信息的中心。所以大家有没有看到，安息的概念在整本圣经的叙事中被不断成全，最后进入福音的核心。</w:t>
      </w:r>
      <w:r>
        <w:rPr>
          <w:rStyle w:val="FootnoteReference"/>
          <w:lang w:eastAsia="zh-CN"/>
        </w:rPr>
        <w:footnoteReference w:id="2"/>
      </w:r>
    </w:p>
    <w:p w14:paraId="31BAE642" w14:textId="29B3D3DF" w:rsidR="00ED3461" w:rsidRDefault="00ED3461" w:rsidP="006E375B">
      <w:pPr>
        <w:rPr>
          <w:lang w:eastAsia="zh-CN"/>
        </w:rPr>
      </w:pPr>
      <w:r>
        <w:rPr>
          <w:rFonts w:hint="eastAsia"/>
          <w:lang w:eastAsia="zh-CN"/>
        </w:rPr>
        <w:t>这种安息现在我们已经得着了，而且最后会在将来得到成就。希伯来书</w:t>
      </w:r>
      <w:r>
        <w:rPr>
          <w:rFonts w:hint="eastAsia"/>
          <w:lang w:eastAsia="zh-CN"/>
        </w:rPr>
        <w:t>4:</w:t>
      </w:r>
      <w:r>
        <w:rPr>
          <w:lang w:eastAsia="zh-CN"/>
        </w:rPr>
        <w:t>3</w:t>
      </w:r>
      <w:r>
        <w:rPr>
          <w:rFonts w:hint="eastAsia"/>
          <w:lang w:eastAsia="zh-CN"/>
        </w:rPr>
        <w:t>说：“</w:t>
      </w:r>
      <w:r w:rsidRPr="00ED3461">
        <w:rPr>
          <w:rFonts w:hint="eastAsia"/>
          <w:b/>
          <w:bCs/>
          <w:u w:val="single"/>
          <w:lang w:eastAsia="zh-CN"/>
        </w:rPr>
        <w:t>但我们已经相信的人得以进入那安息</w:t>
      </w:r>
      <w:r>
        <w:rPr>
          <w:rFonts w:hint="eastAsia"/>
          <w:lang w:eastAsia="zh-CN"/>
        </w:rPr>
        <w:t>”。我们透过在基督里的生命得着与神正确的关系，因此尝到了这安息所带来的安全和平安。但是几句话之后，希伯来书</w:t>
      </w:r>
      <w:r>
        <w:rPr>
          <w:rFonts w:hint="eastAsia"/>
          <w:lang w:eastAsia="zh-CN"/>
        </w:rPr>
        <w:t>4:</w:t>
      </w:r>
      <w:r>
        <w:rPr>
          <w:lang w:eastAsia="zh-CN"/>
        </w:rPr>
        <w:t>11</w:t>
      </w:r>
      <w:r>
        <w:rPr>
          <w:rFonts w:hint="eastAsia"/>
          <w:lang w:eastAsia="zh-CN"/>
        </w:rPr>
        <w:t>说：“</w:t>
      </w:r>
      <w:r w:rsidRPr="00ED3461">
        <w:rPr>
          <w:rFonts w:hint="eastAsia"/>
          <w:b/>
          <w:bCs/>
          <w:u w:val="single"/>
          <w:lang w:eastAsia="zh-CN"/>
        </w:rPr>
        <w:t>我们务必竭力进入那安息。</w:t>
      </w:r>
      <w:r>
        <w:rPr>
          <w:rFonts w:hint="eastAsia"/>
          <w:lang w:eastAsia="zh-CN"/>
        </w:rPr>
        <w:t>”我们今天努力服事和工作，安息在基督已经成就的工作上，这样我们就可以享受神在天上预备的更美安息，与神有着完美的相交。作为基督徒，我们是未来应许的产业</w:t>
      </w:r>
      <w:r w:rsidR="00BF3D02">
        <w:rPr>
          <w:rFonts w:hint="eastAsia"/>
          <w:lang w:eastAsia="zh-CN"/>
        </w:rPr>
        <w:t>承受</w:t>
      </w:r>
      <w:r>
        <w:rPr>
          <w:rFonts w:hint="eastAsia"/>
          <w:lang w:eastAsia="zh-CN"/>
        </w:rPr>
        <w:t>者，但就现在而言，我们因着将来的安息而凭信心生活。</w:t>
      </w:r>
    </w:p>
    <w:p w14:paraId="63F58284" w14:textId="72D3D06D" w:rsidR="006E375B" w:rsidRPr="006E375B" w:rsidRDefault="00ED3461" w:rsidP="006E375B">
      <w:pPr>
        <w:rPr>
          <w:lang w:eastAsia="zh-CN"/>
        </w:rPr>
      </w:pPr>
      <w:r>
        <w:rPr>
          <w:rFonts w:hint="eastAsia"/>
          <w:lang w:eastAsia="zh-CN"/>
        </w:rPr>
        <w:t>因此，我们仍然在等候将来的安息，所以我们要到启示录去寻找安息的概念。启示录的确有讲到，在</w:t>
      </w:r>
      <w:r>
        <w:rPr>
          <w:rFonts w:hint="eastAsia"/>
          <w:lang w:eastAsia="zh-CN"/>
        </w:rPr>
        <w:t>1</w:t>
      </w:r>
      <w:r>
        <w:rPr>
          <w:lang w:eastAsia="zh-CN"/>
        </w:rPr>
        <w:t>4</w:t>
      </w:r>
      <w:r>
        <w:rPr>
          <w:rFonts w:hint="eastAsia"/>
          <w:lang w:eastAsia="zh-CN"/>
        </w:rPr>
        <w:t>:</w:t>
      </w:r>
      <w:r>
        <w:rPr>
          <w:lang w:eastAsia="zh-CN"/>
        </w:rPr>
        <w:t>11</w:t>
      </w:r>
      <w:r>
        <w:rPr>
          <w:rFonts w:hint="eastAsia"/>
          <w:lang w:eastAsia="zh-CN"/>
        </w:rPr>
        <w:t>，当圣经讲到那些在永恒痛苦中的人时是这样说的：“</w:t>
      </w:r>
      <w:r w:rsidRPr="00ED3461">
        <w:rPr>
          <w:rFonts w:hint="eastAsia"/>
          <w:lang w:eastAsia="zh-CN"/>
        </w:rPr>
        <w:t>他</w:t>
      </w:r>
      <w:r w:rsidRPr="00ED3461">
        <w:rPr>
          <w:rFonts w:hint="eastAsia"/>
          <w:b/>
          <w:bCs/>
          <w:u w:val="single"/>
          <w:lang w:eastAsia="zh-CN"/>
        </w:rPr>
        <w:t>受痛苦的烟往上冒，直到永永远远。那些拜兽和兽像，受它名之印记的，昼夜不得安宁。</w:t>
      </w:r>
      <w:r>
        <w:rPr>
          <w:rFonts w:hint="eastAsia"/>
          <w:lang w:eastAsia="zh-CN"/>
        </w:rPr>
        <w:t>”（译注：“不得安宁”</w:t>
      </w:r>
      <w:r w:rsidR="0015385D">
        <w:rPr>
          <w:rFonts w:hint="eastAsia"/>
          <w:lang w:eastAsia="zh-CN"/>
        </w:rPr>
        <w:t>即</w:t>
      </w:r>
      <w:r>
        <w:rPr>
          <w:rFonts w:hint="eastAsia"/>
          <w:lang w:eastAsia="zh-CN"/>
        </w:rPr>
        <w:t>没有安息）</w:t>
      </w:r>
      <w:r w:rsidR="00E74DB2">
        <w:rPr>
          <w:rFonts w:hint="eastAsia"/>
          <w:lang w:eastAsia="zh-CN"/>
        </w:rPr>
        <w:t>两节经文之后，我们就看到那些在基督里的与这些受刑罚的相反：他们得享安息。“</w:t>
      </w:r>
      <w:r w:rsidR="00E74DB2" w:rsidRPr="00E74DB2">
        <w:rPr>
          <w:rFonts w:hint="eastAsia"/>
          <w:b/>
          <w:bCs/>
          <w:u w:val="single"/>
          <w:lang w:eastAsia="zh-CN"/>
        </w:rPr>
        <w:t>‘从今以后，在主里面而死的人有福了！’圣灵说：‘是的，他们息了自己的劳苦，做工的果效也随着他们。’</w:t>
      </w:r>
      <w:r w:rsidR="00E74DB2">
        <w:rPr>
          <w:rFonts w:hint="eastAsia"/>
          <w:lang w:eastAsia="zh-CN"/>
        </w:rPr>
        <w:t>”</w:t>
      </w:r>
    </w:p>
    <w:p w14:paraId="0B9FAA48" w14:textId="62D8BC5C" w:rsidR="006E375B" w:rsidRPr="006E375B" w:rsidRDefault="00E74DB2" w:rsidP="006E375B">
      <w:pPr>
        <w:rPr>
          <w:lang w:eastAsia="zh-CN"/>
        </w:rPr>
      </w:pPr>
      <w:r>
        <w:rPr>
          <w:rFonts w:hint="eastAsia"/>
          <w:lang w:eastAsia="zh-CN"/>
        </w:rPr>
        <w:t>这就是从创世纪到启示录跟“安息”有关的经文。听到现在，你可能认为圣经的安息观很棒，然而也很累：不做某件事，为要做另一件事。听起来像是</w:t>
      </w:r>
      <w:r w:rsidRPr="00E74DB2">
        <w:rPr>
          <w:rFonts w:hint="eastAsia"/>
          <w:lang w:eastAsia="zh-CN"/>
        </w:rPr>
        <w:t>A</w:t>
      </w:r>
      <w:r w:rsidRPr="00E74DB2">
        <w:rPr>
          <w:rFonts w:hint="eastAsia"/>
          <w:lang w:eastAsia="zh-CN"/>
        </w:rPr>
        <w:t>型人格</w:t>
      </w:r>
      <w:r>
        <w:rPr>
          <w:rFonts w:hint="eastAsia"/>
          <w:lang w:eastAsia="zh-CN"/>
        </w:rPr>
        <w:t>的人，那么</w:t>
      </w:r>
      <w:r>
        <w:rPr>
          <w:rFonts w:hint="eastAsia"/>
          <w:lang w:eastAsia="zh-CN"/>
        </w:rPr>
        <w:t>B</w:t>
      </w:r>
      <w:r>
        <w:rPr>
          <w:rFonts w:hint="eastAsia"/>
          <w:lang w:eastAsia="zh-CN"/>
        </w:rPr>
        <w:t>型人格的人怎么办呢？</w:t>
      </w:r>
    </w:p>
    <w:p w14:paraId="43F7D418" w14:textId="2CA0B712" w:rsidR="006E375B" w:rsidRDefault="00E74DB2" w:rsidP="00885853">
      <w:pPr>
        <w:rPr>
          <w:lang w:eastAsia="zh-CN"/>
        </w:rPr>
      </w:pPr>
      <w:r>
        <w:rPr>
          <w:rFonts w:hint="eastAsia"/>
          <w:lang w:eastAsia="zh-CN"/>
        </w:rPr>
        <w:t>在进入具体的应用之前，其实我们还有一处经文主题需要思考。那就是</w:t>
      </w:r>
      <w:r w:rsidR="00885853">
        <w:rPr>
          <w:rFonts w:hint="eastAsia"/>
          <w:lang w:eastAsia="zh-CN"/>
        </w:rPr>
        <w:t>在身体上休息。我们在前面讲到，当我们休息的时候我们是在仿效神的样式，神也休息。当我们安息的时候，我们就是在参与神的休息、分享与神的共同之处。但是我们需要身体上的休息（神不需要），这就包括了睡觉，这是我们和神不一样的。睡眠是我们和神之间的一个重大区别，神不需要睡觉。诗人在诗篇</w:t>
      </w:r>
      <w:r w:rsidR="00885853">
        <w:rPr>
          <w:rFonts w:hint="eastAsia"/>
          <w:lang w:eastAsia="zh-CN"/>
        </w:rPr>
        <w:t>1</w:t>
      </w:r>
      <w:r w:rsidR="00885853">
        <w:rPr>
          <w:lang w:eastAsia="zh-CN"/>
        </w:rPr>
        <w:t>21</w:t>
      </w:r>
      <w:r w:rsidR="00885853">
        <w:rPr>
          <w:rFonts w:hint="eastAsia"/>
          <w:lang w:eastAsia="zh-CN"/>
        </w:rPr>
        <w:t>:</w:t>
      </w:r>
      <w:r w:rsidR="00885853">
        <w:rPr>
          <w:lang w:eastAsia="zh-CN"/>
        </w:rPr>
        <w:t>4</w:t>
      </w:r>
      <w:r w:rsidR="00885853">
        <w:rPr>
          <w:rFonts w:hint="eastAsia"/>
          <w:lang w:eastAsia="zh-CN"/>
        </w:rPr>
        <w:t>说：“</w:t>
      </w:r>
      <w:r w:rsidR="00885853" w:rsidRPr="00885853">
        <w:rPr>
          <w:rFonts w:hint="eastAsia"/>
          <w:b/>
          <w:bCs/>
          <w:u w:val="single"/>
          <w:lang w:eastAsia="zh-CN"/>
        </w:rPr>
        <w:t>保护以色列的，也不打盹也不睡觉。</w:t>
      </w:r>
      <w:r w:rsidR="00885853">
        <w:rPr>
          <w:rFonts w:hint="eastAsia"/>
          <w:lang w:eastAsia="zh-CN"/>
        </w:rPr>
        <w:t>”但是与此相对应的是我们需要睡觉，诗篇</w:t>
      </w:r>
      <w:r w:rsidR="00885853">
        <w:rPr>
          <w:rFonts w:hint="eastAsia"/>
          <w:lang w:eastAsia="zh-CN"/>
        </w:rPr>
        <w:t>4</w:t>
      </w:r>
      <w:r w:rsidR="00885853">
        <w:rPr>
          <w:lang w:eastAsia="zh-CN"/>
        </w:rPr>
        <w:t>:8</w:t>
      </w:r>
      <w:r w:rsidR="00885853">
        <w:rPr>
          <w:rFonts w:hint="eastAsia"/>
          <w:lang w:eastAsia="zh-CN"/>
        </w:rPr>
        <w:t>说：“</w:t>
      </w:r>
      <w:r w:rsidR="00885853" w:rsidRPr="00885853">
        <w:rPr>
          <w:rFonts w:hint="eastAsia"/>
          <w:b/>
          <w:bCs/>
          <w:u w:val="single"/>
          <w:lang w:eastAsia="zh-CN"/>
        </w:rPr>
        <w:t>我必安然躺下睡觉，因为独有你—耶和华使我安然居住。</w:t>
      </w:r>
      <w:r w:rsidR="00885853">
        <w:rPr>
          <w:rFonts w:hint="eastAsia"/>
          <w:lang w:eastAsia="zh-CN"/>
        </w:rPr>
        <w:t>”当我们睡觉的时候，我们在表达对神的信靠。我们能够睡觉，因为神是可信的。最终我们的安全不来自于我们的财富或处境，我们的安全来自神。我们深信这一点，因此我们可以安然睡觉，神继续保守我们、看护我们，直到我们第二天醒来。</w:t>
      </w:r>
    </w:p>
    <w:p w14:paraId="2C9BEB22" w14:textId="70E708C2" w:rsidR="00885853" w:rsidRDefault="00885853" w:rsidP="00885853">
      <w:pPr>
        <w:rPr>
          <w:lang w:eastAsia="zh-CN"/>
        </w:rPr>
      </w:pPr>
      <w:r>
        <w:rPr>
          <w:rFonts w:hint="eastAsia"/>
          <w:lang w:eastAsia="zh-CN"/>
        </w:rPr>
        <w:t>耶稣同样也鼓励门徒们要休息。在马可福音</w:t>
      </w:r>
      <w:r>
        <w:rPr>
          <w:rFonts w:hint="eastAsia"/>
          <w:lang w:eastAsia="zh-CN"/>
        </w:rPr>
        <w:t>6:</w:t>
      </w:r>
      <w:r>
        <w:rPr>
          <w:lang w:eastAsia="zh-CN"/>
        </w:rPr>
        <w:t>31</w:t>
      </w:r>
      <w:r>
        <w:rPr>
          <w:rFonts w:hint="eastAsia"/>
          <w:lang w:eastAsia="zh-CN"/>
        </w:rPr>
        <w:t>，门徒从第一次的宣教中回来之后耶稣说：“</w:t>
      </w:r>
      <w:r w:rsidRPr="00885853">
        <w:rPr>
          <w:rFonts w:hint="eastAsia"/>
          <w:b/>
          <w:bCs/>
          <w:u w:val="single"/>
          <w:lang w:eastAsia="zh-CN"/>
        </w:rPr>
        <w:t>‘你们来，同我暗暗地到旷野地方去歇一歇。’这是因为来往的人多，他们连吃饭也没有工夫。</w:t>
      </w:r>
      <w:r>
        <w:rPr>
          <w:rFonts w:hint="eastAsia"/>
          <w:lang w:eastAsia="zh-CN"/>
        </w:rPr>
        <w:t>”这种身体上的休息、给自己带来恢复的做法是美好也是敬虔的。神知道我们的容量、我们的软弱，因此满有怜悯地给我们休息的时间和机会，因此我们可以再度回到神所赐的工作中。</w:t>
      </w:r>
    </w:p>
    <w:p w14:paraId="6A47ED57" w14:textId="03C2C80E" w:rsidR="00885853" w:rsidRDefault="00885853" w:rsidP="00885853">
      <w:pPr>
        <w:rPr>
          <w:lang w:eastAsia="zh-CN"/>
        </w:rPr>
      </w:pPr>
      <w:r>
        <w:rPr>
          <w:rFonts w:hint="eastAsia"/>
          <w:lang w:eastAsia="zh-CN"/>
        </w:rPr>
        <w:t>那么，从这些经文中，我们可以得出什么结论呢？我给你三个：</w:t>
      </w:r>
    </w:p>
    <w:p w14:paraId="2B4C2DC2" w14:textId="3387EDE8" w:rsidR="006E375B" w:rsidRDefault="00885853" w:rsidP="006E375B">
      <w:pPr>
        <w:pStyle w:val="ListParagraph"/>
        <w:numPr>
          <w:ilvl w:val="0"/>
          <w:numId w:val="44"/>
        </w:numPr>
        <w:rPr>
          <w:lang w:eastAsia="zh-CN"/>
        </w:rPr>
      </w:pPr>
      <w:r>
        <w:rPr>
          <w:rFonts w:hint="eastAsia"/>
          <w:lang w:eastAsia="zh-CN"/>
        </w:rPr>
        <w:t>圣经中的安息</w:t>
      </w:r>
      <w:r>
        <w:rPr>
          <w:rFonts w:hint="eastAsia"/>
          <w:lang w:eastAsia="zh-CN"/>
        </w:rPr>
        <w:t>/</w:t>
      </w:r>
      <w:r>
        <w:rPr>
          <w:rFonts w:hint="eastAsia"/>
          <w:lang w:eastAsia="zh-CN"/>
        </w:rPr>
        <w:t>休息，主要指的是与神有正确的关系以及与神和好。如果我们停留在不信中，那么神的审判就会临到我们身上（结</w:t>
      </w:r>
      <w:r>
        <w:rPr>
          <w:rFonts w:hint="eastAsia"/>
          <w:lang w:eastAsia="zh-CN"/>
        </w:rPr>
        <w:t>5:</w:t>
      </w:r>
      <w:r>
        <w:rPr>
          <w:lang w:eastAsia="zh-CN"/>
        </w:rPr>
        <w:t>13</w:t>
      </w:r>
      <w:r>
        <w:rPr>
          <w:rFonts w:hint="eastAsia"/>
          <w:lang w:eastAsia="zh-CN"/>
        </w:rPr>
        <w:t>），但如果我们透过信心信靠基督，神的灵就临到我们身上（彼前</w:t>
      </w:r>
      <w:r>
        <w:rPr>
          <w:rFonts w:hint="eastAsia"/>
          <w:lang w:eastAsia="zh-CN"/>
        </w:rPr>
        <w:t>4</w:t>
      </w:r>
      <w:r>
        <w:rPr>
          <w:lang w:eastAsia="zh-CN"/>
        </w:rPr>
        <w:t>:14</w:t>
      </w:r>
      <w:r>
        <w:rPr>
          <w:rFonts w:hint="eastAsia"/>
          <w:lang w:eastAsia="zh-CN"/>
        </w:rPr>
        <w:t>）。如果你认为，安息日和神所赐的休息是为了服事你的需要，那么你就错了。事实上，这些安息和休息都是指向永恒中、我们在天上会享受的安息，到那时我们就会进入神的安息。</w:t>
      </w:r>
    </w:p>
    <w:p w14:paraId="4E29BCB1" w14:textId="42EFCB33" w:rsidR="00676435" w:rsidRDefault="00885853" w:rsidP="00E75B6A">
      <w:pPr>
        <w:pStyle w:val="ListParagraph"/>
        <w:numPr>
          <w:ilvl w:val="0"/>
          <w:numId w:val="44"/>
        </w:numPr>
        <w:rPr>
          <w:lang w:eastAsia="zh-CN"/>
        </w:rPr>
      </w:pPr>
      <w:r>
        <w:rPr>
          <w:rFonts w:hint="eastAsia"/>
          <w:lang w:eastAsia="zh-CN"/>
        </w:rPr>
        <w:t>圣经中的安息</w:t>
      </w:r>
      <w:r w:rsidR="00676435">
        <w:rPr>
          <w:rFonts w:hint="eastAsia"/>
          <w:lang w:eastAsia="zh-CN"/>
        </w:rPr>
        <w:t>并不是什么都不做，而是不做某类事情好让我们有机会去做另一类事情，另一类事情主要是指享受神和神的良善。例如，当我们进入将来的天国时，我们是从地上荆棘与蒺藜的工作中解脱出来、得到安息，然后喜乐</w:t>
      </w:r>
      <w:r w:rsidR="00DD4C16">
        <w:rPr>
          <w:rFonts w:hint="eastAsia"/>
          <w:lang w:eastAsia="zh-CN"/>
        </w:rPr>
        <w:t>地</w:t>
      </w:r>
      <w:r w:rsidR="00676435">
        <w:rPr>
          <w:rFonts w:hint="eastAsia"/>
          <w:lang w:eastAsia="zh-CN"/>
        </w:rPr>
        <w:t>享受与神同在的工作，而且那工作中不再有荆棘和蒺藜了。天国的生活并不像好莱坞电影里那样，穿着白衣服坐在云上弹琴。不，天国里有很多的工作：我们会用我们的言语称颂神（启</w:t>
      </w:r>
      <w:r w:rsidR="00676435">
        <w:rPr>
          <w:rFonts w:hint="eastAsia"/>
          <w:lang w:eastAsia="zh-CN"/>
        </w:rPr>
        <w:t>1</w:t>
      </w:r>
      <w:r w:rsidR="00676435">
        <w:rPr>
          <w:lang w:eastAsia="zh-CN"/>
        </w:rPr>
        <w:t>5</w:t>
      </w:r>
      <w:r w:rsidR="00676435">
        <w:rPr>
          <w:rFonts w:hint="eastAsia"/>
          <w:lang w:eastAsia="zh-CN"/>
        </w:rPr>
        <w:t>），我们也会用我们的工作事奉他。以赛亚书</w:t>
      </w:r>
      <w:r w:rsidR="00676435">
        <w:rPr>
          <w:rFonts w:hint="eastAsia"/>
          <w:lang w:eastAsia="zh-CN"/>
        </w:rPr>
        <w:t>6</w:t>
      </w:r>
      <w:r w:rsidR="00676435">
        <w:rPr>
          <w:lang w:eastAsia="zh-CN"/>
        </w:rPr>
        <w:t>5</w:t>
      </w:r>
      <w:r w:rsidR="00676435">
        <w:rPr>
          <w:rFonts w:hint="eastAsia"/>
          <w:lang w:eastAsia="zh-CN"/>
        </w:rPr>
        <w:t>:</w:t>
      </w:r>
      <w:r w:rsidR="00676435">
        <w:rPr>
          <w:lang w:eastAsia="zh-CN"/>
        </w:rPr>
        <w:t>21-22</w:t>
      </w:r>
      <w:r w:rsidR="00676435">
        <w:rPr>
          <w:rFonts w:hint="eastAsia"/>
          <w:lang w:eastAsia="zh-CN"/>
        </w:rPr>
        <w:t>是这样描述天国的：“</w:t>
      </w:r>
      <w:r w:rsidR="00676435" w:rsidRPr="00676435">
        <w:rPr>
          <w:rFonts w:hint="eastAsia"/>
          <w:b/>
          <w:bCs/>
          <w:u w:val="single"/>
          <w:lang w:eastAsia="zh-CN"/>
        </w:rPr>
        <w:t>他们要建造房屋，自己居住；栽种葡萄园，吃其中的果子。他们建造的，别人不得住；他们栽种的，别人不得吃；因为我民的日子必像树木的日子；我选民亲手劳碌得来的必长久享用。</w:t>
      </w:r>
      <w:r w:rsidR="00676435">
        <w:rPr>
          <w:rFonts w:hint="eastAsia"/>
          <w:lang w:eastAsia="zh-CN"/>
        </w:rPr>
        <w:t>”</w:t>
      </w:r>
    </w:p>
    <w:p w14:paraId="42563C94" w14:textId="73CF68A7" w:rsidR="00676435" w:rsidRDefault="00676435" w:rsidP="00676435">
      <w:pPr>
        <w:pStyle w:val="ListParagraph"/>
        <w:numPr>
          <w:ilvl w:val="0"/>
          <w:numId w:val="44"/>
        </w:numPr>
        <w:rPr>
          <w:lang w:eastAsia="zh-CN"/>
        </w:rPr>
      </w:pPr>
      <w:r>
        <w:rPr>
          <w:rFonts w:hint="eastAsia"/>
          <w:lang w:eastAsia="zh-CN"/>
        </w:rPr>
        <w:lastRenderedPageBreak/>
        <w:t>圣经中的安息让我们更多地认识神和认识我们自己。我们需要身体上的休息才能恢复和重新回到自己的使命中，但神不需要睡觉和身体上的休息。神不依赖任何事物或活动，但一切的事物和活动都依赖神。</w:t>
      </w:r>
    </w:p>
    <w:p w14:paraId="76EEB518" w14:textId="1CD25B6F" w:rsidR="00676435" w:rsidRDefault="00676435" w:rsidP="00676435">
      <w:pPr>
        <w:rPr>
          <w:lang w:eastAsia="zh-CN"/>
        </w:rPr>
      </w:pPr>
      <w:r>
        <w:rPr>
          <w:rFonts w:hint="eastAsia"/>
          <w:lang w:eastAsia="zh-CN"/>
        </w:rPr>
        <w:t>【到目前为止，大家有什么问题吗？】</w:t>
      </w:r>
    </w:p>
    <w:p w14:paraId="4D0A6147" w14:textId="34F78ACB" w:rsidR="00676435" w:rsidRDefault="00676435" w:rsidP="00676435">
      <w:pPr>
        <w:pStyle w:val="Heading1"/>
        <w:rPr>
          <w:lang w:eastAsia="zh-CN"/>
        </w:rPr>
      </w:pPr>
      <w:r>
        <w:rPr>
          <w:rFonts w:hint="eastAsia"/>
          <w:lang w:eastAsia="zh-CN"/>
        </w:rPr>
        <w:t>二、休息的目的</w:t>
      </w:r>
    </w:p>
    <w:p w14:paraId="17946A0F" w14:textId="78F87527" w:rsidR="00676435" w:rsidRDefault="00C3583B" w:rsidP="00C3583B">
      <w:pPr>
        <w:rPr>
          <w:lang w:eastAsia="zh-CN"/>
        </w:rPr>
      </w:pPr>
      <w:r>
        <w:rPr>
          <w:rFonts w:hint="eastAsia"/>
          <w:lang w:eastAsia="zh-CN"/>
        </w:rPr>
        <w:t>现在，我们要开始把圣经的内容应用到我们的实际生活中了。但是在此之前，我希望第一课所讲的一些原则可以提醒我们，这些原则是我们思考管家职分的核心。第一，神拥有一切，你昨晚睡觉的时间是神的，你在手机上玩傻游戏的时间也是神的，你来教会度过的时间更是神的。其次，我们是神资源的管家。有一天，我们要在神的面前为我们如何使用祂所赐的资源而交账，这包括了我们的时间。所以，以弗所书</w:t>
      </w:r>
      <w:r>
        <w:rPr>
          <w:rFonts w:hint="eastAsia"/>
          <w:lang w:eastAsia="zh-CN"/>
        </w:rPr>
        <w:t>5</w:t>
      </w:r>
      <w:r>
        <w:rPr>
          <w:lang w:eastAsia="zh-CN"/>
        </w:rPr>
        <w:t>:16</w:t>
      </w:r>
      <w:r>
        <w:rPr>
          <w:rFonts w:hint="eastAsia"/>
          <w:lang w:eastAsia="zh-CN"/>
        </w:rPr>
        <w:t>告诉我们“</w:t>
      </w:r>
      <w:r w:rsidRPr="00C3583B">
        <w:rPr>
          <w:rFonts w:hint="eastAsia"/>
          <w:b/>
          <w:bCs/>
          <w:u w:val="single"/>
          <w:lang w:eastAsia="zh-CN"/>
        </w:rPr>
        <w:t>要爱惜光阴，因为现今的世代邪恶。</w:t>
      </w:r>
      <w:r>
        <w:rPr>
          <w:rFonts w:hint="eastAsia"/>
          <w:lang w:eastAsia="zh-CN"/>
        </w:rPr>
        <w:t>”</w:t>
      </w:r>
    </w:p>
    <w:p w14:paraId="65595561" w14:textId="5E4F9205" w:rsidR="006E375B" w:rsidRDefault="00C3583B" w:rsidP="006E375B">
      <w:pPr>
        <w:rPr>
          <w:lang w:eastAsia="zh-CN"/>
        </w:rPr>
      </w:pPr>
      <w:r>
        <w:rPr>
          <w:rFonts w:hint="eastAsia"/>
          <w:lang w:eastAsia="zh-CN"/>
        </w:rPr>
        <w:t>所以，思想神对安息和休息的心意，这可以怎样帮助我们更好地使用我们的休息呢？</w:t>
      </w:r>
    </w:p>
    <w:p w14:paraId="013A6F44" w14:textId="2876FCF7" w:rsidR="00C3583B" w:rsidRPr="00C3583B" w:rsidRDefault="00C3583B" w:rsidP="00AD2CF7">
      <w:pPr>
        <w:pStyle w:val="Heading2"/>
        <w:rPr>
          <w:lang w:eastAsia="zh-CN"/>
        </w:rPr>
      </w:pPr>
      <w:r w:rsidRPr="00C3583B">
        <w:rPr>
          <w:rFonts w:hint="eastAsia"/>
          <w:lang w:eastAsia="zh-CN"/>
        </w:rPr>
        <w:t>第一，休息帮助我们从劳作中得到恢复。</w:t>
      </w:r>
    </w:p>
    <w:p w14:paraId="77D35290" w14:textId="0453490F" w:rsidR="00C3583B" w:rsidRDefault="00C3583B" w:rsidP="006E375B">
      <w:pPr>
        <w:rPr>
          <w:lang w:eastAsia="zh-CN"/>
        </w:rPr>
      </w:pPr>
      <w:r>
        <w:rPr>
          <w:rFonts w:hint="eastAsia"/>
          <w:lang w:eastAsia="zh-CN"/>
        </w:rPr>
        <w:t>休息是一种充电，这没错，这是为什么我们想到休息的时候就想到睡觉。在睡觉的时候，我们的大脑会处理白天接受的信息、存储起来并且整合我们的记忆；我们的身体会得到恢复、肌肉会</w:t>
      </w:r>
      <w:bookmarkStart w:id="0" w:name="_GoBack"/>
      <w:bookmarkEnd w:id="0"/>
      <w:r>
        <w:rPr>
          <w:rFonts w:hint="eastAsia"/>
          <w:lang w:eastAsia="zh-CN"/>
        </w:rPr>
        <w:t>得到成长。正如我们在前面所说的，身体需要休息这一事实提醒我们：我们不是神。我们需要从工作中得到恢复，而神不需要。</w:t>
      </w:r>
    </w:p>
    <w:p w14:paraId="3ADCFC99" w14:textId="07014751" w:rsidR="00C3583B" w:rsidRDefault="00C3583B" w:rsidP="00AD2CF7">
      <w:pPr>
        <w:pStyle w:val="Heading2"/>
        <w:rPr>
          <w:lang w:eastAsia="zh-CN"/>
        </w:rPr>
      </w:pPr>
      <w:r w:rsidRPr="00C3583B">
        <w:rPr>
          <w:rFonts w:hint="eastAsia"/>
          <w:lang w:eastAsia="zh-CN"/>
        </w:rPr>
        <w:t>第二，休息表明我们对神的依靠。</w:t>
      </w:r>
    </w:p>
    <w:p w14:paraId="2DB5F83B" w14:textId="72B9BE11" w:rsidR="006E375B" w:rsidRDefault="00C3583B" w:rsidP="00C3583B">
      <w:pPr>
        <w:rPr>
          <w:lang w:eastAsia="zh-CN"/>
        </w:rPr>
      </w:pPr>
      <w:r>
        <w:rPr>
          <w:rFonts w:hint="eastAsia"/>
          <w:lang w:eastAsia="zh-CN"/>
        </w:rPr>
        <w:t>休息表明神不需要我们总是在为</w:t>
      </w:r>
      <w:r w:rsidR="0015385D">
        <w:rPr>
          <w:rFonts w:hint="eastAsia"/>
          <w:lang w:eastAsia="zh-CN"/>
        </w:rPr>
        <w:t>祂</w:t>
      </w:r>
      <w:r>
        <w:rPr>
          <w:rFonts w:hint="eastAsia"/>
          <w:lang w:eastAsia="zh-CN"/>
        </w:rPr>
        <w:t>工作。不管你信不信，事实就是如此：即便没有我们，神也可以把事情管得很好，神可以把祂要成就的事情成就</w:t>
      </w:r>
      <w:r w:rsidR="0015385D">
        <w:rPr>
          <w:rFonts w:hint="eastAsia"/>
          <w:lang w:eastAsia="zh-CN"/>
        </w:rPr>
        <w:t>得</w:t>
      </w:r>
      <w:r>
        <w:rPr>
          <w:rFonts w:hint="eastAsia"/>
          <w:lang w:eastAsia="zh-CN"/>
        </w:rPr>
        <w:t>比我们竭尽全力能做的还要更好，我们需要在这一真理上安息。我们愿意休息，就表明我们相信神的智慧和神给我们的限制是有道理的。我们的限制事实上是从神而来的礼物。限制让我们意识到我们不能自我</w:t>
      </w:r>
      <w:r w:rsidR="009F315B">
        <w:rPr>
          <w:rFonts w:hint="eastAsia"/>
          <w:lang w:eastAsia="zh-CN"/>
        </w:rPr>
        <w:t>依赖</w:t>
      </w:r>
      <w:r>
        <w:rPr>
          <w:rFonts w:hint="eastAsia"/>
          <w:lang w:eastAsia="zh-CN"/>
        </w:rPr>
        <w:t>，这教导我们总是转向神寻求力量。以赛亚书</w:t>
      </w:r>
      <w:r>
        <w:rPr>
          <w:rFonts w:hint="eastAsia"/>
          <w:lang w:eastAsia="zh-CN"/>
        </w:rPr>
        <w:t>4</w:t>
      </w:r>
      <w:r>
        <w:rPr>
          <w:lang w:eastAsia="zh-CN"/>
        </w:rPr>
        <w:t>0:28-31</w:t>
      </w:r>
      <w:r>
        <w:rPr>
          <w:rFonts w:hint="eastAsia"/>
          <w:lang w:eastAsia="zh-CN"/>
        </w:rPr>
        <w:t>说：</w:t>
      </w:r>
    </w:p>
    <w:p w14:paraId="0D536719" w14:textId="6F254F2E" w:rsidR="00C3583B" w:rsidRPr="00C3583B" w:rsidRDefault="00C3583B" w:rsidP="00C3583B">
      <w:pPr>
        <w:ind w:left="720"/>
        <w:rPr>
          <w:rFonts w:ascii="黑体" w:eastAsia="黑体" w:hAnsi="黑体"/>
          <w:lang w:eastAsia="zh-CN"/>
        </w:rPr>
      </w:pPr>
      <w:r w:rsidRPr="00C3583B">
        <w:rPr>
          <w:rFonts w:ascii="黑体" w:eastAsia="黑体" w:hAnsi="黑体" w:hint="eastAsia"/>
          <w:vertAlign w:val="superscript"/>
          <w:lang w:eastAsia="zh-CN"/>
        </w:rPr>
        <w:t>28</w:t>
      </w:r>
      <w:r w:rsidRPr="00C3583B">
        <w:rPr>
          <w:rFonts w:ascii="黑体" w:eastAsia="黑体" w:hAnsi="黑体" w:hint="eastAsia"/>
          <w:lang w:eastAsia="zh-CN"/>
        </w:rPr>
        <w:t>你岂不曾知道吗？你岂不曾听见吗？永在的神耶和华，创造地极的主，并不疲乏，也不困倦；他的智慧无法测度。</w:t>
      </w:r>
    </w:p>
    <w:p w14:paraId="65DE76A8" w14:textId="22887617" w:rsidR="00C3583B" w:rsidRPr="00C3583B" w:rsidRDefault="00C3583B" w:rsidP="00C3583B">
      <w:pPr>
        <w:ind w:left="720"/>
        <w:rPr>
          <w:rFonts w:ascii="黑体" w:eastAsia="黑体" w:hAnsi="黑体"/>
          <w:lang w:eastAsia="zh-CN"/>
        </w:rPr>
      </w:pPr>
      <w:r w:rsidRPr="00C3583B">
        <w:rPr>
          <w:rFonts w:ascii="黑体" w:eastAsia="黑体" w:hAnsi="黑体" w:hint="eastAsia"/>
          <w:vertAlign w:val="superscript"/>
          <w:lang w:eastAsia="zh-CN"/>
        </w:rPr>
        <w:t>29</w:t>
      </w:r>
      <w:r w:rsidRPr="00C3583B">
        <w:rPr>
          <w:rFonts w:ascii="黑体" w:eastAsia="黑体" w:hAnsi="黑体" w:hint="eastAsia"/>
          <w:lang w:eastAsia="zh-CN"/>
        </w:rPr>
        <w:t>疲乏的，他赐能力；软弱的，他加力量。30就是少年人也要疲乏困倦；强壮的也必全然跌倒。</w:t>
      </w:r>
    </w:p>
    <w:p w14:paraId="0C7B4792" w14:textId="2010ED46" w:rsidR="00C3583B" w:rsidRPr="00C3583B" w:rsidRDefault="00C3583B" w:rsidP="00C3583B">
      <w:pPr>
        <w:ind w:left="720"/>
        <w:rPr>
          <w:rFonts w:ascii="黑体" w:eastAsia="黑体" w:hAnsi="黑体"/>
          <w:lang w:eastAsia="zh-CN"/>
        </w:rPr>
      </w:pPr>
      <w:r w:rsidRPr="00C3583B">
        <w:rPr>
          <w:rFonts w:ascii="黑体" w:eastAsia="黑体" w:hAnsi="黑体" w:hint="eastAsia"/>
          <w:vertAlign w:val="superscript"/>
          <w:lang w:eastAsia="zh-CN"/>
        </w:rPr>
        <w:t>31</w:t>
      </w:r>
      <w:r w:rsidRPr="00C3583B">
        <w:rPr>
          <w:rFonts w:ascii="黑体" w:eastAsia="黑体" w:hAnsi="黑体" w:hint="eastAsia"/>
          <w:lang w:eastAsia="zh-CN"/>
        </w:rPr>
        <w:t>但那等候耶和华的必从新得力。他们必如鹰展翅上腾；他们奔跑却不困倦，行走却不疲乏。</w:t>
      </w:r>
    </w:p>
    <w:p w14:paraId="6D5EBDCC" w14:textId="5ABD7801" w:rsidR="006E375B" w:rsidRPr="006E375B" w:rsidRDefault="00C3583B" w:rsidP="006E375B">
      <w:pPr>
        <w:rPr>
          <w:lang w:eastAsia="zh-CN"/>
        </w:rPr>
      </w:pPr>
      <w:r>
        <w:rPr>
          <w:rFonts w:hint="eastAsia"/>
          <w:lang w:eastAsia="zh-CN"/>
        </w:rPr>
        <w:t>这世上有很多人</w:t>
      </w:r>
      <w:r w:rsidR="00AD2CF7">
        <w:rPr>
          <w:rFonts w:hint="eastAsia"/>
          <w:lang w:eastAsia="zh-CN"/>
        </w:rPr>
        <w:t>太轻易让自己休息，但是在我们所生活的这个城市里却恰恰相反。就在我们当中，有很多人试图忽视自己需要休息这个事实，我们企图让自己成为一个两头点燃的蜡烛，每晚只有实在没办法的时候才把自己摔到床上去。如果你是这样的人，把休息看作是一个不得不做、令人讨厌的事情，那么我要鼓励你换一个角度来看待休息。不要仅仅看到休息伤害了你的生产力、阻碍了你的工作能力，你更要思想你的休息说出了一些什么关于神的事情。与其与休息的欲望争战，不如提醒自己：你不是神，享受休息吧。只有神总是能够把</w:t>
      </w:r>
      <w:r w:rsidR="009F315B">
        <w:rPr>
          <w:rFonts w:hint="eastAsia"/>
          <w:lang w:eastAsia="zh-CN"/>
        </w:rPr>
        <w:t>祂</w:t>
      </w:r>
      <w:r w:rsidR="00AD2CF7">
        <w:rPr>
          <w:rFonts w:hint="eastAsia"/>
          <w:lang w:eastAsia="zh-CN"/>
        </w:rPr>
        <w:t>想做的事情做完。所以弟兄姊妹们，牢记，在圣经中休息的反面并不是工作，休息的反面是不得安宁：忧虑、焦虑</w:t>
      </w:r>
      <w:r w:rsidR="00AD2CF7">
        <w:rPr>
          <w:rStyle w:val="FootnoteReference"/>
          <w:lang w:eastAsia="zh-CN"/>
        </w:rPr>
        <w:footnoteReference w:id="3"/>
      </w:r>
      <w:r w:rsidR="00AD2CF7">
        <w:rPr>
          <w:rFonts w:hint="eastAsia"/>
          <w:lang w:eastAsia="zh-CN"/>
        </w:rPr>
        <w:t>……以及自以为义。</w:t>
      </w:r>
    </w:p>
    <w:p w14:paraId="45C65AE9" w14:textId="6271EC8A" w:rsidR="006E375B" w:rsidRDefault="00AD2CF7" w:rsidP="006E375B">
      <w:pPr>
        <w:rPr>
          <w:lang w:eastAsia="zh-CN"/>
        </w:rPr>
      </w:pPr>
      <w:r>
        <w:rPr>
          <w:rFonts w:hint="eastAsia"/>
          <w:lang w:eastAsia="zh-CN"/>
        </w:rPr>
        <w:t>当我们喜乐地接受神放在我们生命中的有限时，我们就可以更好地信靠神。这世界（或我的世界）其实并不依赖于我，我们要为此赞美神！在一天之计结束之后、在我们把自己摔到床上之后，我们</w:t>
      </w:r>
      <w:r>
        <w:rPr>
          <w:rFonts w:hint="eastAsia"/>
          <w:lang w:eastAsia="zh-CN"/>
        </w:rPr>
        <w:lastRenderedPageBreak/>
        <w:t>需要提醒自己：神并不需要我们也能成就自己的计划。</w:t>
      </w:r>
      <w:r>
        <w:rPr>
          <w:rStyle w:val="FootnoteReference"/>
          <w:lang w:eastAsia="zh-CN"/>
        </w:rPr>
        <w:footnoteReference w:id="4"/>
      </w:r>
      <w:r w:rsidRPr="00FB465A">
        <w:rPr>
          <w:lang w:eastAsia="zh-CN"/>
        </w:rPr>
        <w:t xml:space="preserve">  </w:t>
      </w:r>
      <w:r>
        <w:rPr>
          <w:rFonts w:hint="eastAsia"/>
          <w:lang w:eastAsia="zh-CN"/>
        </w:rPr>
        <w:t>神怎么看待我们的工作呢？</w:t>
      </w:r>
      <w:r w:rsidR="0015385D">
        <w:rPr>
          <w:rFonts w:hint="eastAsia"/>
          <w:lang w:eastAsia="zh-CN"/>
        </w:rPr>
        <w:t>祂</w:t>
      </w:r>
      <w:r>
        <w:rPr>
          <w:rFonts w:hint="eastAsia"/>
          <w:lang w:eastAsia="zh-CN"/>
        </w:rPr>
        <w:t>绝不是说：“幸亏有你，不然我真不知道怎么把这事搞定！”不，神不是这样的。神喜悦我们工作，因为我们的工作表明神透过圣灵在我们里面所做的工，神因此得到荣耀。但神也与我们分享这样的喜乐，因为我们所能做的不过是依赖祂所赐的资源。</w:t>
      </w:r>
    </w:p>
    <w:p w14:paraId="5CD392B3" w14:textId="5D1AF8EF" w:rsidR="00AD2CF7" w:rsidRDefault="000134FF" w:rsidP="000134FF">
      <w:pPr>
        <w:pStyle w:val="Heading2"/>
        <w:rPr>
          <w:lang w:eastAsia="zh-CN"/>
        </w:rPr>
      </w:pPr>
      <w:r>
        <w:rPr>
          <w:rFonts w:hint="eastAsia"/>
          <w:lang w:eastAsia="zh-CN"/>
        </w:rPr>
        <w:t>第</w:t>
      </w:r>
      <w:r w:rsidR="00036F43">
        <w:rPr>
          <w:rFonts w:hint="eastAsia"/>
          <w:lang w:eastAsia="zh-CN"/>
        </w:rPr>
        <w:t>三</w:t>
      </w:r>
      <w:r>
        <w:rPr>
          <w:rFonts w:hint="eastAsia"/>
          <w:lang w:eastAsia="zh-CN"/>
        </w:rPr>
        <w:t>，</w:t>
      </w:r>
      <w:r w:rsidR="00925024">
        <w:rPr>
          <w:rFonts w:hint="eastAsia"/>
          <w:lang w:eastAsia="zh-CN"/>
        </w:rPr>
        <w:t>休息鼓励我们享受神</w:t>
      </w:r>
    </w:p>
    <w:p w14:paraId="718B0D9E" w14:textId="4AD2FAB7" w:rsidR="00925024" w:rsidRDefault="00925024" w:rsidP="00925024">
      <w:pPr>
        <w:rPr>
          <w:lang w:eastAsia="zh-CN"/>
        </w:rPr>
      </w:pPr>
      <w:r>
        <w:rPr>
          <w:rFonts w:hint="eastAsia"/>
          <w:lang w:eastAsia="zh-CN"/>
        </w:rPr>
        <w:t>休息帮助我们享受神作为神的美善。</w:t>
      </w:r>
      <w:r w:rsidR="000134FF">
        <w:rPr>
          <w:rFonts w:hint="eastAsia"/>
          <w:lang w:eastAsia="zh-CN"/>
        </w:rPr>
        <w:t>朋友们，这正是我们现在坐在这里所做的事情。在每个主日，我们将这一天分别出来，以参与共同敬拜的工作。我们提醒自己神的真理，也因为我们在团契中彼此鼓励而得着益处。除了主日之外，我们还有其他时间和其他方式来享受神的美好，就像我们会花钱去旅游以享受神所创造的世界，我们也同样可以用我们的时间来享受神和神创造的美好。</w:t>
      </w:r>
    </w:p>
    <w:p w14:paraId="2CF873D9" w14:textId="478C538F" w:rsidR="000134FF" w:rsidRDefault="000134FF" w:rsidP="006E375B">
      <w:pPr>
        <w:rPr>
          <w:lang w:eastAsia="zh-CN"/>
        </w:rPr>
      </w:pPr>
      <w:r>
        <w:rPr>
          <w:rFonts w:hint="eastAsia"/>
          <w:lang w:eastAsia="zh-CN"/>
        </w:rPr>
        <w:t>让我们回到前不久所讲到的那节经文，在提摩太前书</w:t>
      </w:r>
      <w:r>
        <w:rPr>
          <w:rFonts w:hint="eastAsia"/>
          <w:lang w:eastAsia="zh-CN"/>
        </w:rPr>
        <w:t>4:</w:t>
      </w:r>
      <w:r>
        <w:rPr>
          <w:lang w:eastAsia="zh-CN"/>
        </w:rPr>
        <w:t>4</w:t>
      </w:r>
      <w:r>
        <w:rPr>
          <w:rFonts w:hint="eastAsia"/>
          <w:lang w:eastAsia="zh-CN"/>
        </w:rPr>
        <w:t>，那里说：“</w:t>
      </w:r>
      <w:r w:rsidRPr="000134FF">
        <w:rPr>
          <w:rFonts w:hint="eastAsia"/>
          <w:b/>
          <w:bCs/>
          <w:u w:val="single"/>
          <w:lang w:eastAsia="zh-CN"/>
        </w:rPr>
        <w:t>凡神所造的物都是好的，若感谢着领受，就没有一样可弃的，都因神的道和人的祈求成为圣洁了。</w:t>
      </w:r>
      <w:r>
        <w:rPr>
          <w:rFonts w:hint="eastAsia"/>
          <w:lang w:eastAsia="zh-CN"/>
        </w:rPr>
        <w:t>”我们不应该否定和丢弃神的创造。同样，提摩太前书</w:t>
      </w:r>
      <w:r>
        <w:rPr>
          <w:lang w:eastAsia="zh-CN"/>
        </w:rPr>
        <w:t>6:18</w:t>
      </w:r>
      <w:r>
        <w:rPr>
          <w:rFonts w:hint="eastAsia"/>
          <w:lang w:eastAsia="zh-CN"/>
        </w:rPr>
        <w:t>也说到这是值得我们享受的，只要我们记得神的创造是为我们的益处。当我们这样做的时候，我们的心就充满感恩，我们也在这位造物主的美好上得着享受。这是一种特别形式的休闲，我们常常以为休闲是在服事自己，但休闲其实是一种敬拜。走在森林里，或者去一趟艺术博物馆，或者和朋友愉快</w:t>
      </w:r>
      <w:r w:rsidR="00BF55B5">
        <w:rPr>
          <w:rFonts w:hint="eastAsia"/>
          <w:lang w:eastAsia="zh-CN"/>
        </w:rPr>
        <w:t>得</w:t>
      </w:r>
      <w:r>
        <w:rPr>
          <w:rFonts w:hint="eastAsia"/>
          <w:lang w:eastAsia="zh-CN"/>
        </w:rPr>
        <w:t>谈话，或者看一场比赛，这些都是敬拜，这些都会成为我们发现和欢呼上帝创造美善的机会。</w:t>
      </w:r>
    </w:p>
    <w:p w14:paraId="2048C483" w14:textId="41013DAC" w:rsidR="006E375B" w:rsidRDefault="000134FF" w:rsidP="000134FF">
      <w:pPr>
        <w:pStyle w:val="Heading2"/>
        <w:rPr>
          <w:lang w:eastAsia="zh-CN"/>
        </w:rPr>
      </w:pPr>
      <w:r>
        <w:rPr>
          <w:rFonts w:hint="eastAsia"/>
          <w:lang w:eastAsia="zh-CN"/>
        </w:rPr>
        <w:t>第</w:t>
      </w:r>
      <w:r w:rsidR="00036F43">
        <w:rPr>
          <w:rFonts w:hint="eastAsia"/>
          <w:lang w:eastAsia="zh-CN"/>
        </w:rPr>
        <w:t>四</w:t>
      </w:r>
      <w:r>
        <w:rPr>
          <w:rFonts w:hint="eastAsia"/>
          <w:lang w:eastAsia="zh-CN"/>
        </w:rPr>
        <w:t>，休息帮助我们与他人建立关系</w:t>
      </w:r>
    </w:p>
    <w:p w14:paraId="4593A354" w14:textId="7C026496" w:rsidR="000134FF" w:rsidRDefault="00E61A3E" w:rsidP="000134FF">
      <w:pPr>
        <w:rPr>
          <w:lang w:eastAsia="zh-CN"/>
        </w:rPr>
      </w:pPr>
      <w:r>
        <w:rPr>
          <w:rFonts w:hint="eastAsia"/>
          <w:lang w:eastAsia="zh-CN"/>
        </w:rPr>
        <w:t>从神的眼光来看，好管家总是乐意投资于建立关系。从这个角度来看，金钱因着我们如何使用和与谁发生交换而成为跟人际关系有关的投资（路加福音</w:t>
      </w:r>
      <w:r>
        <w:rPr>
          <w:rFonts w:hint="eastAsia"/>
          <w:lang w:eastAsia="zh-CN"/>
        </w:rPr>
        <w:t>1</w:t>
      </w:r>
      <w:r>
        <w:rPr>
          <w:lang w:eastAsia="zh-CN"/>
        </w:rPr>
        <w:t>6</w:t>
      </w:r>
      <w:r>
        <w:rPr>
          <w:rFonts w:hint="eastAsia"/>
          <w:lang w:eastAsia="zh-CN"/>
        </w:rPr>
        <w:t>:</w:t>
      </w:r>
      <w:r>
        <w:rPr>
          <w:lang w:eastAsia="zh-CN"/>
        </w:rPr>
        <w:t>9</w:t>
      </w:r>
      <w:r>
        <w:rPr>
          <w:rFonts w:hint="eastAsia"/>
          <w:lang w:eastAsia="zh-CN"/>
        </w:rPr>
        <w:t>）。与此相似，我们的健康对于我们服事他人来说也是很重要的（腓</w:t>
      </w:r>
      <w:r>
        <w:rPr>
          <w:rFonts w:hint="eastAsia"/>
          <w:lang w:eastAsia="zh-CN"/>
        </w:rPr>
        <w:t>1</w:t>
      </w:r>
      <w:r>
        <w:rPr>
          <w:lang w:eastAsia="zh-CN"/>
        </w:rPr>
        <w:t>:24</w:t>
      </w:r>
      <w:r>
        <w:rPr>
          <w:rFonts w:hint="eastAsia"/>
          <w:lang w:eastAsia="zh-CN"/>
        </w:rPr>
        <w:t>）。以此类推，如果要与别人建立关系，时间也是必须的（来</w:t>
      </w:r>
      <w:r>
        <w:rPr>
          <w:rFonts w:hint="eastAsia"/>
          <w:lang w:eastAsia="zh-CN"/>
        </w:rPr>
        <w:t>1</w:t>
      </w:r>
      <w:r>
        <w:rPr>
          <w:lang w:eastAsia="zh-CN"/>
        </w:rPr>
        <w:t>0:24-25</w:t>
      </w:r>
      <w:r>
        <w:rPr>
          <w:rFonts w:hint="eastAsia"/>
          <w:lang w:eastAsia="zh-CN"/>
        </w:rPr>
        <w:t>）。所以，休息和休闲的一个关键目的是服事人际关系。毕竟，旧约的安息日和安息年都是社群生活的一部分，而不是仅仅个人性的，在天上的安息也是一样。所以，按照神的心意休息，并且给人际关系带来享受和益处是很重要的。</w:t>
      </w:r>
    </w:p>
    <w:p w14:paraId="02D9C183" w14:textId="77777777" w:rsidR="00E61A3E" w:rsidRDefault="00E61A3E" w:rsidP="000134FF">
      <w:pPr>
        <w:rPr>
          <w:lang w:eastAsia="zh-CN"/>
        </w:rPr>
      </w:pPr>
    </w:p>
    <w:p w14:paraId="7007E4C0" w14:textId="6D6E5E3A" w:rsidR="00E61A3E" w:rsidRDefault="00E61A3E" w:rsidP="000134FF">
      <w:pPr>
        <w:rPr>
          <w:lang w:eastAsia="zh-CN"/>
        </w:rPr>
      </w:pPr>
      <w:r>
        <w:rPr>
          <w:rFonts w:hint="eastAsia"/>
          <w:lang w:eastAsia="zh-CN"/>
        </w:rPr>
        <w:t>过去，你可能没有这样看待过自己的休息和休闲，那么现在你知道了，休息和休闲不仅仅是要尊荣神。当然，有些休息和休闲活动是犯罪，例如酗酒。任何一个不是犯罪的休闲都有一个荣耀神的目的，但这并不一定是最好的使用时间的方式。所以，要评估我们对</w:t>
      </w:r>
      <w:r w:rsidR="0015385D">
        <w:rPr>
          <w:rFonts w:hint="eastAsia"/>
          <w:lang w:eastAsia="zh-CN"/>
        </w:rPr>
        <w:t>时间</w:t>
      </w:r>
      <w:r>
        <w:rPr>
          <w:rFonts w:hint="eastAsia"/>
          <w:lang w:eastAsia="zh-CN"/>
        </w:rPr>
        <w:t>的使用，我们总是要问自己这两个问题：</w:t>
      </w:r>
    </w:p>
    <w:p w14:paraId="10D145F5" w14:textId="2D04AC76" w:rsidR="00E61A3E" w:rsidRDefault="00E61A3E" w:rsidP="00E61A3E">
      <w:pPr>
        <w:pStyle w:val="Heading2"/>
        <w:rPr>
          <w:lang w:eastAsia="zh-CN"/>
        </w:rPr>
      </w:pPr>
      <w:r>
        <w:rPr>
          <w:rFonts w:hint="eastAsia"/>
          <w:lang w:eastAsia="zh-CN"/>
        </w:rPr>
        <w:t>第一，即便这本身不是犯罪，它会不会引诱我犯罪？</w:t>
      </w:r>
    </w:p>
    <w:p w14:paraId="2758FE1D" w14:textId="37FF4A36" w:rsidR="00E61A3E" w:rsidRDefault="00E61A3E" w:rsidP="000134FF">
      <w:pPr>
        <w:rPr>
          <w:lang w:eastAsia="zh-CN"/>
        </w:rPr>
      </w:pPr>
      <w:r>
        <w:rPr>
          <w:rFonts w:hint="eastAsia"/>
          <w:lang w:eastAsia="zh-CN"/>
        </w:rPr>
        <w:t>例如，设想花时间看一个电视节目，而那个电视节目其实让你更加不知足；或者</w:t>
      </w:r>
      <w:r w:rsidR="008A710F">
        <w:rPr>
          <w:rFonts w:hint="eastAsia"/>
          <w:lang w:eastAsia="zh-CN"/>
        </w:rPr>
        <w:t>去外地听一个演唱会，但却不花时间陪自己的孩子；或者在应该去找工作的时候却躺在沙发上刷手机。看电视、听演唱会、刷手机，这些都不是犯罪，但是在上述我所描述的场景中，它们却其实让你在其他方面犯罪，或者引诱你去犯罪，而不是让你更爱神、更渴慕神。</w:t>
      </w:r>
    </w:p>
    <w:p w14:paraId="6F2BCAE1" w14:textId="77777777" w:rsidR="008A710F" w:rsidRDefault="008A710F" w:rsidP="008A710F">
      <w:pPr>
        <w:pStyle w:val="Heading2"/>
        <w:rPr>
          <w:lang w:eastAsia="zh-CN"/>
        </w:rPr>
      </w:pPr>
      <w:r>
        <w:rPr>
          <w:rFonts w:hint="eastAsia"/>
          <w:lang w:eastAsia="zh-CN"/>
        </w:rPr>
        <w:t>第二，我花时间做这个，是以最荣耀神的方式管理我的时间吗？</w:t>
      </w:r>
    </w:p>
    <w:p w14:paraId="13594D46" w14:textId="77777777" w:rsidR="00D97B99" w:rsidRDefault="008A710F" w:rsidP="00D97B99">
      <w:pPr>
        <w:rPr>
          <w:lang w:eastAsia="zh-CN"/>
        </w:rPr>
      </w:pPr>
      <w:r>
        <w:rPr>
          <w:rFonts w:hint="eastAsia"/>
          <w:lang w:eastAsia="zh-CN"/>
        </w:rPr>
        <w:t>就像我们在第一周的时候从仆人管理银子的比喻中看到的一样，我们的责任是忠心地、最大化地使用神赐给我们的资源。这意味着说我们要看着我们的钱、我们的时间、我们的精力、我们的技能</w:t>
      </w:r>
      <w:r w:rsidR="006E375B" w:rsidRPr="006E375B">
        <w:rPr>
          <w:lang w:eastAsia="zh-CN"/>
        </w:rPr>
        <w:t xml:space="preserve"> </w:t>
      </w:r>
      <w:r w:rsidR="00D97B99">
        <w:rPr>
          <w:rFonts w:hint="eastAsia"/>
          <w:lang w:eastAsia="zh-CN"/>
        </w:rPr>
        <w:t>，然后决定怎样组合起来使用这些资源是最荣耀神、最有果效的。我们蒙召要将我们所有都献给神和</w:t>
      </w:r>
      <w:r w:rsidR="00D97B99">
        <w:rPr>
          <w:rFonts w:hint="eastAsia"/>
          <w:lang w:eastAsia="zh-CN"/>
        </w:rPr>
        <w:lastRenderedPageBreak/>
        <w:t>荣耀神，而不是仅仅其中一部分。</w:t>
      </w:r>
    </w:p>
    <w:p w14:paraId="25E67138" w14:textId="4E067676" w:rsidR="006E375B" w:rsidRDefault="00D97B99" w:rsidP="00D97B99">
      <w:pPr>
        <w:rPr>
          <w:lang w:eastAsia="zh-CN"/>
        </w:rPr>
      </w:pPr>
      <w:r>
        <w:rPr>
          <w:rFonts w:hint="eastAsia"/>
          <w:lang w:eastAsia="zh-CN"/>
        </w:rPr>
        <w:t>所以，花八万块钱和一个星期的假期去喜马拉雅山滑雪，这可能是一个能够荣耀神的好活动，也可能这的确是最好的使用金钱和时间的方式。但是，你仍然要考虑其他选项，并且问自己为什么要选择这个。当我这样做的时候，我的衡量标尺是忠心：我是否竭力地使用了神给我的机会和资源来彰显神的良善、信实和慈爱？</w:t>
      </w:r>
    </w:p>
    <w:p w14:paraId="68FB63EF" w14:textId="747B0DA1" w:rsidR="00D97B99" w:rsidRPr="006E375B" w:rsidRDefault="00D97B99" w:rsidP="00D97B99">
      <w:pPr>
        <w:pStyle w:val="Heading1"/>
        <w:rPr>
          <w:lang w:eastAsia="zh-CN"/>
        </w:rPr>
      </w:pPr>
      <w:r>
        <w:rPr>
          <w:rFonts w:hint="eastAsia"/>
          <w:lang w:eastAsia="zh-CN"/>
        </w:rPr>
        <w:t>三、总结</w:t>
      </w:r>
    </w:p>
    <w:p w14:paraId="6E9AB06B" w14:textId="77777777" w:rsidR="00023D7A" w:rsidRDefault="00D97B99" w:rsidP="006E375B">
      <w:pPr>
        <w:rPr>
          <w:lang w:eastAsia="zh-CN"/>
        </w:rPr>
      </w:pPr>
      <w:r>
        <w:rPr>
          <w:rFonts w:hint="eastAsia"/>
          <w:lang w:eastAsia="zh-CN"/>
        </w:rPr>
        <w:t>好，所以今天早上关于休息</w:t>
      </w:r>
      <w:r>
        <w:rPr>
          <w:rFonts w:hint="eastAsia"/>
          <w:lang w:eastAsia="zh-CN"/>
        </w:rPr>
        <w:t>/</w:t>
      </w:r>
      <w:r>
        <w:rPr>
          <w:rFonts w:hint="eastAsia"/>
          <w:lang w:eastAsia="zh-CN"/>
        </w:rPr>
        <w:t>安息的话题就讲到这里。我</w:t>
      </w:r>
      <w:r w:rsidR="00023D7A">
        <w:rPr>
          <w:rFonts w:hint="eastAsia"/>
          <w:lang w:eastAsia="zh-CN"/>
        </w:rPr>
        <w:t>希望现在我们来思想一个例子，来考虑作为安息的管家我们该怎么做。</w:t>
      </w:r>
    </w:p>
    <w:p w14:paraId="713114AE" w14:textId="15563660" w:rsidR="006E375B" w:rsidRDefault="00023D7A" w:rsidP="006E375B">
      <w:pPr>
        <w:rPr>
          <w:lang w:eastAsia="zh-CN"/>
        </w:rPr>
      </w:pPr>
      <w:r>
        <w:rPr>
          <w:rFonts w:hint="eastAsia"/>
          <w:lang w:eastAsia="zh-CN"/>
        </w:rPr>
        <w:t>场景是这样的：你突然有了一个没事的星期六下午，你会做什么？你面前有两个机会，一个是去参加校园传福音的事工，</w:t>
      </w:r>
      <w:r>
        <w:rPr>
          <w:rFonts w:hint="eastAsia"/>
          <w:lang w:eastAsia="zh-CN"/>
        </w:rPr>
        <w:t>X</w:t>
      </w:r>
      <w:r>
        <w:rPr>
          <w:lang w:eastAsia="zh-CN"/>
        </w:rPr>
        <w:t>X</w:t>
      </w:r>
      <w:r>
        <w:rPr>
          <w:rFonts w:hint="eastAsia"/>
          <w:lang w:eastAsia="zh-CN"/>
        </w:rPr>
        <w:t>弟兄很希望你去；还有一个是和高中同学去体育馆听演唱会，他们也叫你去。</w:t>
      </w:r>
    </w:p>
    <w:p w14:paraId="4E88CE99" w14:textId="7EC4664D" w:rsidR="00023D7A" w:rsidRPr="00023D7A" w:rsidRDefault="00023D7A" w:rsidP="006E375B">
      <w:pPr>
        <w:rPr>
          <w:b/>
          <w:bCs/>
          <w:lang w:eastAsia="zh-CN"/>
        </w:rPr>
      </w:pPr>
      <w:r w:rsidRPr="00023D7A">
        <w:rPr>
          <w:rFonts w:hint="eastAsia"/>
          <w:b/>
          <w:bCs/>
          <w:lang w:eastAsia="zh-CN"/>
        </w:rPr>
        <w:t>那么，去听演唱会为什么可能会是一个好管家的决定？</w:t>
      </w:r>
    </w:p>
    <w:p w14:paraId="5E486399" w14:textId="69BFA622" w:rsidR="00023D7A" w:rsidRDefault="00023D7A" w:rsidP="00023D7A">
      <w:pPr>
        <w:pStyle w:val="ListParagraph"/>
        <w:numPr>
          <w:ilvl w:val="0"/>
          <w:numId w:val="45"/>
        </w:numPr>
        <w:rPr>
          <w:lang w:eastAsia="zh-CN"/>
        </w:rPr>
      </w:pPr>
      <w:r>
        <w:rPr>
          <w:rFonts w:hint="eastAsia"/>
          <w:lang w:eastAsia="zh-CN"/>
        </w:rPr>
        <w:t>这可以在一周忙碌的工作后给你的大脑和身体充电。</w:t>
      </w:r>
    </w:p>
    <w:p w14:paraId="78554E93" w14:textId="75E6F95E" w:rsidR="00023D7A" w:rsidRDefault="00023D7A" w:rsidP="00023D7A">
      <w:pPr>
        <w:pStyle w:val="ListParagraph"/>
        <w:numPr>
          <w:ilvl w:val="0"/>
          <w:numId w:val="45"/>
        </w:numPr>
        <w:rPr>
          <w:lang w:eastAsia="zh-CN"/>
        </w:rPr>
      </w:pPr>
      <w:r>
        <w:rPr>
          <w:rFonts w:hint="eastAsia"/>
          <w:lang w:eastAsia="zh-CN"/>
        </w:rPr>
        <w:t>这可能可以帮助你与朋友们建立关系。</w:t>
      </w:r>
    </w:p>
    <w:p w14:paraId="38F972A0" w14:textId="742E4BF1" w:rsidR="00023D7A" w:rsidRDefault="00023D7A" w:rsidP="00023D7A">
      <w:pPr>
        <w:pStyle w:val="ListParagraph"/>
        <w:numPr>
          <w:ilvl w:val="0"/>
          <w:numId w:val="45"/>
        </w:numPr>
        <w:rPr>
          <w:lang w:eastAsia="zh-CN"/>
        </w:rPr>
      </w:pPr>
      <w:r>
        <w:rPr>
          <w:rFonts w:hint="eastAsia"/>
          <w:lang w:eastAsia="zh-CN"/>
        </w:rPr>
        <w:t>去体育馆看演唱会、和朋友们在一起会令你快乐，让你面对一些挑战的同时也更好地思想圣经的话语。换句话说，你在体育馆敬拜神。</w:t>
      </w:r>
    </w:p>
    <w:p w14:paraId="2DB784D9" w14:textId="62ED62E7" w:rsidR="00023D7A" w:rsidRDefault="00023D7A" w:rsidP="006E375B">
      <w:pPr>
        <w:rPr>
          <w:lang w:eastAsia="zh-CN"/>
        </w:rPr>
      </w:pPr>
      <w:r>
        <w:rPr>
          <w:rFonts w:hint="eastAsia"/>
          <w:lang w:eastAsia="zh-CN"/>
        </w:rPr>
        <w:t>好，我们假设你觉得去听演唱会是非常合理的，是一个好管家在这个时候该做的事，那么接下来的问题是：</w:t>
      </w:r>
    </w:p>
    <w:p w14:paraId="0F6358BC" w14:textId="1AFAB132" w:rsidR="00023D7A" w:rsidRPr="00E52CDF" w:rsidRDefault="00E52CDF" w:rsidP="006E375B">
      <w:pPr>
        <w:rPr>
          <w:b/>
          <w:bCs/>
          <w:lang w:eastAsia="zh-CN"/>
        </w:rPr>
      </w:pPr>
      <w:r w:rsidRPr="00E52CDF">
        <w:rPr>
          <w:rFonts w:hint="eastAsia"/>
          <w:b/>
          <w:bCs/>
          <w:lang w:eastAsia="zh-CN"/>
        </w:rPr>
        <w:t>作为一个好管家而去听演唱会，与一个非基督徒去听演唱会，有什么区别？</w:t>
      </w:r>
    </w:p>
    <w:p w14:paraId="1E6C79C6" w14:textId="7FC55DAD" w:rsidR="00E52CDF" w:rsidRDefault="00E52CDF" w:rsidP="00E52CDF">
      <w:pPr>
        <w:pStyle w:val="ListParagraph"/>
        <w:numPr>
          <w:ilvl w:val="0"/>
          <w:numId w:val="46"/>
        </w:numPr>
        <w:rPr>
          <w:lang w:eastAsia="zh-CN"/>
        </w:rPr>
      </w:pPr>
      <w:r>
        <w:rPr>
          <w:rFonts w:hint="eastAsia"/>
          <w:lang w:eastAsia="zh-CN"/>
        </w:rPr>
        <w:t>外表看来可能没有什么区别。</w:t>
      </w:r>
    </w:p>
    <w:p w14:paraId="4C0BE3E4" w14:textId="734AD380" w:rsidR="006E375B" w:rsidRPr="006E375B" w:rsidRDefault="00E52CDF" w:rsidP="00E52CDF">
      <w:pPr>
        <w:pStyle w:val="ListParagraph"/>
        <w:numPr>
          <w:ilvl w:val="0"/>
          <w:numId w:val="46"/>
        </w:numPr>
        <w:rPr>
          <w:lang w:eastAsia="zh-CN"/>
        </w:rPr>
      </w:pPr>
      <w:r>
        <w:rPr>
          <w:rFonts w:hint="eastAsia"/>
          <w:lang w:eastAsia="zh-CN"/>
        </w:rPr>
        <w:t>但这是一个内心的问题。我们不是为自私或者犯罪而去的，例如不是为了和某个昔日校花</w:t>
      </w:r>
      <w:r>
        <w:rPr>
          <w:rFonts w:hint="eastAsia"/>
          <w:lang w:eastAsia="zh-CN"/>
        </w:rPr>
        <w:t>/</w:t>
      </w:r>
      <w:r>
        <w:rPr>
          <w:rFonts w:hint="eastAsia"/>
          <w:lang w:eastAsia="zh-CN"/>
        </w:rPr>
        <w:t>校草会面或者和朋友喝个伶仃大醉而去的。</w:t>
      </w:r>
    </w:p>
    <w:p w14:paraId="7F3285A1" w14:textId="5781A780" w:rsidR="006E375B" w:rsidRPr="006E375B" w:rsidRDefault="00E52CDF" w:rsidP="006E375B">
      <w:pPr>
        <w:rPr>
          <w:lang w:eastAsia="zh-CN"/>
        </w:rPr>
      </w:pPr>
      <w:r>
        <w:rPr>
          <w:rFonts w:hint="eastAsia"/>
          <w:b/>
          <w:lang w:eastAsia="zh-CN"/>
        </w:rPr>
        <w:t>【祷告】</w:t>
      </w:r>
    </w:p>
    <w:p w14:paraId="2AF74E3B" w14:textId="77777777" w:rsidR="006E375B" w:rsidRPr="006E375B" w:rsidRDefault="006E375B" w:rsidP="006E375B">
      <w:pPr>
        <w:rPr>
          <w:lang w:eastAsia="zh-CN"/>
        </w:rPr>
      </w:pPr>
    </w:p>
    <w:sectPr w:rsidR="006E375B" w:rsidRPr="006E375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3667" w14:textId="77777777" w:rsidR="00466A0B" w:rsidRDefault="00466A0B" w:rsidP="00455E33">
      <w:pPr>
        <w:spacing w:after="0"/>
      </w:pPr>
      <w:r>
        <w:separator/>
      </w:r>
    </w:p>
  </w:endnote>
  <w:endnote w:type="continuationSeparator" w:id="0">
    <w:p w14:paraId="45D93905" w14:textId="77777777" w:rsidR="00466A0B" w:rsidRDefault="00466A0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7E3C" w14:textId="38DA79D4"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5385D">
      <w:rPr>
        <w:rStyle w:val="PageNumber"/>
        <w:noProof/>
      </w:rPr>
      <w:t>5</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E226" w14:textId="77777777" w:rsidR="00466A0B" w:rsidRDefault="00466A0B" w:rsidP="00455E33">
      <w:pPr>
        <w:spacing w:after="0"/>
      </w:pPr>
      <w:r>
        <w:separator/>
      </w:r>
    </w:p>
  </w:footnote>
  <w:footnote w:type="continuationSeparator" w:id="0">
    <w:p w14:paraId="588DD5A5" w14:textId="77777777" w:rsidR="00466A0B" w:rsidRDefault="00466A0B" w:rsidP="00455E33">
      <w:pPr>
        <w:spacing w:after="0"/>
      </w:pPr>
      <w:r>
        <w:continuationSeparator/>
      </w:r>
    </w:p>
  </w:footnote>
  <w:footnote w:id="1">
    <w:p w14:paraId="16DF421B" w14:textId="2645D95B" w:rsidR="00ED3461" w:rsidRPr="00ED3461" w:rsidRDefault="00ED3461">
      <w:pPr>
        <w:pStyle w:val="FootnoteText"/>
        <w:rPr>
          <w:lang w:eastAsia="zh-CN"/>
        </w:rPr>
      </w:pPr>
      <w:r>
        <w:rPr>
          <w:rStyle w:val="FootnoteReference"/>
        </w:rPr>
        <w:footnoteRef/>
      </w:r>
      <w:r>
        <w:rPr>
          <w:lang w:eastAsia="zh-CN"/>
        </w:rPr>
        <w:t xml:space="preserve"> </w:t>
      </w:r>
      <w:r>
        <w:rPr>
          <w:rFonts w:hint="eastAsia"/>
          <w:lang w:eastAsia="zh-CN"/>
        </w:rPr>
        <w:t>要留意此处作者引入了“安息日的安息”这一概念，这是与诗篇</w:t>
      </w:r>
      <w:r>
        <w:rPr>
          <w:rFonts w:hint="eastAsia"/>
          <w:lang w:eastAsia="zh-CN"/>
        </w:rPr>
        <w:t>9</w:t>
      </w:r>
      <w:r>
        <w:rPr>
          <w:lang w:eastAsia="zh-CN"/>
        </w:rPr>
        <w:t>5</w:t>
      </w:r>
      <w:r>
        <w:rPr>
          <w:rFonts w:hint="eastAsia"/>
          <w:lang w:eastAsia="zh-CN"/>
        </w:rPr>
        <w:t>:</w:t>
      </w:r>
      <w:r>
        <w:rPr>
          <w:lang w:eastAsia="zh-CN"/>
        </w:rPr>
        <w:t>11</w:t>
      </w:r>
      <w:r>
        <w:rPr>
          <w:rFonts w:hint="eastAsia"/>
          <w:lang w:eastAsia="zh-CN"/>
        </w:rPr>
        <w:t>所说的一致的。旧约中“安息日的安息”包含着一种与神相交的意思，这正是诗篇</w:t>
      </w:r>
      <w:r>
        <w:rPr>
          <w:rFonts w:hint="eastAsia"/>
          <w:lang w:eastAsia="zh-CN"/>
        </w:rPr>
        <w:t>9</w:t>
      </w:r>
      <w:r>
        <w:rPr>
          <w:lang w:eastAsia="zh-CN"/>
        </w:rPr>
        <w:t>5</w:t>
      </w:r>
      <w:r>
        <w:rPr>
          <w:rFonts w:hint="eastAsia"/>
          <w:lang w:eastAsia="zh-CN"/>
        </w:rPr>
        <w:t>篇所指向的含义。</w:t>
      </w:r>
    </w:p>
  </w:footnote>
  <w:footnote w:id="2">
    <w:p w14:paraId="701E2FBB" w14:textId="54608B10" w:rsidR="00ED3461" w:rsidRPr="00ED3461" w:rsidRDefault="00ED3461">
      <w:pPr>
        <w:pStyle w:val="FootnoteText"/>
        <w:rPr>
          <w:lang w:eastAsia="zh-CN"/>
        </w:rPr>
      </w:pPr>
      <w:r>
        <w:rPr>
          <w:rStyle w:val="FootnoteReference"/>
        </w:rPr>
        <w:footnoteRef/>
      </w:r>
      <w:r>
        <w:t xml:space="preserve"> Philip Hughes, </w:t>
      </w:r>
      <w:r>
        <w:rPr>
          <w:i/>
        </w:rPr>
        <w:t>A Commentary on the Epistle to the Hebrews</w:t>
      </w:r>
      <w:r>
        <w:t>, 1977, 155</w:t>
      </w:r>
      <w:r>
        <w:rPr>
          <w:rFonts w:hint="eastAsia"/>
          <w:lang w:eastAsia="zh-CN"/>
        </w:rPr>
        <w:t>页这样说：“真安息是受造物在于创造者完美的契合中享受，所以真安息只能在神里面。”</w:t>
      </w:r>
    </w:p>
  </w:footnote>
  <w:footnote w:id="3">
    <w:p w14:paraId="29CE3FCC" w14:textId="27399F59" w:rsidR="00AD2CF7" w:rsidRPr="00AD2CF7" w:rsidRDefault="00AD2CF7">
      <w:pPr>
        <w:pStyle w:val="FootnoteText"/>
        <w:rPr>
          <w:lang w:eastAsia="zh-CN"/>
        </w:rPr>
      </w:pPr>
      <w:r>
        <w:rPr>
          <w:rStyle w:val="FootnoteReference"/>
        </w:rPr>
        <w:footnoteRef/>
      </w:r>
      <w:r>
        <w:rPr>
          <w:lang w:eastAsia="zh-CN"/>
        </w:rPr>
        <w:t xml:space="preserve"> </w:t>
      </w:r>
      <w:r>
        <w:rPr>
          <w:rFonts w:hint="eastAsia"/>
          <w:lang w:eastAsia="zh-CN"/>
        </w:rPr>
        <w:t>太</w:t>
      </w:r>
      <w:r>
        <w:rPr>
          <w:rFonts w:hint="eastAsia"/>
          <w:lang w:eastAsia="zh-CN"/>
        </w:rPr>
        <w:t>6</w:t>
      </w:r>
      <w:r>
        <w:rPr>
          <w:lang w:eastAsia="zh-CN"/>
        </w:rPr>
        <w:t>:27</w:t>
      </w:r>
      <w:r>
        <w:rPr>
          <w:rFonts w:hint="eastAsia"/>
          <w:lang w:eastAsia="zh-CN"/>
        </w:rPr>
        <w:t>，“</w:t>
      </w:r>
      <w:r w:rsidRPr="00AD2CF7">
        <w:rPr>
          <w:rFonts w:hint="eastAsia"/>
          <w:lang w:eastAsia="zh-CN"/>
        </w:rPr>
        <w:t>你们哪一个能用思虑使寿数多加一刻呢？</w:t>
      </w:r>
      <w:r>
        <w:rPr>
          <w:rFonts w:hint="eastAsia"/>
          <w:lang w:eastAsia="zh-CN"/>
        </w:rPr>
        <w:t>”</w:t>
      </w:r>
    </w:p>
  </w:footnote>
  <w:footnote w:id="4">
    <w:p w14:paraId="6C463E1B" w14:textId="6746A354" w:rsidR="00AD2CF7" w:rsidRPr="00AD2CF7" w:rsidRDefault="00AD2CF7">
      <w:pPr>
        <w:pStyle w:val="FootnoteText"/>
        <w:rPr>
          <w:lang w:eastAsia="zh-CN"/>
        </w:rPr>
      </w:pPr>
      <w:r>
        <w:rPr>
          <w:rStyle w:val="FootnoteReference"/>
        </w:rPr>
        <w:footnoteRef/>
      </w:r>
      <w:r>
        <w:rPr>
          <w:lang w:eastAsia="zh-CN"/>
        </w:rPr>
        <w:t xml:space="preserve"> </w:t>
      </w:r>
      <w:r>
        <w:rPr>
          <w:rFonts w:hint="eastAsia"/>
          <w:lang w:eastAsia="zh-CN"/>
        </w:rPr>
        <w:t>整本圣经有多处让我们看到，神常常透过拯救的工作来荣耀自己。祂使耶利哥的城墙倒塌，祂用基甸的</w:t>
      </w:r>
      <w:r>
        <w:rPr>
          <w:rFonts w:hint="eastAsia"/>
          <w:lang w:eastAsia="zh-CN"/>
        </w:rPr>
        <w:t>3</w:t>
      </w:r>
      <w:r>
        <w:rPr>
          <w:lang w:eastAsia="zh-CN"/>
        </w:rPr>
        <w:t>00</w:t>
      </w:r>
      <w:r>
        <w:rPr>
          <w:rFonts w:hint="eastAsia"/>
          <w:lang w:eastAsia="zh-CN"/>
        </w:rPr>
        <w:t>人就击败了十三万五千的米甸武士，耶稣用五个饼、两条鱼就能喂饱五千人。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53C6"/>
    <w:multiLevelType w:val="hybridMultilevel"/>
    <w:tmpl w:val="6F42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B7B"/>
    <w:multiLevelType w:val="hybridMultilevel"/>
    <w:tmpl w:val="D9DED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54744"/>
    <w:multiLevelType w:val="hybridMultilevel"/>
    <w:tmpl w:val="6D4C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8D9"/>
    <w:multiLevelType w:val="hybridMultilevel"/>
    <w:tmpl w:val="503C6596"/>
    <w:lvl w:ilvl="0" w:tplc="4CB4E93C">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A21AFC"/>
    <w:multiLevelType w:val="hybridMultilevel"/>
    <w:tmpl w:val="A84AAD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565A7"/>
    <w:multiLevelType w:val="hybridMultilevel"/>
    <w:tmpl w:val="C8CA9250"/>
    <w:lvl w:ilvl="0" w:tplc="7BDC0D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84482"/>
    <w:multiLevelType w:val="hybridMultilevel"/>
    <w:tmpl w:val="E86283C8"/>
    <w:lvl w:ilvl="0" w:tplc="73F8874C">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564ECF"/>
    <w:multiLevelType w:val="hybridMultilevel"/>
    <w:tmpl w:val="F814A828"/>
    <w:lvl w:ilvl="0" w:tplc="9640A6FC">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3365F5"/>
    <w:multiLevelType w:val="hybridMultilevel"/>
    <w:tmpl w:val="89342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11DBA"/>
    <w:multiLevelType w:val="hybridMultilevel"/>
    <w:tmpl w:val="4E96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16EE2"/>
    <w:multiLevelType w:val="hybridMultilevel"/>
    <w:tmpl w:val="36B8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C2CC2"/>
    <w:multiLevelType w:val="hybridMultilevel"/>
    <w:tmpl w:val="1C321726"/>
    <w:lvl w:ilvl="0" w:tplc="5C8E4290">
      <w:start w:val="1"/>
      <w:numFmt w:val="japaneseCount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9E742E"/>
    <w:multiLevelType w:val="hybridMultilevel"/>
    <w:tmpl w:val="68A02E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C721E6"/>
    <w:multiLevelType w:val="hybridMultilevel"/>
    <w:tmpl w:val="6920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76B1C"/>
    <w:multiLevelType w:val="hybridMultilevel"/>
    <w:tmpl w:val="3D22CFF0"/>
    <w:lvl w:ilvl="0" w:tplc="299CC5E4">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72BAF"/>
    <w:multiLevelType w:val="hybridMultilevel"/>
    <w:tmpl w:val="E216E4FE"/>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7202BD"/>
    <w:multiLevelType w:val="hybridMultilevel"/>
    <w:tmpl w:val="9D901ADC"/>
    <w:lvl w:ilvl="0" w:tplc="7E0C14D2">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5E3172"/>
    <w:multiLevelType w:val="hybridMultilevel"/>
    <w:tmpl w:val="4A74D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859A7"/>
    <w:multiLevelType w:val="hybridMultilevel"/>
    <w:tmpl w:val="0EF08336"/>
    <w:lvl w:ilvl="0" w:tplc="BF5CC2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190343"/>
    <w:multiLevelType w:val="hybridMultilevel"/>
    <w:tmpl w:val="2CFAF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D5214"/>
    <w:multiLevelType w:val="hybridMultilevel"/>
    <w:tmpl w:val="5290C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C444D8"/>
    <w:multiLevelType w:val="hybridMultilevel"/>
    <w:tmpl w:val="153866EE"/>
    <w:lvl w:ilvl="0" w:tplc="A8461C8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5C0633"/>
    <w:multiLevelType w:val="hybridMultilevel"/>
    <w:tmpl w:val="E3DA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50722"/>
    <w:multiLevelType w:val="hybridMultilevel"/>
    <w:tmpl w:val="C67C3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C1A92"/>
    <w:multiLevelType w:val="hybridMultilevel"/>
    <w:tmpl w:val="20085B6C"/>
    <w:lvl w:ilvl="0" w:tplc="7EA6094C">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114C8C"/>
    <w:multiLevelType w:val="hybridMultilevel"/>
    <w:tmpl w:val="1146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702FE"/>
    <w:multiLevelType w:val="hybridMultilevel"/>
    <w:tmpl w:val="D80C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1000F"/>
    <w:multiLevelType w:val="hybridMultilevel"/>
    <w:tmpl w:val="89760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8220BB"/>
    <w:multiLevelType w:val="hybridMultilevel"/>
    <w:tmpl w:val="041C0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95FA5"/>
    <w:multiLevelType w:val="hybridMultilevel"/>
    <w:tmpl w:val="C3D6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C49FB"/>
    <w:multiLevelType w:val="hybridMultilevel"/>
    <w:tmpl w:val="05120260"/>
    <w:lvl w:ilvl="0" w:tplc="2334F906">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23088"/>
    <w:multiLevelType w:val="hybridMultilevel"/>
    <w:tmpl w:val="53147EBE"/>
    <w:lvl w:ilvl="0" w:tplc="C2D601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43CCF"/>
    <w:multiLevelType w:val="hybridMultilevel"/>
    <w:tmpl w:val="A4FE281E"/>
    <w:lvl w:ilvl="0" w:tplc="F3721B5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200C3A"/>
    <w:multiLevelType w:val="hybridMultilevel"/>
    <w:tmpl w:val="288AB15E"/>
    <w:lvl w:ilvl="0" w:tplc="8AD6D29C">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9B50AF"/>
    <w:multiLevelType w:val="hybridMultilevel"/>
    <w:tmpl w:val="D48EF2E6"/>
    <w:lvl w:ilvl="0" w:tplc="80FE31E0">
      <w:start w:val="1"/>
      <w:numFmt w:val="japaneseCounting"/>
      <w:lvlText w:val="第%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1E5405"/>
    <w:multiLevelType w:val="hybridMultilevel"/>
    <w:tmpl w:val="F3882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0420F"/>
    <w:multiLevelType w:val="hybridMultilevel"/>
    <w:tmpl w:val="2B2464B0"/>
    <w:lvl w:ilvl="0" w:tplc="4CB4E93C">
      <w:start w:val="1"/>
      <w:numFmt w:val="bullet"/>
      <w:lvlText w:val=""/>
      <w:lvlJc w:val="left"/>
      <w:pPr>
        <w:ind w:left="420" w:hanging="420"/>
      </w:pPr>
      <w:rPr>
        <w:rFonts w:ascii="Wingdings" w:hAnsi="Wingdings" w:hint="default"/>
        <w:sz w:val="22"/>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7F7F27"/>
    <w:multiLevelType w:val="hybridMultilevel"/>
    <w:tmpl w:val="571092C2"/>
    <w:lvl w:ilvl="0" w:tplc="62301F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DC860B5"/>
    <w:multiLevelType w:val="hybridMultilevel"/>
    <w:tmpl w:val="62AE46F8"/>
    <w:lvl w:ilvl="0" w:tplc="E65630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3309B"/>
    <w:multiLevelType w:val="hybridMultilevel"/>
    <w:tmpl w:val="1D78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B0967"/>
    <w:multiLevelType w:val="hybridMultilevel"/>
    <w:tmpl w:val="C642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5326B"/>
    <w:multiLevelType w:val="hybridMultilevel"/>
    <w:tmpl w:val="9708B586"/>
    <w:lvl w:ilvl="0" w:tplc="4CB4E93C">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C0093D"/>
    <w:multiLevelType w:val="hybridMultilevel"/>
    <w:tmpl w:val="1ECE1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A85CE2"/>
    <w:multiLevelType w:val="hybridMultilevel"/>
    <w:tmpl w:val="1E7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327D1"/>
    <w:multiLevelType w:val="hybridMultilevel"/>
    <w:tmpl w:val="3488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39"/>
  </w:num>
  <w:num w:numId="4">
    <w:abstractNumId w:val="27"/>
  </w:num>
  <w:num w:numId="5">
    <w:abstractNumId w:val="45"/>
  </w:num>
  <w:num w:numId="6">
    <w:abstractNumId w:val="35"/>
  </w:num>
  <w:num w:numId="7">
    <w:abstractNumId w:val="31"/>
  </w:num>
  <w:num w:numId="8">
    <w:abstractNumId w:val="5"/>
  </w:num>
  <w:num w:numId="9">
    <w:abstractNumId w:val="6"/>
  </w:num>
  <w:num w:numId="10">
    <w:abstractNumId w:val="23"/>
  </w:num>
  <w:num w:numId="11">
    <w:abstractNumId w:val="28"/>
  </w:num>
  <w:num w:numId="12">
    <w:abstractNumId w:val="20"/>
  </w:num>
  <w:num w:numId="13">
    <w:abstractNumId w:val="8"/>
  </w:num>
  <w:num w:numId="14">
    <w:abstractNumId w:val="32"/>
  </w:num>
  <w:num w:numId="15">
    <w:abstractNumId w:val="43"/>
  </w:num>
  <w:num w:numId="16">
    <w:abstractNumId w:val="40"/>
  </w:num>
  <w:num w:numId="17">
    <w:abstractNumId w:val="16"/>
  </w:num>
  <w:num w:numId="18">
    <w:abstractNumId w:val="33"/>
  </w:num>
  <w:num w:numId="19">
    <w:abstractNumId w:val="14"/>
  </w:num>
  <w:num w:numId="20">
    <w:abstractNumId w:val="18"/>
  </w:num>
  <w:num w:numId="21">
    <w:abstractNumId w:val="34"/>
  </w:num>
  <w:num w:numId="22">
    <w:abstractNumId w:val="2"/>
  </w:num>
  <w:num w:numId="23">
    <w:abstractNumId w:val="10"/>
  </w:num>
  <w:num w:numId="24">
    <w:abstractNumId w:val="25"/>
  </w:num>
  <w:num w:numId="25">
    <w:abstractNumId w:val="11"/>
  </w:num>
  <w:num w:numId="26">
    <w:abstractNumId w:val="36"/>
  </w:num>
  <w:num w:numId="27">
    <w:abstractNumId w:val="4"/>
  </w:num>
  <w:num w:numId="28">
    <w:abstractNumId w:val="30"/>
  </w:num>
  <w:num w:numId="29">
    <w:abstractNumId w:val="38"/>
  </w:num>
  <w:num w:numId="30">
    <w:abstractNumId w:val="24"/>
  </w:num>
  <w:num w:numId="31">
    <w:abstractNumId w:val="21"/>
  </w:num>
  <w:num w:numId="32">
    <w:abstractNumId w:val="3"/>
  </w:num>
  <w:num w:numId="33">
    <w:abstractNumId w:val="37"/>
  </w:num>
  <w:num w:numId="34">
    <w:abstractNumId w:val="42"/>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startOverride w:val="1"/>
    </w:lvlOverride>
    <w:lvlOverride w:ilvl="4"/>
    <w:lvlOverride w:ilvl="5"/>
    <w:lvlOverride w:ilvl="6"/>
    <w:lvlOverride w:ilvl="7"/>
    <w:lvlOverride w:ilvl="8"/>
  </w:num>
  <w:num w:numId="37">
    <w:abstractNumId w:val="19"/>
  </w:num>
  <w:num w:numId="38">
    <w:abstractNumId w:val="0"/>
  </w:num>
  <w:num w:numId="39">
    <w:abstractNumId w:val="29"/>
  </w:num>
  <w:num w:numId="40">
    <w:abstractNumId w:val="41"/>
  </w:num>
  <w:num w:numId="41">
    <w:abstractNumId w:val="13"/>
  </w:num>
  <w:num w:numId="42">
    <w:abstractNumId w:val="22"/>
  </w:num>
  <w:num w:numId="43">
    <w:abstractNumId w:val="44"/>
  </w:num>
  <w:num w:numId="44">
    <w:abstractNumId w:val="7"/>
  </w:num>
  <w:num w:numId="45">
    <w:abstractNumId w:val="9"/>
  </w:num>
  <w:num w:numId="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3262D"/>
    <w:rsid w:val="001435AB"/>
    <w:rsid w:val="0015385D"/>
    <w:rsid w:val="00161F98"/>
    <w:rsid w:val="001729DE"/>
    <w:rsid w:val="00183C75"/>
    <w:rsid w:val="001936FF"/>
    <w:rsid w:val="001A1B0F"/>
    <w:rsid w:val="001B0341"/>
    <w:rsid w:val="001B1672"/>
    <w:rsid w:val="001E000E"/>
    <w:rsid w:val="002260AE"/>
    <w:rsid w:val="0023008B"/>
    <w:rsid w:val="00242EB7"/>
    <w:rsid w:val="00246776"/>
    <w:rsid w:val="00260D11"/>
    <w:rsid w:val="00267D0A"/>
    <w:rsid w:val="002746CF"/>
    <w:rsid w:val="002829DD"/>
    <w:rsid w:val="002928A5"/>
    <w:rsid w:val="00292F82"/>
    <w:rsid w:val="002A24C6"/>
    <w:rsid w:val="002A4545"/>
    <w:rsid w:val="002A599C"/>
    <w:rsid w:val="002A5FF1"/>
    <w:rsid w:val="002B3B34"/>
    <w:rsid w:val="002B6BEA"/>
    <w:rsid w:val="002C764F"/>
    <w:rsid w:val="002D2B89"/>
    <w:rsid w:val="002F4415"/>
    <w:rsid w:val="00307719"/>
    <w:rsid w:val="00315BFF"/>
    <w:rsid w:val="00342A70"/>
    <w:rsid w:val="00342B66"/>
    <w:rsid w:val="00344DF6"/>
    <w:rsid w:val="00372761"/>
    <w:rsid w:val="003800FA"/>
    <w:rsid w:val="00385446"/>
    <w:rsid w:val="00386627"/>
    <w:rsid w:val="003B549D"/>
    <w:rsid w:val="003C1016"/>
    <w:rsid w:val="003D1246"/>
    <w:rsid w:val="003E1255"/>
    <w:rsid w:val="003F400C"/>
    <w:rsid w:val="00420B25"/>
    <w:rsid w:val="00421F19"/>
    <w:rsid w:val="00431E35"/>
    <w:rsid w:val="00437AF1"/>
    <w:rsid w:val="00440456"/>
    <w:rsid w:val="0044701A"/>
    <w:rsid w:val="004529D1"/>
    <w:rsid w:val="00455E33"/>
    <w:rsid w:val="00466A0B"/>
    <w:rsid w:val="00467648"/>
    <w:rsid w:val="00467FBD"/>
    <w:rsid w:val="00470AD8"/>
    <w:rsid w:val="00475DD4"/>
    <w:rsid w:val="00476193"/>
    <w:rsid w:val="00482713"/>
    <w:rsid w:val="00491642"/>
    <w:rsid w:val="0049403A"/>
    <w:rsid w:val="00494687"/>
    <w:rsid w:val="00495268"/>
    <w:rsid w:val="0049703C"/>
    <w:rsid w:val="004A05EB"/>
    <w:rsid w:val="004A4341"/>
    <w:rsid w:val="004C161F"/>
    <w:rsid w:val="004E0781"/>
    <w:rsid w:val="004F2DE2"/>
    <w:rsid w:val="00507DBB"/>
    <w:rsid w:val="005200A6"/>
    <w:rsid w:val="00526E4F"/>
    <w:rsid w:val="00541574"/>
    <w:rsid w:val="00541999"/>
    <w:rsid w:val="00545CAE"/>
    <w:rsid w:val="00556E68"/>
    <w:rsid w:val="00567A56"/>
    <w:rsid w:val="00572844"/>
    <w:rsid w:val="00587209"/>
    <w:rsid w:val="005965BA"/>
    <w:rsid w:val="005A691D"/>
    <w:rsid w:val="005C5909"/>
    <w:rsid w:val="005C69F0"/>
    <w:rsid w:val="005C7183"/>
    <w:rsid w:val="005D70D6"/>
    <w:rsid w:val="005E0B0F"/>
    <w:rsid w:val="005E0EE5"/>
    <w:rsid w:val="00600CEC"/>
    <w:rsid w:val="00603B22"/>
    <w:rsid w:val="00617DAF"/>
    <w:rsid w:val="00670289"/>
    <w:rsid w:val="00676435"/>
    <w:rsid w:val="00680F01"/>
    <w:rsid w:val="0068375D"/>
    <w:rsid w:val="00683990"/>
    <w:rsid w:val="00690390"/>
    <w:rsid w:val="00695BA8"/>
    <w:rsid w:val="0069791D"/>
    <w:rsid w:val="006B3FAE"/>
    <w:rsid w:val="006B6DA0"/>
    <w:rsid w:val="006D3737"/>
    <w:rsid w:val="006D77DA"/>
    <w:rsid w:val="006E0FC6"/>
    <w:rsid w:val="006E2812"/>
    <w:rsid w:val="006E375B"/>
    <w:rsid w:val="007017A2"/>
    <w:rsid w:val="00713499"/>
    <w:rsid w:val="007237AA"/>
    <w:rsid w:val="00733D08"/>
    <w:rsid w:val="0075474B"/>
    <w:rsid w:val="00760021"/>
    <w:rsid w:val="00760883"/>
    <w:rsid w:val="007876B5"/>
    <w:rsid w:val="00790A60"/>
    <w:rsid w:val="00790DBC"/>
    <w:rsid w:val="00796FB4"/>
    <w:rsid w:val="007A11A7"/>
    <w:rsid w:val="007B1FF6"/>
    <w:rsid w:val="007B2F11"/>
    <w:rsid w:val="007B31A6"/>
    <w:rsid w:val="007C1FC4"/>
    <w:rsid w:val="007C222A"/>
    <w:rsid w:val="007D7D2E"/>
    <w:rsid w:val="007E0679"/>
    <w:rsid w:val="007E2078"/>
    <w:rsid w:val="007E2ACF"/>
    <w:rsid w:val="007E4EF4"/>
    <w:rsid w:val="00806DE0"/>
    <w:rsid w:val="008075DE"/>
    <w:rsid w:val="00816840"/>
    <w:rsid w:val="008235D6"/>
    <w:rsid w:val="008245FC"/>
    <w:rsid w:val="00842B1A"/>
    <w:rsid w:val="00850D30"/>
    <w:rsid w:val="008553C0"/>
    <w:rsid w:val="008560DA"/>
    <w:rsid w:val="00877931"/>
    <w:rsid w:val="00881AD6"/>
    <w:rsid w:val="00882FE2"/>
    <w:rsid w:val="00884A7B"/>
    <w:rsid w:val="00885853"/>
    <w:rsid w:val="00887C4A"/>
    <w:rsid w:val="00895673"/>
    <w:rsid w:val="008A0166"/>
    <w:rsid w:val="008A0A3D"/>
    <w:rsid w:val="008A1F38"/>
    <w:rsid w:val="008A710F"/>
    <w:rsid w:val="008B5F52"/>
    <w:rsid w:val="008B6BE8"/>
    <w:rsid w:val="008C11E5"/>
    <w:rsid w:val="008D41AD"/>
    <w:rsid w:val="008F30E5"/>
    <w:rsid w:val="008F5141"/>
    <w:rsid w:val="00900104"/>
    <w:rsid w:val="00901BE7"/>
    <w:rsid w:val="0091253E"/>
    <w:rsid w:val="00915611"/>
    <w:rsid w:val="0092367C"/>
    <w:rsid w:val="00925024"/>
    <w:rsid w:val="0093372E"/>
    <w:rsid w:val="0093544B"/>
    <w:rsid w:val="00935469"/>
    <w:rsid w:val="009505A8"/>
    <w:rsid w:val="00965D38"/>
    <w:rsid w:val="00966E95"/>
    <w:rsid w:val="00967536"/>
    <w:rsid w:val="0098408D"/>
    <w:rsid w:val="00986D92"/>
    <w:rsid w:val="00996825"/>
    <w:rsid w:val="009A331C"/>
    <w:rsid w:val="009A3735"/>
    <w:rsid w:val="009A3B89"/>
    <w:rsid w:val="009B07FF"/>
    <w:rsid w:val="009B21EE"/>
    <w:rsid w:val="009C3FD0"/>
    <w:rsid w:val="009D0C3E"/>
    <w:rsid w:val="009F15DA"/>
    <w:rsid w:val="009F315B"/>
    <w:rsid w:val="00A00853"/>
    <w:rsid w:val="00A0517F"/>
    <w:rsid w:val="00A05609"/>
    <w:rsid w:val="00A213EA"/>
    <w:rsid w:val="00A3069B"/>
    <w:rsid w:val="00A3247D"/>
    <w:rsid w:val="00A32CBA"/>
    <w:rsid w:val="00A40792"/>
    <w:rsid w:val="00A462B1"/>
    <w:rsid w:val="00A54A93"/>
    <w:rsid w:val="00A56FF8"/>
    <w:rsid w:val="00A664EA"/>
    <w:rsid w:val="00A743D6"/>
    <w:rsid w:val="00A838E8"/>
    <w:rsid w:val="00A9375E"/>
    <w:rsid w:val="00A97E9D"/>
    <w:rsid w:val="00AA0BFD"/>
    <w:rsid w:val="00AA0D58"/>
    <w:rsid w:val="00AA5647"/>
    <w:rsid w:val="00AB151B"/>
    <w:rsid w:val="00AC5DDE"/>
    <w:rsid w:val="00AD2CF7"/>
    <w:rsid w:val="00AE4723"/>
    <w:rsid w:val="00B0510A"/>
    <w:rsid w:val="00B0587D"/>
    <w:rsid w:val="00B1501E"/>
    <w:rsid w:val="00B166AE"/>
    <w:rsid w:val="00B20935"/>
    <w:rsid w:val="00B23A3B"/>
    <w:rsid w:val="00B36674"/>
    <w:rsid w:val="00B3793D"/>
    <w:rsid w:val="00B45D48"/>
    <w:rsid w:val="00B52C51"/>
    <w:rsid w:val="00B62B17"/>
    <w:rsid w:val="00B87856"/>
    <w:rsid w:val="00B907CE"/>
    <w:rsid w:val="00B96958"/>
    <w:rsid w:val="00BA71BE"/>
    <w:rsid w:val="00BA7F16"/>
    <w:rsid w:val="00BC2EBB"/>
    <w:rsid w:val="00BD2C55"/>
    <w:rsid w:val="00BE09E0"/>
    <w:rsid w:val="00BE4F5D"/>
    <w:rsid w:val="00BE598E"/>
    <w:rsid w:val="00BE69F2"/>
    <w:rsid w:val="00BF3D02"/>
    <w:rsid w:val="00BF55B5"/>
    <w:rsid w:val="00BF7634"/>
    <w:rsid w:val="00C01712"/>
    <w:rsid w:val="00C22D5F"/>
    <w:rsid w:val="00C31E33"/>
    <w:rsid w:val="00C3583B"/>
    <w:rsid w:val="00C37B9B"/>
    <w:rsid w:val="00C40936"/>
    <w:rsid w:val="00C40B5B"/>
    <w:rsid w:val="00C56217"/>
    <w:rsid w:val="00C57CD3"/>
    <w:rsid w:val="00C62442"/>
    <w:rsid w:val="00C63416"/>
    <w:rsid w:val="00C65589"/>
    <w:rsid w:val="00C82E3B"/>
    <w:rsid w:val="00C92A8F"/>
    <w:rsid w:val="00C93A27"/>
    <w:rsid w:val="00CA5C6B"/>
    <w:rsid w:val="00CB2F04"/>
    <w:rsid w:val="00CB50CE"/>
    <w:rsid w:val="00CC722C"/>
    <w:rsid w:val="00CD52B0"/>
    <w:rsid w:val="00CE414E"/>
    <w:rsid w:val="00CF0F63"/>
    <w:rsid w:val="00CF625D"/>
    <w:rsid w:val="00D00D86"/>
    <w:rsid w:val="00D356D2"/>
    <w:rsid w:val="00D40055"/>
    <w:rsid w:val="00D440FE"/>
    <w:rsid w:val="00D9317F"/>
    <w:rsid w:val="00D93FCE"/>
    <w:rsid w:val="00D95C91"/>
    <w:rsid w:val="00D97B99"/>
    <w:rsid w:val="00DA2B04"/>
    <w:rsid w:val="00DB1AC3"/>
    <w:rsid w:val="00DB541D"/>
    <w:rsid w:val="00DC4B47"/>
    <w:rsid w:val="00DD4C16"/>
    <w:rsid w:val="00DE03F0"/>
    <w:rsid w:val="00DE0AF8"/>
    <w:rsid w:val="00DE249D"/>
    <w:rsid w:val="00E03BBF"/>
    <w:rsid w:val="00E1692C"/>
    <w:rsid w:val="00E27121"/>
    <w:rsid w:val="00E32ADB"/>
    <w:rsid w:val="00E340A2"/>
    <w:rsid w:val="00E41421"/>
    <w:rsid w:val="00E475B2"/>
    <w:rsid w:val="00E52CDF"/>
    <w:rsid w:val="00E61A3E"/>
    <w:rsid w:val="00E62AFA"/>
    <w:rsid w:val="00E669DF"/>
    <w:rsid w:val="00E74DB2"/>
    <w:rsid w:val="00E75B9C"/>
    <w:rsid w:val="00E77CE5"/>
    <w:rsid w:val="00E851D0"/>
    <w:rsid w:val="00E85676"/>
    <w:rsid w:val="00E8618D"/>
    <w:rsid w:val="00E916D8"/>
    <w:rsid w:val="00EB3428"/>
    <w:rsid w:val="00EB3CDB"/>
    <w:rsid w:val="00EC209E"/>
    <w:rsid w:val="00EC31DE"/>
    <w:rsid w:val="00ED3461"/>
    <w:rsid w:val="00EF2D6A"/>
    <w:rsid w:val="00EF67EC"/>
    <w:rsid w:val="00F12908"/>
    <w:rsid w:val="00F12FB9"/>
    <w:rsid w:val="00F216CF"/>
    <w:rsid w:val="00F418CA"/>
    <w:rsid w:val="00F451B7"/>
    <w:rsid w:val="00F61B5E"/>
    <w:rsid w:val="00F638E8"/>
    <w:rsid w:val="00F64AEF"/>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8A1F38"/>
    <w:pPr>
      <w:keepNext/>
      <w:spacing w:after="160" w:line="264" w:lineRule="auto"/>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8A1F38"/>
    <w:rPr>
      <w:rFonts w:ascii="Calibri Light" w:eastAsia="宋体" w:hAnsi="Calibri Light"/>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6F85C160-6EA5-4417-A1BA-D67C5F01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6</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30</cp:revision>
  <dcterms:created xsi:type="dcterms:W3CDTF">2019-08-14T05:58:00Z</dcterms:created>
  <dcterms:modified xsi:type="dcterms:W3CDTF">2019-11-22T00:53:00Z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