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20324C87"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981309">
        <w:rPr>
          <w:rFonts w:hint="eastAsia"/>
          <w:b/>
          <w:bCs/>
          <w:sz w:val="40"/>
          <w:lang w:eastAsia="zh-CN"/>
        </w:rPr>
        <w:t>十</w:t>
      </w:r>
      <w:r w:rsidR="00B937B4">
        <w:rPr>
          <w:rFonts w:hint="eastAsia"/>
          <w:b/>
          <w:bCs/>
          <w:sz w:val="40"/>
          <w:lang w:eastAsia="zh-CN"/>
        </w:rPr>
        <w:t>一</w:t>
      </w:r>
      <w:r w:rsidR="00ED731C">
        <w:rPr>
          <w:rFonts w:hint="eastAsia"/>
          <w:b/>
          <w:bCs/>
          <w:sz w:val="40"/>
          <w:lang w:eastAsia="zh-CN"/>
        </w:rPr>
        <w:t>讲</w:t>
      </w:r>
      <w:r w:rsidRPr="00616E34">
        <w:rPr>
          <w:rFonts w:hint="eastAsia"/>
          <w:b/>
          <w:bCs/>
          <w:sz w:val="40"/>
          <w:lang w:eastAsia="zh-CN"/>
        </w:rPr>
        <w:t>：</w:t>
      </w:r>
      <w:bookmarkEnd w:id="0"/>
      <w:r w:rsidR="00B937B4" w:rsidRPr="00B937B4">
        <w:rPr>
          <w:rFonts w:hint="eastAsia"/>
          <w:b/>
          <w:bCs/>
          <w:sz w:val="40"/>
          <w:lang w:eastAsia="zh-CN"/>
        </w:rPr>
        <w:t>为福音受苦</w:t>
      </w:r>
    </w:p>
    <w:p w14:paraId="79F7620E" w14:textId="6FD1EE12" w:rsidR="00493CF7" w:rsidRPr="007805B0" w:rsidRDefault="00B937B4" w:rsidP="00493CF7">
      <w:pPr>
        <w:jc w:val="right"/>
        <w:rPr>
          <w:rStyle w:val="af6"/>
          <w:b/>
          <w:i w:val="0"/>
          <w:color w:val="auto"/>
          <w:sz w:val="28"/>
          <w:lang w:eastAsia="zh-CN"/>
        </w:rPr>
      </w:pPr>
      <w:r w:rsidRPr="00B937B4">
        <w:rPr>
          <w:rStyle w:val="af6"/>
          <w:rFonts w:hint="eastAsia"/>
          <w:b/>
          <w:i w:val="0"/>
          <w:color w:val="auto"/>
          <w:sz w:val="28"/>
          <w:lang w:eastAsia="zh-CN"/>
        </w:rPr>
        <w:t>逼迫中的智慧</w:t>
      </w:r>
    </w:p>
    <w:p w14:paraId="66F69721" w14:textId="4E8673F7" w:rsidR="007805B0" w:rsidRDefault="007805B0" w:rsidP="007805B0">
      <w:pPr>
        <w:pStyle w:val="1"/>
        <w:rPr>
          <w:lang w:eastAsia="zh-CN"/>
        </w:rPr>
      </w:pPr>
      <w:r>
        <w:rPr>
          <w:rFonts w:hint="eastAsia"/>
          <w:lang w:eastAsia="zh-CN"/>
        </w:rPr>
        <w:t>导论</w:t>
      </w:r>
    </w:p>
    <w:p w14:paraId="171BA685" w14:textId="38274F1D" w:rsidR="00B937B4" w:rsidRDefault="00642780" w:rsidP="00B937B4">
      <w:pPr>
        <w:rPr>
          <w:lang w:eastAsia="zh-CN"/>
        </w:rPr>
      </w:pPr>
      <w:r>
        <w:rPr>
          <w:rFonts w:hint="eastAsia"/>
          <w:lang w:eastAsia="zh-CN"/>
        </w:rPr>
        <w:t>欢迎大家参加“认识苦难”这个课程的第十一课。在前面的课程中，我们已经花了十个礼拜来认识苦难，我们都学习了一些什么呢？我们认识到，苦难是生活在堕落世界中必须面对的现实，苦难是出于神的爱和管教，苦难也可能是因为我们自己的愚蠢或者别人的罪。我们同时也讲到了有哪些错误的、让我们不能从合乎圣经的角度去认识苦难的试探。如果我们对神的认识是被扭曲的，那么我们信靠的对象就会偏差：我们会把信靠放在别的事物或者我们自己的身上，而不在放在神的身上，我们可能还会信靠其他人、我们的团体、某种逃离、某种技术，等等。知道这些之后，我们就明白我们在苦难中的挣扎和争战其实从本质上来说是</w:t>
      </w:r>
      <w:proofErr w:type="gramStart"/>
      <w:r>
        <w:rPr>
          <w:rFonts w:hint="eastAsia"/>
          <w:lang w:eastAsia="zh-CN"/>
        </w:rPr>
        <w:t>为信心</w:t>
      </w:r>
      <w:proofErr w:type="gramEnd"/>
      <w:r>
        <w:rPr>
          <w:rFonts w:hint="eastAsia"/>
          <w:lang w:eastAsia="zh-CN"/>
        </w:rPr>
        <w:t>而争战，而</w:t>
      </w:r>
      <w:proofErr w:type="gramStart"/>
      <w:r>
        <w:rPr>
          <w:rFonts w:hint="eastAsia"/>
          <w:lang w:eastAsia="zh-CN"/>
        </w:rPr>
        <w:t>为信</w:t>
      </w:r>
      <w:proofErr w:type="gramEnd"/>
      <w:r>
        <w:rPr>
          <w:rFonts w:hint="eastAsia"/>
          <w:lang w:eastAsia="zh-CN"/>
        </w:rPr>
        <w:t>心的争战必须依靠神的灵、神的道，以及神的百姓。然而靠着神的恩典，</w:t>
      </w:r>
      <w:proofErr w:type="gramStart"/>
      <w:r>
        <w:rPr>
          <w:rFonts w:hint="eastAsia"/>
          <w:lang w:eastAsia="zh-CN"/>
        </w:rPr>
        <w:t>为信心</w:t>
      </w:r>
      <w:proofErr w:type="gramEnd"/>
      <w:r>
        <w:rPr>
          <w:rFonts w:hint="eastAsia"/>
          <w:lang w:eastAsia="zh-CN"/>
        </w:rPr>
        <w:t>的争战可以成为一个我们荣耀神的美好舞台。</w:t>
      </w:r>
    </w:p>
    <w:p w14:paraId="5712D33E" w14:textId="130669AE" w:rsidR="00642780" w:rsidRDefault="00642780" w:rsidP="00B937B4">
      <w:pPr>
        <w:rPr>
          <w:lang w:eastAsia="zh-CN"/>
        </w:rPr>
      </w:pPr>
      <w:r>
        <w:rPr>
          <w:rFonts w:hint="eastAsia"/>
          <w:lang w:eastAsia="zh-CN"/>
        </w:rPr>
        <w:t>今天，我们想要继续地讨论某种特别的苦难，好让我们的认识不但是从广泛意义而言的，也能落实在一些具体的苦难上。我们今天想说的特别的苦难，是作为基督的门徒和跟随者才会面临的苦难：为</w:t>
      </w:r>
      <w:proofErr w:type="gramStart"/>
      <w:r>
        <w:rPr>
          <w:rFonts w:hint="eastAsia"/>
          <w:lang w:eastAsia="zh-CN"/>
        </w:rPr>
        <w:t>信仰受</w:t>
      </w:r>
      <w:proofErr w:type="gramEnd"/>
      <w:r>
        <w:rPr>
          <w:rFonts w:hint="eastAsia"/>
          <w:lang w:eastAsia="zh-CN"/>
        </w:rPr>
        <w:t>逼迫。</w:t>
      </w:r>
    </w:p>
    <w:p w14:paraId="7810E89D" w14:textId="1BA28B0E" w:rsidR="00642780" w:rsidRDefault="00642780" w:rsidP="00B937B4">
      <w:pPr>
        <w:rPr>
          <w:lang w:eastAsia="zh-CN"/>
        </w:rPr>
      </w:pPr>
      <w:r>
        <w:rPr>
          <w:rFonts w:hint="eastAsia"/>
          <w:lang w:eastAsia="zh-CN"/>
        </w:rPr>
        <w:t>在</w:t>
      </w:r>
      <w:r>
        <w:rPr>
          <w:rFonts w:hint="eastAsia"/>
          <w:lang w:eastAsia="zh-CN"/>
        </w:rPr>
        <w:t>1</w:t>
      </w:r>
      <w:r>
        <w:rPr>
          <w:lang w:eastAsia="zh-CN"/>
        </w:rPr>
        <w:t>955</w:t>
      </w:r>
      <w:r>
        <w:rPr>
          <w:rFonts w:hint="eastAsia"/>
          <w:lang w:eastAsia="zh-CN"/>
        </w:rPr>
        <w:t>年，吉姆、艾德、罗杰、皮特和奈特这五位敬</w:t>
      </w:r>
      <w:proofErr w:type="gramStart"/>
      <w:r>
        <w:rPr>
          <w:rFonts w:hint="eastAsia"/>
          <w:lang w:eastAsia="zh-CN"/>
        </w:rPr>
        <w:t>虔</w:t>
      </w:r>
      <w:proofErr w:type="gramEnd"/>
      <w:r>
        <w:rPr>
          <w:rFonts w:hint="eastAsia"/>
          <w:lang w:eastAsia="zh-CN"/>
        </w:rPr>
        <w:t>的弟兄前往厄瓜多尔的瓦达尼部落向当地的印第安土著传讲关于耶稣基督的福音。他们被耶稣所颁布的大使命——向万民传讲好消息——而感动，他们和他们的家庭都离开美国、带着给福音未及</w:t>
      </w:r>
      <w:proofErr w:type="gramStart"/>
      <w:r>
        <w:rPr>
          <w:rFonts w:hint="eastAsia"/>
          <w:lang w:eastAsia="zh-CN"/>
        </w:rPr>
        <w:t>之民传福音</w:t>
      </w:r>
      <w:proofErr w:type="gramEnd"/>
      <w:r>
        <w:rPr>
          <w:rFonts w:hint="eastAsia"/>
          <w:lang w:eastAsia="zh-CN"/>
        </w:rPr>
        <w:t>的热情和勇气，希望帮助那些没有听过福音的人认识神、敬拜神，和得着从神那里来得饶恕。瓦达尼部落是生活在热带雨林中的原始土著，所以</w:t>
      </w:r>
      <w:r w:rsidR="001659D0">
        <w:rPr>
          <w:rFonts w:hint="eastAsia"/>
          <w:lang w:eastAsia="zh-CN"/>
        </w:rPr>
        <w:t>对这些美国宣教士来说，他们需要从有空调的房屋中搬迁到丛林中、树屋里，并且面对昆虫、疾病以及其他很多的挑战。对他们来说，最大的挑战就是如何与这个与世隔绝、并且对外人充满敌意的部落</w:t>
      </w:r>
      <w:r w:rsidR="0021116D">
        <w:rPr>
          <w:rFonts w:hint="eastAsia"/>
          <w:lang w:eastAsia="zh-CN"/>
        </w:rPr>
        <w:t>建立</w:t>
      </w:r>
      <w:r w:rsidR="001659D0">
        <w:rPr>
          <w:rFonts w:hint="eastAsia"/>
          <w:lang w:eastAsia="zh-CN"/>
        </w:rPr>
        <w:t>沟通和联系。</w:t>
      </w:r>
      <w:r w:rsidR="001659D0">
        <w:rPr>
          <w:rStyle w:val="a6"/>
          <w:lang w:eastAsia="zh-CN"/>
        </w:rPr>
        <w:footnoteReference w:id="1"/>
      </w:r>
    </w:p>
    <w:p w14:paraId="517E1D8C" w14:textId="3FB25625" w:rsidR="001659D0" w:rsidRDefault="001659D0" w:rsidP="00B937B4">
      <w:pPr>
        <w:rPr>
          <w:lang w:eastAsia="zh-CN"/>
        </w:rPr>
      </w:pPr>
      <w:r>
        <w:rPr>
          <w:rFonts w:hint="eastAsia"/>
          <w:lang w:eastAsia="zh-CN"/>
        </w:rPr>
        <w:t>最后，这些弟兄们在印第安部落之外比较近的地方建立了自己的根据地，并且与其中一个瓦达尼人建立了某些友谊。然而他们不知道的是，这位和他们建立友谊的瓦达尼人其实是个部落的探子，</w:t>
      </w:r>
      <w:r>
        <w:rPr>
          <w:rFonts w:hint="eastAsia"/>
          <w:lang w:eastAsia="zh-CN"/>
        </w:rPr>
        <w:t>1</w:t>
      </w:r>
      <w:r>
        <w:rPr>
          <w:lang w:eastAsia="zh-CN"/>
        </w:rPr>
        <w:t>956</w:t>
      </w:r>
      <w:r>
        <w:rPr>
          <w:rFonts w:hint="eastAsia"/>
          <w:lang w:eastAsia="zh-CN"/>
        </w:rPr>
        <w:t>年</w:t>
      </w:r>
      <w:r>
        <w:rPr>
          <w:rFonts w:hint="eastAsia"/>
          <w:lang w:eastAsia="zh-CN"/>
        </w:rPr>
        <w:t>1</w:t>
      </w:r>
      <w:r>
        <w:rPr>
          <w:rFonts w:hint="eastAsia"/>
          <w:lang w:eastAsia="zh-CN"/>
        </w:rPr>
        <w:t>月</w:t>
      </w:r>
      <w:r>
        <w:rPr>
          <w:rFonts w:hint="eastAsia"/>
          <w:lang w:eastAsia="zh-CN"/>
        </w:rPr>
        <w:t>8</w:t>
      </w:r>
      <w:r>
        <w:rPr>
          <w:rFonts w:hint="eastAsia"/>
          <w:lang w:eastAsia="zh-CN"/>
        </w:rPr>
        <w:t>日，他带来了十个瓦达尼勇士，用尖锐的长矛杀害了这五个宣教士。</w:t>
      </w:r>
    </w:p>
    <w:p w14:paraId="379F968B" w14:textId="484D3E99" w:rsidR="001659D0" w:rsidRDefault="001659D0" w:rsidP="00B937B4">
      <w:pPr>
        <w:rPr>
          <w:lang w:eastAsia="zh-CN"/>
        </w:rPr>
      </w:pPr>
      <w:r>
        <w:rPr>
          <w:rFonts w:hint="eastAsia"/>
          <w:lang w:eastAsia="zh-CN"/>
        </w:rPr>
        <w:t>这五个宣教士是傻吗？有勇无谋吗？缺乏策略吗？有很多人认为，他们做的是无谓的牺牲，他们有家庭要供应、他们知道这些印第安人</w:t>
      </w:r>
      <w:proofErr w:type="gramStart"/>
      <w:r>
        <w:rPr>
          <w:rFonts w:hint="eastAsia"/>
          <w:lang w:eastAsia="zh-CN"/>
        </w:rPr>
        <w:t>残忍好</w:t>
      </w:r>
      <w:proofErr w:type="gramEnd"/>
      <w:r>
        <w:rPr>
          <w:rFonts w:hint="eastAsia"/>
          <w:lang w:eastAsia="zh-CN"/>
        </w:rPr>
        <w:t>杀。但是我们可以确定知道的一件事情是，如果他们没有被耶稣基督的大使命所激励，他们就不会死。无论如何，他们的死亡是成为基督门徒的一个直接后果。</w:t>
      </w:r>
    </w:p>
    <w:p w14:paraId="56674D92" w14:textId="596B08E8" w:rsidR="001659D0" w:rsidRDefault="001659D0" w:rsidP="00B937B4">
      <w:pPr>
        <w:rPr>
          <w:lang w:eastAsia="zh-CN"/>
        </w:rPr>
      </w:pPr>
      <w:r>
        <w:rPr>
          <w:rFonts w:hint="eastAsia"/>
          <w:lang w:eastAsia="zh-CN"/>
        </w:rPr>
        <w:t>面对这样的见证，我们该怎么回应呢？这是一些疯狂的、极端的基督徒才会碰到的苦难，还是对基督徒生活来说是一种常态和期待？</w:t>
      </w:r>
      <w:r w:rsidR="00041231">
        <w:rPr>
          <w:rFonts w:hint="eastAsia"/>
          <w:lang w:eastAsia="zh-CN"/>
        </w:rPr>
        <w:t>要回答这个问题，我们从学习定义开始。</w:t>
      </w:r>
    </w:p>
    <w:p w14:paraId="7A4199E6" w14:textId="3A943434" w:rsidR="00041231" w:rsidRDefault="00041231" w:rsidP="00041231">
      <w:pPr>
        <w:pStyle w:val="1"/>
        <w:rPr>
          <w:lang w:eastAsia="zh-CN"/>
        </w:rPr>
      </w:pPr>
      <w:r>
        <w:rPr>
          <w:rFonts w:hint="eastAsia"/>
          <w:lang w:eastAsia="zh-CN"/>
        </w:rPr>
        <w:t>什么是逼迫？</w:t>
      </w:r>
    </w:p>
    <w:p w14:paraId="62A38368" w14:textId="27BBD617" w:rsidR="00041231" w:rsidRDefault="00041231" w:rsidP="00041231">
      <w:pPr>
        <w:rPr>
          <w:lang w:eastAsia="zh-CN"/>
        </w:rPr>
      </w:pPr>
      <w:r>
        <w:rPr>
          <w:rFonts w:hint="eastAsia"/>
          <w:lang w:eastAsia="zh-CN"/>
        </w:rPr>
        <w:t>要回答这个问题，我们先要看圣经如何描述逼迫。</w:t>
      </w:r>
    </w:p>
    <w:p w14:paraId="60AB7A41" w14:textId="346B17A2" w:rsidR="00041231" w:rsidRDefault="00041231" w:rsidP="00041231">
      <w:pPr>
        <w:rPr>
          <w:lang w:eastAsia="zh-CN"/>
        </w:rPr>
      </w:pPr>
      <w:r>
        <w:rPr>
          <w:rFonts w:hint="eastAsia"/>
          <w:lang w:eastAsia="zh-CN"/>
        </w:rPr>
        <w:t>在马太福音</w:t>
      </w:r>
      <w:r>
        <w:rPr>
          <w:rFonts w:hint="eastAsia"/>
          <w:lang w:eastAsia="zh-CN"/>
        </w:rPr>
        <w:t>5:</w:t>
      </w:r>
      <w:r>
        <w:rPr>
          <w:lang w:eastAsia="zh-CN"/>
        </w:rPr>
        <w:t>11</w:t>
      </w:r>
      <w:r>
        <w:rPr>
          <w:rFonts w:hint="eastAsia"/>
          <w:lang w:eastAsia="zh-CN"/>
        </w:rPr>
        <w:t>，圣经说：“</w:t>
      </w:r>
      <w:r w:rsidRPr="00041231">
        <w:rPr>
          <w:rFonts w:hint="eastAsia"/>
          <w:b/>
          <w:u w:val="single"/>
          <w:lang w:eastAsia="zh-CN"/>
        </w:rPr>
        <w:t>人若因我辱骂你们，逼迫你们，捏造各样坏话毁谤你们，你们就有福了！</w:t>
      </w:r>
      <w:r>
        <w:rPr>
          <w:rFonts w:hint="eastAsia"/>
          <w:lang w:eastAsia="zh-CN"/>
        </w:rPr>
        <w:t>”根据这节经文，我们可以说逼迫是因为我们与耶稣之间的连接和关系而临到我们的。</w:t>
      </w:r>
    </w:p>
    <w:p w14:paraId="0B76642B" w14:textId="66663C07" w:rsidR="00041231" w:rsidRDefault="00041231" w:rsidP="00041231">
      <w:pPr>
        <w:rPr>
          <w:lang w:eastAsia="zh-CN"/>
        </w:rPr>
      </w:pPr>
      <w:r>
        <w:rPr>
          <w:rFonts w:hint="eastAsia"/>
          <w:lang w:eastAsia="zh-CN"/>
        </w:rPr>
        <w:t>那么，逼迫是什么样子的呢？</w:t>
      </w:r>
    </w:p>
    <w:p w14:paraId="7B19D811" w14:textId="00A1FF97" w:rsidR="00041231" w:rsidRDefault="00041231" w:rsidP="00041231">
      <w:pPr>
        <w:rPr>
          <w:lang w:eastAsia="zh-CN"/>
        </w:rPr>
      </w:pPr>
      <w:r>
        <w:rPr>
          <w:rFonts w:hint="eastAsia"/>
          <w:lang w:eastAsia="zh-CN"/>
        </w:rPr>
        <w:lastRenderedPageBreak/>
        <w:t>约翰福音</w:t>
      </w:r>
      <w:r>
        <w:rPr>
          <w:rFonts w:hint="eastAsia"/>
          <w:lang w:eastAsia="zh-CN"/>
        </w:rPr>
        <w:t>15:</w:t>
      </w:r>
      <w:r>
        <w:rPr>
          <w:lang w:eastAsia="zh-CN"/>
        </w:rPr>
        <w:t>19</w:t>
      </w:r>
      <w:r>
        <w:rPr>
          <w:rFonts w:hint="eastAsia"/>
          <w:lang w:eastAsia="zh-CN"/>
        </w:rPr>
        <w:t>说：“</w:t>
      </w:r>
      <w:r w:rsidRPr="00041231">
        <w:rPr>
          <w:rFonts w:hint="eastAsia"/>
          <w:b/>
          <w:u w:val="single"/>
          <w:lang w:eastAsia="zh-CN"/>
        </w:rPr>
        <w:t>你们若属世界，世界必爱属自己的；只因你们不属世界，乃是我从世界中拣选了你们，所以世界就恨你们。</w:t>
      </w:r>
      <w:r>
        <w:rPr>
          <w:rFonts w:hint="eastAsia"/>
          <w:lang w:eastAsia="zh-CN"/>
        </w:rPr>
        <w:t>”这节经文告诉我们，逼迫可以包括被恨恶。</w:t>
      </w:r>
    </w:p>
    <w:p w14:paraId="61D70065" w14:textId="4225401B" w:rsidR="00041231" w:rsidRDefault="00041231" w:rsidP="00041231">
      <w:pPr>
        <w:rPr>
          <w:lang w:eastAsia="zh-CN"/>
        </w:rPr>
      </w:pPr>
      <w:r>
        <w:rPr>
          <w:rFonts w:hint="eastAsia"/>
          <w:lang w:eastAsia="zh-CN"/>
        </w:rPr>
        <w:t>然后在彼得前书</w:t>
      </w:r>
      <w:r>
        <w:rPr>
          <w:rFonts w:hint="eastAsia"/>
          <w:lang w:eastAsia="zh-CN"/>
        </w:rPr>
        <w:t>4:</w:t>
      </w:r>
      <w:r>
        <w:rPr>
          <w:lang w:eastAsia="zh-CN"/>
        </w:rPr>
        <w:t>3-4</w:t>
      </w:r>
      <w:r>
        <w:rPr>
          <w:rFonts w:hint="eastAsia"/>
          <w:lang w:eastAsia="zh-CN"/>
        </w:rPr>
        <w:t>，经文是：</w:t>
      </w:r>
    </w:p>
    <w:p w14:paraId="2A1920B4" w14:textId="5A7BAA98" w:rsidR="00041231" w:rsidRPr="00041231" w:rsidRDefault="00041231" w:rsidP="00041231">
      <w:pPr>
        <w:ind w:leftChars="200" w:left="440"/>
        <w:rPr>
          <w:rFonts w:ascii="黑体" w:eastAsia="黑体" w:hAnsi="黑体"/>
          <w:lang w:eastAsia="zh-CN"/>
        </w:rPr>
      </w:pPr>
      <w:r w:rsidRPr="00041231">
        <w:rPr>
          <w:rFonts w:ascii="黑体" w:eastAsia="黑体" w:hAnsi="黑体" w:hint="eastAsia"/>
          <w:vertAlign w:val="superscript"/>
          <w:lang w:eastAsia="zh-CN"/>
        </w:rPr>
        <w:t>3</w:t>
      </w:r>
      <w:r w:rsidRPr="00041231">
        <w:rPr>
          <w:rFonts w:ascii="黑体" w:eastAsia="黑体" w:hAnsi="黑体" w:hint="eastAsia"/>
          <w:lang w:eastAsia="zh-CN"/>
        </w:rPr>
        <w:t>因为往日随从外邦人的心意行邪淫、恶欲、醉酒、荒宴、群饮，并可恶拜偶像的事，时候已经够了。</w:t>
      </w:r>
      <w:r w:rsidRPr="00041231">
        <w:rPr>
          <w:rFonts w:ascii="黑体" w:eastAsia="黑体" w:hAnsi="黑体" w:hint="eastAsia"/>
          <w:vertAlign w:val="superscript"/>
          <w:lang w:eastAsia="zh-CN"/>
        </w:rPr>
        <w:t>4</w:t>
      </w:r>
      <w:r w:rsidRPr="00041231">
        <w:rPr>
          <w:rFonts w:ascii="黑体" w:eastAsia="黑体" w:hAnsi="黑体" w:hint="eastAsia"/>
          <w:lang w:eastAsia="zh-CN"/>
        </w:rPr>
        <w:t>他们在这些事上，见你们不与他们同奔那放荡无度的路，就以为怪，毁谤你们。</w:t>
      </w:r>
    </w:p>
    <w:p w14:paraId="70016F58" w14:textId="6F8C4590" w:rsidR="001659D0" w:rsidRDefault="00041231" w:rsidP="00B937B4">
      <w:pPr>
        <w:rPr>
          <w:lang w:eastAsia="zh-CN"/>
        </w:rPr>
      </w:pPr>
      <w:r>
        <w:rPr>
          <w:rFonts w:hint="eastAsia"/>
          <w:lang w:eastAsia="zh-CN"/>
        </w:rPr>
        <w:t>逼迫可能会包括毁谤、被责备、被批评、被指控，等等。</w:t>
      </w:r>
    </w:p>
    <w:p w14:paraId="7355885D" w14:textId="72A3FC8F" w:rsidR="00041231" w:rsidRDefault="00041231" w:rsidP="00B937B4">
      <w:pPr>
        <w:rPr>
          <w:lang w:eastAsia="zh-CN"/>
        </w:rPr>
      </w:pPr>
      <w:r>
        <w:rPr>
          <w:rFonts w:hint="eastAsia"/>
          <w:lang w:eastAsia="zh-CN"/>
        </w:rPr>
        <w:t>路加福音</w:t>
      </w:r>
      <w:r>
        <w:rPr>
          <w:rFonts w:hint="eastAsia"/>
          <w:lang w:eastAsia="zh-CN"/>
        </w:rPr>
        <w:t>2</w:t>
      </w:r>
      <w:r>
        <w:rPr>
          <w:lang w:eastAsia="zh-CN"/>
        </w:rPr>
        <w:t>1</w:t>
      </w:r>
      <w:r>
        <w:rPr>
          <w:rFonts w:hint="eastAsia"/>
          <w:lang w:eastAsia="zh-CN"/>
        </w:rPr>
        <w:t>:</w:t>
      </w:r>
      <w:r>
        <w:rPr>
          <w:lang w:eastAsia="zh-CN"/>
        </w:rPr>
        <w:t>12</w:t>
      </w:r>
      <w:r>
        <w:rPr>
          <w:rFonts w:hint="eastAsia"/>
          <w:lang w:eastAsia="zh-CN"/>
        </w:rPr>
        <w:t>则说：</w:t>
      </w:r>
    </w:p>
    <w:p w14:paraId="181CE194" w14:textId="15958387" w:rsidR="00041231" w:rsidRPr="00041231" w:rsidRDefault="00041231" w:rsidP="00041231">
      <w:pPr>
        <w:ind w:leftChars="200" w:left="440"/>
        <w:rPr>
          <w:rFonts w:ascii="黑体" w:eastAsia="黑体" w:hAnsi="黑体"/>
          <w:lang w:eastAsia="zh-CN"/>
        </w:rPr>
      </w:pPr>
      <w:r w:rsidRPr="00041231">
        <w:rPr>
          <w:rFonts w:ascii="黑体" w:eastAsia="黑体" w:hAnsi="黑体" w:hint="eastAsia"/>
          <w:lang w:eastAsia="zh-CN"/>
        </w:rPr>
        <w:t>但这一切的事以先，人要下手拿住你们，逼迫你们，把你们交给会堂，并且收在监里，又为我的名拉你们到君王诸侯面前。</w:t>
      </w:r>
    </w:p>
    <w:p w14:paraId="391D4EAA" w14:textId="5DB09214" w:rsidR="00B937B4" w:rsidRDefault="00041231" w:rsidP="00B937B4">
      <w:pPr>
        <w:rPr>
          <w:lang w:eastAsia="zh-CN"/>
        </w:rPr>
      </w:pPr>
      <w:r>
        <w:rPr>
          <w:rFonts w:hint="eastAsia"/>
          <w:lang w:eastAsia="zh-CN"/>
        </w:rPr>
        <w:t>逼迫可以包括被人背叛、被人交到执政掌权的手里，遭受牢狱之灾。</w:t>
      </w:r>
    </w:p>
    <w:p w14:paraId="59E0E55A" w14:textId="669C15B9" w:rsidR="00041231" w:rsidRDefault="00041231" w:rsidP="00B937B4">
      <w:pPr>
        <w:rPr>
          <w:lang w:eastAsia="zh-CN"/>
        </w:rPr>
      </w:pPr>
      <w:r>
        <w:rPr>
          <w:rFonts w:hint="eastAsia"/>
          <w:lang w:eastAsia="zh-CN"/>
        </w:rPr>
        <w:t>保罗在使徒行传</w:t>
      </w:r>
      <w:r>
        <w:rPr>
          <w:rFonts w:hint="eastAsia"/>
          <w:lang w:eastAsia="zh-CN"/>
        </w:rPr>
        <w:t>2</w:t>
      </w:r>
      <w:r>
        <w:rPr>
          <w:lang w:eastAsia="zh-CN"/>
        </w:rPr>
        <w:t>2</w:t>
      </w:r>
      <w:r>
        <w:rPr>
          <w:rFonts w:hint="eastAsia"/>
          <w:lang w:eastAsia="zh-CN"/>
        </w:rPr>
        <w:t>:</w:t>
      </w:r>
      <w:r>
        <w:rPr>
          <w:lang w:eastAsia="zh-CN"/>
        </w:rPr>
        <w:t>4</w:t>
      </w:r>
      <w:r>
        <w:rPr>
          <w:rFonts w:hint="eastAsia"/>
          <w:lang w:eastAsia="zh-CN"/>
        </w:rPr>
        <w:t>描述他过去怎样逼迫基督徒时，甚至告诉我们说：“</w:t>
      </w:r>
      <w:r w:rsidRPr="00041231">
        <w:rPr>
          <w:rFonts w:hint="eastAsia"/>
          <w:b/>
          <w:u w:val="single"/>
          <w:lang w:eastAsia="zh-CN"/>
        </w:rPr>
        <w:t>我也曾逼迫奉这道的人，直到死地，无论男女都锁拿下监。</w:t>
      </w:r>
      <w:r>
        <w:rPr>
          <w:rFonts w:hint="eastAsia"/>
          <w:lang w:eastAsia="zh-CN"/>
        </w:rPr>
        <w:t>”逼迫可能包括被杀害。</w:t>
      </w:r>
    </w:p>
    <w:p w14:paraId="0CFA3BFE" w14:textId="54B35DC2" w:rsidR="00041231" w:rsidRDefault="00041231" w:rsidP="00041231">
      <w:pPr>
        <w:rPr>
          <w:lang w:eastAsia="zh-CN"/>
        </w:rPr>
      </w:pPr>
      <w:r>
        <w:rPr>
          <w:rFonts w:hint="eastAsia"/>
          <w:lang w:eastAsia="zh-CN"/>
        </w:rPr>
        <w:t>所以如果我们查考整本圣经，我们可以看到基督徒受到的逼迫可以并定义为：</w:t>
      </w:r>
      <w:r w:rsidRPr="00041231">
        <w:rPr>
          <w:rFonts w:hint="eastAsia"/>
          <w:b/>
          <w:lang w:eastAsia="zh-CN"/>
        </w:rPr>
        <w:t>因为我们是基督徒而遭受的反对、骚扰、威胁、伤害和苦难。</w:t>
      </w:r>
      <w:r>
        <w:rPr>
          <w:rFonts w:hint="eastAsia"/>
          <w:lang w:eastAsia="zh-CN"/>
        </w:rPr>
        <w:t>这些反对、骚扰、威胁、伤害和苦难可能以各种不同的形式表现出来，例如被恨恶、被批评、被中伤、被举报，甚至死亡。</w:t>
      </w:r>
    </w:p>
    <w:p w14:paraId="0020BE29" w14:textId="3D2F11D6" w:rsidR="00041231" w:rsidRDefault="00041231" w:rsidP="00041231">
      <w:pPr>
        <w:rPr>
          <w:lang w:eastAsia="zh-CN"/>
        </w:rPr>
      </w:pPr>
      <w:r>
        <w:rPr>
          <w:rFonts w:hint="eastAsia"/>
          <w:lang w:eastAsia="zh-CN"/>
        </w:rPr>
        <w:t>所以，我们今天早上要说的苦难就是这一类的苦难。这一类的苦难是因为我们是基督徒而带来的，而且是我们选择要进入的，是我们的选择带来的。如果我们宣布放弃信仰、否认基督，也停止基督徒生活，这些逼迫就会减轻甚至消失。我们被逼迫，是因为我们选择跟随基督，因为我们做了一个决定，而这一决定是我们出于信心而主动</w:t>
      </w:r>
      <w:proofErr w:type="gramStart"/>
      <w:r>
        <w:rPr>
          <w:rFonts w:hint="eastAsia"/>
          <w:lang w:eastAsia="zh-CN"/>
        </w:rPr>
        <w:t>作出</w:t>
      </w:r>
      <w:proofErr w:type="gramEnd"/>
      <w:r>
        <w:rPr>
          <w:rFonts w:hint="eastAsia"/>
          <w:lang w:eastAsia="zh-CN"/>
        </w:rPr>
        <w:t>的，没有人强迫我们。</w:t>
      </w:r>
    </w:p>
    <w:p w14:paraId="51CC191B" w14:textId="7572821C" w:rsidR="00041231" w:rsidRDefault="000102D2" w:rsidP="00041231">
      <w:pPr>
        <w:rPr>
          <w:lang w:eastAsia="zh-CN"/>
        </w:rPr>
      </w:pPr>
      <w:r>
        <w:rPr>
          <w:rFonts w:hint="eastAsia"/>
          <w:lang w:eastAsia="zh-CN"/>
        </w:rPr>
        <w:t>在我们这个没有大规模的对基督徒的肉体逼迫的国家里，信仰逼迫意味着什么呢？这意味着，基督徒可能因为拒绝老板撒谎的要求而失去工作或者晋升的机会，同事会因为你是基督徒而觉得你是愚昧和缺乏思考的，因为你不参加</w:t>
      </w:r>
      <w:proofErr w:type="gramStart"/>
      <w:r>
        <w:rPr>
          <w:rFonts w:hint="eastAsia"/>
          <w:lang w:eastAsia="zh-CN"/>
        </w:rPr>
        <w:t>你其他</w:t>
      </w:r>
      <w:proofErr w:type="gramEnd"/>
      <w:r>
        <w:rPr>
          <w:rFonts w:hint="eastAsia"/>
          <w:lang w:eastAsia="zh-CN"/>
        </w:rPr>
        <w:t>的朋友们某些犯罪的娱乐而失去了友谊，因为忠心地参与家庭教会的聚会和活动而被单位领导威胁，或者因为想要全职服事而遭到来自父母的压力，等等。然而，圣经呼吁我们在这些逼迫之下，依然能够坚忍。</w:t>
      </w:r>
    </w:p>
    <w:p w14:paraId="44F671EC" w14:textId="4BF609DB" w:rsidR="000102D2" w:rsidRDefault="000102D2" w:rsidP="000102D2">
      <w:pPr>
        <w:pStyle w:val="1"/>
        <w:rPr>
          <w:lang w:eastAsia="zh-CN"/>
        </w:rPr>
      </w:pPr>
      <w:r>
        <w:rPr>
          <w:rFonts w:hint="eastAsia"/>
          <w:lang w:eastAsia="zh-CN"/>
        </w:rPr>
        <w:t>为什么在逼迫面前坚忍非常重要？</w:t>
      </w:r>
    </w:p>
    <w:p w14:paraId="38E4F6C4" w14:textId="2CD77BA5" w:rsidR="000102D2" w:rsidRDefault="000102D2" w:rsidP="000102D2">
      <w:pPr>
        <w:rPr>
          <w:lang w:eastAsia="zh-CN"/>
        </w:rPr>
      </w:pPr>
      <w:r>
        <w:rPr>
          <w:rFonts w:hint="eastAsia"/>
          <w:lang w:eastAsia="zh-CN"/>
        </w:rPr>
        <w:t>因为神在逼迫中也可以成就美好的旨意。我们回顾一下前面课程中所说的，</w:t>
      </w:r>
      <w:proofErr w:type="gramStart"/>
      <w:r>
        <w:rPr>
          <w:rFonts w:hint="eastAsia"/>
          <w:lang w:eastAsia="zh-CN"/>
        </w:rPr>
        <w:t>神可能</w:t>
      </w:r>
      <w:proofErr w:type="gramEnd"/>
      <w:r>
        <w:rPr>
          <w:rFonts w:hint="eastAsia"/>
          <w:lang w:eastAsia="zh-CN"/>
        </w:rPr>
        <w:t>为你预备的美好旨意都有哪些？</w:t>
      </w:r>
    </w:p>
    <w:p w14:paraId="7C893046" w14:textId="04C0DFFF" w:rsidR="000102D2" w:rsidRDefault="000102D2" w:rsidP="000102D2">
      <w:pPr>
        <w:pStyle w:val="a3"/>
        <w:numPr>
          <w:ilvl w:val="0"/>
          <w:numId w:val="6"/>
        </w:numPr>
        <w:rPr>
          <w:lang w:eastAsia="zh-CN"/>
        </w:rPr>
      </w:pPr>
      <w:r>
        <w:rPr>
          <w:rFonts w:hint="eastAsia"/>
          <w:lang w:eastAsia="zh-CN"/>
        </w:rPr>
        <w:t>让我们成为圣洁（诗篇</w:t>
      </w:r>
      <w:r>
        <w:rPr>
          <w:lang w:eastAsia="zh-CN"/>
        </w:rPr>
        <w:t>119:67</w:t>
      </w:r>
      <w:r>
        <w:rPr>
          <w:rFonts w:hint="eastAsia"/>
          <w:lang w:eastAsia="zh-CN"/>
        </w:rPr>
        <w:t>）</w:t>
      </w:r>
    </w:p>
    <w:p w14:paraId="727C6A65" w14:textId="39628BB5" w:rsidR="000102D2" w:rsidRDefault="000102D2" w:rsidP="000102D2">
      <w:pPr>
        <w:pStyle w:val="a3"/>
        <w:numPr>
          <w:ilvl w:val="0"/>
          <w:numId w:val="6"/>
        </w:numPr>
        <w:rPr>
          <w:lang w:eastAsia="zh-CN"/>
        </w:rPr>
      </w:pPr>
      <w:r>
        <w:rPr>
          <w:rFonts w:hint="eastAsia"/>
          <w:lang w:eastAsia="zh-CN"/>
        </w:rPr>
        <w:t>使我们更能忍耐（罗马书</w:t>
      </w:r>
      <w:r>
        <w:rPr>
          <w:rFonts w:hint="eastAsia"/>
          <w:lang w:eastAsia="zh-CN"/>
        </w:rPr>
        <w:t>5:</w:t>
      </w:r>
      <w:r>
        <w:rPr>
          <w:lang w:eastAsia="zh-CN"/>
        </w:rPr>
        <w:t>3</w:t>
      </w:r>
      <w:r>
        <w:rPr>
          <w:rFonts w:hint="eastAsia"/>
          <w:lang w:eastAsia="zh-CN"/>
        </w:rPr>
        <w:t>）</w:t>
      </w:r>
    </w:p>
    <w:p w14:paraId="149661D1" w14:textId="23CF282D" w:rsidR="000102D2" w:rsidRDefault="000102D2" w:rsidP="000102D2">
      <w:pPr>
        <w:pStyle w:val="a3"/>
        <w:numPr>
          <w:ilvl w:val="0"/>
          <w:numId w:val="6"/>
        </w:numPr>
        <w:rPr>
          <w:lang w:eastAsia="zh-CN"/>
        </w:rPr>
      </w:pPr>
      <w:r>
        <w:rPr>
          <w:rFonts w:hint="eastAsia"/>
          <w:lang w:eastAsia="zh-CN"/>
        </w:rPr>
        <w:t>让我们在信心上成熟（雅各书</w:t>
      </w:r>
      <w:r>
        <w:rPr>
          <w:rFonts w:hint="eastAsia"/>
          <w:lang w:eastAsia="zh-CN"/>
        </w:rPr>
        <w:t>1:</w:t>
      </w:r>
      <w:r>
        <w:rPr>
          <w:lang w:eastAsia="zh-CN"/>
        </w:rPr>
        <w:t>2-4</w:t>
      </w:r>
      <w:r>
        <w:rPr>
          <w:rFonts w:hint="eastAsia"/>
          <w:lang w:eastAsia="zh-CN"/>
        </w:rPr>
        <w:t>）</w:t>
      </w:r>
    </w:p>
    <w:p w14:paraId="5D450FB3" w14:textId="725B88D4" w:rsidR="000102D2" w:rsidRDefault="000102D2" w:rsidP="000102D2">
      <w:pPr>
        <w:pStyle w:val="a3"/>
        <w:numPr>
          <w:ilvl w:val="0"/>
          <w:numId w:val="6"/>
        </w:numPr>
        <w:rPr>
          <w:lang w:eastAsia="zh-CN"/>
        </w:rPr>
      </w:pPr>
      <w:r>
        <w:rPr>
          <w:rFonts w:hint="eastAsia"/>
          <w:lang w:eastAsia="zh-CN"/>
        </w:rPr>
        <w:t>教导我们认识神的话（诗篇</w:t>
      </w:r>
      <w:r>
        <w:rPr>
          <w:rFonts w:hint="eastAsia"/>
          <w:lang w:eastAsia="zh-CN"/>
        </w:rPr>
        <w:t>1</w:t>
      </w:r>
      <w:r>
        <w:rPr>
          <w:lang w:eastAsia="zh-CN"/>
        </w:rPr>
        <w:t>19</w:t>
      </w:r>
      <w:r>
        <w:rPr>
          <w:rFonts w:hint="eastAsia"/>
          <w:lang w:eastAsia="zh-CN"/>
        </w:rPr>
        <w:t>:</w:t>
      </w:r>
      <w:r>
        <w:rPr>
          <w:lang w:eastAsia="zh-CN"/>
        </w:rPr>
        <w:t>71</w:t>
      </w:r>
      <w:r>
        <w:rPr>
          <w:rFonts w:hint="eastAsia"/>
          <w:lang w:eastAsia="zh-CN"/>
        </w:rPr>
        <w:t>）</w:t>
      </w:r>
    </w:p>
    <w:p w14:paraId="3C9D1D1C" w14:textId="565C9D3A" w:rsidR="000102D2" w:rsidRDefault="000102D2" w:rsidP="000102D2">
      <w:pPr>
        <w:pStyle w:val="a3"/>
        <w:numPr>
          <w:ilvl w:val="0"/>
          <w:numId w:val="6"/>
        </w:numPr>
        <w:rPr>
          <w:lang w:eastAsia="zh-CN"/>
        </w:rPr>
      </w:pPr>
      <w:r>
        <w:rPr>
          <w:rFonts w:hint="eastAsia"/>
          <w:lang w:eastAsia="zh-CN"/>
        </w:rPr>
        <w:t>帮助我们可以鼓励他人（哥林多后书</w:t>
      </w:r>
      <w:r>
        <w:rPr>
          <w:rFonts w:hint="eastAsia"/>
          <w:lang w:eastAsia="zh-CN"/>
        </w:rPr>
        <w:t>1:</w:t>
      </w:r>
      <w:r>
        <w:rPr>
          <w:lang w:eastAsia="zh-CN"/>
        </w:rPr>
        <w:t>3-4</w:t>
      </w:r>
      <w:r>
        <w:rPr>
          <w:rFonts w:hint="eastAsia"/>
          <w:lang w:eastAsia="zh-CN"/>
        </w:rPr>
        <w:t>）</w:t>
      </w:r>
    </w:p>
    <w:p w14:paraId="3A088BD1" w14:textId="30DA78C8" w:rsidR="000102D2" w:rsidRDefault="000102D2" w:rsidP="000102D2">
      <w:pPr>
        <w:pStyle w:val="a3"/>
        <w:numPr>
          <w:ilvl w:val="0"/>
          <w:numId w:val="6"/>
        </w:numPr>
        <w:rPr>
          <w:lang w:eastAsia="zh-CN"/>
        </w:rPr>
      </w:pPr>
      <w:r>
        <w:rPr>
          <w:rFonts w:hint="eastAsia"/>
          <w:lang w:eastAsia="zh-CN"/>
        </w:rPr>
        <w:t>拿走我们的自我依赖（哥林多后书</w:t>
      </w:r>
      <w:r>
        <w:rPr>
          <w:rFonts w:hint="eastAsia"/>
          <w:lang w:eastAsia="zh-CN"/>
        </w:rPr>
        <w:t>1:</w:t>
      </w:r>
      <w:r>
        <w:rPr>
          <w:lang w:eastAsia="zh-CN"/>
        </w:rPr>
        <w:t>8-9</w:t>
      </w:r>
      <w:r>
        <w:rPr>
          <w:rFonts w:hint="eastAsia"/>
          <w:lang w:eastAsia="zh-CN"/>
        </w:rPr>
        <w:t>）</w:t>
      </w:r>
    </w:p>
    <w:p w14:paraId="4858549E" w14:textId="09D2F02F" w:rsidR="000102D2" w:rsidRDefault="000102D2" w:rsidP="000102D2">
      <w:pPr>
        <w:rPr>
          <w:lang w:eastAsia="zh-CN"/>
        </w:rPr>
      </w:pPr>
      <w:r>
        <w:rPr>
          <w:rFonts w:hint="eastAsia"/>
          <w:lang w:eastAsia="zh-CN"/>
        </w:rPr>
        <w:t>这些目的都很好、也很重要，但是让我们尤其关注两个目的</w:t>
      </w:r>
    </w:p>
    <w:p w14:paraId="7C54EEB2" w14:textId="2DEC423F" w:rsidR="000102D2" w:rsidRDefault="000102D2" w:rsidP="000102D2">
      <w:pPr>
        <w:pStyle w:val="2"/>
        <w:rPr>
          <w:lang w:eastAsia="zh-CN"/>
        </w:rPr>
      </w:pPr>
      <w:r>
        <w:rPr>
          <w:rFonts w:hint="eastAsia"/>
          <w:lang w:eastAsia="zh-CN"/>
        </w:rPr>
        <w:t>第一，在逼迫中坚忍很重要，因为逼迫是基督徒生活必须面对的，而不仅仅是一些极端、疯狂的基督徒才需要面对的。</w:t>
      </w:r>
    </w:p>
    <w:p w14:paraId="5BB6452D" w14:textId="09070B53" w:rsidR="000102D2" w:rsidRDefault="000102D2" w:rsidP="000102D2">
      <w:pPr>
        <w:rPr>
          <w:lang w:eastAsia="zh-CN"/>
        </w:rPr>
      </w:pPr>
      <w:r>
        <w:rPr>
          <w:rFonts w:hint="eastAsia"/>
          <w:lang w:eastAsia="zh-CN"/>
        </w:rPr>
        <w:t>提摩太后书</w:t>
      </w:r>
      <w:r>
        <w:rPr>
          <w:rFonts w:hint="eastAsia"/>
          <w:lang w:eastAsia="zh-CN"/>
        </w:rPr>
        <w:t>3:</w:t>
      </w:r>
      <w:r>
        <w:rPr>
          <w:lang w:eastAsia="zh-CN"/>
        </w:rPr>
        <w:t>12</w:t>
      </w:r>
      <w:r>
        <w:rPr>
          <w:rFonts w:hint="eastAsia"/>
          <w:lang w:eastAsia="zh-CN"/>
        </w:rPr>
        <w:t>说：“</w:t>
      </w:r>
      <w:r w:rsidRPr="000102D2">
        <w:rPr>
          <w:rFonts w:hint="eastAsia"/>
          <w:b/>
          <w:u w:val="single"/>
          <w:lang w:eastAsia="zh-CN"/>
        </w:rPr>
        <w:t>不但如此，凡立志在基督耶稣里敬</w:t>
      </w:r>
      <w:proofErr w:type="gramStart"/>
      <w:r w:rsidRPr="000102D2">
        <w:rPr>
          <w:rFonts w:hint="eastAsia"/>
          <w:b/>
          <w:u w:val="single"/>
          <w:lang w:eastAsia="zh-CN"/>
        </w:rPr>
        <w:t>虔</w:t>
      </w:r>
      <w:proofErr w:type="gramEnd"/>
      <w:r w:rsidRPr="000102D2">
        <w:rPr>
          <w:rFonts w:hint="eastAsia"/>
          <w:b/>
          <w:u w:val="single"/>
          <w:lang w:eastAsia="zh-CN"/>
        </w:rPr>
        <w:t>度日的也都要受逼迫。</w:t>
      </w:r>
      <w:r>
        <w:rPr>
          <w:rFonts w:hint="eastAsia"/>
          <w:lang w:eastAsia="zh-CN"/>
        </w:rPr>
        <w:t>”这里说的是那些人会受逼迫？所有的基督徒，对吗？为什么呢？因为跟随基督是与世界的文化相敌的。当基督来到世上的时候，就好像长期黑暗的房间里突然点亮了一盏灯。当你在清晨熟睡的时候，有人把你房间的灯打开了，你会是什么感觉？</w:t>
      </w:r>
    </w:p>
    <w:p w14:paraId="6E4A3150" w14:textId="48FC8C0B" w:rsidR="000102D2" w:rsidRDefault="000102D2" w:rsidP="000102D2">
      <w:pPr>
        <w:rPr>
          <w:lang w:eastAsia="zh-CN"/>
        </w:rPr>
      </w:pPr>
      <w:r>
        <w:rPr>
          <w:rFonts w:hint="eastAsia"/>
          <w:lang w:eastAsia="zh-CN"/>
        </w:rPr>
        <w:t>加拉</w:t>
      </w:r>
      <w:proofErr w:type="gramStart"/>
      <w:r>
        <w:rPr>
          <w:rFonts w:hint="eastAsia"/>
          <w:lang w:eastAsia="zh-CN"/>
        </w:rPr>
        <w:t>太</w:t>
      </w:r>
      <w:proofErr w:type="gramEnd"/>
      <w:r>
        <w:rPr>
          <w:rFonts w:hint="eastAsia"/>
          <w:lang w:eastAsia="zh-CN"/>
        </w:rPr>
        <w:t>书</w:t>
      </w:r>
      <w:r>
        <w:rPr>
          <w:rFonts w:hint="eastAsia"/>
          <w:lang w:eastAsia="zh-CN"/>
        </w:rPr>
        <w:t>5:</w:t>
      </w:r>
      <w:r>
        <w:rPr>
          <w:lang w:eastAsia="zh-CN"/>
        </w:rPr>
        <w:t>11</w:t>
      </w:r>
      <w:r>
        <w:rPr>
          <w:rFonts w:hint="eastAsia"/>
          <w:lang w:eastAsia="zh-CN"/>
        </w:rPr>
        <w:t>说：“</w:t>
      </w:r>
      <w:r w:rsidRPr="000102D2">
        <w:rPr>
          <w:rFonts w:hint="eastAsia"/>
          <w:b/>
          <w:u w:val="single"/>
          <w:lang w:eastAsia="zh-CN"/>
        </w:rPr>
        <w:t>弟兄们，我若仍旧传割礼，为什么还受逼迫呢？若是这样，那十字架讨厌的地方就没有了。</w:t>
      </w:r>
      <w:r>
        <w:rPr>
          <w:rFonts w:hint="eastAsia"/>
          <w:lang w:eastAsia="zh-CN"/>
        </w:rPr>
        <w:t>”保罗说：福音是会冒犯人的。如果我们忠心地传讲福音，我们就可能会冒犯人，因</w:t>
      </w:r>
      <w:r>
        <w:rPr>
          <w:rFonts w:hint="eastAsia"/>
          <w:lang w:eastAsia="zh-CN"/>
        </w:rPr>
        <w:lastRenderedPageBreak/>
        <w:t>为福音告诉人他们在罪中、他们需要改变，而这种改变不是他们自己能做到的，他们需要转向一个外在的权柄。</w:t>
      </w:r>
    </w:p>
    <w:p w14:paraId="1B955AA4" w14:textId="3A6EB295" w:rsidR="000102D2" w:rsidRDefault="000102D2" w:rsidP="000102D2">
      <w:pPr>
        <w:rPr>
          <w:lang w:eastAsia="zh-CN"/>
        </w:rPr>
      </w:pPr>
      <w:r>
        <w:rPr>
          <w:rFonts w:hint="eastAsia"/>
          <w:lang w:eastAsia="zh-CN"/>
        </w:rPr>
        <w:t>【问全班一个问题：如果我现在没有遭到逼迫，是不是说我就不是一个忠心的基督徒？】</w:t>
      </w:r>
    </w:p>
    <w:p w14:paraId="43C5C097" w14:textId="00EDDE69" w:rsidR="000102D2" w:rsidRDefault="000102D2" w:rsidP="000102D2">
      <w:pPr>
        <w:rPr>
          <w:lang w:eastAsia="zh-CN"/>
        </w:rPr>
      </w:pPr>
      <w:proofErr w:type="gramStart"/>
      <w:r>
        <w:rPr>
          <w:rFonts w:hint="eastAsia"/>
          <w:lang w:eastAsia="zh-CN"/>
        </w:rPr>
        <w:t>【</w:t>
      </w:r>
      <w:proofErr w:type="gramEnd"/>
      <w:r>
        <w:rPr>
          <w:rFonts w:hint="eastAsia"/>
          <w:lang w:eastAsia="zh-CN"/>
        </w:rPr>
        <w:t>不一定，但是</w:t>
      </w:r>
      <w:r w:rsidR="003805CF">
        <w:rPr>
          <w:lang w:eastAsia="zh-CN"/>
        </w:rPr>
        <w:t>……</w:t>
      </w:r>
    </w:p>
    <w:p w14:paraId="407A0CA1" w14:textId="2371C832" w:rsidR="003805CF" w:rsidRDefault="003805CF" w:rsidP="003805CF">
      <w:pPr>
        <w:pStyle w:val="a3"/>
        <w:numPr>
          <w:ilvl w:val="0"/>
          <w:numId w:val="7"/>
        </w:numPr>
        <w:rPr>
          <w:lang w:eastAsia="zh-CN"/>
        </w:rPr>
      </w:pPr>
      <w:r>
        <w:rPr>
          <w:rFonts w:hint="eastAsia"/>
          <w:lang w:eastAsia="zh-CN"/>
        </w:rPr>
        <w:t>有可能你因为害怕代价而避免跟随耶稣（例如，不传福音）。</w:t>
      </w:r>
    </w:p>
    <w:p w14:paraId="5F19E913" w14:textId="76A61D2C" w:rsidR="003805CF" w:rsidRDefault="003805CF" w:rsidP="003805CF">
      <w:pPr>
        <w:pStyle w:val="a3"/>
        <w:numPr>
          <w:ilvl w:val="0"/>
          <w:numId w:val="7"/>
        </w:numPr>
        <w:rPr>
          <w:lang w:eastAsia="zh-CN"/>
        </w:rPr>
      </w:pPr>
      <w:r>
        <w:rPr>
          <w:rFonts w:hint="eastAsia"/>
          <w:lang w:eastAsia="zh-CN"/>
        </w:rPr>
        <w:t>圣经中也有很多的例子让我们看到，忠心的基督徒有可能在一段时期里（注意，是一段时期）经历平安。保罗说他经历</w:t>
      </w:r>
      <w:proofErr w:type="gramStart"/>
      <w:r>
        <w:rPr>
          <w:rFonts w:hint="eastAsia"/>
          <w:lang w:eastAsia="zh-CN"/>
        </w:rPr>
        <w:t>过丰富</w:t>
      </w:r>
      <w:proofErr w:type="gramEnd"/>
      <w:r>
        <w:rPr>
          <w:rFonts w:hint="eastAsia"/>
          <w:lang w:eastAsia="zh-CN"/>
        </w:rPr>
        <w:t>和平安（腓立比书</w:t>
      </w:r>
      <w:r>
        <w:rPr>
          <w:rFonts w:hint="eastAsia"/>
          <w:lang w:eastAsia="zh-CN"/>
        </w:rPr>
        <w:t>4:</w:t>
      </w:r>
      <w:r>
        <w:rPr>
          <w:lang w:eastAsia="zh-CN"/>
        </w:rPr>
        <w:t>12</w:t>
      </w:r>
      <w:r>
        <w:rPr>
          <w:rFonts w:hint="eastAsia"/>
          <w:lang w:eastAsia="zh-CN"/>
        </w:rPr>
        <w:t>）。</w:t>
      </w:r>
    </w:p>
    <w:p w14:paraId="5DBA296D" w14:textId="4855E24D" w:rsidR="003805CF" w:rsidRDefault="003805CF" w:rsidP="003805CF">
      <w:pPr>
        <w:pStyle w:val="a3"/>
        <w:numPr>
          <w:ilvl w:val="0"/>
          <w:numId w:val="7"/>
        </w:numPr>
        <w:rPr>
          <w:lang w:eastAsia="zh-CN"/>
        </w:rPr>
      </w:pPr>
      <w:r>
        <w:rPr>
          <w:rFonts w:hint="eastAsia"/>
          <w:lang w:eastAsia="zh-CN"/>
        </w:rPr>
        <w:t>但是我们要乐意面对逼迫，也要预备好自己面对逼迫。</w:t>
      </w:r>
    </w:p>
    <w:p w14:paraId="21D7927E" w14:textId="3E693E30" w:rsidR="003805CF" w:rsidRDefault="003805CF" w:rsidP="003805CF">
      <w:pPr>
        <w:pStyle w:val="a3"/>
        <w:numPr>
          <w:ilvl w:val="0"/>
          <w:numId w:val="7"/>
        </w:numPr>
        <w:rPr>
          <w:lang w:eastAsia="zh-CN"/>
        </w:rPr>
      </w:pPr>
      <w:r>
        <w:rPr>
          <w:rFonts w:hint="eastAsia"/>
          <w:lang w:eastAsia="zh-CN"/>
        </w:rPr>
        <w:t>当逼迫来临的时候，不要为此感到惊讶。</w:t>
      </w:r>
      <w:r>
        <w:rPr>
          <w:rStyle w:val="a6"/>
          <w:lang w:eastAsia="zh-CN"/>
        </w:rPr>
        <w:footnoteReference w:id="2"/>
      </w:r>
    </w:p>
    <w:p w14:paraId="16AACC8C" w14:textId="20B3388C" w:rsidR="003805CF" w:rsidRDefault="003805CF" w:rsidP="003805CF">
      <w:pPr>
        <w:rPr>
          <w:lang w:eastAsia="zh-CN"/>
        </w:rPr>
      </w:pPr>
      <w:r>
        <w:rPr>
          <w:rFonts w:hint="eastAsia"/>
          <w:lang w:eastAsia="zh-CN"/>
        </w:rPr>
        <w:t>】</w:t>
      </w:r>
    </w:p>
    <w:p w14:paraId="678991FA" w14:textId="00FF1DA6" w:rsidR="00B937B4" w:rsidRDefault="003805CF" w:rsidP="003805CF">
      <w:pPr>
        <w:pStyle w:val="2"/>
        <w:rPr>
          <w:lang w:eastAsia="zh-CN"/>
        </w:rPr>
      </w:pPr>
      <w:r>
        <w:rPr>
          <w:rFonts w:hint="eastAsia"/>
          <w:lang w:eastAsia="zh-CN"/>
        </w:rPr>
        <w:t>第二，在逼迫中坚忍很重要，因为这能荣耀神</w:t>
      </w:r>
    </w:p>
    <w:p w14:paraId="562110F1" w14:textId="228A5A56" w:rsidR="003805CF" w:rsidRDefault="002C25D5" w:rsidP="003805CF">
      <w:pPr>
        <w:rPr>
          <w:lang w:eastAsia="zh-CN"/>
        </w:rPr>
      </w:pPr>
      <w:proofErr w:type="gramStart"/>
      <w:r>
        <w:rPr>
          <w:rFonts w:hint="eastAsia"/>
          <w:lang w:eastAsia="zh-CN"/>
        </w:rPr>
        <w:t>歌罗西</w:t>
      </w:r>
      <w:proofErr w:type="gramEnd"/>
      <w:r>
        <w:rPr>
          <w:rFonts w:hint="eastAsia"/>
          <w:lang w:eastAsia="zh-CN"/>
        </w:rPr>
        <w:t>书</w:t>
      </w:r>
      <w:r>
        <w:rPr>
          <w:rFonts w:hint="eastAsia"/>
          <w:lang w:eastAsia="zh-CN"/>
        </w:rPr>
        <w:t>1:</w:t>
      </w:r>
      <w:r>
        <w:rPr>
          <w:lang w:eastAsia="zh-CN"/>
        </w:rPr>
        <w:t>24</w:t>
      </w:r>
      <w:r>
        <w:rPr>
          <w:rFonts w:hint="eastAsia"/>
          <w:lang w:eastAsia="zh-CN"/>
        </w:rPr>
        <w:t>说：</w:t>
      </w:r>
      <w:r w:rsidR="0063042B">
        <w:rPr>
          <w:rFonts w:hint="eastAsia"/>
          <w:lang w:eastAsia="zh-CN"/>
        </w:rPr>
        <w:t>“</w:t>
      </w:r>
      <w:r w:rsidR="0063042B" w:rsidRPr="0063042B">
        <w:rPr>
          <w:rFonts w:hint="eastAsia"/>
          <w:b/>
          <w:u w:val="single"/>
          <w:lang w:eastAsia="zh-CN"/>
        </w:rPr>
        <w:t>现在我为你们受苦，倒觉欢乐；并且为基督的身体，就是为教会，要在我肉身上补满基督患难的缺欠。</w:t>
      </w:r>
      <w:r w:rsidR="0063042B">
        <w:rPr>
          <w:rFonts w:hint="eastAsia"/>
          <w:lang w:eastAsia="zh-CN"/>
        </w:rPr>
        <w:t>”保罗说“补满基督患难的缺患”是什么意思呢？</w:t>
      </w:r>
    </w:p>
    <w:p w14:paraId="30B85130" w14:textId="731E49F2" w:rsidR="0063042B" w:rsidRPr="003805CF" w:rsidRDefault="0063042B" w:rsidP="003805CF">
      <w:pPr>
        <w:rPr>
          <w:lang w:eastAsia="zh-CN"/>
        </w:rPr>
      </w:pPr>
      <w:r>
        <w:rPr>
          <w:rFonts w:hint="eastAsia"/>
          <w:lang w:eastAsia="zh-CN"/>
        </w:rPr>
        <w:t>显然，保罗不是</w:t>
      </w:r>
      <w:r w:rsidR="0021116D">
        <w:rPr>
          <w:rFonts w:hint="eastAsia"/>
          <w:lang w:eastAsia="zh-CN"/>
        </w:rPr>
        <w:t>在</w:t>
      </w:r>
      <w:bookmarkStart w:id="1" w:name="_GoBack"/>
      <w:bookmarkEnd w:id="1"/>
      <w:r>
        <w:rPr>
          <w:rFonts w:hint="eastAsia"/>
          <w:lang w:eastAsia="zh-CN"/>
        </w:rPr>
        <w:t>说基督的救赎不够，我们需要在救赎上添加什么。约翰福音</w:t>
      </w:r>
      <w:r>
        <w:rPr>
          <w:rFonts w:hint="eastAsia"/>
          <w:lang w:eastAsia="zh-CN"/>
        </w:rPr>
        <w:t>1</w:t>
      </w:r>
      <w:r>
        <w:rPr>
          <w:lang w:eastAsia="zh-CN"/>
        </w:rPr>
        <w:t>9</w:t>
      </w:r>
      <w:r>
        <w:rPr>
          <w:rFonts w:hint="eastAsia"/>
          <w:lang w:eastAsia="zh-CN"/>
        </w:rPr>
        <w:t>:</w:t>
      </w:r>
      <w:r>
        <w:rPr>
          <w:lang w:eastAsia="zh-CN"/>
        </w:rPr>
        <w:t>30</w:t>
      </w:r>
      <w:r>
        <w:rPr>
          <w:rFonts w:hint="eastAsia"/>
          <w:lang w:eastAsia="zh-CN"/>
        </w:rPr>
        <w:t>告诉我们，基督的救赎已经完成了，而希伯来书</w:t>
      </w:r>
      <w:r>
        <w:rPr>
          <w:rFonts w:hint="eastAsia"/>
          <w:lang w:eastAsia="zh-CN"/>
        </w:rPr>
        <w:t>1</w:t>
      </w:r>
      <w:r>
        <w:rPr>
          <w:lang w:eastAsia="zh-CN"/>
        </w:rPr>
        <w:t>0</w:t>
      </w:r>
      <w:r>
        <w:rPr>
          <w:rFonts w:hint="eastAsia"/>
          <w:lang w:eastAsia="zh-CN"/>
        </w:rPr>
        <w:t>:</w:t>
      </w:r>
      <w:r>
        <w:rPr>
          <w:lang w:eastAsia="zh-CN"/>
        </w:rPr>
        <w:t>14</w:t>
      </w:r>
      <w:r>
        <w:rPr>
          <w:rFonts w:hint="eastAsia"/>
          <w:lang w:eastAsia="zh-CN"/>
        </w:rPr>
        <w:t>则说：“</w:t>
      </w:r>
      <w:r w:rsidRPr="0063042B">
        <w:rPr>
          <w:rFonts w:hint="eastAsia"/>
          <w:b/>
          <w:u w:val="single"/>
          <w:lang w:eastAsia="zh-CN"/>
        </w:rPr>
        <w:t>因为他一次献祭，便叫那得以成圣的人永远完全。</w:t>
      </w:r>
      <w:r>
        <w:rPr>
          <w:rFonts w:hint="eastAsia"/>
          <w:lang w:eastAsia="zh-CN"/>
        </w:rPr>
        <w:t>”</w:t>
      </w:r>
    </w:p>
    <w:p w14:paraId="002BD940" w14:textId="24651630" w:rsidR="00B937B4" w:rsidRDefault="0063042B" w:rsidP="003805CF">
      <w:pPr>
        <w:rPr>
          <w:lang w:eastAsia="zh-CN"/>
        </w:rPr>
      </w:pPr>
      <w:r>
        <w:rPr>
          <w:rFonts w:hint="eastAsia"/>
          <w:lang w:eastAsia="zh-CN"/>
        </w:rPr>
        <w:t>基督的受苦欠缺的是什么呢？不是在基督救赎功效上的欠缺，</w:t>
      </w:r>
      <w:r w:rsidR="005B59D4">
        <w:rPr>
          <w:rFonts w:hint="eastAsia"/>
          <w:lang w:eastAsia="zh-CN"/>
        </w:rPr>
        <w:t>基督的救赎功效足够遮盖和赦免所有相信者的罪孽和过犯。欠缺的是基督的受苦本身所有的价值和意义没有足够地被世界看见和信靠。所以，当我们为基督受苦、并且按着圣经回应的时候，这让旁观的世界就有机会看到并且问说，你们在这样的处境中仍然有盼望，是为什么呢？这时候我们就可以用彼得前书</w:t>
      </w:r>
      <w:r w:rsidR="005B59D4">
        <w:rPr>
          <w:rFonts w:hint="eastAsia"/>
          <w:lang w:eastAsia="zh-CN"/>
        </w:rPr>
        <w:t>3:</w:t>
      </w:r>
      <w:r w:rsidR="005B59D4">
        <w:rPr>
          <w:lang w:eastAsia="zh-CN"/>
        </w:rPr>
        <w:t>15</w:t>
      </w:r>
      <w:r w:rsidR="005B59D4">
        <w:rPr>
          <w:rFonts w:hint="eastAsia"/>
          <w:lang w:eastAsia="zh-CN"/>
        </w:rPr>
        <w:t>的经文来预备自己：</w:t>
      </w:r>
    </w:p>
    <w:p w14:paraId="5510ECCE" w14:textId="036D15C5" w:rsidR="005B59D4" w:rsidRPr="005B59D4" w:rsidRDefault="005B59D4" w:rsidP="005B59D4">
      <w:pPr>
        <w:ind w:leftChars="200" w:left="440"/>
        <w:rPr>
          <w:rFonts w:ascii="黑体" w:eastAsia="黑体" w:hAnsi="黑体"/>
          <w:lang w:eastAsia="zh-CN"/>
        </w:rPr>
      </w:pPr>
      <w:r w:rsidRPr="005B59D4">
        <w:rPr>
          <w:rFonts w:ascii="黑体" w:eastAsia="黑体" w:hAnsi="黑体" w:hint="eastAsia"/>
          <w:lang w:eastAsia="zh-CN"/>
        </w:rPr>
        <w:t>只要</w:t>
      </w:r>
      <w:proofErr w:type="gramStart"/>
      <w:r w:rsidRPr="005B59D4">
        <w:rPr>
          <w:rFonts w:ascii="黑体" w:eastAsia="黑体" w:hAnsi="黑体" w:hint="eastAsia"/>
          <w:lang w:eastAsia="zh-CN"/>
        </w:rPr>
        <w:t>心里尊主基督</w:t>
      </w:r>
      <w:proofErr w:type="gramEnd"/>
      <w:r w:rsidRPr="005B59D4">
        <w:rPr>
          <w:rFonts w:ascii="黑体" w:eastAsia="黑体" w:hAnsi="黑体" w:hint="eastAsia"/>
          <w:lang w:eastAsia="zh-CN"/>
        </w:rPr>
        <w:t>为圣。有人问你们心中盼望的缘由，就要常</w:t>
      </w:r>
      <w:proofErr w:type="gramStart"/>
      <w:r w:rsidRPr="005B59D4">
        <w:rPr>
          <w:rFonts w:ascii="黑体" w:eastAsia="黑体" w:hAnsi="黑体" w:hint="eastAsia"/>
          <w:lang w:eastAsia="zh-CN"/>
        </w:rPr>
        <w:t>作准备</w:t>
      </w:r>
      <w:proofErr w:type="gramEnd"/>
      <w:r w:rsidRPr="005B59D4">
        <w:rPr>
          <w:rFonts w:ascii="黑体" w:eastAsia="黑体" w:hAnsi="黑体" w:hint="eastAsia"/>
          <w:lang w:eastAsia="zh-CN"/>
        </w:rPr>
        <w:t>，以温柔、敬畏的</w:t>
      </w:r>
      <w:proofErr w:type="gramStart"/>
      <w:r w:rsidRPr="005B59D4">
        <w:rPr>
          <w:rFonts w:ascii="黑体" w:eastAsia="黑体" w:hAnsi="黑体" w:hint="eastAsia"/>
          <w:lang w:eastAsia="zh-CN"/>
        </w:rPr>
        <w:t>心回</w:t>
      </w:r>
      <w:proofErr w:type="gramEnd"/>
      <w:r w:rsidRPr="005B59D4">
        <w:rPr>
          <w:rFonts w:ascii="黑体" w:eastAsia="黑体" w:hAnsi="黑体" w:hint="eastAsia"/>
          <w:lang w:eastAsia="zh-CN"/>
        </w:rPr>
        <w:t>答各人。</w:t>
      </w:r>
    </w:p>
    <w:p w14:paraId="453207A2" w14:textId="57C8CBF2" w:rsidR="005B59D4" w:rsidRDefault="005B59D4" w:rsidP="005B59D4">
      <w:pPr>
        <w:pStyle w:val="1"/>
        <w:rPr>
          <w:lang w:eastAsia="zh-CN"/>
        </w:rPr>
      </w:pPr>
      <w:r>
        <w:rPr>
          <w:rFonts w:hint="eastAsia"/>
          <w:lang w:eastAsia="zh-CN"/>
        </w:rPr>
        <w:t>我们该如何在逼迫面前仍然忠心呢？</w:t>
      </w:r>
    </w:p>
    <w:p w14:paraId="4D44F8C7" w14:textId="79A30895" w:rsidR="005B59D4" w:rsidRDefault="005B59D4" w:rsidP="005B59D4">
      <w:pPr>
        <w:rPr>
          <w:lang w:eastAsia="zh-CN"/>
        </w:rPr>
      </w:pPr>
      <w:r>
        <w:rPr>
          <w:rFonts w:hint="eastAsia"/>
          <w:lang w:eastAsia="zh-CN"/>
        </w:rPr>
        <w:t>我们该怎样回应逼迫呢？这时候我们就可以用前面所教过的面对苦难的思考框架：</w:t>
      </w:r>
    </w:p>
    <w:p w14:paraId="7E8D417F" w14:textId="2279E469" w:rsidR="005B59D4" w:rsidRDefault="005B59D4" w:rsidP="005B59D4">
      <w:pPr>
        <w:pStyle w:val="a3"/>
        <w:numPr>
          <w:ilvl w:val="0"/>
          <w:numId w:val="9"/>
        </w:numPr>
        <w:rPr>
          <w:lang w:eastAsia="zh-CN"/>
        </w:rPr>
      </w:pPr>
      <w:r>
        <w:rPr>
          <w:rFonts w:hint="eastAsia"/>
          <w:lang w:eastAsia="zh-CN"/>
        </w:rPr>
        <w:t>这一苦难会怎样挑战我们对神的认识？</w:t>
      </w:r>
    </w:p>
    <w:p w14:paraId="479807E5" w14:textId="4239036B" w:rsidR="005B59D4" w:rsidRDefault="005B59D4" w:rsidP="005B59D4">
      <w:pPr>
        <w:pStyle w:val="a3"/>
        <w:numPr>
          <w:ilvl w:val="0"/>
          <w:numId w:val="9"/>
        </w:numPr>
        <w:rPr>
          <w:lang w:eastAsia="zh-CN"/>
        </w:rPr>
      </w:pPr>
      <w:r>
        <w:rPr>
          <w:rFonts w:hint="eastAsia"/>
          <w:lang w:eastAsia="zh-CN"/>
        </w:rPr>
        <w:t>我受到了什么样的想要信靠上帝之外事物的试探？</w:t>
      </w:r>
    </w:p>
    <w:p w14:paraId="70C702BB" w14:textId="2B93ADC9" w:rsidR="005B59D4" w:rsidRDefault="005B59D4" w:rsidP="005B59D4">
      <w:pPr>
        <w:pStyle w:val="a3"/>
        <w:numPr>
          <w:ilvl w:val="0"/>
          <w:numId w:val="9"/>
        </w:numPr>
        <w:rPr>
          <w:lang w:eastAsia="zh-CN"/>
        </w:rPr>
      </w:pPr>
      <w:r>
        <w:rPr>
          <w:rFonts w:hint="eastAsia"/>
          <w:lang w:eastAsia="zh-CN"/>
        </w:rPr>
        <w:t>我该如何</w:t>
      </w:r>
      <w:proofErr w:type="gramStart"/>
      <w:r>
        <w:rPr>
          <w:rFonts w:hint="eastAsia"/>
          <w:lang w:eastAsia="zh-CN"/>
        </w:rPr>
        <w:t>为信心</w:t>
      </w:r>
      <w:proofErr w:type="gramEnd"/>
      <w:r>
        <w:rPr>
          <w:rFonts w:hint="eastAsia"/>
          <w:lang w:eastAsia="zh-CN"/>
        </w:rPr>
        <w:t>争战？我该如何在这一争战中依赖其他人？</w:t>
      </w:r>
    </w:p>
    <w:p w14:paraId="7E3353CF" w14:textId="1A05719B" w:rsidR="005B59D4" w:rsidRPr="005B59D4" w:rsidRDefault="005B59D4" w:rsidP="005B59D4">
      <w:pPr>
        <w:pStyle w:val="a3"/>
        <w:numPr>
          <w:ilvl w:val="0"/>
          <w:numId w:val="9"/>
        </w:numPr>
        <w:rPr>
          <w:lang w:eastAsia="zh-CN"/>
        </w:rPr>
      </w:pPr>
      <w:r>
        <w:rPr>
          <w:rFonts w:hint="eastAsia"/>
          <w:lang w:eastAsia="zh-CN"/>
        </w:rPr>
        <w:t>我该如何回应，以使神在我的人生这一艰难阶段仍然得着荣耀？</w:t>
      </w:r>
    </w:p>
    <w:p w14:paraId="065332F4" w14:textId="56CC53EF" w:rsidR="00B937B4" w:rsidRDefault="005B59D4" w:rsidP="005B59D4">
      <w:pPr>
        <w:rPr>
          <w:lang w:eastAsia="zh-CN"/>
        </w:rPr>
      </w:pPr>
      <w:r>
        <w:rPr>
          <w:rFonts w:hint="eastAsia"/>
          <w:lang w:eastAsia="zh-CN"/>
        </w:rPr>
        <w:t>你没有意识到，保罗说他受苦时“倒觉欢乐”（</w:t>
      </w:r>
      <w:proofErr w:type="gramStart"/>
      <w:r>
        <w:rPr>
          <w:rFonts w:hint="eastAsia"/>
          <w:lang w:eastAsia="zh-CN"/>
        </w:rPr>
        <w:t>歌罗西</w:t>
      </w:r>
      <w:proofErr w:type="gramEnd"/>
      <w:r>
        <w:rPr>
          <w:rFonts w:hint="eastAsia"/>
          <w:lang w:eastAsia="zh-CN"/>
        </w:rPr>
        <w:t>书</w:t>
      </w:r>
      <w:r>
        <w:rPr>
          <w:rFonts w:hint="eastAsia"/>
          <w:lang w:eastAsia="zh-CN"/>
        </w:rPr>
        <w:t>1:</w:t>
      </w:r>
      <w:r>
        <w:rPr>
          <w:lang w:eastAsia="zh-CN"/>
        </w:rPr>
        <w:t>24</w:t>
      </w:r>
      <w:r>
        <w:rPr>
          <w:rFonts w:hint="eastAsia"/>
          <w:lang w:eastAsia="zh-CN"/>
        </w:rPr>
        <w:t>）？这怎么可能呢？但是我们要思想下面的三个真理。</w:t>
      </w:r>
    </w:p>
    <w:p w14:paraId="77BCCC91" w14:textId="57B58D0A" w:rsidR="005B59D4" w:rsidRDefault="005B59D4" w:rsidP="005B59D4">
      <w:pPr>
        <w:pStyle w:val="2"/>
        <w:rPr>
          <w:lang w:eastAsia="zh-CN"/>
        </w:rPr>
      </w:pPr>
      <w:r>
        <w:rPr>
          <w:rFonts w:hint="eastAsia"/>
          <w:lang w:eastAsia="zh-CN"/>
        </w:rPr>
        <w:t>第一，因为知道你得到的回报是大的，因此欢乐。</w:t>
      </w:r>
    </w:p>
    <w:p w14:paraId="6AF09D7C" w14:textId="4C9574F2" w:rsidR="005B59D4" w:rsidRDefault="005B59D4" w:rsidP="005B59D4">
      <w:pPr>
        <w:rPr>
          <w:lang w:eastAsia="zh-CN"/>
        </w:rPr>
      </w:pPr>
      <w:r>
        <w:rPr>
          <w:rFonts w:hint="eastAsia"/>
          <w:lang w:eastAsia="zh-CN"/>
        </w:rPr>
        <w:t>首先，约翰福音</w:t>
      </w:r>
      <w:r>
        <w:rPr>
          <w:rFonts w:hint="eastAsia"/>
          <w:lang w:eastAsia="zh-CN"/>
        </w:rPr>
        <w:t>1</w:t>
      </w:r>
      <w:r>
        <w:rPr>
          <w:lang w:eastAsia="zh-CN"/>
        </w:rPr>
        <w:t>3</w:t>
      </w:r>
      <w:r>
        <w:rPr>
          <w:rFonts w:hint="eastAsia"/>
          <w:lang w:eastAsia="zh-CN"/>
        </w:rPr>
        <w:t>:</w:t>
      </w:r>
      <w:r>
        <w:rPr>
          <w:lang w:eastAsia="zh-CN"/>
        </w:rPr>
        <w:t>3-4</w:t>
      </w:r>
      <w:r>
        <w:rPr>
          <w:rFonts w:hint="eastAsia"/>
          <w:lang w:eastAsia="zh-CN"/>
        </w:rPr>
        <w:t>说：</w:t>
      </w:r>
    </w:p>
    <w:p w14:paraId="2110E688" w14:textId="7BC8877D" w:rsidR="005B59D4" w:rsidRPr="005B59D4" w:rsidRDefault="005B59D4" w:rsidP="005B59D4">
      <w:pPr>
        <w:ind w:leftChars="200" w:left="440"/>
        <w:rPr>
          <w:rFonts w:ascii="黑体" w:eastAsia="黑体" w:hAnsi="黑体"/>
          <w:lang w:eastAsia="zh-CN"/>
        </w:rPr>
      </w:pPr>
      <w:r w:rsidRPr="005B59D4">
        <w:rPr>
          <w:rFonts w:ascii="黑体" w:eastAsia="黑体" w:hAnsi="黑体" w:hint="eastAsia"/>
          <w:vertAlign w:val="superscript"/>
          <w:lang w:eastAsia="zh-CN"/>
        </w:rPr>
        <w:t>3</w:t>
      </w:r>
      <w:r w:rsidRPr="005B59D4">
        <w:rPr>
          <w:rFonts w:ascii="黑体" w:eastAsia="黑体" w:hAnsi="黑体" w:hint="eastAsia"/>
          <w:lang w:eastAsia="zh-CN"/>
        </w:rPr>
        <w:t>耶稣知道父已将万有交在他手里，且知道自己是从</w:t>
      </w:r>
      <w:proofErr w:type="gramStart"/>
      <w:r w:rsidRPr="005B59D4">
        <w:rPr>
          <w:rFonts w:ascii="黑体" w:eastAsia="黑体" w:hAnsi="黑体" w:hint="eastAsia"/>
          <w:lang w:eastAsia="zh-CN"/>
        </w:rPr>
        <w:t>神出来</w:t>
      </w:r>
      <w:proofErr w:type="gramEnd"/>
      <w:r w:rsidRPr="005B59D4">
        <w:rPr>
          <w:rFonts w:ascii="黑体" w:eastAsia="黑体" w:hAnsi="黑体" w:hint="eastAsia"/>
          <w:lang w:eastAsia="zh-CN"/>
        </w:rPr>
        <w:t>的，又要归到神那里去，</w:t>
      </w:r>
      <w:r w:rsidRPr="005B59D4">
        <w:rPr>
          <w:rFonts w:ascii="黑体" w:eastAsia="黑体" w:hAnsi="黑体" w:hint="eastAsia"/>
          <w:vertAlign w:val="superscript"/>
          <w:lang w:eastAsia="zh-CN"/>
        </w:rPr>
        <w:t>4</w:t>
      </w:r>
      <w:r w:rsidRPr="005B59D4">
        <w:rPr>
          <w:rFonts w:ascii="黑体" w:eastAsia="黑体" w:hAnsi="黑体" w:hint="eastAsia"/>
          <w:lang w:eastAsia="zh-CN"/>
        </w:rPr>
        <w:t>就离席站起来，脱了衣服，拿一条手巾束腰。</w:t>
      </w:r>
    </w:p>
    <w:p w14:paraId="5702C723" w14:textId="42C49E89" w:rsidR="005B59D4" w:rsidRDefault="005B59D4" w:rsidP="005B59D4">
      <w:pPr>
        <w:rPr>
          <w:lang w:eastAsia="zh-CN"/>
        </w:rPr>
      </w:pPr>
      <w:r>
        <w:rPr>
          <w:rFonts w:hint="eastAsia"/>
          <w:lang w:eastAsia="zh-CN"/>
        </w:rPr>
        <w:t>在这段经文中，我们要注意耶稣知道三件事情：祂</w:t>
      </w:r>
      <w:proofErr w:type="gramStart"/>
      <w:r>
        <w:rPr>
          <w:rFonts w:hint="eastAsia"/>
          <w:lang w:eastAsia="zh-CN"/>
        </w:rPr>
        <w:t>知道父神已经</w:t>
      </w:r>
      <w:proofErr w:type="gramEnd"/>
      <w:r>
        <w:rPr>
          <w:rFonts w:hint="eastAsia"/>
          <w:lang w:eastAsia="zh-CN"/>
        </w:rPr>
        <w:t>将万有交到他的手里，祂知道自己从哪里来，也知道自己要到哪里去。</w:t>
      </w:r>
      <w:r>
        <w:rPr>
          <w:rFonts w:hint="eastAsia"/>
          <w:lang w:eastAsia="zh-CN"/>
        </w:rPr>
        <w:t>4</w:t>
      </w:r>
      <w:r>
        <w:rPr>
          <w:rFonts w:hint="eastAsia"/>
          <w:lang w:eastAsia="zh-CN"/>
        </w:rPr>
        <w:t>节用“就”作为开始，表明这是一个因果关系：耶稣之所以能够这样服事门徒，是因为他知道的这三个真理，他信靠这三个真理。这三个真理对我们来说也是千真万确的：</w:t>
      </w:r>
    </w:p>
    <w:p w14:paraId="0C02B4BB" w14:textId="7ABBFEB4" w:rsidR="005B59D4" w:rsidRDefault="007655CA" w:rsidP="005B59D4">
      <w:pPr>
        <w:pStyle w:val="a3"/>
        <w:numPr>
          <w:ilvl w:val="0"/>
          <w:numId w:val="10"/>
        </w:numPr>
        <w:rPr>
          <w:lang w:eastAsia="zh-CN"/>
        </w:rPr>
      </w:pPr>
      <w:proofErr w:type="gramStart"/>
      <w:r>
        <w:rPr>
          <w:rFonts w:hint="eastAsia"/>
          <w:lang w:eastAsia="zh-CN"/>
        </w:rPr>
        <w:t>父神把</w:t>
      </w:r>
      <w:proofErr w:type="gramEnd"/>
      <w:r>
        <w:rPr>
          <w:rFonts w:hint="eastAsia"/>
          <w:lang w:eastAsia="zh-CN"/>
        </w:rPr>
        <w:t>什么交给我们呢？全地（太</w:t>
      </w:r>
      <w:r>
        <w:rPr>
          <w:rFonts w:hint="eastAsia"/>
          <w:lang w:eastAsia="zh-CN"/>
        </w:rPr>
        <w:t>5:</w:t>
      </w:r>
      <w:r>
        <w:rPr>
          <w:lang w:eastAsia="zh-CN"/>
        </w:rPr>
        <w:t>5</w:t>
      </w:r>
      <w:r>
        <w:rPr>
          <w:rFonts w:hint="eastAsia"/>
          <w:lang w:eastAsia="zh-CN"/>
        </w:rPr>
        <w:t>）、国度（路</w:t>
      </w:r>
      <w:r>
        <w:rPr>
          <w:rFonts w:hint="eastAsia"/>
          <w:lang w:eastAsia="zh-CN"/>
        </w:rPr>
        <w:t>1</w:t>
      </w:r>
      <w:r>
        <w:rPr>
          <w:lang w:eastAsia="zh-CN"/>
        </w:rPr>
        <w:t>2</w:t>
      </w:r>
      <w:r>
        <w:rPr>
          <w:rFonts w:hint="eastAsia"/>
          <w:lang w:eastAsia="zh-CN"/>
        </w:rPr>
        <w:t>:</w:t>
      </w:r>
      <w:r>
        <w:rPr>
          <w:lang w:eastAsia="zh-CN"/>
        </w:rPr>
        <w:t>31-32</w:t>
      </w:r>
      <w:r>
        <w:rPr>
          <w:rFonts w:hint="eastAsia"/>
          <w:lang w:eastAsia="zh-CN"/>
        </w:rPr>
        <w:t>）。如果这些</w:t>
      </w:r>
      <w:proofErr w:type="gramStart"/>
      <w:r>
        <w:rPr>
          <w:rFonts w:hint="eastAsia"/>
          <w:lang w:eastAsia="zh-CN"/>
        </w:rPr>
        <w:t>都是父神给</w:t>
      </w:r>
      <w:proofErr w:type="gramEnd"/>
      <w:r>
        <w:rPr>
          <w:rFonts w:hint="eastAsia"/>
          <w:lang w:eastAsia="zh-CN"/>
        </w:rPr>
        <w:t>我们的，我们有什么资格想要为自己扬名、或者为自己赚取呢？这些都已经是我们的了。</w:t>
      </w:r>
    </w:p>
    <w:p w14:paraId="192744B1" w14:textId="19EF4D60" w:rsidR="007655CA" w:rsidRDefault="007655CA" w:rsidP="005B59D4">
      <w:pPr>
        <w:pStyle w:val="a3"/>
        <w:numPr>
          <w:ilvl w:val="0"/>
          <w:numId w:val="10"/>
        </w:numPr>
        <w:rPr>
          <w:lang w:eastAsia="zh-CN"/>
        </w:rPr>
      </w:pPr>
      <w:r>
        <w:rPr>
          <w:rFonts w:hint="eastAsia"/>
          <w:lang w:eastAsia="zh-CN"/>
        </w:rPr>
        <w:lastRenderedPageBreak/>
        <w:t>我们从哪里来：我们死在过犯罪恶中，神使我们活过来（</w:t>
      </w:r>
      <w:proofErr w:type="gramStart"/>
      <w:r>
        <w:rPr>
          <w:rFonts w:hint="eastAsia"/>
          <w:lang w:eastAsia="zh-CN"/>
        </w:rPr>
        <w:t>弗</w:t>
      </w:r>
      <w:proofErr w:type="gramEnd"/>
      <w:r>
        <w:rPr>
          <w:rFonts w:hint="eastAsia"/>
          <w:lang w:eastAsia="zh-CN"/>
        </w:rPr>
        <w:t>2:</w:t>
      </w:r>
      <w:r>
        <w:rPr>
          <w:lang w:eastAsia="zh-CN"/>
        </w:rPr>
        <w:t>11</w:t>
      </w:r>
      <w:r>
        <w:rPr>
          <w:rFonts w:hint="eastAsia"/>
          <w:lang w:eastAsia="zh-CN"/>
        </w:rPr>
        <w:t>）。始终记得这一真理会令我们谦卑。</w:t>
      </w:r>
    </w:p>
    <w:p w14:paraId="0C781858" w14:textId="56A25E83" w:rsidR="007655CA" w:rsidRDefault="007655CA" w:rsidP="005B59D4">
      <w:pPr>
        <w:pStyle w:val="a3"/>
        <w:numPr>
          <w:ilvl w:val="0"/>
          <w:numId w:val="10"/>
        </w:numPr>
        <w:rPr>
          <w:lang w:eastAsia="zh-CN"/>
        </w:rPr>
      </w:pPr>
      <w:r>
        <w:rPr>
          <w:rFonts w:hint="eastAsia"/>
          <w:lang w:eastAsia="zh-CN"/>
        </w:rPr>
        <w:t>我们</w:t>
      </w:r>
      <w:r>
        <w:rPr>
          <w:rFonts w:hint="eastAsia"/>
          <w:lang w:eastAsia="zh-CN"/>
        </w:rPr>
        <w:t xml:space="preserve"> </w:t>
      </w:r>
      <w:r>
        <w:rPr>
          <w:rFonts w:hint="eastAsia"/>
          <w:lang w:eastAsia="zh-CN"/>
        </w:rPr>
        <w:t>要到哪里去：与神同在。</w:t>
      </w:r>
    </w:p>
    <w:p w14:paraId="2E10AFF7" w14:textId="1E0362F1" w:rsidR="007655CA" w:rsidRDefault="007655CA" w:rsidP="007655CA">
      <w:pPr>
        <w:rPr>
          <w:lang w:eastAsia="zh-CN"/>
        </w:rPr>
      </w:pPr>
      <w:r>
        <w:rPr>
          <w:rFonts w:hint="eastAsia"/>
          <w:lang w:eastAsia="zh-CN"/>
        </w:rPr>
        <w:t>然后，我们也要考虑</w:t>
      </w:r>
      <w:proofErr w:type="gramStart"/>
      <w:r>
        <w:rPr>
          <w:rFonts w:hint="eastAsia"/>
          <w:lang w:eastAsia="zh-CN"/>
        </w:rPr>
        <w:t>腓</w:t>
      </w:r>
      <w:proofErr w:type="gramEnd"/>
      <w:r>
        <w:rPr>
          <w:rFonts w:hint="eastAsia"/>
          <w:lang w:eastAsia="zh-CN"/>
        </w:rPr>
        <w:t>立比书</w:t>
      </w:r>
      <w:r>
        <w:rPr>
          <w:rFonts w:hint="eastAsia"/>
          <w:lang w:eastAsia="zh-CN"/>
        </w:rPr>
        <w:t>2:</w:t>
      </w:r>
      <w:r>
        <w:rPr>
          <w:lang w:eastAsia="zh-CN"/>
        </w:rPr>
        <w:t>12</w:t>
      </w:r>
      <w:r>
        <w:rPr>
          <w:rFonts w:hint="eastAsia"/>
          <w:lang w:eastAsia="zh-CN"/>
        </w:rPr>
        <w:t>所说的：“</w:t>
      </w:r>
      <w:r w:rsidRPr="007655CA">
        <w:rPr>
          <w:rFonts w:hint="eastAsia"/>
          <w:b/>
          <w:u w:val="single"/>
          <w:lang w:eastAsia="zh-CN"/>
        </w:rPr>
        <w:t>这样看来，我亲爱的弟兄，你们既是常顺服的，不但我在你们那里，就是我如今不在你们那里，更是顺服的，就当恐惧战兢做成你们得救的工夫。</w:t>
      </w:r>
      <w:r>
        <w:rPr>
          <w:rFonts w:hint="eastAsia"/>
          <w:lang w:eastAsia="zh-CN"/>
        </w:rPr>
        <w:t>”这节经文告诉我们同样的真理：我们</w:t>
      </w:r>
      <w:proofErr w:type="gramStart"/>
      <w:r>
        <w:rPr>
          <w:rFonts w:hint="eastAsia"/>
          <w:lang w:eastAsia="zh-CN"/>
        </w:rPr>
        <w:t>蒙召的</w:t>
      </w:r>
      <w:proofErr w:type="gramEnd"/>
      <w:r>
        <w:rPr>
          <w:rFonts w:hint="eastAsia"/>
          <w:lang w:eastAsia="zh-CN"/>
        </w:rPr>
        <w:t>目的是要显明得救的果子，这就需要我们顺服神，而顺服则意味着代价。“</w:t>
      </w:r>
      <w:r w:rsidRPr="007655CA">
        <w:rPr>
          <w:rFonts w:hint="eastAsia"/>
          <w:b/>
          <w:u w:val="single"/>
          <w:lang w:eastAsia="zh-CN"/>
        </w:rPr>
        <w:t>这样看来</w:t>
      </w:r>
      <w:r>
        <w:rPr>
          <w:rFonts w:hint="eastAsia"/>
          <w:lang w:eastAsia="zh-CN"/>
        </w:rPr>
        <w:t>”是根据什么的“这样”呢？是</w:t>
      </w:r>
      <w:r>
        <w:rPr>
          <w:rFonts w:hint="eastAsia"/>
          <w:lang w:eastAsia="zh-CN"/>
        </w:rPr>
        <w:t>2:</w:t>
      </w:r>
      <w:r>
        <w:rPr>
          <w:lang w:eastAsia="zh-CN"/>
        </w:rPr>
        <w:t>1-11</w:t>
      </w:r>
      <w:r>
        <w:rPr>
          <w:rFonts w:hint="eastAsia"/>
          <w:lang w:eastAsia="zh-CN"/>
        </w:rPr>
        <w:t>，也就是说，因为耶稣虚己、被悬挂在十字架上，所以我们也需要在合适的时候虚己、</w:t>
      </w:r>
      <w:proofErr w:type="gramStart"/>
      <w:r>
        <w:rPr>
          <w:rFonts w:hint="eastAsia"/>
          <w:lang w:eastAsia="zh-CN"/>
        </w:rPr>
        <w:t>因着</w:t>
      </w:r>
      <w:proofErr w:type="gramEnd"/>
      <w:r>
        <w:rPr>
          <w:rFonts w:hint="eastAsia"/>
          <w:lang w:eastAsia="zh-CN"/>
        </w:rPr>
        <w:t>信靠神而忍受逼迫。若我们因为信靠神而受苦，这没有什么可以羞愧的。</w:t>
      </w:r>
    </w:p>
    <w:p w14:paraId="02F77752" w14:textId="528B3FBC" w:rsidR="007655CA" w:rsidRDefault="007655CA" w:rsidP="008D4877">
      <w:pPr>
        <w:pStyle w:val="2"/>
        <w:rPr>
          <w:lang w:eastAsia="zh-CN"/>
        </w:rPr>
      </w:pPr>
      <w:r>
        <w:rPr>
          <w:rFonts w:hint="eastAsia"/>
          <w:lang w:eastAsia="zh-CN"/>
        </w:rPr>
        <w:t>第二，因为有伟大的确据而欢乐。</w:t>
      </w:r>
    </w:p>
    <w:p w14:paraId="4318F02E" w14:textId="22814A3C" w:rsidR="007655CA" w:rsidRDefault="007655CA" w:rsidP="007655CA">
      <w:pPr>
        <w:rPr>
          <w:lang w:eastAsia="zh-CN"/>
        </w:rPr>
      </w:pPr>
      <w:r>
        <w:rPr>
          <w:rFonts w:hint="eastAsia"/>
          <w:lang w:eastAsia="zh-CN"/>
        </w:rPr>
        <w:t>彼得前书</w:t>
      </w:r>
      <w:r>
        <w:rPr>
          <w:rFonts w:hint="eastAsia"/>
          <w:lang w:eastAsia="zh-CN"/>
        </w:rPr>
        <w:t>1:</w:t>
      </w:r>
      <w:r>
        <w:rPr>
          <w:lang w:eastAsia="zh-CN"/>
        </w:rPr>
        <w:t>6-7</w:t>
      </w:r>
      <w:r>
        <w:rPr>
          <w:rFonts w:hint="eastAsia"/>
          <w:lang w:eastAsia="zh-CN"/>
        </w:rPr>
        <w:t>说：</w:t>
      </w:r>
    </w:p>
    <w:p w14:paraId="5509A734" w14:textId="72E8EDE1" w:rsidR="007655CA" w:rsidRPr="007655CA" w:rsidRDefault="007655CA" w:rsidP="007655CA">
      <w:pPr>
        <w:ind w:leftChars="200" w:left="440"/>
        <w:rPr>
          <w:rFonts w:ascii="黑体" w:eastAsia="黑体" w:hAnsi="黑体"/>
          <w:lang w:eastAsia="zh-CN"/>
        </w:rPr>
      </w:pPr>
      <w:r w:rsidRPr="007655CA">
        <w:rPr>
          <w:rFonts w:ascii="黑体" w:eastAsia="黑体" w:hAnsi="黑体" w:hint="eastAsia"/>
          <w:vertAlign w:val="superscript"/>
          <w:lang w:eastAsia="zh-CN"/>
        </w:rPr>
        <w:t>6</w:t>
      </w:r>
      <w:r w:rsidRPr="007655CA">
        <w:rPr>
          <w:rFonts w:ascii="黑体" w:eastAsia="黑体" w:hAnsi="黑体" w:hint="eastAsia"/>
          <w:lang w:eastAsia="zh-CN"/>
        </w:rPr>
        <w:t>因此，你们是大有喜乐；但如今，在百般的试炼中暂时忧愁，</w:t>
      </w:r>
      <w:r w:rsidRPr="007655CA">
        <w:rPr>
          <w:rFonts w:ascii="黑体" w:eastAsia="黑体" w:hAnsi="黑体" w:hint="eastAsia"/>
          <w:vertAlign w:val="superscript"/>
          <w:lang w:eastAsia="zh-CN"/>
        </w:rPr>
        <w:t>7</w:t>
      </w:r>
      <w:r w:rsidRPr="007655CA">
        <w:rPr>
          <w:rFonts w:ascii="黑体" w:eastAsia="黑体" w:hAnsi="黑体" w:hint="eastAsia"/>
          <w:lang w:eastAsia="zh-CN"/>
        </w:rPr>
        <w:t>叫你们的信心既被试验，就比那被</w:t>
      </w:r>
      <w:proofErr w:type="gramStart"/>
      <w:r w:rsidRPr="007655CA">
        <w:rPr>
          <w:rFonts w:ascii="黑体" w:eastAsia="黑体" w:hAnsi="黑体" w:hint="eastAsia"/>
          <w:lang w:eastAsia="zh-CN"/>
        </w:rPr>
        <w:t>火试验</w:t>
      </w:r>
      <w:proofErr w:type="gramEnd"/>
      <w:r w:rsidRPr="007655CA">
        <w:rPr>
          <w:rFonts w:ascii="黑体" w:eastAsia="黑体" w:hAnsi="黑体" w:hint="eastAsia"/>
          <w:lang w:eastAsia="zh-CN"/>
        </w:rPr>
        <w:t>仍然能坏的金子更显宝贵，可以在耶稣基督显现的时候得着称赞、荣耀、尊贵。</w:t>
      </w:r>
    </w:p>
    <w:p w14:paraId="699914A8" w14:textId="758F9CC4" w:rsidR="00B937B4" w:rsidRDefault="007655CA" w:rsidP="007655CA">
      <w:pPr>
        <w:rPr>
          <w:lang w:eastAsia="zh-CN"/>
        </w:rPr>
      </w:pPr>
      <w:r>
        <w:rPr>
          <w:rFonts w:hint="eastAsia"/>
          <w:lang w:eastAsia="zh-CN"/>
        </w:rPr>
        <w:t>注意这段经文中，彼得说</w:t>
      </w:r>
      <w:r w:rsidR="008D4877">
        <w:rPr>
          <w:rFonts w:hint="eastAsia"/>
          <w:lang w:eastAsia="zh-CN"/>
        </w:rPr>
        <w:t>逼迫临到是为什么呢？为了试验信心。我们的信心成长最大的时候不是在舒适的时候，而是在苦难的时候。</w:t>
      </w:r>
    </w:p>
    <w:p w14:paraId="217DFB5F" w14:textId="66278642" w:rsidR="008D4877" w:rsidRDefault="008D4877" w:rsidP="008D4877">
      <w:pPr>
        <w:pStyle w:val="2"/>
        <w:rPr>
          <w:lang w:eastAsia="zh-CN"/>
        </w:rPr>
      </w:pPr>
      <w:r>
        <w:rPr>
          <w:rFonts w:hint="eastAsia"/>
          <w:lang w:eastAsia="zh-CN"/>
        </w:rPr>
        <w:t>第三，因为神是不改变的神而欢乐。</w:t>
      </w:r>
    </w:p>
    <w:p w14:paraId="0BA2230E" w14:textId="154CB047" w:rsidR="008D4877" w:rsidRDefault="008D4877" w:rsidP="007655CA">
      <w:pPr>
        <w:rPr>
          <w:lang w:eastAsia="zh-CN"/>
        </w:rPr>
      </w:pPr>
      <w:r>
        <w:rPr>
          <w:rFonts w:hint="eastAsia"/>
          <w:lang w:eastAsia="zh-CN"/>
        </w:rPr>
        <w:t>正如我们在前面的课程中所讲到的，有的时候我们不能够认识或者不想理解</w:t>
      </w:r>
      <w:proofErr w:type="gramStart"/>
      <w:r>
        <w:rPr>
          <w:rFonts w:hint="eastAsia"/>
          <w:lang w:eastAsia="zh-CN"/>
        </w:rPr>
        <w:t>神允许</w:t>
      </w:r>
      <w:proofErr w:type="gramEnd"/>
      <w:r>
        <w:rPr>
          <w:rFonts w:hint="eastAsia"/>
          <w:lang w:eastAsia="zh-CN"/>
        </w:rPr>
        <w:t>某种苦难临到我们的原因，但是有一件事我们一定是知道和理解的，就是神作为全权和永恒的神，祂的性情和能力是永不改变的，他对苦难的掌权也是永不改变的。要认识这一点最好的地方就是十字架，十字架给我们确信神是那位</w:t>
      </w:r>
      <w:proofErr w:type="gramStart"/>
      <w:r>
        <w:rPr>
          <w:rFonts w:hint="eastAsia"/>
          <w:lang w:eastAsia="zh-CN"/>
        </w:rPr>
        <w:t>永恒不</w:t>
      </w:r>
      <w:proofErr w:type="gramEnd"/>
      <w:r>
        <w:rPr>
          <w:rFonts w:hint="eastAsia"/>
          <w:lang w:eastAsia="zh-CN"/>
        </w:rPr>
        <w:t>改变的神，也因此我们可以确信、放心地信靠神。让我们听一听来自罗马书</w:t>
      </w:r>
      <w:r>
        <w:rPr>
          <w:rFonts w:hint="eastAsia"/>
          <w:lang w:eastAsia="zh-CN"/>
        </w:rPr>
        <w:t>8:</w:t>
      </w:r>
      <w:r>
        <w:rPr>
          <w:lang w:eastAsia="zh-CN"/>
        </w:rPr>
        <w:t>31-32</w:t>
      </w:r>
      <w:r>
        <w:rPr>
          <w:rFonts w:hint="eastAsia"/>
          <w:lang w:eastAsia="zh-CN"/>
        </w:rPr>
        <w:t>的宣告吧：</w:t>
      </w:r>
    </w:p>
    <w:p w14:paraId="3A135C2D" w14:textId="3E204B1E" w:rsidR="008D4877" w:rsidRPr="008D4877" w:rsidRDefault="008D4877" w:rsidP="008D4877">
      <w:pPr>
        <w:ind w:leftChars="200" w:left="440"/>
        <w:rPr>
          <w:rFonts w:ascii="黑体" w:eastAsia="黑体" w:hAnsi="黑体"/>
          <w:lang w:eastAsia="zh-CN"/>
        </w:rPr>
      </w:pPr>
      <w:r w:rsidRPr="008D4877">
        <w:rPr>
          <w:rFonts w:ascii="黑体" w:eastAsia="黑体" w:hAnsi="黑体" w:hint="eastAsia"/>
          <w:vertAlign w:val="superscript"/>
          <w:lang w:eastAsia="zh-CN"/>
        </w:rPr>
        <w:t>31</w:t>
      </w:r>
      <w:r w:rsidRPr="008D4877">
        <w:rPr>
          <w:rFonts w:ascii="黑体" w:eastAsia="黑体" w:hAnsi="黑体" w:hint="eastAsia"/>
          <w:lang w:eastAsia="zh-CN"/>
        </w:rPr>
        <w:t>既是这样，还有什么说的呢？</w:t>
      </w:r>
      <w:proofErr w:type="gramStart"/>
      <w:r w:rsidRPr="008D4877">
        <w:rPr>
          <w:rFonts w:ascii="黑体" w:eastAsia="黑体" w:hAnsi="黑体" w:hint="eastAsia"/>
          <w:lang w:eastAsia="zh-CN"/>
        </w:rPr>
        <w:t>神若帮助</w:t>
      </w:r>
      <w:proofErr w:type="gramEnd"/>
      <w:r w:rsidRPr="008D4877">
        <w:rPr>
          <w:rFonts w:ascii="黑体" w:eastAsia="黑体" w:hAnsi="黑体" w:hint="eastAsia"/>
          <w:lang w:eastAsia="zh-CN"/>
        </w:rPr>
        <w:t>我们，谁能敌挡我们呢？</w:t>
      </w:r>
      <w:r w:rsidRPr="008D4877">
        <w:rPr>
          <w:rFonts w:ascii="黑体" w:eastAsia="黑体" w:hAnsi="黑体" w:hint="eastAsia"/>
          <w:vertAlign w:val="superscript"/>
          <w:lang w:eastAsia="zh-CN"/>
        </w:rPr>
        <w:t>32</w:t>
      </w:r>
      <w:proofErr w:type="gramStart"/>
      <w:r w:rsidRPr="008D4877">
        <w:rPr>
          <w:rFonts w:ascii="黑体" w:eastAsia="黑体" w:hAnsi="黑体" w:hint="eastAsia"/>
          <w:lang w:eastAsia="zh-CN"/>
        </w:rPr>
        <w:t>神既不</w:t>
      </w:r>
      <w:proofErr w:type="gramEnd"/>
      <w:r w:rsidRPr="008D4877">
        <w:rPr>
          <w:rFonts w:ascii="黑体" w:eastAsia="黑体" w:hAnsi="黑体" w:hint="eastAsia"/>
          <w:lang w:eastAsia="zh-CN"/>
        </w:rPr>
        <w:t>爱惜自己的儿子，为我们众人舍了，岂不也把万物和他一同白白地赐给我们吗？</w:t>
      </w:r>
    </w:p>
    <w:p w14:paraId="30BA5330" w14:textId="2AFDCDD2" w:rsidR="00B937B4" w:rsidRDefault="008D4877" w:rsidP="008D4877">
      <w:pPr>
        <w:pStyle w:val="1"/>
        <w:rPr>
          <w:lang w:eastAsia="zh-CN"/>
        </w:rPr>
      </w:pPr>
      <w:r>
        <w:rPr>
          <w:rFonts w:hint="eastAsia"/>
          <w:lang w:eastAsia="zh-CN"/>
        </w:rPr>
        <w:t>结论</w:t>
      </w:r>
    </w:p>
    <w:p w14:paraId="65CDC788" w14:textId="003EE7A1" w:rsidR="008D4877" w:rsidRDefault="008D4877" w:rsidP="008D4877">
      <w:pPr>
        <w:rPr>
          <w:lang w:eastAsia="zh-CN"/>
        </w:rPr>
      </w:pPr>
      <w:r>
        <w:rPr>
          <w:rFonts w:hint="eastAsia"/>
          <w:lang w:eastAsia="zh-CN"/>
        </w:rPr>
        <w:t>让我们回到开头所说的那五位宣教士的身上，他们浪费了自己的生命吗？吉姆·艾略特，</w:t>
      </w:r>
      <w:r w:rsidR="00516EE8">
        <w:rPr>
          <w:rFonts w:hint="eastAsia"/>
          <w:lang w:eastAsia="zh-CN"/>
        </w:rPr>
        <w:t>五个被杀害的宣教士之一，写下了千古名句：</w:t>
      </w:r>
    </w:p>
    <w:p w14:paraId="0848BCA5" w14:textId="188E5149" w:rsidR="00516EE8" w:rsidRPr="00516EE8" w:rsidRDefault="00516EE8" w:rsidP="008D4877">
      <w:pPr>
        <w:rPr>
          <w:rFonts w:ascii="楷体" w:eastAsia="楷体" w:hAnsi="楷体"/>
          <w:lang w:eastAsia="zh-CN"/>
        </w:rPr>
      </w:pPr>
      <w:r w:rsidRPr="00516EE8">
        <w:rPr>
          <w:rFonts w:ascii="楷体" w:eastAsia="楷体" w:hAnsi="楷体"/>
          <w:lang w:eastAsia="zh-CN"/>
        </w:rPr>
        <w:tab/>
      </w:r>
      <w:r w:rsidRPr="00516EE8">
        <w:rPr>
          <w:rFonts w:ascii="楷体" w:eastAsia="楷体" w:hAnsi="楷体" w:hint="eastAsia"/>
          <w:lang w:eastAsia="zh-CN"/>
        </w:rPr>
        <w:t>付出自己不能保留的，去获得永恒中不能失去的，这样的人不</w:t>
      </w:r>
      <w:r>
        <w:rPr>
          <w:rFonts w:ascii="楷体" w:eastAsia="楷体" w:hAnsi="楷体" w:hint="eastAsia"/>
          <w:lang w:eastAsia="zh-CN"/>
        </w:rPr>
        <w:t>傻</w:t>
      </w:r>
      <w:r w:rsidRPr="00516EE8">
        <w:rPr>
          <w:rFonts w:ascii="楷体" w:eastAsia="楷体" w:hAnsi="楷体" w:hint="eastAsia"/>
          <w:lang w:eastAsia="zh-CN"/>
        </w:rPr>
        <w:t>。</w:t>
      </w:r>
    </w:p>
    <w:p w14:paraId="57578DD1" w14:textId="6D9BA99C" w:rsidR="00516EE8" w:rsidRDefault="00516EE8" w:rsidP="008D4877">
      <w:pPr>
        <w:rPr>
          <w:lang w:eastAsia="zh-CN"/>
        </w:rPr>
      </w:pPr>
      <w:r>
        <w:rPr>
          <w:rFonts w:hint="eastAsia"/>
          <w:lang w:eastAsia="zh-CN"/>
        </w:rPr>
        <w:t>吉姆·艾略特照着他所说的生活，也照着他所说的死去。那些失去丈夫的妻子们追随丈夫的足迹而来到瓦达尼部落，向他们继续分享耶稣基督的福音和</w:t>
      </w:r>
      <w:proofErr w:type="gramStart"/>
      <w:r>
        <w:rPr>
          <w:rFonts w:hint="eastAsia"/>
          <w:lang w:eastAsia="zh-CN"/>
        </w:rPr>
        <w:t>神的</w:t>
      </w:r>
      <w:proofErr w:type="gramEnd"/>
      <w:r>
        <w:rPr>
          <w:rFonts w:hint="eastAsia"/>
          <w:lang w:eastAsia="zh-CN"/>
        </w:rPr>
        <w:t>恩典，那些凶手们——以及其他的印第安人——听到了福音，也看到了福音在这些妇女们身上</w:t>
      </w:r>
      <w:proofErr w:type="gramStart"/>
      <w:r>
        <w:rPr>
          <w:rFonts w:hint="eastAsia"/>
          <w:lang w:eastAsia="zh-CN"/>
        </w:rPr>
        <w:t>怎样被彰</w:t>
      </w:r>
      <w:proofErr w:type="gramEnd"/>
      <w:r>
        <w:rPr>
          <w:rFonts w:hint="eastAsia"/>
          <w:lang w:eastAsia="zh-CN"/>
        </w:rPr>
        <w:t>显，很快</w:t>
      </w:r>
      <w:proofErr w:type="gramStart"/>
      <w:r>
        <w:rPr>
          <w:rFonts w:hint="eastAsia"/>
          <w:lang w:eastAsia="zh-CN"/>
        </w:rPr>
        <w:t>地归信</w:t>
      </w:r>
      <w:proofErr w:type="gramEnd"/>
      <w:r>
        <w:rPr>
          <w:rFonts w:hint="eastAsia"/>
          <w:lang w:eastAsia="zh-CN"/>
        </w:rPr>
        <w:t>成为了基督徒。这就像哥林多后书</w:t>
      </w:r>
      <w:r>
        <w:rPr>
          <w:lang w:eastAsia="zh-CN"/>
        </w:rPr>
        <w:t>4</w:t>
      </w:r>
      <w:r>
        <w:rPr>
          <w:rFonts w:hint="eastAsia"/>
          <w:lang w:eastAsia="zh-CN"/>
        </w:rPr>
        <w:t>:</w:t>
      </w:r>
      <w:r>
        <w:rPr>
          <w:lang w:eastAsia="zh-CN"/>
        </w:rPr>
        <w:t>8-12</w:t>
      </w:r>
      <w:r>
        <w:rPr>
          <w:rFonts w:hint="eastAsia"/>
          <w:lang w:eastAsia="zh-CN"/>
        </w:rPr>
        <w:t>所说的：</w:t>
      </w:r>
    </w:p>
    <w:p w14:paraId="07C6A49C" w14:textId="2EBB294B" w:rsidR="00516EE8" w:rsidRPr="00516EE8" w:rsidRDefault="00516EE8" w:rsidP="00516EE8">
      <w:pPr>
        <w:ind w:leftChars="200" w:left="440"/>
        <w:rPr>
          <w:rFonts w:ascii="黑体" w:eastAsia="黑体" w:hAnsi="黑体"/>
          <w:lang w:eastAsia="zh-CN"/>
        </w:rPr>
      </w:pPr>
      <w:r w:rsidRPr="00516EE8">
        <w:rPr>
          <w:rFonts w:ascii="黑体" w:eastAsia="黑体" w:hAnsi="黑体" w:hint="eastAsia"/>
          <w:vertAlign w:val="superscript"/>
          <w:lang w:eastAsia="zh-CN"/>
        </w:rPr>
        <w:t>8</w:t>
      </w:r>
      <w:r w:rsidRPr="00516EE8">
        <w:rPr>
          <w:rFonts w:ascii="黑体" w:eastAsia="黑体" w:hAnsi="黑体" w:hint="eastAsia"/>
          <w:lang w:eastAsia="zh-CN"/>
        </w:rPr>
        <w:t>我们四面受敌，却不被困住；心里作难，却不至失望；</w:t>
      </w:r>
      <w:r w:rsidRPr="00516EE8">
        <w:rPr>
          <w:rFonts w:ascii="黑体" w:eastAsia="黑体" w:hAnsi="黑体" w:hint="eastAsia"/>
          <w:vertAlign w:val="superscript"/>
          <w:lang w:eastAsia="zh-CN"/>
        </w:rPr>
        <w:t>9</w:t>
      </w:r>
      <w:r w:rsidRPr="00516EE8">
        <w:rPr>
          <w:rFonts w:ascii="黑体" w:eastAsia="黑体" w:hAnsi="黑体" w:hint="eastAsia"/>
          <w:lang w:eastAsia="zh-CN"/>
        </w:rPr>
        <w:t>遭逼迫，却不被丢弃；打倒了，却不至死亡。</w:t>
      </w:r>
      <w:r w:rsidRPr="00516EE8">
        <w:rPr>
          <w:rFonts w:ascii="黑体" w:eastAsia="黑体" w:hAnsi="黑体" w:hint="eastAsia"/>
          <w:vertAlign w:val="superscript"/>
          <w:lang w:eastAsia="zh-CN"/>
        </w:rPr>
        <w:t>10</w:t>
      </w:r>
      <w:r w:rsidRPr="00516EE8">
        <w:rPr>
          <w:rFonts w:ascii="黑体" w:eastAsia="黑体" w:hAnsi="黑体" w:hint="eastAsia"/>
          <w:lang w:eastAsia="zh-CN"/>
        </w:rPr>
        <w:t>身上常带着耶稣的死，使耶稣的生也显明在我们身上。</w:t>
      </w:r>
      <w:r w:rsidRPr="00516EE8">
        <w:rPr>
          <w:rFonts w:ascii="黑体" w:eastAsia="黑体" w:hAnsi="黑体" w:hint="eastAsia"/>
          <w:vertAlign w:val="superscript"/>
          <w:lang w:eastAsia="zh-CN"/>
        </w:rPr>
        <w:t>11</w:t>
      </w:r>
      <w:r w:rsidRPr="00516EE8">
        <w:rPr>
          <w:rFonts w:ascii="黑体" w:eastAsia="黑体" w:hAnsi="黑体" w:hint="eastAsia"/>
          <w:lang w:eastAsia="zh-CN"/>
        </w:rPr>
        <w:t>因为我们这活着的人是常为耶稣被交于死地，使耶稣的生在我们这必死的身上显明出来。</w:t>
      </w:r>
      <w:r w:rsidRPr="00516EE8">
        <w:rPr>
          <w:rFonts w:ascii="黑体" w:eastAsia="黑体" w:hAnsi="黑体" w:hint="eastAsia"/>
          <w:vertAlign w:val="superscript"/>
          <w:lang w:eastAsia="zh-CN"/>
        </w:rPr>
        <w:t>12</w:t>
      </w:r>
      <w:r w:rsidRPr="00516EE8">
        <w:rPr>
          <w:rFonts w:ascii="黑体" w:eastAsia="黑体" w:hAnsi="黑体" w:hint="eastAsia"/>
          <w:lang w:eastAsia="zh-CN"/>
        </w:rPr>
        <w:t>这样看来，死是在我们身上发动，生却在你们身上发动。</w:t>
      </w:r>
    </w:p>
    <w:p w14:paraId="5D2BE202" w14:textId="0532B50D" w:rsidR="00516EE8" w:rsidRDefault="001D0453" w:rsidP="00516EE8">
      <w:pPr>
        <w:rPr>
          <w:lang w:eastAsia="zh-CN"/>
        </w:rPr>
      </w:pPr>
      <w:r>
        <w:rPr>
          <w:rFonts w:hint="eastAsia"/>
          <w:lang w:eastAsia="zh-CN"/>
        </w:rPr>
        <w:t>死在一些人身上发动，让生在另一些人身上发动。</w:t>
      </w:r>
    </w:p>
    <w:p w14:paraId="612A75F0" w14:textId="5A70CE7C" w:rsidR="00981309" w:rsidRPr="00B937B4" w:rsidRDefault="001D0453" w:rsidP="001D0453">
      <w:pPr>
        <w:rPr>
          <w:lang w:eastAsia="zh-CN"/>
        </w:rPr>
      </w:pPr>
      <w:r>
        <w:rPr>
          <w:rFonts w:hint="eastAsia"/>
          <w:lang w:eastAsia="zh-CN"/>
        </w:rPr>
        <w:t>逼迫就是这样的一种苦难，也是一种基督徒选择要进入的苦难。这并不是因为我们好像是受虐狂、喜欢受苦，而是因为我们决定委身跟随基督，而不是跟随自己的舒适。这是一种我们选择的苦难，因为承受这样的苦难是值得的，苦难带来神的荣耀、</w:t>
      </w:r>
      <w:proofErr w:type="gramStart"/>
      <w:r>
        <w:rPr>
          <w:rFonts w:hint="eastAsia"/>
          <w:lang w:eastAsia="zh-CN"/>
        </w:rPr>
        <w:t>苦难让神有</w:t>
      </w:r>
      <w:proofErr w:type="gramEnd"/>
      <w:r>
        <w:rPr>
          <w:rFonts w:hint="eastAsia"/>
          <w:lang w:eastAsia="zh-CN"/>
        </w:rPr>
        <w:t>机会在他人生命中动工，苦难也帮助我们自己的成熟和成圣，所以逼迫是值得的。</w:t>
      </w:r>
      <w:r w:rsidR="00B937B4" w:rsidRPr="006B6D1B">
        <w:rPr>
          <w:sz w:val="24"/>
          <w:lang w:eastAsia="zh-CN"/>
        </w:rPr>
        <w:t xml:space="preserve"> </w:t>
      </w:r>
    </w:p>
    <w:sectPr w:rsidR="00981309" w:rsidRPr="00B937B4"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5F80" w14:textId="77777777" w:rsidR="00682A65" w:rsidRDefault="00682A65" w:rsidP="00455E33">
      <w:pPr>
        <w:spacing w:after="0"/>
      </w:pPr>
      <w:r>
        <w:separator/>
      </w:r>
    </w:p>
  </w:endnote>
  <w:endnote w:type="continuationSeparator" w:id="0">
    <w:p w14:paraId="3A568923" w14:textId="77777777" w:rsidR="00682A65" w:rsidRDefault="00682A65"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41972BF" w14:textId="77777777" w:rsidR="00A02351" w:rsidRDefault="00A02351"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sidR="002B02C7">
      <w:rPr>
        <w:rStyle w:val="ab"/>
        <w:noProof/>
      </w:rPr>
      <w:t>4</w:t>
    </w:r>
    <w:r>
      <w:rPr>
        <w:rStyle w:val="ab"/>
      </w:rPr>
      <w:fldChar w:fldCharType="end"/>
    </w:r>
  </w:p>
  <w:p w14:paraId="0E53B4CB" w14:textId="77777777" w:rsidR="00A02351" w:rsidRDefault="00A02351"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9D8AA" w14:textId="77777777" w:rsidR="00682A65" w:rsidRDefault="00682A65" w:rsidP="00455E33">
      <w:pPr>
        <w:spacing w:after="0"/>
      </w:pPr>
      <w:r>
        <w:separator/>
      </w:r>
    </w:p>
  </w:footnote>
  <w:footnote w:type="continuationSeparator" w:id="0">
    <w:p w14:paraId="125EBA44" w14:textId="77777777" w:rsidR="00682A65" w:rsidRDefault="00682A65" w:rsidP="00455E33">
      <w:pPr>
        <w:spacing w:after="0"/>
      </w:pPr>
      <w:r>
        <w:continuationSeparator/>
      </w:r>
    </w:p>
  </w:footnote>
  <w:footnote w:id="1">
    <w:p w14:paraId="6F8B97B0" w14:textId="63ADED8C" w:rsidR="001659D0" w:rsidRPr="001659D0" w:rsidRDefault="001659D0">
      <w:pPr>
        <w:pStyle w:val="a4"/>
        <w:rPr>
          <w:sz w:val="20"/>
          <w:szCs w:val="20"/>
          <w:lang w:eastAsia="zh-CN"/>
        </w:rPr>
      </w:pPr>
      <w:r w:rsidRPr="001659D0">
        <w:rPr>
          <w:rStyle w:val="a6"/>
          <w:sz w:val="20"/>
          <w:szCs w:val="20"/>
        </w:rPr>
        <w:footnoteRef/>
      </w:r>
      <w:r w:rsidRPr="001659D0">
        <w:rPr>
          <w:sz w:val="20"/>
          <w:szCs w:val="20"/>
          <w:lang w:eastAsia="zh-CN"/>
        </w:rPr>
        <w:t xml:space="preserve"> </w:t>
      </w:r>
      <w:r w:rsidRPr="001659D0">
        <w:rPr>
          <w:rFonts w:hint="eastAsia"/>
          <w:sz w:val="20"/>
          <w:szCs w:val="20"/>
          <w:lang w:eastAsia="zh-CN"/>
        </w:rPr>
        <w:t>瓦达尼印第安土著被称为“奥卡人”，在南美印第安克丘亚语中这个词的意思就是“野蛮人”。</w:t>
      </w:r>
    </w:p>
  </w:footnote>
  <w:footnote w:id="2">
    <w:p w14:paraId="66837D58" w14:textId="21F1EF05" w:rsidR="003805CF" w:rsidRDefault="003805CF">
      <w:pPr>
        <w:pStyle w:val="a4"/>
        <w:rPr>
          <w:lang w:eastAsia="zh-CN"/>
        </w:rPr>
      </w:pPr>
      <w:r w:rsidRPr="003805CF">
        <w:rPr>
          <w:rStyle w:val="a6"/>
          <w:sz w:val="20"/>
        </w:rPr>
        <w:footnoteRef/>
      </w:r>
      <w:r w:rsidRPr="003805CF">
        <w:rPr>
          <w:rStyle w:val="a6"/>
          <w:sz w:val="20"/>
        </w:rPr>
        <w:t xml:space="preserve"> </w:t>
      </w:r>
      <w:r w:rsidRPr="003805CF">
        <w:rPr>
          <w:sz w:val="20"/>
          <w:lang w:eastAsia="zh-CN"/>
        </w:rPr>
        <w:t xml:space="preserve"> </w:t>
      </w:r>
      <w:r w:rsidRPr="003805CF">
        <w:rPr>
          <w:rFonts w:hint="eastAsia"/>
          <w:sz w:val="20"/>
          <w:lang w:eastAsia="zh-CN"/>
        </w:rPr>
        <w:t>彼得前书</w:t>
      </w:r>
      <w:r w:rsidRPr="003805CF">
        <w:rPr>
          <w:rFonts w:hint="eastAsia"/>
          <w:sz w:val="20"/>
          <w:lang w:eastAsia="zh-CN"/>
        </w:rPr>
        <w:t>4:</w:t>
      </w:r>
      <w:r w:rsidRPr="003805CF">
        <w:rPr>
          <w:sz w:val="20"/>
          <w:lang w:eastAsia="zh-CN"/>
        </w:rPr>
        <w:t>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696"/>
    <w:multiLevelType w:val="hybridMultilevel"/>
    <w:tmpl w:val="C35C353E"/>
    <w:lvl w:ilvl="0" w:tplc="DBE45406">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46631"/>
    <w:multiLevelType w:val="hybridMultilevel"/>
    <w:tmpl w:val="7FF8C02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D6A7990"/>
    <w:multiLevelType w:val="hybridMultilevel"/>
    <w:tmpl w:val="D2F6BC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FF7476"/>
    <w:multiLevelType w:val="hybridMultilevel"/>
    <w:tmpl w:val="376A4B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3B596F"/>
    <w:multiLevelType w:val="hybridMultilevel"/>
    <w:tmpl w:val="1F96126A"/>
    <w:lvl w:ilvl="0" w:tplc="4592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CF7497"/>
    <w:multiLevelType w:val="hybridMultilevel"/>
    <w:tmpl w:val="EE523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D20A0"/>
    <w:multiLevelType w:val="hybridMultilevel"/>
    <w:tmpl w:val="0F64BEB4"/>
    <w:lvl w:ilvl="0" w:tplc="8F6A57F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04476"/>
    <w:multiLevelType w:val="hybridMultilevel"/>
    <w:tmpl w:val="6AB0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B3D74"/>
    <w:multiLevelType w:val="hybridMultilevel"/>
    <w:tmpl w:val="A942D028"/>
    <w:lvl w:ilvl="0" w:tplc="4592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B21150"/>
    <w:multiLevelType w:val="hybridMultilevel"/>
    <w:tmpl w:val="957656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7"/>
  </w:num>
  <w:num w:numId="4">
    <w:abstractNumId w:val="5"/>
  </w:num>
  <w:num w:numId="5">
    <w:abstractNumId w:val="6"/>
  </w:num>
  <w:num w:numId="6">
    <w:abstractNumId w:val="9"/>
  </w:num>
  <w:num w:numId="7">
    <w:abstractNumId w:val="1"/>
  </w:num>
  <w:num w:numId="8">
    <w:abstractNumId w:val="2"/>
  </w:num>
  <w:num w:numId="9">
    <w:abstractNumId w:val="4"/>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102D2"/>
    <w:rsid w:val="000207B3"/>
    <w:rsid w:val="00022DBB"/>
    <w:rsid w:val="00025373"/>
    <w:rsid w:val="00041231"/>
    <w:rsid w:val="00045E7F"/>
    <w:rsid w:val="000511C9"/>
    <w:rsid w:val="00065D78"/>
    <w:rsid w:val="000663EC"/>
    <w:rsid w:val="000751A4"/>
    <w:rsid w:val="00082407"/>
    <w:rsid w:val="000952C7"/>
    <w:rsid w:val="000A2F4F"/>
    <w:rsid w:val="000B2E4F"/>
    <w:rsid w:val="000B4B32"/>
    <w:rsid w:val="000C467B"/>
    <w:rsid w:val="000D42CA"/>
    <w:rsid w:val="000E6EB8"/>
    <w:rsid w:val="000E7181"/>
    <w:rsid w:val="000F0F46"/>
    <w:rsid w:val="001011A6"/>
    <w:rsid w:val="001023CF"/>
    <w:rsid w:val="00106DB0"/>
    <w:rsid w:val="00110924"/>
    <w:rsid w:val="001110D4"/>
    <w:rsid w:val="00117707"/>
    <w:rsid w:val="00130C35"/>
    <w:rsid w:val="0013262D"/>
    <w:rsid w:val="001430BE"/>
    <w:rsid w:val="001435AB"/>
    <w:rsid w:val="00144171"/>
    <w:rsid w:val="001523D2"/>
    <w:rsid w:val="00157E79"/>
    <w:rsid w:val="00157EE7"/>
    <w:rsid w:val="001659D0"/>
    <w:rsid w:val="001674B2"/>
    <w:rsid w:val="001729DE"/>
    <w:rsid w:val="0018324F"/>
    <w:rsid w:val="00183C75"/>
    <w:rsid w:val="00184CCE"/>
    <w:rsid w:val="0019035B"/>
    <w:rsid w:val="001936FF"/>
    <w:rsid w:val="00196D57"/>
    <w:rsid w:val="001A0F56"/>
    <w:rsid w:val="001A2E1F"/>
    <w:rsid w:val="001A356D"/>
    <w:rsid w:val="001A5C1C"/>
    <w:rsid w:val="001B1672"/>
    <w:rsid w:val="001B2311"/>
    <w:rsid w:val="001B3FBF"/>
    <w:rsid w:val="001C512C"/>
    <w:rsid w:val="001D0453"/>
    <w:rsid w:val="001D74FF"/>
    <w:rsid w:val="001E000E"/>
    <w:rsid w:val="001E1A9C"/>
    <w:rsid w:val="001E394C"/>
    <w:rsid w:val="001E3F92"/>
    <w:rsid w:val="001E4E1D"/>
    <w:rsid w:val="001E5AA4"/>
    <w:rsid w:val="002068BC"/>
    <w:rsid w:val="0021116D"/>
    <w:rsid w:val="00227385"/>
    <w:rsid w:val="0023008B"/>
    <w:rsid w:val="00242EB7"/>
    <w:rsid w:val="00246776"/>
    <w:rsid w:val="002547E0"/>
    <w:rsid w:val="00260D11"/>
    <w:rsid w:val="002678CA"/>
    <w:rsid w:val="00272896"/>
    <w:rsid w:val="00272951"/>
    <w:rsid w:val="002746CF"/>
    <w:rsid w:val="002818E7"/>
    <w:rsid w:val="00284A79"/>
    <w:rsid w:val="00285723"/>
    <w:rsid w:val="0029285D"/>
    <w:rsid w:val="00292F82"/>
    <w:rsid w:val="00294E7C"/>
    <w:rsid w:val="002A0027"/>
    <w:rsid w:val="002A14C8"/>
    <w:rsid w:val="002A24C6"/>
    <w:rsid w:val="002A4768"/>
    <w:rsid w:val="002A5458"/>
    <w:rsid w:val="002A599C"/>
    <w:rsid w:val="002A5FF1"/>
    <w:rsid w:val="002B02C7"/>
    <w:rsid w:val="002B6BEA"/>
    <w:rsid w:val="002C25D5"/>
    <w:rsid w:val="002C6489"/>
    <w:rsid w:val="002C764F"/>
    <w:rsid w:val="002D5BE5"/>
    <w:rsid w:val="002E59AE"/>
    <w:rsid w:val="002F15AF"/>
    <w:rsid w:val="002F379D"/>
    <w:rsid w:val="00312A3A"/>
    <w:rsid w:val="003358EB"/>
    <w:rsid w:val="00340E37"/>
    <w:rsid w:val="00342B66"/>
    <w:rsid w:val="00347975"/>
    <w:rsid w:val="003503FD"/>
    <w:rsid w:val="003523C2"/>
    <w:rsid w:val="00353348"/>
    <w:rsid w:val="003540E6"/>
    <w:rsid w:val="00372BC9"/>
    <w:rsid w:val="0037676F"/>
    <w:rsid w:val="003805CF"/>
    <w:rsid w:val="0039764D"/>
    <w:rsid w:val="003B376A"/>
    <w:rsid w:val="003B549D"/>
    <w:rsid w:val="003B71E8"/>
    <w:rsid w:val="003C1016"/>
    <w:rsid w:val="003D1246"/>
    <w:rsid w:val="003D50A8"/>
    <w:rsid w:val="003E1255"/>
    <w:rsid w:val="003E17C4"/>
    <w:rsid w:val="003E76BB"/>
    <w:rsid w:val="003F3CCD"/>
    <w:rsid w:val="003F400C"/>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DD4"/>
    <w:rsid w:val="00476193"/>
    <w:rsid w:val="004818EE"/>
    <w:rsid w:val="00482713"/>
    <w:rsid w:val="00484642"/>
    <w:rsid w:val="00491642"/>
    <w:rsid w:val="00492BF0"/>
    <w:rsid w:val="00493CF7"/>
    <w:rsid w:val="00495268"/>
    <w:rsid w:val="004A3B8C"/>
    <w:rsid w:val="004A3BDD"/>
    <w:rsid w:val="004A4341"/>
    <w:rsid w:val="004B2F34"/>
    <w:rsid w:val="004B6682"/>
    <w:rsid w:val="004C331F"/>
    <w:rsid w:val="004C6970"/>
    <w:rsid w:val="004E0781"/>
    <w:rsid w:val="004E2224"/>
    <w:rsid w:val="004F2DE2"/>
    <w:rsid w:val="0050539A"/>
    <w:rsid w:val="00507DBB"/>
    <w:rsid w:val="00511920"/>
    <w:rsid w:val="00516EE8"/>
    <w:rsid w:val="00517993"/>
    <w:rsid w:val="005200A6"/>
    <w:rsid w:val="005222F1"/>
    <w:rsid w:val="0052660E"/>
    <w:rsid w:val="00545118"/>
    <w:rsid w:val="00545CAE"/>
    <w:rsid w:val="00566A02"/>
    <w:rsid w:val="00567A56"/>
    <w:rsid w:val="00572844"/>
    <w:rsid w:val="00577D25"/>
    <w:rsid w:val="005831DE"/>
    <w:rsid w:val="00593E56"/>
    <w:rsid w:val="005965BA"/>
    <w:rsid w:val="005A68FD"/>
    <w:rsid w:val="005A691D"/>
    <w:rsid w:val="005A7E6A"/>
    <w:rsid w:val="005B2C14"/>
    <w:rsid w:val="005B59D4"/>
    <w:rsid w:val="005C147E"/>
    <w:rsid w:val="005C5909"/>
    <w:rsid w:val="005C7183"/>
    <w:rsid w:val="005D1CA1"/>
    <w:rsid w:val="005D5BAF"/>
    <w:rsid w:val="005D70D6"/>
    <w:rsid w:val="005E0EE5"/>
    <w:rsid w:val="005E5BC1"/>
    <w:rsid w:val="005F5597"/>
    <w:rsid w:val="00600839"/>
    <w:rsid w:val="00600CAD"/>
    <w:rsid w:val="00600CEC"/>
    <w:rsid w:val="00611592"/>
    <w:rsid w:val="00611DBD"/>
    <w:rsid w:val="00616E34"/>
    <w:rsid w:val="00617DAF"/>
    <w:rsid w:val="0063042B"/>
    <w:rsid w:val="006345CF"/>
    <w:rsid w:val="00637D26"/>
    <w:rsid w:val="00642780"/>
    <w:rsid w:val="00670289"/>
    <w:rsid w:val="006702C2"/>
    <w:rsid w:val="00670ADB"/>
    <w:rsid w:val="00671C28"/>
    <w:rsid w:val="00680F01"/>
    <w:rsid w:val="00682A65"/>
    <w:rsid w:val="0068321C"/>
    <w:rsid w:val="00686764"/>
    <w:rsid w:val="00686946"/>
    <w:rsid w:val="00687ACD"/>
    <w:rsid w:val="006A06FB"/>
    <w:rsid w:val="006A36D8"/>
    <w:rsid w:val="006A4693"/>
    <w:rsid w:val="006B6DA0"/>
    <w:rsid w:val="006C351F"/>
    <w:rsid w:val="006D14C9"/>
    <w:rsid w:val="006D2D67"/>
    <w:rsid w:val="006D3737"/>
    <w:rsid w:val="006D77DA"/>
    <w:rsid w:val="006E2812"/>
    <w:rsid w:val="006F0F63"/>
    <w:rsid w:val="00701422"/>
    <w:rsid w:val="007017A2"/>
    <w:rsid w:val="007059E6"/>
    <w:rsid w:val="00706193"/>
    <w:rsid w:val="00713499"/>
    <w:rsid w:val="0071534E"/>
    <w:rsid w:val="007178DA"/>
    <w:rsid w:val="007237AA"/>
    <w:rsid w:val="00733D08"/>
    <w:rsid w:val="00742949"/>
    <w:rsid w:val="0074450F"/>
    <w:rsid w:val="00750720"/>
    <w:rsid w:val="00760883"/>
    <w:rsid w:val="007655CA"/>
    <w:rsid w:val="007805B0"/>
    <w:rsid w:val="00780936"/>
    <w:rsid w:val="00784479"/>
    <w:rsid w:val="00784847"/>
    <w:rsid w:val="00790A60"/>
    <w:rsid w:val="00790DBC"/>
    <w:rsid w:val="00796FB4"/>
    <w:rsid w:val="00797436"/>
    <w:rsid w:val="00797C56"/>
    <w:rsid w:val="007A11A7"/>
    <w:rsid w:val="007B1FF6"/>
    <w:rsid w:val="007B419A"/>
    <w:rsid w:val="007B6259"/>
    <w:rsid w:val="007C222A"/>
    <w:rsid w:val="007E4EF4"/>
    <w:rsid w:val="0080687F"/>
    <w:rsid w:val="00806DE0"/>
    <w:rsid w:val="008075DE"/>
    <w:rsid w:val="00814FE4"/>
    <w:rsid w:val="0081560A"/>
    <w:rsid w:val="00817527"/>
    <w:rsid w:val="008219EE"/>
    <w:rsid w:val="00825FFF"/>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1738"/>
    <w:rsid w:val="008B1B4F"/>
    <w:rsid w:val="008B2172"/>
    <w:rsid w:val="008B4604"/>
    <w:rsid w:val="008B6BE8"/>
    <w:rsid w:val="008C11E5"/>
    <w:rsid w:val="008D41AD"/>
    <w:rsid w:val="008D4877"/>
    <w:rsid w:val="008E1DC4"/>
    <w:rsid w:val="008E526D"/>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81309"/>
    <w:rsid w:val="0098133C"/>
    <w:rsid w:val="0098408D"/>
    <w:rsid w:val="00986D92"/>
    <w:rsid w:val="00987A1D"/>
    <w:rsid w:val="00995B2F"/>
    <w:rsid w:val="00996825"/>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3069B"/>
    <w:rsid w:val="00A3247D"/>
    <w:rsid w:val="00A37A04"/>
    <w:rsid w:val="00A407DB"/>
    <w:rsid w:val="00A462B1"/>
    <w:rsid w:val="00A54A93"/>
    <w:rsid w:val="00A554B3"/>
    <w:rsid w:val="00A56C1C"/>
    <w:rsid w:val="00A56FF8"/>
    <w:rsid w:val="00A664EA"/>
    <w:rsid w:val="00A666B6"/>
    <w:rsid w:val="00A70B7A"/>
    <w:rsid w:val="00A743D6"/>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20935"/>
    <w:rsid w:val="00B23A3B"/>
    <w:rsid w:val="00B30C40"/>
    <w:rsid w:val="00B341C3"/>
    <w:rsid w:val="00B35E47"/>
    <w:rsid w:val="00B363F8"/>
    <w:rsid w:val="00B36674"/>
    <w:rsid w:val="00B45A60"/>
    <w:rsid w:val="00B501F7"/>
    <w:rsid w:val="00B61388"/>
    <w:rsid w:val="00B62002"/>
    <w:rsid w:val="00B63283"/>
    <w:rsid w:val="00B7396F"/>
    <w:rsid w:val="00B74991"/>
    <w:rsid w:val="00B845B8"/>
    <w:rsid w:val="00B85D92"/>
    <w:rsid w:val="00B907CE"/>
    <w:rsid w:val="00B92A37"/>
    <w:rsid w:val="00B934C9"/>
    <w:rsid w:val="00B937B4"/>
    <w:rsid w:val="00BA0C68"/>
    <w:rsid w:val="00BA183E"/>
    <w:rsid w:val="00BA7D7C"/>
    <w:rsid w:val="00BB25E2"/>
    <w:rsid w:val="00BB3340"/>
    <w:rsid w:val="00BC2EBB"/>
    <w:rsid w:val="00BC3941"/>
    <w:rsid w:val="00BC5E71"/>
    <w:rsid w:val="00BC64E9"/>
    <w:rsid w:val="00BD053C"/>
    <w:rsid w:val="00BD2C55"/>
    <w:rsid w:val="00BD6803"/>
    <w:rsid w:val="00BD73E4"/>
    <w:rsid w:val="00BE4BD1"/>
    <w:rsid w:val="00BE4F5D"/>
    <w:rsid w:val="00BE5064"/>
    <w:rsid w:val="00BE7F41"/>
    <w:rsid w:val="00BF05DB"/>
    <w:rsid w:val="00BF7634"/>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5F48"/>
    <w:rsid w:val="00C82E3B"/>
    <w:rsid w:val="00C85379"/>
    <w:rsid w:val="00C875A8"/>
    <w:rsid w:val="00C911E4"/>
    <w:rsid w:val="00C91795"/>
    <w:rsid w:val="00C92A8F"/>
    <w:rsid w:val="00C939C2"/>
    <w:rsid w:val="00C93A27"/>
    <w:rsid w:val="00CB1D74"/>
    <w:rsid w:val="00CB6965"/>
    <w:rsid w:val="00CC722C"/>
    <w:rsid w:val="00CE02E7"/>
    <w:rsid w:val="00CE1064"/>
    <w:rsid w:val="00CE414E"/>
    <w:rsid w:val="00CF2E60"/>
    <w:rsid w:val="00CF625D"/>
    <w:rsid w:val="00D00D86"/>
    <w:rsid w:val="00D20B75"/>
    <w:rsid w:val="00D22DBE"/>
    <w:rsid w:val="00D241F5"/>
    <w:rsid w:val="00D24489"/>
    <w:rsid w:val="00D356D2"/>
    <w:rsid w:val="00D40055"/>
    <w:rsid w:val="00D440FE"/>
    <w:rsid w:val="00D6249D"/>
    <w:rsid w:val="00D631C4"/>
    <w:rsid w:val="00D634F2"/>
    <w:rsid w:val="00D741FA"/>
    <w:rsid w:val="00D93FCE"/>
    <w:rsid w:val="00D95C91"/>
    <w:rsid w:val="00DB541D"/>
    <w:rsid w:val="00DC4B47"/>
    <w:rsid w:val="00DD73B2"/>
    <w:rsid w:val="00DE0AF8"/>
    <w:rsid w:val="00DE2D2E"/>
    <w:rsid w:val="00DE6AC7"/>
    <w:rsid w:val="00E10036"/>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C209E"/>
    <w:rsid w:val="00EC2C27"/>
    <w:rsid w:val="00ED502D"/>
    <w:rsid w:val="00ED731C"/>
    <w:rsid w:val="00EF2D6A"/>
    <w:rsid w:val="00EF370E"/>
    <w:rsid w:val="00EF4189"/>
    <w:rsid w:val="00EF67EC"/>
    <w:rsid w:val="00F03E3F"/>
    <w:rsid w:val="00F12FB9"/>
    <w:rsid w:val="00F216CF"/>
    <w:rsid w:val="00F33F20"/>
    <w:rsid w:val="00F418CA"/>
    <w:rsid w:val="00F451B7"/>
    <w:rsid w:val="00F55260"/>
    <w:rsid w:val="00F609F5"/>
    <w:rsid w:val="00F6100D"/>
    <w:rsid w:val="00F61B5E"/>
    <w:rsid w:val="00F638E8"/>
    <w:rsid w:val="00F64CC3"/>
    <w:rsid w:val="00F656D8"/>
    <w:rsid w:val="00F76434"/>
    <w:rsid w:val="00F7763D"/>
    <w:rsid w:val="00F81C64"/>
    <w:rsid w:val="00F86BC2"/>
    <w:rsid w:val="00F93021"/>
    <w:rsid w:val="00FA1BB4"/>
    <w:rsid w:val="00FB1623"/>
    <w:rsid w:val="00FB7270"/>
    <w:rsid w:val="00FC513F"/>
    <w:rsid w:val="00FC666C"/>
    <w:rsid w:val="00FC6A4F"/>
    <w:rsid w:val="00FC7116"/>
    <w:rsid w:val="00FD570A"/>
    <w:rsid w:val="00FD5D60"/>
    <w:rsid w:val="00FD6F35"/>
    <w:rsid w:val="00FE3150"/>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C33C4D"/>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80687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a5"/>
    <w:uiPriority w:val="99"/>
    <w:unhideWhenUsed/>
    <w:rsid w:val="00455E33"/>
    <w:pPr>
      <w:spacing w:after="0"/>
    </w:pPr>
  </w:style>
  <w:style w:type="character" w:customStyle="1" w:styleId="a5">
    <w:name w:val="脚注文本 字符"/>
    <w:link w:val="a4"/>
    <w:uiPriority w:val="99"/>
    <w:rsid w:val="00455E33"/>
    <w:rPr>
      <w:rFonts w:ascii="Cambria" w:eastAsia="Cambria" w:hAnsi="Cambria" w:cs="Times New Roman"/>
    </w:rPr>
  </w:style>
  <w:style w:type="character" w:styleId="a6">
    <w:name w:val="footnote reference"/>
    <w:uiPriority w:val="99"/>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C33C4D"/>
    <w:rPr>
      <w:rFonts w:ascii="Calibri Light" w:eastAsia="宋体" w:hAnsi="Calibri Light"/>
      <w:b/>
      <w:bCs/>
      <w:kern w:val="32"/>
      <w:sz w:val="32"/>
      <w:szCs w:val="32"/>
      <w:lang w:eastAsia="en-US"/>
    </w:rPr>
  </w:style>
  <w:style w:type="character" w:customStyle="1" w:styleId="20">
    <w:name w:val="标题 2 字符"/>
    <w:link w:val="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ae">
    <w:name w:val="Normal (Web)"/>
    <w:basedOn w:val="a"/>
    <w:uiPriority w:val="99"/>
    <w:unhideWhenUsed/>
    <w:rsid w:val="00616E34"/>
    <w:rPr>
      <w:rFonts w:ascii="Times New Roman" w:hAnsi="Times New Roman"/>
      <w:sz w:val="24"/>
    </w:rPr>
  </w:style>
  <w:style w:type="character" w:customStyle="1" w:styleId="30">
    <w:name w:val="标题 3 字符"/>
    <w:basedOn w:val="a0"/>
    <w:link w:val="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af">
    <w:name w:val="Title"/>
    <w:next w:val="Body"/>
    <w:link w:val="af0"/>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af0">
    <w:name w:val="标题 字符"/>
    <w:basedOn w:val="a0"/>
    <w:link w:val="af"/>
    <w:rsid w:val="00C33C4D"/>
    <w:rPr>
      <w:rFonts w:ascii="Helvetica Neue" w:eastAsia="Arial Unicode MS" w:hAnsi="Helvetica Neue" w:cs="Arial Unicode MS"/>
      <w:b/>
      <w:bCs/>
      <w:color w:val="000000"/>
      <w:sz w:val="28"/>
      <w:szCs w:val="28"/>
      <w:bdr w:val="nil"/>
      <w:lang w:eastAsia="en-US"/>
    </w:rPr>
  </w:style>
  <w:style w:type="paragraph" w:styleId="af1">
    <w:name w:val="Subtitle"/>
    <w:link w:val="af2"/>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af2">
    <w:name w:val="副标题 字符"/>
    <w:basedOn w:val="a0"/>
    <w:link w:val="af1"/>
    <w:rsid w:val="00C33C4D"/>
    <w:rPr>
      <w:rFonts w:ascii="Times New Roman" w:eastAsia="Arial Unicode MS" w:hAnsi="Times New Roman" w:cs="Arial Unicode MS"/>
      <w:b/>
      <w:bCs/>
      <w:i/>
      <w:iCs/>
      <w:color w:val="000000"/>
      <w:sz w:val="28"/>
      <w:szCs w:val="28"/>
      <w:u w:val="single"/>
      <w:bdr w:val="nil"/>
      <w:lang w:eastAsia="en-US"/>
    </w:rPr>
  </w:style>
  <w:style w:type="paragraph" w:styleId="af3">
    <w:name w:val="Body Text"/>
    <w:link w:val="af4"/>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af4">
    <w:name w:val="正文文本 字符"/>
    <w:basedOn w:val="a0"/>
    <w:link w:val="af3"/>
    <w:rsid w:val="00C33C4D"/>
    <w:rPr>
      <w:rFonts w:ascii="Times New Roman" w:eastAsia="Arial Unicode MS" w:hAnsi="Times New Roman" w:cs="Arial Unicode MS"/>
      <w:color w:val="000000"/>
      <w:sz w:val="24"/>
      <w:szCs w:val="24"/>
      <w:bdr w:val="nil"/>
      <w:lang w:eastAsia="en-US"/>
    </w:rPr>
  </w:style>
  <w:style w:type="character" w:styleId="af5">
    <w:name w:val="Intense Reference"/>
    <w:basedOn w:val="a0"/>
    <w:uiPriority w:val="32"/>
    <w:qFormat/>
    <w:rsid w:val="00493CF7"/>
    <w:rPr>
      <w:b/>
      <w:bCs/>
      <w:smallCaps/>
      <w:color w:val="5B9BD5" w:themeColor="accent1"/>
      <w:spacing w:val="5"/>
    </w:rPr>
  </w:style>
  <w:style w:type="character" w:styleId="af6">
    <w:name w:val="Subtle Emphasis"/>
    <w:basedOn w:val="a0"/>
    <w:uiPriority w:val="19"/>
    <w:qFormat/>
    <w:rsid w:val="00493CF7"/>
    <w:rPr>
      <w:i/>
      <w:iCs/>
      <w:color w:val="404040" w:themeColor="text1" w:themeTint="BF"/>
    </w:rPr>
  </w:style>
  <w:style w:type="character" w:customStyle="1" w:styleId="50">
    <w:name w:val="标题 5 字符"/>
    <w:basedOn w:val="a0"/>
    <w:link w:val="5"/>
    <w:uiPriority w:val="9"/>
    <w:semiHidden/>
    <w:rsid w:val="0080687F"/>
    <w:rPr>
      <w:rFonts w:ascii="Calibri" w:eastAsia="新宋体" w:hAnsi="Calibri"/>
      <w:b/>
      <w:bCs/>
      <w:sz w:val="28"/>
      <w:szCs w:val="28"/>
      <w:lang w:eastAsia="en-US"/>
    </w:rPr>
  </w:style>
  <w:style w:type="character" w:customStyle="1" w:styleId="text">
    <w:name w:val="text"/>
    <w:basedOn w:val="a0"/>
    <w:rsid w:val="00577D25"/>
  </w:style>
  <w:style w:type="character" w:customStyle="1" w:styleId="apple-converted-space">
    <w:name w:val="apple-converted-space"/>
    <w:basedOn w:val="a0"/>
    <w:rsid w:val="00577D25"/>
  </w:style>
  <w:style w:type="character" w:styleId="af7">
    <w:name w:val="Hyperlink"/>
    <w:basedOn w:val="a0"/>
    <w:uiPriority w:val="99"/>
    <w:unhideWhenUsed/>
    <w:rsid w:val="001E3F92"/>
    <w:rPr>
      <w:color w:val="0563C1" w:themeColor="hyperlink"/>
      <w:u w:val="single"/>
    </w:rPr>
  </w:style>
  <w:style w:type="paragraph" w:customStyle="1" w:styleId="text1">
    <w:name w:val="text1"/>
    <w:basedOn w:val="a"/>
    <w:rsid w:val="003E76BB"/>
    <w:pPr>
      <w:widowControl/>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6F523-E48D-4521-8487-8B70355F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3635</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Hu Tianjin 胡天津</cp:lastModifiedBy>
  <cp:revision>80</cp:revision>
  <dcterms:created xsi:type="dcterms:W3CDTF">2015-05-26T13:41:00Z</dcterms:created>
  <dcterms:modified xsi:type="dcterms:W3CDTF">2019-02-18T02:07:00Z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