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03152E53" w:rsidR="00273CA1" w:rsidRDefault="00B82406" w:rsidP="00616E34">
      <w:pPr>
        <w:pBdr>
          <w:bottom w:val="single" w:sz="6" w:space="1" w:color="auto"/>
        </w:pBdr>
        <w:rPr>
          <w:b/>
          <w:bCs/>
          <w:sz w:val="40"/>
          <w:lang w:eastAsia="zh-CN"/>
        </w:rPr>
      </w:pPr>
      <w:r>
        <w:rPr>
          <w:rFonts w:hint="eastAsia"/>
          <w:b/>
          <w:bCs/>
          <w:sz w:val="40"/>
          <w:lang w:eastAsia="zh-CN"/>
        </w:rPr>
        <w:t>第廿</w:t>
      </w:r>
      <w:r w:rsidR="001A76FD">
        <w:rPr>
          <w:rFonts w:hint="eastAsia"/>
          <w:b/>
          <w:bCs/>
          <w:sz w:val="40"/>
          <w:lang w:eastAsia="zh-CN"/>
        </w:rPr>
        <w:t>六</w:t>
      </w:r>
      <w:r w:rsidR="00EF4AC4">
        <w:rPr>
          <w:rFonts w:hint="eastAsia"/>
          <w:b/>
          <w:bCs/>
          <w:sz w:val="40"/>
          <w:lang w:eastAsia="zh-CN"/>
        </w:rPr>
        <w:t>讲</w:t>
      </w:r>
      <w:r w:rsidR="00616E34" w:rsidRPr="00616E34">
        <w:rPr>
          <w:rFonts w:hint="eastAsia"/>
          <w:b/>
          <w:bCs/>
          <w:sz w:val="40"/>
          <w:lang w:eastAsia="zh-CN"/>
        </w:rPr>
        <w:t>：</w:t>
      </w:r>
      <w:r w:rsidR="00A7712E">
        <w:rPr>
          <w:rFonts w:hint="eastAsia"/>
          <w:b/>
          <w:bCs/>
          <w:sz w:val="40"/>
          <w:lang w:eastAsia="zh-CN"/>
        </w:rPr>
        <w:t>末世</w:t>
      </w:r>
      <w:r w:rsidR="00542AEB">
        <w:rPr>
          <w:rFonts w:hint="eastAsia"/>
          <w:b/>
          <w:bCs/>
          <w:sz w:val="40"/>
          <w:lang w:eastAsia="zh-CN"/>
        </w:rPr>
        <w:t>论·</w:t>
      </w:r>
      <w:r w:rsidR="00807786">
        <w:rPr>
          <w:rFonts w:hint="eastAsia"/>
          <w:b/>
          <w:bCs/>
          <w:sz w:val="40"/>
          <w:lang w:eastAsia="zh-CN"/>
        </w:rPr>
        <w:t>下</w:t>
      </w:r>
    </w:p>
    <w:p w14:paraId="0FF0CFF3" w14:textId="7B3F7748" w:rsidR="00C17DE6" w:rsidRDefault="00C17DE6" w:rsidP="00A87B9B">
      <w:pPr>
        <w:rPr>
          <w:lang w:eastAsia="zh-CN"/>
        </w:rPr>
      </w:pPr>
      <w:bookmarkStart w:id="0" w:name="_Hlk485042563"/>
      <w:bookmarkStart w:id="1" w:name="_Hlk483229986"/>
      <w:r>
        <w:rPr>
          <w:rFonts w:hint="eastAsia"/>
          <w:lang w:eastAsia="zh-CN"/>
        </w:rPr>
        <w:t>【欢迎与祷告】</w:t>
      </w:r>
    </w:p>
    <w:p w14:paraId="4CD0006A" w14:textId="25DC43A2" w:rsidR="00A7712E" w:rsidRDefault="00A7712E" w:rsidP="00A7712E">
      <w:pPr>
        <w:pStyle w:val="Heading1"/>
        <w:rPr>
          <w:lang w:eastAsia="zh-CN"/>
        </w:rPr>
      </w:pPr>
      <w:r>
        <w:rPr>
          <w:rFonts w:hint="eastAsia"/>
          <w:lang w:eastAsia="zh-CN"/>
        </w:rPr>
        <w:t>导论</w:t>
      </w:r>
    </w:p>
    <w:p w14:paraId="15022377" w14:textId="1711DC3B" w:rsidR="005951A8" w:rsidRDefault="00807786" w:rsidP="005951A8">
      <w:pPr>
        <w:rPr>
          <w:lang w:eastAsia="zh-CN"/>
        </w:rPr>
      </w:pPr>
      <w:r>
        <w:rPr>
          <w:rFonts w:hint="eastAsia"/>
          <w:lang w:eastAsia="zh-CN"/>
        </w:rPr>
        <w:t>在上一课的时候我们讲到了不同的千</w:t>
      </w:r>
      <w:proofErr w:type="gramStart"/>
      <w:r>
        <w:rPr>
          <w:rFonts w:hint="eastAsia"/>
          <w:lang w:eastAsia="zh-CN"/>
        </w:rPr>
        <w:t>禧</w:t>
      </w:r>
      <w:proofErr w:type="gramEnd"/>
      <w:r>
        <w:rPr>
          <w:rFonts w:hint="eastAsia"/>
          <w:lang w:eastAsia="zh-CN"/>
        </w:rPr>
        <w:t>年观，包括了无千禧年主义、两种不同的前千禧年主义，以及后千禧年主义。今天，我们将开放给大家问各种各样你在本课中听到、但是觉得意犹未尽、想要得到更多解释的问题，例如方言、至于死的罪，等等。所以你现在就可以开始构思你想要问的问题，你可以把你的问题写下来、写到你手中的讲义里，免得一会儿你忘了。你不需要绞尽脑汁想一些折磨人的问题，你的问题不需要很高深、很艰难，你不需要用问题证明你是一个有深邃神学思想的人。所以，你可以问那些你在上课的时候没有听清楚、需要澄清的问题，作为教师，我喜欢容易的问题，这是诚实话。但是对于一些艰难的问题，例如千</w:t>
      </w:r>
      <w:proofErr w:type="gramStart"/>
      <w:r>
        <w:rPr>
          <w:rFonts w:hint="eastAsia"/>
          <w:lang w:eastAsia="zh-CN"/>
        </w:rPr>
        <w:t>禧</w:t>
      </w:r>
      <w:proofErr w:type="gramEnd"/>
      <w:r>
        <w:rPr>
          <w:rFonts w:hint="eastAsia"/>
          <w:lang w:eastAsia="zh-CN"/>
        </w:rPr>
        <w:t>年的问题，我也诚实地说，可能我不能给你满意的答案。对于有些问题，我自己都不知道我的立场是什么，但是我们可以用退后一步的方式给出结论，就像在上一堂课我们这样总结千</w:t>
      </w:r>
      <w:proofErr w:type="gramStart"/>
      <w:r>
        <w:rPr>
          <w:rFonts w:hint="eastAsia"/>
          <w:lang w:eastAsia="zh-CN"/>
        </w:rPr>
        <w:t>禧</w:t>
      </w:r>
      <w:proofErr w:type="gramEnd"/>
      <w:r>
        <w:rPr>
          <w:rFonts w:hint="eastAsia"/>
          <w:lang w:eastAsia="zh-CN"/>
        </w:rPr>
        <w:t>年的四观：“最重要的，是这四种不同的千</w:t>
      </w:r>
      <w:proofErr w:type="gramStart"/>
      <w:r>
        <w:rPr>
          <w:rFonts w:hint="eastAsia"/>
          <w:lang w:eastAsia="zh-CN"/>
        </w:rPr>
        <w:t>禧年观</w:t>
      </w:r>
      <w:proofErr w:type="gramEnd"/>
      <w:r>
        <w:rPr>
          <w:rFonts w:hint="eastAsia"/>
          <w:lang w:eastAsia="zh-CN"/>
        </w:rPr>
        <w:t>有共同的信念，那就是基督一定会再来、审判一定会降临。”</w:t>
      </w:r>
    </w:p>
    <w:p w14:paraId="233A83A6" w14:textId="219E2FD1" w:rsidR="00807786" w:rsidRDefault="00FB03F7" w:rsidP="005951A8">
      <w:pPr>
        <w:rPr>
          <w:lang w:eastAsia="zh-CN"/>
        </w:rPr>
      </w:pPr>
      <w:r>
        <w:rPr>
          <w:rFonts w:hint="eastAsia"/>
          <w:lang w:eastAsia="zh-CN"/>
        </w:rPr>
        <w:t>弟兄姊妹们，我希望你们能够从这个课程中学到一个非常基本的技能：当你碰到一个来自圣经、却又有很多争议的教义时，问自己一个问题：圣经最明显、最基本的原则是什么？或者说，什么是这些观点和圣经之间所拥有的最大公约数？对于末世论这个话题，我们今天所要说的就是这个最大公约数：耶稣必定会再来，基督必定再来审判这个世界。这并不</w:t>
      </w:r>
      <w:r w:rsidR="00CD7035">
        <w:rPr>
          <w:rFonts w:hint="eastAsia"/>
          <w:lang w:eastAsia="zh-CN"/>
        </w:rPr>
        <w:t>是离我们很遥远的、科幻电影中的那种未来，而是当下、紧迫的现况，我们需要为基督的再来做好预备。</w:t>
      </w:r>
    </w:p>
    <w:p w14:paraId="4C9D3A7E" w14:textId="573F16CC" w:rsidR="00CD7035" w:rsidRDefault="00CD7035" w:rsidP="005951A8">
      <w:pPr>
        <w:rPr>
          <w:lang w:eastAsia="zh-CN"/>
        </w:rPr>
      </w:pPr>
      <w:r>
        <w:rPr>
          <w:rFonts w:hint="eastAsia"/>
          <w:lang w:eastAsia="zh-CN"/>
        </w:rPr>
        <w:t>传道书是我非常喜欢的一卷圣经，在传道书中作者思考人生的目的，也为我们今天的生活提供了非常有智慧的帮助。在传道书的作者思考了人生的各种意义之后（可能在座的你也有跟他一样的问题呢！），他用这样的两句话作为整卷书的结束，在</w:t>
      </w:r>
      <w:bookmarkStart w:id="2" w:name="_Hlk512852421"/>
      <w:r>
        <w:rPr>
          <w:rFonts w:hint="eastAsia"/>
          <w:lang w:eastAsia="zh-CN"/>
        </w:rPr>
        <w:t>1</w:t>
      </w:r>
      <w:r>
        <w:rPr>
          <w:lang w:eastAsia="zh-CN"/>
        </w:rPr>
        <w:t>2</w:t>
      </w:r>
      <w:r>
        <w:rPr>
          <w:rFonts w:hint="eastAsia"/>
          <w:lang w:eastAsia="zh-CN"/>
        </w:rPr>
        <w:t>:</w:t>
      </w:r>
      <w:r>
        <w:rPr>
          <w:lang w:eastAsia="zh-CN"/>
        </w:rPr>
        <w:t>13-14</w:t>
      </w:r>
      <w:r>
        <w:rPr>
          <w:rFonts w:hint="eastAsia"/>
          <w:lang w:eastAsia="zh-CN"/>
        </w:rPr>
        <w:t>。</w:t>
      </w:r>
    </w:p>
    <w:p w14:paraId="2A5A6AB3" w14:textId="10F9A1D8" w:rsidR="00CD7035" w:rsidRPr="00CD7035" w:rsidRDefault="00CD7035" w:rsidP="00CD7035">
      <w:pPr>
        <w:ind w:leftChars="200" w:left="440"/>
        <w:rPr>
          <w:rFonts w:ascii="黑体" w:eastAsia="黑体" w:hAnsi="黑体"/>
          <w:lang w:eastAsia="zh-CN"/>
        </w:rPr>
      </w:pPr>
      <w:r w:rsidRPr="00CD7035">
        <w:rPr>
          <w:rFonts w:ascii="黑体" w:eastAsia="黑体" w:hAnsi="黑体" w:hint="eastAsia"/>
          <w:vertAlign w:val="superscript"/>
          <w:lang w:eastAsia="zh-CN"/>
        </w:rPr>
        <w:t>13</w:t>
      </w:r>
      <w:r w:rsidRPr="00CD7035">
        <w:rPr>
          <w:rFonts w:ascii="黑体" w:eastAsia="黑体" w:hAnsi="黑体" w:hint="eastAsia"/>
          <w:lang w:eastAsia="zh-CN"/>
        </w:rPr>
        <w:t>这些事都已听见了，总意就是：敬畏神，谨守他的</w:t>
      </w:r>
      <w:proofErr w:type="gramStart"/>
      <w:r w:rsidRPr="00CD7035">
        <w:rPr>
          <w:rFonts w:ascii="黑体" w:eastAsia="黑体" w:hAnsi="黑体" w:hint="eastAsia"/>
          <w:lang w:eastAsia="zh-CN"/>
        </w:rPr>
        <w:t>诫</w:t>
      </w:r>
      <w:proofErr w:type="gramEnd"/>
      <w:r w:rsidRPr="00CD7035">
        <w:rPr>
          <w:rFonts w:ascii="黑体" w:eastAsia="黑体" w:hAnsi="黑体" w:hint="eastAsia"/>
          <w:lang w:eastAsia="zh-CN"/>
        </w:rPr>
        <w:t>命，这是人所当尽的本分。</w:t>
      </w:r>
      <w:r w:rsidRPr="00CD7035">
        <w:rPr>
          <w:rFonts w:ascii="黑体" w:eastAsia="黑体" w:hAnsi="黑体" w:hint="eastAsia"/>
          <w:vertAlign w:val="superscript"/>
          <w:lang w:eastAsia="zh-CN"/>
        </w:rPr>
        <w:t>14</w:t>
      </w:r>
      <w:r w:rsidRPr="00CD7035">
        <w:rPr>
          <w:rFonts w:ascii="黑体" w:eastAsia="黑体" w:hAnsi="黑体" w:hint="eastAsia"/>
          <w:lang w:eastAsia="zh-CN"/>
        </w:rPr>
        <w:t>因为人所做的事，</w:t>
      </w:r>
      <w:proofErr w:type="gramStart"/>
      <w:r w:rsidRPr="00CD7035">
        <w:rPr>
          <w:rFonts w:ascii="黑体" w:eastAsia="黑体" w:hAnsi="黑体" w:hint="eastAsia"/>
          <w:lang w:eastAsia="zh-CN"/>
        </w:rPr>
        <w:t>连一切</w:t>
      </w:r>
      <w:proofErr w:type="gramEnd"/>
      <w:r w:rsidRPr="00CD7035">
        <w:rPr>
          <w:rFonts w:ascii="黑体" w:eastAsia="黑体" w:hAnsi="黑体" w:hint="eastAsia"/>
          <w:lang w:eastAsia="zh-CN"/>
        </w:rPr>
        <w:t>隐藏的事，无论是善是恶，神都必审问。</w:t>
      </w:r>
      <w:bookmarkEnd w:id="2"/>
    </w:p>
    <w:p w14:paraId="06F7251A" w14:textId="0D0AAFB3" w:rsidR="005951A8" w:rsidRDefault="00CD7035" w:rsidP="00CD7035">
      <w:pPr>
        <w:rPr>
          <w:lang w:eastAsia="zh-CN"/>
        </w:rPr>
      </w:pPr>
      <w:r>
        <w:rPr>
          <w:rFonts w:hint="eastAsia"/>
          <w:lang w:eastAsia="zh-CN"/>
        </w:rPr>
        <w:t>我们今天要探讨的，就是神将来必要进行的审问，我们需要为此做准备。末后的审判是什么呢？请大家看你手中的讲义。</w:t>
      </w:r>
    </w:p>
    <w:p w14:paraId="6E03142E" w14:textId="0298CF05" w:rsidR="00CD7035" w:rsidRPr="005951A8" w:rsidRDefault="00CD7035" w:rsidP="00CD7035">
      <w:pPr>
        <w:pStyle w:val="Heading1"/>
        <w:rPr>
          <w:lang w:eastAsia="zh-CN"/>
        </w:rPr>
      </w:pPr>
      <w:bookmarkStart w:id="3" w:name="_Hlk512852435"/>
      <w:r>
        <w:rPr>
          <w:rFonts w:hint="eastAsia"/>
          <w:lang w:eastAsia="zh-CN"/>
        </w:rPr>
        <w:t>一、末后的审判</w:t>
      </w:r>
    </w:p>
    <w:bookmarkEnd w:id="3"/>
    <w:p w14:paraId="11A13433" w14:textId="46ADB630" w:rsidR="005951A8" w:rsidRDefault="00CD7035" w:rsidP="005951A8">
      <w:pPr>
        <w:rPr>
          <w:lang w:eastAsia="zh-CN"/>
        </w:rPr>
      </w:pPr>
      <w:r>
        <w:rPr>
          <w:rFonts w:hint="eastAsia"/>
          <w:lang w:eastAsia="zh-CN"/>
        </w:rPr>
        <w:t>末后的审判就是所有的人都会或者被定罪在永恒中受刑罚、或者被称义在永恒中得奖赏的审判。正如我们在上一课所说的，也出于时间考虑，我们不会进入末后审判的种种细节，例如审判会在什么时候、按着什么次序发生等等。但是如果我们思想圣经</w:t>
      </w:r>
      <w:r w:rsidR="009B646F">
        <w:rPr>
          <w:rFonts w:hint="eastAsia"/>
          <w:lang w:eastAsia="zh-CN"/>
        </w:rPr>
        <w:t>所说的话，我想一个最基本的信息就是：会有一个审判，而且审判会速</w:t>
      </w:r>
      <w:proofErr w:type="gramStart"/>
      <w:r w:rsidR="009B646F">
        <w:rPr>
          <w:rFonts w:hint="eastAsia"/>
          <w:lang w:eastAsia="zh-CN"/>
        </w:rPr>
        <w:t>速</w:t>
      </w:r>
      <w:proofErr w:type="gramEnd"/>
      <w:r w:rsidR="009B646F">
        <w:rPr>
          <w:rFonts w:hint="eastAsia"/>
          <w:lang w:eastAsia="zh-CN"/>
        </w:rPr>
        <w:t>地降临。</w:t>
      </w:r>
    </w:p>
    <w:p w14:paraId="11333139" w14:textId="7978C614" w:rsidR="009B646F" w:rsidRDefault="009B646F" w:rsidP="005951A8">
      <w:pPr>
        <w:rPr>
          <w:lang w:eastAsia="zh-CN"/>
        </w:rPr>
      </w:pPr>
      <w:r>
        <w:rPr>
          <w:rFonts w:hint="eastAsia"/>
          <w:lang w:eastAsia="zh-CN"/>
        </w:rPr>
        <w:t>在保罗对雅典人的讲道中，他这样说</w:t>
      </w:r>
      <w:bookmarkStart w:id="4" w:name="_Hlk512852440"/>
      <w:r>
        <w:rPr>
          <w:rFonts w:hint="eastAsia"/>
          <w:lang w:eastAsia="zh-CN"/>
        </w:rPr>
        <w:t>（使徒行传</w:t>
      </w:r>
      <w:r>
        <w:rPr>
          <w:rFonts w:hint="eastAsia"/>
          <w:lang w:eastAsia="zh-CN"/>
        </w:rPr>
        <w:t>1</w:t>
      </w:r>
      <w:r>
        <w:rPr>
          <w:lang w:eastAsia="zh-CN"/>
        </w:rPr>
        <w:t>7</w:t>
      </w:r>
      <w:r>
        <w:rPr>
          <w:rFonts w:hint="eastAsia"/>
          <w:lang w:eastAsia="zh-CN"/>
        </w:rPr>
        <w:t>:</w:t>
      </w:r>
      <w:r>
        <w:rPr>
          <w:lang w:eastAsia="zh-CN"/>
        </w:rPr>
        <w:t>30-31</w:t>
      </w:r>
      <w:r>
        <w:rPr>
          <w:rFonts w:hint="eastAsia"/>
          <w:lang w:eastAsia="zh-CN"/>
        </w:rPr>
        <w:t>）：</w:t>
      </w:r>
    </w:p>
    <w:p w14:paraId="2953F50A" w14:textId="3B2CE21C" w:rsidR="009B646F" w:rsidRPr="009B646F" w:rsidRDefault="009B646F" w:rsidP="009B646F">
      <w:pPr>
        <w:ind w:leftChars="200" w:left="440"/>
        <w:rPr>
          <w:rFonts w:ascii="黑体" w:eastAsia="黑体" w:hAnsi="黑体"/>
          <w:lang w:eastAsia="zh-CN"/>
        </w:rPr>
      </w:pPr>
      <w:r w:rsidRPr="009B646F">
        <w:rPr>
          <w:rFonts w:ascii="黑体" w:eastAsia="黑体" w:hAnsi="黑体" w:hint="eastAsia"/>
          <w:vertAlign w:val="superscript"/>
          <w:lang w:eastAsia="zh-CN"/>
        </w:rPr>
        <w:t>30</w:t>
      </w:r>
      <w:r w:rsidRPr="009B646F">
        <w:rPr>
          <w:rFonts w:ascii="黑体" w:eastAsia="黑体" w:hAnsi="黑体" w:hint="eastAsia"/>
          <w:lang w:eastAsia="zh-CN"/>
        </w:rPr>
        <w:t>世人蒙昧无知的时候，神并不监察，如今却吩咐各处的人都要悔改。</w:t>
      </w:r>
      <w:r w:rsidRPr="009B646F">
        <w:rPr>
          <w:rFonts w:ascii="黑体" w:eastAsia="黑体" w:hAnsi="黑体" w:hint="eastAsia"/>
          <w:vertAlign w:val="superscript"/>
          <w:lang w:eastAsia="zh-CN"/>
        </w:rPr>
        <w:t>31</w:t>
      </w:r>
      <w:r w:rsidRPr="009B646F">
        <w:rPr>
          <w:rFonts w:ascii="黑体" w:eastAsia="黑体" w:hAnsi="黑体" w:hint="eastAsia"/>
          <w:lang w:eastAsia="zh-CN"/>
        </w:rPr>
        <w:t>因为他已经定了日子，要借着他所设立的人按公义审判天下，并且叫他从死里复活，给万人作可信的凭据。</w:t>
      </w:r>
      <w:bookmarkEnd w:id="4"/>
    </w:p>
    <w:p w14:paraId="1323016C" w14:textId="66774FDE" w:rsidR="005951A8" w:rsidRDefault="009B646F" w:rsidP="009B646F">
      <w:pPr>
        <w:rPr>
          <w:lang w:eastAsia="zh-CN"/>
        </w:rPr>
      </w:pPr>
      <w:r>
        <w:rPr>
          <w:rFonts w:hint="eastAsia"/>
          <w:lang w:eastAsia="zh-CN"/>
        </w:rPr>
        <w:t>保罗说，神对世人的审判即将到来，圣经对此到底说了些什么呢？现在我们从圣经来认识三个关于末后审判的事实。</w:t>
      </w:r>
    </w:p>
    <w:p w14:paraId="0A3FE426" w14:textId="7F294893" w:rsidR="009B646F" w:rsidRDefault="009B646F" w:rsidP="009B646F">
      <w:pPr>
        <w:pStyle w:val="Heading2"/>
        <w:rPr>
          <w:lang w:eastAsia="zh-CN"/>
        </w:rPr>
      </w:pPr>
      <w:bookmarkStart w:id="5" w:name="_Hlk512852454"/>
      <w:r>
        <w:rPr>
          <w:rFonts w:hint="eastAsia"/>
          <w:lang w:eastAsia="zh-CN"/>
        </w:rPr>
        <w:t>1</w:t>
      </w:r>
      <w:r>
        <w:rPr>
          <w:lang w:eastAsia="zh-CN"/>
        </w:rPr>
        <w:t xml:space="preserve">. </w:t>
      </w:r>
      <w:r>
        <w:rPr>
          <w:rFonts w:hint="eastAsia"/>
          <w:lang w:eastAsia="zh-CN"/>
        </w:rPr>
        <w:t>耶稣基督是审判者</w:t>
      </w:r>
    </w:p>
    <w:bookmarkEnd w:id="5"/>
    <w:p w14:paraId="5FE9FD9A" w14:textId="37D20769" w:rsidR="005951A8" w:rsidRDefault="009B646F" w:rsidP="009B646F">
      <w:pPr>
        <w:rPr>
          <w:lang w:eastAsia="zh-CN"/>
        </w:rPr>
      </w:pPr>
      <w:r>
        <w:rPr>
          <w:rFonts w:hint="eastAsia"/>
          <w:lang w:eastAsia="zh-CN"/>
        </w:rPr>
        <w:t>在末后审判的时候，耶稣基督是那位审判者，祂是圣父所指派的审判官，这是我们从使徒行传</w:t>
      </w:r>
      <w:r>
        <w:rPr>
          <w:rFonts w:hint="eastAsia"/>
          <w:lang w:eastAsia="zh-CN"/>
        </w:rPr>
        <w:t>1</w:t>
      </w:r>
      <w:r>
        <w:rPr>
          <w:lang w:eastAsia="zh-CN"/>
        </w:rPr>
        <w:t>7</w:t>
      </w:r>
      <w:proofErr w:type="gramStart"/>
      <w:r>
        <w:rPr>
          <w:rFonts w:hint="eastAsia"/>
          <w:lang w:eastAsia="zh-CN"/>
        </w:rPr>
        <w:t>章</w:t>
      </w:r>
      <w:r>
        <w:rPr>
          <w:rFonts w:hint="eastAsia"/>
          <w:lang w:eastAsia="zh-CN"/>
        </w:rPr>
        <w:lastRenderedPageBreak/>
        <w:t>保罗</w:t>
      </w:r>
      <w:proofErr w:type="gramEnd"/>
      <w:r>
        <w:rPr>
          <w:rFonts w:hint="eastAsia"/>
          <w:lang w:eastAsia="zh-CN"/>
        </w:rPr>
        <w:t>的讲道中所得到信息。耶稣曾经到世上来，祂第一次来的目的是为人的罪而死，祂第二次来的目的则是为了要审判世人。当我们来到祂面前的时候，各位朋友，我们在世时是拒绝祂还是否认祂就会真实、彻底地给我们带来后果。所以有人说，我们在今生如何对待这位救主，祂在末后的日子就如何对待我们。如果我们今生用悔改和信心接受祂，那么祂也会在末后的审判中接受我们；如果我们今生拒绝祂，那么祂将来也会拒绝我们。朋友们，这就是耶稣，我们或者跟随、或者反对的那一位，祂就是将来要审判全人类的那一位。这让我们来思想第二点。</w:t>
      </w:r>
    </w:p>
    <w:p w14:paraId="0F73296B" w14:textId="68F1E40B" w:rsidR="009B646F" w:rsidRDefault="009B646F" w:rsidP="009B646F">
      <w:pPr>
        <w:pStyle w:val="Heading2"/>
        <w:rPr>
          <w:lang w:eastAsia="zh-CN"/>
        </w:rPr>
      </w:pPr>
      <w:bookmarkStart w:id="6" w:name="_Hlk512852461"/>
      <w:r>
        <w:rPr>
          <w:rFonts w:hint="eastAsia"/>
          <w:lang w:eastAsia="zh-CN"/>
        </w:rPr>
        <w:t>2</w:t>
      </w:r>
      <w:r>
        <w:rPr>
          <w:lang w:eastAsia="zh-CN"/>
        </w:rPr>
        <w:t xml:space="preserve">. </w:t>
      </w:r>
      <w:r>
        <w:rPr>
          <w:rFonts w:hint="eastAsia"/>
          <w:lang w:eastAsia="zh-CN"/>
        </w:rPr>
        <w:t>非基督徒会按照他们的行为受审判，并且被定罪、在永恒中受刑罚</w:t>
      </w:r>
    </w:p>
    <w:bookmarkEnd w:id="6"/>
    <w:p w14:paraId="22C67960" w14:textId="16594F77" w:rsidR="009B646F" w:rsidRDefault="009B646F" w:rsidP="009B646F">
      <w:pPr>
        <w:rPr>
          <w:lang w:eastAsia="zh-CN"/>
        </w:rPr>
      </w:pPr>
      <w:r>
        <w:rPr>
          <w:rFonts w:hint="eastAsia"/>
          <w:lang w:eastAsia="zh-CN"/>
        </w:rPr>
        <w:t>在末后的审判中，那些不信靠、不跟随基督的人，也就是非基督徒，他们会被定罪并且在永恒中受刑罚。保罗在</w:t>
      </w:r>
      <w:bookmarkStart w:id="7" w:name="_Hlk512852466"/>
      <w:r>
        <w:rPr>
          <w:rFonts w:hint="eastAsia"/>
          <w:lang w:eastAsia="zh-CN"/>
        </w:rPr>
        <w:t>罗马书</w:t>
      </w:r>
      <w:r>
        <w:rPr>
          <w:rFonts w:hint="eastAsia"/>
          <w:lang w:eastAsia="zh-CN"/>
        </w:rPr>
        <w:t>2:</w:t>
      </w:r>
      <w:r>
        <w:rPr>
          <w:lang w:eastAsia="zh-CN"/>
        </w:rPr>
        <w:t>6-8</w:t>
      </w:r>
      <w:r>
        <w:rPr>
          <w:rFonts w:hint="eastAsia"/>
          <w:lang w:eastAsia="zh-CN"/>
        </w:rPr>
        <w:t>很明确地告诉我们：</w:t>
      </w:r>
    </w:p>
    <w:p w14:paraId="7B4A4B10" w14:textId="6D167E09" w:rsidR="009B646F" w:rsidRPr="009B646F" w:rsidRDefault="009B646F" w:rsidP="009B646F">
      <w:pPr>
        <w:ind w:leftChars="200" w:left="440"/>
        <w:rPr>
          <w:rFonts w:ascii="黑体" w:eastAsia="黑体" w:hAnsi="黑体"/>
          <w:lang w:eastAsia="zh-CN"/>
        </w:rPr>
      </w:pPr>
      <w:r w:rsidRPr="009B646F">
        <w:rPr>
          <w:rFonts w:ascii="黑体" w:eastAsia="黑体" w:hAnsi="黑体" w:hint="eastAsia"/>
          <w:vertAlign w:val="superscript"/>
          <w:lang w:eastAsia="zh-CN"/>
        </w:rPr>
        <w:t>6</w:t>
      </w:r>
      <w:r w:rsidRPr="009B646F">
        <w:rPr>
          <w:rFonts w:ascii="黑体" w:eastAsia="黑体" w:hAnsi="黑体" w:hint="eastAsia"/>
          <w:lang w:eastAsia="zh-CN"/>
        </w:rPr>
        <w:t>他必照各人的行为报应各人。</w:t>
      </w:r>
      <w:r w:rsidRPr="009B646F">
        <w:rPr>
          <w:rFonts w:ascii="黑体" w:eastAsia="黑体" w:hAnsi="黑体" w:hint="eastAsia"/>
          <w:vertAlign w:val="superscript"/>
          <w:lang w:eastAsia="zh-CN"/>
        </w:rPr>
        <w:t>7</w:t>
      </w:r>
      <w:r w:rsidRPr="009B646F">
        <w:rPr>
          <w:rFonts w:ascii="黑体" w:eastAsia="黑体" w:hAnsi="黑体" w:hint="eastAsia"/>
          <w:lang w:eastAsia="zh-CN"/>
        </w:rPr>
        <w:t>凡恒心行善、寻求荣耀、尊贵和不能朽坏之福的，就以永生报应他们；</w:t>
      </w:r>
      <w:r w:rsidRPr="009B646F">
        <w:rPr>
          <w:rFonts w:ascii="黑体" w:eastAsia="黑体" w:hAnsi="黑体" w:hint="eastAsia"/>
          <w:vertAlign w:val="superscript"/>
          <w:lang w:eastAsia="zh-CN"/>
        </w:rPr>
        <w:t>8</w:t>
      </w:r>
      <w:r w:rsidRPr="009B646F">
        <w:rPr>
          <w:rFonts w:ascii="黑体" w:eastAsia="黑体" w:hAnsi="黑体" w:hint="eastAsia"/>
          <w:lang w:eastAsia="zh-CN"/>
        </w:rPr>
        <w:t>惟有结党、不顺从真理、反顺从不义的，就以忿怒、恼恨报应他们。</w:t>
      </w:r>
    </w:p>
    <w:bookmarkEnd w:id="7"/>
    <w:p w14:paraId="7582F68A" w14:textId="7DC7A5EB" w:rsidR="009B646F" w:rsidRDefault="009B646F" w:rsidP="005951A8">
      <w:pPr>
        <w:rPr>
          <w:lang w:eastAsia="zh-CN"/>
        </w:rPr>
      </w:pPr>
      <w:r>
        <w:rPr>
          <w:rFonts w:hint="eastAsia"/>
          <w:lang w:eastAsia="zh-CN"/>
        </w:rPr>
        <w:t>非基督徒为什么被定罪呢？因为他们没有、也</w:t>
      </w:r>
      <w:proofErr w:type="gramStart"/>
      <w:r>
        <w:rPr>
          <w:rFonts w:hint="eastAsia"/>
          <w:lang w:eastAsia="zh-CN"/>
        </w:rPr>
        <w:t>不愿从罪中</w:t>
      </w:r>
      <w:proofErr w:type="gramEnd"/>
      <w:r>
        <w:rPr>
          <w:rFonts w:hint="eastAsia"/>
          <w:lang w:eastAsia="zh-CN"/>
        </w:rPr>
        <w:t>悔改，他们不承认自己是罪人，他们也不接受基督的教导。这些被定罪的，将要在地狱中</w:t>
      </w:r>
      <w:proofErr w:type="gramStart"/>
      <w:r>
        <w:rPr>
          <w:rFonts w:hint="eastAsia"/>
          <w:lang w:eastAsia="zh-CN"/>
        </w:rPr>
        <w:t>受永远</w:t>
      </w:r>
      <w:proofErr w:type="gramEnd"/>
      <w:r>
        <w:rPr>
          <w:rFonts w:hint="eastAsia"/>
          <w:lang w:eastAsia="zh-CN"/>
        </w:rPr>
        <w:t>的刑罚。</w:t>
      </w:r>
    </w:p>
    <w:p w14:paraId="6F352AE5" w14:textId="62900192" w:rsidR="009B646F" w:rsidRDefault="009B646F" w:rsidP="005951A8">
      <w:pPr>
        <w:rPr>
          <w:lang w:eastAsia="zh-CN"/>
        </w:rPr>
      </w:pPr>
      <w:r>
        <w:rPr>
          <w:rFonts w:hint="eastAsia"/>
          <w:lang w:eastAsia="zh-CN"/>
        </w:rPr>
        <w:t>地狱是什么？系统神学家古德恩说，地狱是：“一个</w:t>
      </w:r>
      <w:r w:rsidR="00F9378A">
        <w:rPr>
          <w:rFonts w:hint="eastAsia"/>
          <w:lang w:eastAsia="zh-CN"/>
        </w:rPr>
        <w:t>永恒存在的、恶人在清醒中受痛苦刑罚的地方。</w:t>
      </w:r>
      <w:r>
        <w:rPr>
          <w:rFonts w:hint="eastAsia"/>
          <w:lang w:eastAsia="zh-CN"/>
        </w:rPr>
        <w:t>”</w:t>
      </w:r>
      <w:r w:rsidR="00F9378A">
        <w:rPr>
          <w:rFonts w:hint="eastAsia"/>
          <w:lang w:eastAsia="zh-CN"/>
        </w:rPr>
        <w:t>当圣经提到地狱的时候，通常描述那是一个人们会哀哭切齿的地方（太</w:t>
      </w:r>
      <w:r w:rsidR="00F9378A">
        <w:rPr>
          <w:rFonts w:hint="eastAsia"/>
          <w:lang w:eastAsia="zh-CN"/>
        </w:rPr>
        <w:t>2</w:t>
      </w:r>
      <w:r w:rsidR="00F9378A">
        <w:rPr>
          <w:lang w:eastAsia="zh-CN"/>
        </w:rPr>
        <w:t>5</w:t>
      </w:r>
      <w:r w:rsidR="00F9378A">
        <w:rPr>
          <w:rFonts w:hint="eastAsia"/>
          <w:lang w:eastAsia="zh-CN"/>
        </w:rPr>
        <w:t>:</w:t>
      </w:r>
      <w:r w:rsidR="00F9378A">
        <w:rPr>
          <w:lang w:eastAsia="zh-CN"/>
        </w:rPr>
        <w:t>30</w:t>
      </w:r>
      <w:r w:rsidR="00F9378A">
        <w:rPr>
          <w:rFonts w:hint="eastAsia"/>
          <w:lang w:eastAsia="zh-CN"/>
        </w:rPr>
        <w:t>），这是一个火永远不灭的地方（这是耶稣在马可福音</w:t>
      </w:r>
      <w:r w:rsidR="00F9378A">
        <w:rPr>
          <w:rFonts w:hint="eastAsia"/>
          <w:lang w:eastAsia="zh-CN"/>
        </w:rPr>
        <w:t>9:</w:t>
      </w:r>
      <w:r w:rsidR="00F9378A">
        <w:rPr>
          <w:lang w:eastAsia="zh-CN"/>
        </w:rPr>
        <w:t>43</w:t>
      </w:r>
      <w:r w:rsidR="00F9378A">
        <w:rPr>
          <w:rFonts w:hint="eastAsia"/>
          <w:lang w:eastAsia="zh-CN"/>
        </w:rPr>
        <w:t>说的），这是一个不得安宁的地方（启</w:t>
      </w:r>
      <w:r w:rsidR="00F9378A">
        <w:rPr>
          <w:rFonts w:hint="eastAsia"/>
          <w:lang w:eastAsia="zh-CN"/>
        </w:rPr>
        <w:t>4:</w:t>
      </w:r>
      <w:r w:rsidR="00F9378A">
        <w:rPr>
          <w:lang w:eastAsia="zh-CN"/>
        </w:rPr>
        <w:t>11</w:t>
      </w:r>
      <w:r w:rsidR="00F9378A">
        <w:rPr>
          <w:rFonts w:hint="eastAsia"/>
          <w:lang w:eastAsia="zh-CN"/>
        </w:rPr>
        <w:t>）。我知道这让你很不舒服，但是弟兄姊妹们，耶稣告诉我们有地狱的存在，这是一件非常有爱心的事情。</w:t>
      </w:r>
    </w:p>
    <w:p w14:paraId="48ACEE31" w14:textId="0E83BDFB" w:rsidR="005951A8" w:rsidRDefault="00F9378A" w:rsidP="005951A8">
      <w:pPr>
        <w:rPr>
          <w:lang w:eastAsia="zh-CN"/>
        </w:rPr>
      </w:pPr>
      <w:r>
        <w:rPr>
          <w:rFonts w:hint="eastAsia"/>
          <w:lang w:eastAsia="zh-CN"/>
        </w:rPr>
        <w:t>所以，地狱是一个真实存在、无法回避的地方，地狱是审判所带来的真实后果。在今天的福音派基督教世界里，末世论中出现一个危险的倾向就是拒绝</w:t>
      </w:r>
      <w:r w:rsidR="00111FF4">
        <w:rPr>
          <w:rFonts w:hint="eastAsia"/>
          <w:lang w:eastAsia="zh-CN"/>
        </w:rPr>
        <w:t>永恒刑罚的教义，主张一种“消亡论</w:t>
      </w:r>
      <w:r w:rsidR="00111FF4" w:rsidRPr="00111FF4">
        <w:rPr>
          <w:rFonts w:asciiTheme="minorEastAsia" w:eastAsiaTheme="minorEastAsia" w:hAnsiTheme="minorEastAsia"/>
          <w:lang w:eastAsia="zh-CN"/>
        </w:rPr>
        <w:t>”</w:t>
      </w:r>
      <w:r w:rsidR="00111FF4">
        <w:rPr>
          <w:rFonts w:hint="eastAsia"/>
          <w:lang w:eastAsia="zh-CN"/>
        </w:rPr>
        <w:t>，即不信的人是被</w:t>
      </w:r>
      <w:proofErr w:type="gramStart"/>
      <w:r w:rsidR="00111FF4">
        <w:rPr>
          <w:rFonts w:hint="eastAsia"/>
          <w:lang w:eastAsia="zh-CN"/>
        </w:rPr>
        <w:t>神彻底</w:t>
      </w:r>
      <w:proofErr w:type="gramEnd"/>
      <w:r w:rsidR="00111FF4">
        <w:rPr>
          <w:rFonts w:hint="eastAsia"/>
          <w:lang w:eastAsia="zh-CN"/>
        </w:rPr>
        <w:t>消灭、不复存在了，这也就意味着他们不会永恒地受刑罚。但是圣经并不支持这一观点，在</w:t>
      </w:r>
      <w:bookmarkStart w:id="8" w:name="_Hlk512852496"/>
      <w:r w:rsidR="00111FF4">
        <w:rPr>
          <w:rFonts w:hint="eastAsia"/>
          <w:lang w:eastAsia="zh-CN"/>
        </w:rPr>
        <w:t>马太福音</w:t>
      </w:r>
      <w:r w:rsidR="00111FF4">
        <w:rPr>
          <w:rFonts w:hint="eastAsia"/>
          <w:lang w:eastAsia="zh-CN"/>
        </w:rPr>
        <w:t>2</w:t>
      </w:r>
      <w:r w:rsidR="00111FF4">
        <w:rPr>
          <w:lang w:eastAsia="zh-CN"/>
        </w:rPr>
        <w:t>5</w:t>
      </w:r>
      <w:r w:rsidR="00111FF4">
        <w:rPr>
          <w:rFonts w:hint="eastAsia"/>
          <w:lang w:eastAsia="zh-CN"/>
        </w:rPr>
        <w:t>:</w:t>
      </w:r>
      <w:r w:rsidR="00111FF4">
        <w:rPr>
          <w:lang w:eastAsia="zh-CN"/>
        </w:rPr>
        <w:t>46</w:t>
      </w:r>
      <w:r w:rsidR="00111FF4">
        <w:rPr>
          <w:rFonts w:hint="eastAsia"/>
          <w:lang w:eastAsia="zh-CN"/>
        </w:rPr>
        <w:t>，耶稣这位审判的主和救主，清楚地说：“</w:t>
      </w:r>
      <w:r w:rsidR="00111FF4" w:rsidRPr="00111FF4">
        <w:rPr>
          <w:rFonts w:hint="eastAsia"/>
          <w:b/>
          <w:u w:val="single"/>
          <w:lang w:eastAsia="zh-CN"/>
        </w:rPr>
        <w:t>这些人要往永刑里去；那些义人要往永生里去。</w:t>
      </w:r>
      <w:r w:rsidR="00111FF4">
        <w:rPr>
          <w:rFonts w:hint="eastAsia"/>
          <w:lang w:eastAsia="zh-CN"/>
        </w:rPr>
        <w:t>”</w:t>
      </w:r>
      <w:bookmarkEnd w:id="8"/>
    </w:p>
    <w:p w14:paraId="6F1BEE58" w14:textId="49EBA79F" w:rsidR="00111FF4" w:rsidRDefault="00111FF4" w:rsidP="005951A8">
      <w:pPr>
        <w:rPr>
          <w:lang w:eastAsia="zh-CN"/>
        </w:rPr>
      </w:pPr>
      <w:r>
        <w:rPr>
          <w:rFonts w:hint="eastAsia"/>
          <w:lang w:eastAsia="zh-CN"/>
        </w:rPr>
        <w:t>是的，我们很难想象一个人要永远地受痛苦、受刑罚，但是我们不能用自己有限的、被罪玷污的思想去认识神的公义。</w:t>
      </w:r>
      <w:proofErr w:type="gramStart"/>
      <w:r>
        <w:rPr>
          <w:rFonts w:hint="eastAsia"/>
          <w:lang w:eastAsia="zh-CN"/>
        </w:rPr>
        <w:t>以西结书</w:t>
      </w:r>
      <w:proofErr w:type="gramEnd"/>
      <w:r>
        <w:rPr>
          <w:rFonts w:hint="eastAsia"/>
          <w:lang w:eastAsia="zh-CN"/>
        </w:rPr>
        <w:t>3</w:t>
      </w:r>
      <w:r>
        <w:rPr>
          <w:lang w:eastAsia="zh-CN"/>
        </w:rPr>
        <w:t>3</w:t>
      </w:r>
      <w:r>
        <w:rPr>
          <w:rFonts w:hint="eastAsia"/>
          <w:lang w:eastAsia="zh-CN"/>
        </w:rPr>
        <w:t>:</w:t>
      </w:r>
      <w:r>
        <w:rPr>
          <w:lang w:eastAsia="zh-CN"/>
        </w:rPr>
        <w:t>11</w:t>
      </w:r>
      <w:r>
        <w:rPr>
          <w:rFonts w:hint="eastAsia"/>
          <w:lang w:eastAsia="zh-CN"/>
        </w:rPr>
        <w:t>告诉我们，神并不从恶人受痛苦这件事上得到快乐，但是</w:t>
      </w:r>
      <w:proofErr w:type="gramStart"/>
      <w:r>
        <w:rPr>
          <w:rFonts w:hint="eastAsia"/>
          <w:lang w:eastAsia="zh-CN"/>
        </w:rPr>
        <w:t>地狱让神的</w:t>
      </w:r>
      <w:proofErr w:type="gramEnd"/>
      <w:r>
        <w:rPr>
          <w:rFonts w:hint="eastAsia"/>
          <w:lang w:eastAsia="zh-CN"/>
        </w:rPr>
        <w:t>公义得到了荣耀。神是无限圣洁、永恒的神，得罪这样的一位神是配得永远和痛苦刑罚的。唯一逃离神愤怒的方法就是透过耶稣基督，祂已经在十字架上承受了神的愤怒与刑罚，天堂和地狱之间唯一的区别就是神在基督里的恩典。</w:t>
      </w:r>
    </w:p>
    <w:p w14:paraId="708A63FD" w14:textId="27BE485B" w:rsidR="00111FF4" w:rsidRDefault="00111FF4" w:rsidP="005951A8">
      <w:pPr>
        <w:rPr>
          <w:lang w:eastAsia="zh-CN"/>
        </w:rPr>
      </w:pPr>
      <w:r>
        <w:rPr>
          <w:rFonts w:hint="eastAsia"/>
          <w:lang w:eastAsia="zh-CN"/>
        </w:rPr>
        <w:t>罗马书第二章的经文应当给我们带来很大震撼：神会根据非基督徒的行为来审判他们。你可能会想说，那像我这样的人按着行为大概是可以上天堂的吧？但是圣经很清楚地告诉我们，我们的“好行为”在神的眼中不过是破布而已（以赛亚书</w:t>
      </w:r>
      <w:r>
        <w:rPr>
          <w:rFonts w:hint="eastAsia"/>
          <w:lang w:eastAsia="zh-CN"/>
        </w:rPr>
        <w:t>6</w:t>
      </w:r>
      <w:r>
        <w:rPr>
          <w:lang w:eastAsia="zh-CN"/>
        </w:rPr>
        <w:t>4</w:t>
      </w:r>
      <w:r>
        <w:rPr>
          <w:rFonts w:hint="eastAsia"/>
          <w:lang w:eastAsia="zh-CN"/>
        </w:rPr>
        <w:t>:</w:t>
      </w:r>
      <w:r>
        <w:rPr>
          <w:lang w:eastAsia="zh-CN"/>
        </w:rPr>
        <w:t>6</w:t>
      </w:r>
      <w:r>
        <w:rPr>
          <w:rFonts w:hint="eastAsia"/>
          <w:lang w:eastAsia="zh-CN"/>
        </w:rPr>
        <w:t>），而且没有人的行为能够拯救他（提多书</w:t>
      </w:r>
      <w:r>
        <w:rPr>
          <w:rFonts w:hint="eastAsia"/>
          <w:lang w:eastAsia="zh-CN"/>
        </w:rPr>
        <w:t>3:</w:t>
      </w:r>
      <w:r>
        <w:rPr>
          <w:lang w:eastAsia="zh-CN"/>
        </w:rPr>
        <w:t>5</w:t>
      </w:r>
      <w:r>
        <w:rPr>
          <w:rFonts w:hint="eastAsia"/>
          <w:lang w:eastAsia="zh-CN"/>
        </w:rPr>
        <w:t>）。拒绝耶稣为自己所摆上的代价，就等于说要靠着自己的行为而不要靠着耶稣的救恩受审判。各位，如果你还不是基督徒，我现在邀请你转离你的罪恶、接受基督为你所做的。如果你想要知道这意味着什么，欢迎你在课后来找我、或者任何一个教会的成员来了解福音，你需要依靠基督逃离地狱的刑罚。</w:t>
      </w:r>
    </w:p>
    <w:p w14:paraId="49EA97B6" w14:textId="1E030F3C" w:rsidR="00111FF4" w:rsidRDefault="00111FF4" w:rsidP="005951A8">
      <w:pPr>
        <w:rPr>
          <w:lang w:eastAsia="zh-CN"/>
        </w:rPr>
      </w:pPr>
      <w:r>
        <w:rPr>
          <w:rFonts w:hint="eastAsia"/>
          <w:lang w:eastAsia="zh-CN"/>
        </w:rPr>
        <w:t>各位弟兄姊妹，不要以为只有非基督徒会被审判，我们也都要被审判。这是讲义里所讲到的第三个小点。</w:t>
      </w:r>
    </w:p>
    <w:p w14:paraId="766C4071" w14:textId="6006C585" w:rsidR="00111FF4" w:rsidRDefault="00111FF4" w:rsidP="00111FF4">
      <w:pPr>
        <w:pStyle w:val="Heading2"/>
        <w:rPr>
          <w:lang w:eastAsia="zh-CN"/>
        </w:rPr>
      </w:pPr>
      <w:bookmarkStart w:id="9" w:name="_Hlk512852528"/>
      <w:r>
        <w:rPr>
          <w:rFonts w:hint="eastAsia"/>
          <w:lang w:eastAsia="zh-CN"/>
        </w:rPr>
        <w:t>3</w:t>
      </w:r>
      <w:r>
        <w:rPr>
          <w:lang w:eastAsia="zh-CN"/>
        </w:rPr>
        <w:t xml:space="preserve">. </w:t>
      </w:r>
      <w:r>
        <w:rPr>
          <w:rFonts w:hint="eastAsia"/>
          <w:lang w:eastAsia="zh-CN"/>
        </w:rPr>
        <w:t>基督徒也会按着他们的行为受审判</w:t>
      </w:r>
    </w:p>
    <w:bookmarkEnd w:id="9"/>
    <w:p w14:paraId="4EAE59D5" w14:textId="17737C39" w:rsidR="005951A8" w:rsidRDefault="00111FF4" w:rsidP="005951A8">
      <w:pPr>
        <w:rPr>
          <w:lang w:eastAsia="zh-CN"/>
        </w:rPr>
      </w:pPr>
      <w:r>
        <w:rPr>
          <w:rFonts w:hint="eastAsia"/>
          <w:lang w:eastAsia="zh-CN"/>
        </w:rPr>
        <w:t>对基督徒来说，有两方面的审判。从一个方面来说，我们在审判中会被称为义，并且得着永恒的奖赏。什么样的奖赏呢？弟兄姊妹们，我们是与基督一同做后裔的，这是我们靠着神的恩典在神的国中所得的地位。我们在基督里有永恒</w:t>
      </w:r>
      <w:proofErr w:type="gramStart"/>
      <w:r>
        <w:rPr>
          <w:rFonts w:hint="eastAsia"/>
          <w:lang w:eastAsia="zh-CN"/>
        </w:rPr>
        <w:t>的属灵祝福</w:t>
      </w:r>
      <w:proofErr w:type="gramEnd"/>
      <w:r>
        <w:rPr>
          <w:rFonts w:hint="eastAsia"/>
          <w:lang w:eastAsia="zh-CN"/>
        </w:rPr>
        <w:t>（弗</w:t>
      </w:r>
      <w:r>
        <w:rPr>
          <w:rFonts w:hint="eastAsia"/>
          <w:lang w:eastAsia="zh-CN"/>
        </w:rPr>
        <w:t>1:</w:t>
      </w:r>
      <w:r>
        <w:rPr>
          <w:lang w:eastAsia="zh-CN"/>
        </w:rPr>
        <w:t>3</w:t>
      </w:r>
      <w:r>
        <w:rPr>
          <w:rFonts w:hint="eastAsia"/>
          <w:lang w:eastAsia="zh-CN"/>
        </w:rPr>
        <w:t>），所以在耶稣基督里的，罗马书</w:t>
      </w:r>
      <w:r>
        <w:rPr>
          <w:rFonts w:hint="eastAsia"/>
          <w:lang w:eastAsia="zh-CN"/>
        </w:rPr>
        <w:t>8:1</w:t>
      </w:r>
      <w:r>
        <w:rPr>
          <w:rFonts w:hint="eastAsia"/>
          <w:lang w:eastAsia="zh-CN"/>
        </w:rPr>
        <w:t>说，就永远不会被定罪了。</w:t>
      </w:r>
    </w:p>
    <w:p w14:paraId="44715F9D" w14:textId="5202B054" w:rsidR="00111FF4" w:rsidRDefault="004729D4" w:rsidP="004729D4">
      <w:pPr>
        <w:rPr>
          <w:lang w:eastAsia="zh-CN"/>
        </w:rPr>
      </w:pPr>
      <w:r>
        <w:rPr>
          <w:rFonts w:hint="eastAsia"/>
          <w:lang w:eastAsia="zh-CN"/>
        </w:rPr>
        <w:t>基督徒不会在审判中被永远定罪，在</w:t>
      </w:r>
      <w:bookmarkStart w:id="10" w:name="_Hlk512852535"/>
      <w:r>
        <w:rPr>
          <w:rFonts w:hint="eastAsia"/>
          <w:lang w:eastAsia="zh-CN"/>
        </w:rPr>
        <w:t>约翰福音</w:t>
      </w:r>
      <w:r>
        <w:rPr>
          <w:rFonts w:hint="eastAsia"/>
          <w:lang w:eastAsia="zh-CN"/>
        </w:rPr>
        <w:t>5:</w:t>
      </w:r>
      <w:r>
        <w:rPr>
          <w:lang w:eastAsia="zh-CN"/>
        </w:rPr>
        <w:t>24</w:t>
      </w:r>
      <w:r>
        <w:rPr>
          <w:rFonts w:hint="eastAsia"/>
          <w:lang w:eastAsia="zh-CN"/>
        </w:rPr>
        <w:t>，耶稣说：“</w:t>
      </w:r>
      <w:r w:rsidRPr="004729D4">
        <w:rPr>
          <w:rFonts w:hint="eastAsia"/>
          <w:b/>
          <w:u w:val="single"/>
          <w:lang w:eastAsia="zh-CN"/>
        </w:rPr>
        <w:t>我实实在在地告诉你们，那听我话、又信差我来者的，就有永生；不至于定罪，是已经出死入生了。</w:t>
      </w:r>
      <w:r>
        <w:rPr>
          <w:rFonts w:hint="eastAsia"/>
          <w:lang w:eastAsia="zh-CN"/>
        </w:rPr>
        <w:t>”</w:t>
      </w:r>
      <w:bookmarkEnd w:id="10"/>
      <w:r>
        <w:rPr>
          <w:rFonts w:hint="eastAsia"/>
          <w:lang w:eastAsia="zh-CN"/>
        </w:rPr>
        <w:t>我们都会出死入生，弟兄姊妹们，</w:t>
      </w:r>
      <w:r>
        <w:rPr>
          <w:rFonts w:hint="eastAsia"/>
          <w:lang w:eastAsia="zh-CN"/>
        </w:rPr>
        <w:lastRenderedPageBreak/>
        <w:t>我们对自己的救</w:t>
      </w:r>
      <w:proofErr w:type="gramStart"/>
      <w:r>
        <w:rPr>
          <w:rFonts w:hint="eastAsia"/>
          <w:lang w:eastAsia="zh-CN"/>
        </w:rPr>
        <w:t>恩应当</w:t>
      </w:r>
      <w:proofErr w:type="gramEnd"/>
      <w:r>
        <w:rPr>
          <w:rFonts w:hint="eastAsia"/>
          <w:lang w:eastAsia="zh-CN"/>
        </w:rPr>
        <w:t>有确定的信心。从另一方面来说，我们同时也不能自满。我们需要把所得到的救恩以</w:t>
      </w:r>
      <w:proofErr w:type="gramStart"/>
      <w:r>
        <w:rPr>
          <w:rFonts w:hint="eastAsia"/>
          <w:lang w:eastAsia="zh-CN"/>
        </w:rPr>
        <w:t>恐惧战兢</w:t>
      </w:r>
      <w:proofErr w:type="gramEnd"/>
      <w:r>
        <w:rPr>
          <w:rFonts w:hint="eastAsia"/>
          <w:lang w:eastAsia="zh-CN"/>
        </w:rPr>
        <w:t>的心活出来，因为我们会作为基督徒受审判，审判我们是否按着基督徒应有的样式而活。圣经似乎在告诉我们说，基督徒所得到的奖赏会根据他们如何作为基督徒在今生生活而不同，我们会按着我们所行的被审判和得奖赏。</w:t>
      </w:r>
    </w:p>
    <w:p w14:paraId="4C335CE8" w14:textId="449E0EC1" w:rsidR="004729D4" w:rsidRDefault="004729D4" w:rsidP="004729D4">
      <w:pPr>
        <w:rPr>
          <w:lang w:eastAsia="zh-CN"/>
        </w:rPr>
      </w:pPr>
      <w:bookmarkStart w:id="11" w:name="_Hlk512852542"/>
      <w:r>
        <w:rPr>
          <w:rFonts w:hint="eastAsia"/>
          <w:lang w:eastAsia="zh-CN"/>
        </w:rPr>
        <w:t>哥林多后书</w:t>
      </w:r>
      <w:r>
        <w:rPr>
          <w:rFonts w:hint="eastAsia"/>
          <w:lang w:eastAsia="zh-CN"/>
        </w:rPr>
        <w:t>5:</w:t>
      </w:r>
      <w:r>
        <w:rPr>
          <w:lang w:eastAsia="zh-CN"/>
        </w:rPr>
        <w:t>10</w:t>
      </w:r>
      <w:r>
        <w:rPr>
          <w:rFonts w:hint="eastAsia"/>
          <w:lang w:eastAsia="zh-CN"/>
        </w:rPr>
        <w:t>说：</w:t>
      </w:r>
    </w:p>
    <w:p w14:paraId="7EA8E58A" w14:textId="6020480F" w:rsidR="004729D4" w:rsidRPr="004729D4" w:rsidRDefault="004729D4" w:rsidP="004729D4">
      <w:pPr>
        <w:ind w:leftChars="200" w:left="440"/>
        <w:rPr>
          <w:rFonts w:ascii="黑体" w:eastAsia="黑体" w:hAnsi="黑体"/>
          <w:lang w:eastAsia="zh-CN"/>
        </w:rPr>
      </w:pPr>
      <w:r w:rsidRPr="004729D4">
        <w:rPr>
          <w:rFonts w:ascii="黑体" w:eastAsia="黑体" w:hAnsi="黑体" w:hint="eastAsia"/>
          <w:lang w:eastAsia="zh-CN"/>
        </w:rPr>
        <w:t>因为我们众人必要在基督台前显露出来，叫各人按着本身所行的，或善或恶受报。</w:t>
      </w:r>
    </w:p>
    <w:bookmarkEnd w:id="11"/>
    <w:p w14:paraId="084391EE" w14:textId="05FCF7E3" w:rsidR="004729D4" w:rsidRDefault="004729D4" w:rsidP="005951A8">
      <w:pPr>
        <w:rPr>
          <w:lang w:eastAsia="zh-CN"/>
        </w:rPr>
      </w:pPr>
      <w:r>
        <w:rPr>
          <w:rFonts w:hint="eastAsia"/>
          <w:lang w:eastAsia="zh-CN"/>
        </w:rPr>
        <w:t>这不是要恐吓我们，而是要激励我们过敬</w:t>
      </w:r>
      <w:proofErr w:type="gramStart"/>
      <w:r>
        <w:rPr>
          <w:rFonts w:hint="eastAsia"/>
          <w:lang w:eastAsia="zh-CN"/>
        </w:rPr>
        <w:t>虔</w:t>
      </w:r>
      <w:proofErr w:type="gramEnd"/>
      <w:r>
        <w:rPr>
          <w:rFonts w:hint="eastAsia"/>
          <w:lang w:eastAsia="zh-CN"/>
        </w:rPr>
        <w:t>的生活。我们受审判的依据是我们从神那里得到的，和我们如何在今生生活，我们要在神面前为神赐给我们的负责。神会把我们隐藏的显露出来，我们</w:t>
      </w:r>
      <w:proofErr w:type="gramStart"/>
      <w:r>
        <w:rPr>
          <w:rFonts w:hint="eastAsia"/>
          <w:lang w:eastAsia="zh-CN"/>
        </w:rPr>
        <w:t>的罪会在</w:t>
      </w:r>
      <w:proofErr w:type="gramEnd"/>
      <w:r>
        <w:rPr>
          <w:rFonts w:hint="eastAsia"/>
          <w:lang w:eastAsia="zh-CN"/>
        </w:rPr>
        <w:t>那一天被显露出来。</w:t>
      </w:r>
      <w:proofErr w:type="gramStart"/>
      <w:r>
        <w:rPr>
          <w:rFonts w:hint="eastAsia"/>
          <w:lang w:eastAsia="zh-CN"/>
        </w:rPr>
        <w:t>因着</w:t>
      </w:r>
      <w:proofErr w:type="gramEnd"/>
      <w:r>
        <w:rPr>
          <w:rFonts w:hint="eastAsia"/>
          <w:lang w:eastAsia="zh-CN"/>
        </w:rPr>
        <w:t>将来我们会受这样的审判，神的恩典不应当成为基督徒犯罪的通行证。</w:t>
      </w:r>
    </w:p>
    <w:p w14:paraId="54BE6C32" w14:textId="08D10323" w:rsidR="004729D4" w:rsidRDefault="004729D4" w:rsidP="005951A8">
      <w:pPr>
        <w:rPr>
          <w:lang w:eastAsia="zh-CN"/>
        </w:rPr>
      </w:pPr>
      <w:r>
        <w:rPr>
          <w:rFonts w:hint="eastAsia"/>
          <w:lang w:eastAsia="zh-CN"/>
        </w:rPr>
        <w:t>那么，这个审判过程会是怎么样的呢？我不知道！市面上有一些书，例如《棚屋》（</w:t>
      </w:r>
      <w:r w:rsidRPr="004729D4">
        <w:rPr>
          <w:rFonts w:hint="eastAsia"/>
          <w:i/>
          <w:lang w:eastAsia="zh-CN"/>
        </w:rPr>
        <w:t>T</w:t>
      </w:r>
      <w:r w:rsidRPr="004729D4">
        <w:rPr>
          <w:i/>
          <w:lang w:eastAsia="zh-CN"/>
        </w:rPr>
        <w:t>he Shack</w:t>
      </w:r>
      <w:r>
        <w:rPr>
          <w:rFonts w:hint="eastAsia"/>
          <w:lang w:eastAsia="zh-CN"/>
        </w:rPr>
        <w:t>）对末后的审判提供了一些非常有想象力的画面，但是那并不是来自圣经的。我们就要回到我在一开头所说的：圣经使我们最高的权威，圣经说了的我们才能说，圣经说的越大声（越明显），我们也说的越有信心。圣经很清楚地告诉我们的是：在基督里的人就永远不会再定罪了！在基督里被称为义的人是透过基督被宣告释放的，他们被释放在天</w:t>
      </w:r>
      <w:r w:rsidR="004F71AC">
        <w:rPr>
          <w:rFonts w:hint="eastAsia"/>
          <w:lang w:eastAsia="zh-CN"/>
        </w:rPr>
        <w:t>堂</w:t>
      </w:r>
      <w:r>
        <w:rPr>
          <w:rFonts w:hint="eastAsia"/>
          <w:lang w:eastAsia="zh-CN"/>
        </w:rPr>
        <w:t>里，天</w:t>
      </w:r>
      <w:r w:rsidR="004F71AC">
        <w:rPr>
          <w:rFonts w:hint="eastAsia"/>
          <w:lang w:eastAsia="zh-CN"/>
        </w:rPr>
        <w:t>堂</w:t>
      </w:r>
      <w:r>
        <w:rPr>
          <w:rFonts w:hint="eastAsia"/>
          <w:lang w:eastAsia="zh-CN"/>
        </w:rPr>
        <w:t>是“神完全、彻底的同在”</w:t>
      </w:r>
      <w:r w:rsidRPr="004729D4">
        <w:rPr>
          <w:rFonts w:hint="eastAsia"/>
          <w:lang w:eastAsia="zh-CN"/>
        </w:rPr>
        <w:t xml:space="preserve"> </w:t>
      </w:r>
      <w:r>
        <w:rPr>
          <w:rFonts w:hint="eastAsia"/>
          <w:lang w:eastAsia="zh-CN"/>
        </w:rPr>
        <w:t>。</w:t>
      </w:r>
    </w:p>
    <w:p w14:paraId="11145957" w14:textId="1061EACC" w:rsidR="004729D4" w:rsidRDefault="004729D4" w:rsidP="005951A8">
      <w:pPr>
        <w:rPr>
          <w:lang w:eastAsia="zh-CN"/>
        </w:rPr>
      </w:pPr>
      <w:r>
        <w:rPr>
          <w:rFonts w:hint="eastAsia"/>
          <w:lang w:eastAsia="zh-CN"/>
        </w:rPr>
        <w:t>天</w:t>
      </w:r>
      <w:r w:rsidR="004F71AC">
        <w:rPr>
          <w:rFonts w:hint="eastAsia"/>
          <w:lang w:eastAsia="zh-CN"/>
        </w:rPr>
        <w:t>堂</w:t>
      </w:r>
      <w:r>
        <w:rPr>
          <w:rFonts w:hint="eastAsia"/>
          <w:lang w:eastAsia="zh-CN"/>
        </w:rPr>
        <w:t>究竟看起来是什么样子的呢？这就把我们带到了今天的第二大点：新天新地。</w:t>
      </w:r>
    </w:p>
    <w:p w14:paraId="159C9D9E" w14:textId="141420FB" w:rsidR="004729D4" w:rsidRDefault="004729D4" w:rsidP="005951A8">
      <w:pPr>
        <w:rPr>
          <w:lang w:eastAsia="zh-CN"/>
        </w:rPr>
      </w:pPr>
      <w:r>
        <w:rPr>
          <w:rFonts w:hint="eastAsia"/>
          <w:lang w:eastAsia="zh-CN"/>
        </w:rPr>
        <w:t>【原本我应该在这里停下来看大家有什么问题的，但我更希望大家把问题记下来，等到讲完之后再提出来。】</w:t>
      </w:r>
    </w:p>
    <w:p w14:paraId="2D8365CE" w14:textId="77E1E536" w:rsidR="004729D4" w:rsidRDefault="004729D4" w:rsidP="004729D4">
      <w:pPr>
        <w:pStyle w:val="Heading1"/>
        <w:rPr>
          <w:lang w:eastAsia="zh-CN"/>
        </w:rPr>
      </w:pPr>
      <w:bookmarkStart w:id="12" w:name="_Hlk512852565"/>
      <w:r>
        <w:rPr>
          <w:rFonts w:hint="eastAsia"/>
          <w:lang w:eastAsia="zh-CN"/>
        </w:rPr>
        <w:t>二、新天新地</w:t>
      </w:r>
    </w:p>
    <w:bookmarkEnd w:id="12"/>
    <w:p w14:paraId="3023521D" w14:textId="23C94921" w:rsidR="004729D4" w:rsidRDefault="00630245" w:rsidP="004729D4">
      <w:pPr>
        <w:rPr>
          <w:lang w:eastAsia="zh-CN"/>
        </w:rPr>
      </w:pPr>
      <w:r>
        <w:rPr>
          <w:rFonts w:hint="eastAsia"/>
          <w:lang w:eastAsia="zh-CN"/>
        </w:rPr>
        <w:t>一分钟以前我们给天堂</w:t>
      </w:r>
      <w:r>
        <w:rPr>
          <w:rFonts w:hint="eastAsia"/>
          <w:lang w:eastAsia="zh-CN"/>
        </w:rPr>
        <w:t>/</w:t>
      </w:r>
      <w:r>
        <w:rPr>
          <w:rFonts w:hint="eastAsia"/>
          <w:lang w:eastAsia="zh-CN"/>
        </w:rPr>
        <w:t>天国下了个定意，但现在我要扩展这个定义，我们要认识到天堂</w:t>
      </w:r>
      <w:r w:rsidR="004F71AC">
        <w:rPr>
          <w:rFonts w:hint="eastAsia"/>
          <w:lang w:eastAsia="zh-CN"/>
        </w:rPr>
        <w:t>是一个确定存在的地方，天堂不是仅仅一个概念、一个记号，或者灵魂存在的地方，天堂是真实的，如果你是一个真基督徒，你的身体就会在得荣耀之后永远地居留在天堂里。</w:t>
      </w:r>
    </w:p>
    <w:p w14:paraId="7C072A9C" w14:textId="05956AD4" w:rsidR="004F71AC" w:rsidRDefault="004F71AC" w:rsidP="004729D4">
      <w:pPr>
        <w:rPr>
          <w:lang w:eastAsia="zh-CN"/>
        </w:rPr>
      </w:pPr>
      <w:r>
        <w:rPr>
          <w:rFonts w:hint="eastAsia"/>
          <w:lang w:eastAsia="zh-CN"/>
        </w:rPr>
        <w:t>天堂是</w:t>
      </w:r>
      <w:r w:rsidR="00F52AB1">
        <w:rPr>
          <w:rFonts w:hint="eastAsia"/>
          <w:lang w:eastAsia="zh-CN"/>
        </w:rPr>
        <w:t>是神最完全彰显祂同在的地方，天堂是神的居所。请看启示录</w:t>
      </w:r>
      <w:r w:rsidR="00F52AB1">
        <w:rPr>
          <w:rFonts w:hint="eastAsia"/>
          <w:lang w:eastAsia="zh-CN"/>
        </w:rPr>
        <w:t>2</w:t>
      </w:r>
      <w:r w:rsidR="00F52AB1">
        <w:rPr>
          <w:lang w:eastAsia="zh-CN"/>
        </w:rPr>
        <w:t>1</w:t>
      </w:r>
      <w:r w:rsidR="00F52AB1">
        <w:rPr>
          <w:rFonts w:hint="eastAsia"/>
          <w:lang w:eastAsia="zh-CN"/>
        </w:rPr>
        <w:t>章，使徒约翰看到神与人同住的异象时，他是如何描述这一幕的。如果你是一个基督徒，这就是你将来会居住的所在，这就是你的生命归宿，这是救赎历史的彻底成全。</w:t>
      </w:r>
      <w:bookmarkStart w:id="13" w:name="_Hlk512852570"/>
      <w:r w:rsidR="00F52AB1">
        <w:rPr>
          <w:rFonts w:hint="eastAsia"/>
          <w:lang w:eastAsia="zh-CN"/>
        </w:rPr>
        <w:t>启示录</w:t>
      </w:r>
      <w:r w:rsidR="00F52AB1">
        <w:rPr>
          <w:rFonts w:hint="eastAsia"/>
          <w:lang w:eastAsia="zh-CN"/>
        </w:rPr>
        <w:t>2</w:t>
      </w:r>
      <w:r w:rsidR="00F52AB1">
        <w:rPr>
          <w:lang w:eastAsia="zh-CN"/>
        </w:rPr>
        <w:t>1</w:t>
      </w:r>
      <w:r w:rsidR="00F52AB1">
        <w:rPr>
          <w:rFonts w:hint="eastAsia"/>
          <w:lang w:eastAsia="zh-CN"/>
        </w:rPr>
        <w:t>:</w:t>
      </w:r>
      <w:r w:rsidR="00F52AB1">
        <w:rPr>
          <w:lang w:eastAsia="zh-CN"/>
        </w:rPr>
        <w:t>1-3</w:t>
      </w:r>
      <w:r w:rsidR="00F52AB1">
        <w:rPr>
          <w:rFonts w:hint="eastAsia"/>
          <w:lang w:eastAsia="zh-CN"/>
        </w:rPr>
        <w:t>：</w:t>
      </w:r>
    </w:p>
    <w:p w14:paraId="502FFEE9" w14:textId="587B980E" w:rsidR="00F52AB1" w:rsidRPr="00F52AB1" w:rsidRDefault="00F52AB1" w:rsidP="00F52AB1">
      <w:pPr>
        <w:ind w:leftChars="200" w:left="440"/>
        <w:rPr>
          <w:rFonts w:ascii="黑体" w:eastAsia="黑体" w:hAnsi="黑体"/>
          <w:lang w:eastAsia="zh-CN"/>
        </w:rPr>
      </w:pPr>
      <w:r w:rsidRPr="00F52AB1">
        <w:rPr>
          <w:rFonts w:ascii="黑体" w:eastAsia="黑体" w:hAnsi="黑体" w:hint="eastAsia"/>
          <w:vertAlign w:val="superscript"/>
          <w:lang w:eastAsia="zh-CN"/>
        </w:rPr>
        <w:t>1</w:t>
      </w:r>
      <w:r w:rsidRPr="00F52AB1">
        <w:rPr>
          <w:rFonts w:ascii="黑体" w:eastAsia="黑体" w:hAnsi="黑体" w:hint="eastAsia"/>
          <w:lang w:eastAsia="zh-CN"/>
        </w:rPr>
        <w:t>我又看见一个新天新地；因为先前的天地已经过去了，海也不再有了。</w:t>
      </w:r>
      <w:r w:rsidRPr="00F52AB1">
        <w:rPr>
          <w:rFonts w:ascii="黑体" w:eastAsia="黑体" w:hAnsi="黑体" w:hint="eastAsia"/>
          <w:vertAlign w:val="superscript"/>
          <w:lang w:eastAsia="zh-CN"/>
        </w:rPr>
        <w:t>2</w:t>
      </w:r>
      <w:r w:rsidRPr="00F52AB1">
        <w:rPr>
          <w:rFonts w:ascii="黑体" w:eastAsia="黑体" w:hAnsi="黑体" w:hint="eastAsia"/>
          <w:lang w:eastAsia="zh-CN"/>
        </w:rPr>
        <w:t>我又看见圣城新耶路撒冷由神那里从天而降，预备好了，就如新妇妆饰整齐，等候丈夫。</w:t>
      </w:r>
      <w:r w:rsidRPr="00F52AB1">
        <w:rPr>
          <w:rFonts w:ascii="黑体" w:eastAsia="黑体" w:hAnsi="黑体" w:hint="eastAsia"/>
          <w:vertAlign w:val="superscript"/>
          <w:lang w:eastAsia="zh-CN"/>
        </w:rPr>
        <w:t>3</w:t>
      </w:r>
      <w:r w:rsidRPr="00F52AB1">
        <w:rPr>
          <w:rFonts w:ascii="黑体" w:eastAsia="黑体" w:hAnsi="黑体" w:hint="eastAsia"/>
          <w:lang w:eastAsia="zh-CN"/>
        </w:rPr>
        <w:t>我听见有</w:t>
      </w:r>
      <w:proofErr w:type="gramStart"/>
      <w:r w:rsidRPr="00F52AB1">
        <w:rPr>
          <w:rFonts w:ascii="黑体" w:eastAsia="黑体" w:hAnsi="黑体" w:hint="eastAsia"/>
          <w:lang w:eastAsia="zh-CN"/>
        </w:rPr>
        <w:t>大声音</w:t>
      </w:r>
      <w:proofErr w:type="gramEnd"/>
      <w:r w:rsidRPr="00F52AB1">
        <w:rPr>
          <w:rFonts w:ascii="黑体" w:eastAsia="黑体" w:hAnsi="黑体" w:hint="eastAsia"/>
          <w:lang w:eastAsia="zh-CN"/>
        </w:rPr>
        <w:t>从宝座出来说：“看哪，神的帐幕在人间。他要与人同住，他们要作他的子民。神要亲自与他们同在，作他们的神。”</w:t>
      </w:r>
    </w:p>
    <w:bookmarkEnd w:id="13"/>
    <w:p w14:paraId="154897C4" w14:textId="564EB443" w:rsidR="00F52AB1" w:rsidRDefault="00F52AB1" w:rsidP="005951A8">
      <w:pPr>
        <w:rPr>
          <w:lang w:eastAsia="zh-CN"/>
        </w:rPr>
      </w:pPr>
      <w:r>
        <w:rPr>
          <w:rFonts w:hint="eastAsia"/>
          <w:lang w:eastAsia="zh-CN"/>
        </w:rPr>
        <w:t>虽然圣经频繁地提及天堂，但是圣经对天堂究竟是怎样的并没有过多的描述。因为当我们进入天堂时，我们不会被</w:t>
      </w:r>
      <w:r w:rsidRPr="00F52AB1">
        <w:rPr>
          <w:rFonts w:hint="eastAsia"/>
          <w:lang w:eastAsia="zh-CN"/>
        </w:rPr>
        <w:t>碧玉造的</w:t>
      </w:r>
      <w:r>
        <w:rPr>
          <w:rFonts w:hint="eastAsia"/>
          <w:lang w:eastAsia="zh-CN"/>
        </w:rPr>
        <w:t>墙或是</w:t>
      </w:r>
      <w:r w:rsidRPr="00F52AB1">
        <w:rPr>
          <w:rFonts w:hint="eastAsia"/>
          <w:lang w:eastAsia="zh-CN"/>
        </w:rPr>
        <w:t>精金</w:t>
      </w:r>
      <w:r>
        <w:rPr>
          <w:rFonts w:hint="eastAsia"/>
          <w:lang w:eastAsia="zh-CN"/>
        </w:rPr>
        <w:t>做</w:t>
      </w:r>
      <w:r w:rsidRPr="00F52AB1">
        <w:rPr>
          <w:rFonts w:hint="eastAsia"/>
          <w:lang w:eastAsia="zh-CN"/>
        </w:rPr>
        <w:t>的</w:t>
      </w:r>
      <w:r>
        <w:rPr>
          <w:rFonts w:hint="eastAsia"/>
          <w:lang w:eastAsia="zh-CN"/>
        </w:rPr>
        <w:t>城而吸引，真正吸引我们的会是神自己和</w:t>
      </w:r>
      <w:proofErr w:type="gramStart"/>
      <w:r>
        <w:rPr>
          <w:rFonts w:hint="eastAsia"/>
          <w:lang w:eastAsia="zh-CN"/>
        </w:rPr>
        <w:t>神的</w:t>
      </w:r>
      <w:proofErr w:type="gramEnd"/>
      <w:r>
        <w:rPr>
          <w:rFonts w:hint="eastAsia"/>
          <w:lang w:eastAsia="zh-CN"/>
        </w:rPr>
        <w:t>荣耀。我们会见到那位永恒和不可见之神的面，当我们见到祂面的时候这也是我们成为像祂样式的时候，我们也将在那里永</w:t>
      </w:r>
      <w:proofErr w:type="gramStart"/>
      <w:r>
        <w:rPr>
          <w:rFonts w:hint="eastAsia"/>
          <w:lang w:eastAsia="zh-CN"/>
        </w:rPr>
        <w:t>永远</w:t>
      </w:r>
      <w:proofErr w:type="gramEnd"/>
      <w:r>
        <w:rPr>
          <w:rFonts w:hint="eastAsia"/>
          <w:lang w:eastAsia="zh-CN"/>
        </w:rPr>
        <w:t>远地敬拜这位造物主，并且享受与祂的同在。</w:t>
      </w:r>
    </w:p>
    <w:p w14:paraId="246654EB" w14:textId="5462808D" w:rsidR="00F52AB1" w:rsidRDefault="00F52AB1" w:rsidP="005951A8">
      <w:pPr>
        <w:rPr>
          <w:lang w:eastAsia="zh-CN"/>
        </w:rPr>
      </w:pPr>
      <w:r>
        <w:rPr>
          <w:rFonts w:hint="eastAsia"/>
          <w:lang w:eastAsia="zh-CN"/>
        </w:rPr>
        <w:t>我知道，有的时候我们很难想象我们在那样的永恒中怎样以神为乐，因为我们内心堕落的本性让我们很难理解、也很难想象自己会有多么喜悦。但是圣经已经启示我们的关于未来的景象应当激发我们内心的喜乐和盼望。基督徒的末世论，也就是我们对圣经中关于末世的学习和研究，是一个充满盼望的教义</w:t>
      </w:r>
      <w:r w:rsidR="00CF535C">
        <w:rPr>
          <w:rFonts w:hint="eastAsia"/>
          <w:lang w:eastAsia="zh-CN"/>
        </w:rPr>
        <w:t>。尽管这一教义并不清晰、有的时候难以理解，但是我们知道这个故事最终是一个美好的结束。</w:t>
      </w:r>
    </w:p>
    <w:p w14:paraId="61EA9031" w14:textId="3EAAF351" w:rsidR="00CF535C" w:rsidRDefault="00CF535C" w:rsidP="005951A8">
      <w:pPr>
        <w:rPr>
          <w:lang w:eastAsia="zh-CN"/>
        </w:rPr>
      </w:pPr>
      <w:r>
        <w:rPr>
          <w:rFonts w:hint="eastAsia"/>
          <w:lang w:eastAsia="zh-CN"/>
        </w:rPr>
        <w:t>那么，天堂的画面可以怎样激励我们敬</w:t>
      </w:r>
      <w:proofErr w:type="gramStart"/>
      <w:r>
        <w:rPr>
          <w:rFonts w:hint="eastAsia"/>
          <w:lang w:eastAsia="zh-CN"/>
        </w:rPr>
        <w:t>虔</w:t>
      </w:r>
      <w:proofErr w:type="gramEnd"/>
      <w:r>
        <w:rPr>
          <w:rFonts w:hint="eastAsia"/>
          <w:lang w:eastAsia="zh-CN"/>
        </w:rPr>
        <w:t>地生活呢？我们要用永恒的视角去看待今天的生活，并且积极、主动地与人</w:t>
      </w:r>
      <w:proofErr w:type="gramStart"/>
      <w:r>
        <w:rPr>
          <w:rFonts w:hint="eastAsia"/>
          <w:lang w:eastAsia="zh-CN"/>
        </w:rPr>
        <w:t>分享神救赎罪</w:t>
      </w:r>
      <w:proofErr w:type="gramEnd"/>
      <w:r>
        <w:rPr>
          <w:rFonts w:hint="eastAsia"/>
          <w:lang w:eastAsia="zh-CN"/>
        </w:rPr>
        <w:t>人的好消息。</w:t>
      </w:r>
    </w:p>
    <w:p w14:paraId="3F453D39" w14:textId="48921A78" w:rsidR="00CF535C" w:rsidRDefault="00CF535C" w:rsidP="005951A8">
      <w:pPr>
        <w:rPr>
          <w:lang w:eastAsia="zh-CN"/>
        </w:rPr>
      </w:pPr>
      <w:r>
        <w:rPr>
          <w:rFonts w:hint="eastAsia"/>
          <w:lang w:eastAsia="zh-CN"/>
        </w:rPr>
        <w:t>在启示录的末尾，耶稣说，“</w:t>
      </w:r>
      <w:r w:rsidRPr="00CF535C">
        <w:rPr>
          <w:rFonts w:hint="eastAsia"/>
          <w:b/>
          <w:u w:val="single"/>
          <w:lang w:eastAsia="zh-CN"/>
        </w:rPr>
        <w:t>是了，我必快来！</w:t>
      </w:r>
      <w:r>
        <w:rPr>
          <w:rFonts w:hint="eastAsia"/>
          <w:lang w:eastAsia="zh-CN"/>
        </w:rPr>
        <w:t>”就好像有千万个声音在我们面前回应这位主说：“</w:t>
      </w:r>
      <w:r w:rsidRPr="00CF535C">
        <w:rPr>
          <w:rFonts w:hint="eastAsia"/>
          <w:b/>
          <w:u w:val="single"/>
          <w:lang w:eastAsia="zh-CN"/>
        </w:rPr>
        <w:t>阿们！主耶稣啊，我愿你来！</w:t>
      </w:r>
      <w:r>
        <w:rPr>
          <w:rFonts w:hint="eastAsia"/>
          <w:lang w:eastAsia="zh-CN"/>
        </w:rPr>
        <w:t>”这是“</w:t>
      </w:r>
      <w:r w:rsidRPr="00CF535C">
        <w:rPr>
          <w:b/>
          <w:i/>
          <w:lang w:eastAsia="zh-CN"/>
        </w:rPr>
        <w:t>Maran</w:t>
      </w:r>
      <w:r>
        <w:rPr>
          <w:b/>
          <w:i/>
          <w:lang w:eastAsia="zh-CN"/>
        </w:rPr>
        <w:t>a</w:t>
      </w:r>
      <w:r w:rsidRPr="00CF535C">
        <w:rPr>
          <w:b/>
          <w:i/>
          <w:lang w:eastAsia="zh-CN"/>
        </w:rPr>
        <w:t>tha</w:t>
      </w:r>
      <w:r>
        <w:rPr>
          <w:rFonts w:hint="eastAsia"/>
          <w:lang w:eastAsia="zh-CN"/>
        </w:rPr>
        <w:t>”这个词的含义所在，就是：主耶稣啊，我愿你</w:t>
      </w:r>
      <w:r>
        <w:rPr>
          <w:rFonts w:hint="eastAsia"/>
          <w:lang w:eastAsia="zh-CN"/>
        </w:rPr>
        <w:lastRenderedPageBreak/>
        <w:t>来！主耶稣的恩典将与祂的百姓同在，阿门！</w:t>
      </w:r>
    </w:p>
    <w:p w14:paraId="79E389F3" w14:textId="77777777" w:rsidR="00CF535C" w:rsidRDefault="00CF535C" w:rsidP="005951A8">
      <w:pPr>
        <w:rPr>
          <w:lang w:eastAsia="zh-CN"/>
        </w:rPr>
      </w:pPr>
      <w:r>
        <w:rPr>
          <w:rFonts w:hint="eastAsia"/>
          <w:lang w:eastAsia="zh-CN"/>
        </w:rPr>
        <w:t>我还有一个关于天堂的重要</w:t>
      </w:r>
      <w:proofErr w:type="gramStart"/>
      <w:r>
        <w:rPr>
          <w:rFonts w:hint="eastAsia"/>
          <w:lang w:eastAsia="zh-CN"/>
        </w:rPr>
        <w:t>引用想</w:t>
      </w:r>
      <w:proofErr w:type="gramEnd"/>
      <w:r>
        <w:rPr>
          <w:rFonts w:hint="eastAsia"/>
          <w:lang w:eastAsia="zh-CN"/>
        </w:rPr>
        <w:t>读给大家听，但是在继续之前，我想先给大家一个问答的时间。你可以问任何这堂课覆盖到的那些问题，例如性别角色、圣灵、圣灵的工作、救恩次序、方言恩赐、预定论、不可见的教会，等等。任何问题都可以问，当然我不保证都能回答。</w:t>
      </w:r>
    </w:p>
    <w:p w14:paraId="280E3873" w14:textId="42F4B996" w:rsidR="00CF535C" w:rsidRDefault="00CF535C" w:rsidP="005951A8">
      <w:pPr>
        <w:rPr>
          <w:lang w:eastAsia="zh-CN"/>
        </w:rPr>
      </w:pPr>
      <w:r>
        <w:rPr>
          <w:rFonts w:hint="eastAsia"/>
          <w:lang w:eastAsia="zh-CN"/>
        </w:rPr>
        <w:t>【现在看大家有什么问题。】</w:t>
      </w:r>
    </w:p>
    <w:p w14:paraId="41807A7F" w14:textId="764B1C60" w:rsidR="00CF535C" w:rsidRDefault="00CF535C" w:rsidP="005951A8">
      <w:pPr>
        <w:rPr>
          <w:lang w:eastAsia="zh-CN"/>
        </w:rPr>
      </w:pPr>
      <w:r>
        <w:rPr>
          <w:rFonts w:hint="eastAsia"/>
          <w:lang w:eastAsia="zh-CN"/>
        </w:rPr>
        <w:t>如果还有时间，考虑下面的自问自答。</w:t>
      </w:r>
    </w:p>
    <w:p w14:paraId="3A8C863D" w14:textId="77777777" w:rsidR="00AB0F5F" w:rsidRDefault="00AB0F5F" w:rsidP="005951A8">
      <w:pPr>
        <w:rPr>
          <w:lang w:eastAsia="zh-CN"/>
        </w:rPr>
      </w:pPr>
    </w:p>
    <w:p w14:paraId="749F5F59" w14:textId="4B2D3DE7" w:rsidR="00CF535C" w:rsidRPr="00CF535C" w:rsidRDefault="00CF535C" w:rsidP="005951A8">
      <w:pPr>
        <w:rPr>
          <w:b/>
          <w:lang w:eastAsia="zh-CN"/>
        </w:rPr>
      </w:pPr>
      <w:bookmarkStart w:id="14" w:name="_Hlk512852668"/>
      <w:r w:rsidRPr="00CF535C">
        <w:rPr>
          <w:rFonts w:hint="eastAsia"/>
          <w:b/>
          <w:lang w:eastAsia="zh-CN"/>
        </w:rPr>
        <w:t>我们在天堂里会做什么？</w:t>
      </w:r>
    </w:p>
    <w:bookmarkEnd w:id="14"/>
    <w:p w14:paraId="65FC1D9B" w14:textId="1408AFCF" w:rsidR="00E36F65" w:rsidRDefault="00CF535C" w:rsidP="00E36F65">
      <w:pPr>
        <w:rPr>
          <w:lang w:eastAsia="zh-CN"/>
        </w:rPr>
      </w:pPr>
      <w:r>
        <w:rPr>
          <w:rFonts w:hint="eastAsia"/>
          <w:lang w:eastAsia="zh-CN"/>
        </w:rPr>
        <w:t>我们会在敬拜和服事中享受与神的同在。（启示录</w:t>
      </w:r>
      <w:r>
        <w:rPr>
          <w:rFonts w:hint="eastAsia"/>
          <w:lang w:eastAsia="zh-CN"/>
        </w:rPr>
        <w:t>2</w:t>
      </w:r>
      <w:r>
        <w:rPr>
          <w:lang w:eastAsia="zh-CN"/>
        </w:rPr>
        <w:t>1</w:t>
      </w:r>
      <w:r>
        <w:rPr>
          <w:rFonts w:hint="eastAsia"/>
          <w:lang w:eastAsia="zh-CN"/>
        </w:rPr>
        <w:t>:</w:t>
      </w:r>
      <w:r>
        <w:rPr>
          <w:lang w:eastAsia="zh-CN"/>
        </w:rPr>
        <w:t>3</w:t>
      </w:r>
      <w:r>
        <w:rPr>
          <w:rFonts w:hint="eastAsia"/>
          <w:lang w:eastAsia="zh-CN"/>
        </w:rPr>
        <w:t>）。</w:t>
      </w:r>
    </w:p>
    <w:p w14:paraId="2C4D4C47" w14:textId="2E5F93C6" w:rsidR="00E36F65" w:rsidRDefault="00E36F65" w:rsidP="00E36F65">
      <w:pPr>
        <w:rPr>
          <w:lang w:eastAsia="zh-CN"/>
        </w:rPr>
      </w:pPr>
      <w:r>
        <w:rPr>
          <w:rFonts w:hint="eastAsia"/>
          <w:lang w:eastAsia="zh-CN"/>
        </w:rPr>
        <w:t>在启示录</w:t>
      </w:r>
      <w:r>
        <w:rPr>
          <w:rFonts w:hint="eastAsia"/>
          <w:lang w:eastAsia="zh-CN"/>
        </w:rPr>
        <w:t>2</w:t>
      </w:r>
      <w:r>
        <w:rPr>
          <w:lang w:eastAsia="zh-CN"/>
        </w:rPr>
        <w:t>1</w:t>
      </w:r>
      <w:r>
        <w:rPr>
          <w:rFonts w:hint="eastAsia"/>
          <w:lang w:eastAsia="zh-CN"/>
        </w:rPr>
        <w:t>:</w:t>
      </w:r>
      <w:r>
        <w:rPr>
          <w:lang w:eastAsia="zh-CN"/>
        </w:rPr>
        <w:t>5</w:t>
      </w:r>
      <w:r>
        <w:rPr>
          <w:rFonts w:hint="eastAsia"/>
          <w:lang w:eastAsia="zh-CN"/>
        </w:rPr>
        <w:t>，当神说“</w:t>
      </w:r>
      <w:r w:rsidRPr="00E36F65">
        <w:rPr>
          <w:rFonts w:hint="eastAsia"/>
          <w:b/>
          <w:u w:val="single"/>
          <w:lang w:eastAsia="zh-CN"/>
        </w:rPr>
        <w:t>我将一切都更新了！</w:t>
      </w:r>
      <w:r>
        <w:rPr>
          <w:rFonts w:hint="eastAsia"/>
          <w:lang w:eastAsia="zh-CN"/>
        </w:rPr>
        <w:t>”的时候，我认为祂不是在说要销毁这个天地和宇宙，而是要恢复这个宇宙成为原本应当有的样式。罗马书</w:t>
      </w:r>
      <w:r>
        <w:rPr>
          <w:rFonts w:hint="eastAsia"/>
          <w:lang w:eastAsia="zh-CN"/>
        </w:rPr>
        <w:t>8:</w:t>
      </w:r>
      <w:r>
        <w:rPr>
          <w:lang w:eastAsia="zh-CN"/>
        </w:rPr>
        <w:t>20-21</w:t>
      </w:r>
      <w:r>
        <w:rPr>
          <w:rFonts w:hint="eastAsia"/>
          <w:lang w:eastAsia="zh-CN"/>
        </w:rPr>
        <w:t>也给我们同样的信息，那里说：“</w:t>
      </w:r>
      <w:r w:rsidRPr="00AB0F5F">
        <w:rPr>
          <w:rFonts w:hint="eastAsia"/>
          <w:vertAlign w:val="superscript"/>
          <w:lang w:eastAsia="zh-CN"/>
        </w:rPr>
        <w:t>2</w:t>
      </w:r>
      <w:r w:rsidRPr="00AB0F5F">
        <w:rPr>
          <w:vertAlign w:val="superscript"/>
          <w:lang w:eastAsia="zh-CN"/>
        </w:rPr>
        <w:t>0</w:t>
      </w:r>
      <w:r w:rsidRPr="00AB0F5F">
        <w:rPr>
          <w:rFonts w:asciiTheme="minorEastAsia" w:eastAsiaTheme="minorEastAsia" w:hAnsiTheme="minorEastAsia" w:hint="eastAsia"/>
          <w:b/>
          <w:color w:val="000000"/>
          <w:u w:val="single"/>
          <w:shd w:val="clear" w:color="auto" w:fill="FFFFFF"/>
          <w:lang w:eastAsia="zh-CN"/>
        </w:rPr>
        <w:t>因为受造之物服在虚空之下，不是自己愿意，乃是因那叫他如此的。</w:t>
      </w:r>
      <w:r w:rsidRPr="00AB0F5F">
        <w:rPr>
          <w:rFonts w:asciiTheme="minorEastAsia" w:eastAsiaTheme="minorEastAsia" w:hAnsiTheme="minorEastAsia" w:hint="eastAsia"/>
          <w:b/>
          <w:color w:val="000000"/>
          <w:u w:val="single"/>
          <w:shd w:val="clear" w:color="auto" w:fill="FFFFFF"/>
          <w:vertAlign w:val="superscript"/>
          <w:lang w:eastAsia="zh-CN"/>
        </w:rPr>
        <w:t>21</w:t>
      </w:r>
      <w:r w:rsidRPr="00AB0F5F">
        <w:rPr>
          <w:rFonts w:asciiTheme="minorEastAsia" w:eastAsiaTheme="minorEastAsia" w:hAnsiTheme="minorEastAsia" w:hint="eastAsia"/>
          <w:b/>
          <w:color w:val="000000"/>
          <w:u w:val="single"/>
          <w:shd w:val="clear" w:color="auto" w:fill="FFFFFF"/>
          <w:lang w:eastAsia="zh-CN"/>
        </w:rPr>
        <w:t>但受造之物仍然指望脱离败坏的辖制，得享神儿女自由的荣耀。</w:t>
      </w:r>
      <w:r>
        <w:rPr>
          <w:rFonts w:hint="eastAsia"/>
          <w:lang w:eastAsia="zh-CN"/>
        </w:rPr>
        <w:t>”</w:t>
      </w:r>
      <w:r w:rsidR="00AB0F5F">
        <w:rPr>
          <w:rFonts w:hint="eastAsia"/>
          <w:lang w:eastAsia="zh-CN"/>
        </w:rPr>
        <w:t>虽然彼得后书</w:t>
      </w:r>
      <w:r w:rsidR="00AB0F5F">
        <w:rPr>
          <w:rFonts w:hint="eastAsia"/>
          <w:lang w:eastAsia="zh-CN"/>
        </w:rPr>
        <w:t>3:</w:t>
      </w:r>
      <w:r w:rsidR="00AB0F5F">
        <w:rPr>
          <w:lang w:eastAsia="zh-CN"/>
        </w:rPr>
        <w:t>10</w:t>
      </w:r>
      <w:r w:rsidR="00AB0F5F">
        <w:rPr>
          <w:rFonts w:hint="eastAsia"/>
          <w:lang w:eastAsia="zh-CN"/>
        </w:rPr>
        <w:t>可以被理解为神要给世界带来一场销毁，就好像烧毁一个谷仓一样，但是我们也应当知道神看祂所造的一切“甚好”，所以很难被理解为是一个彻底、完全的摧毁。</w:t>
      </w:r>
    </w:p>
    <w:p w14:paraId="23B4D71E" w14:textId="6BAD589C" w:rsidR="00AB0F5F" w:rsidRDefault="00AB0F5F" w:rsidP="00E36F65">
      <w:pPr>
        <w:rPr>
          <w:lang w:eastAsia="zh-CN"/>
        </w:rPr>
      </w:pPr>
    </w:p>
    <w:p w14:paraId="742D5A25" w14:textId="07600ED0" w:rsidR="00AB0F5F" w:rsidRDefault="00AB0F5F" w:rsidP="00E36F65">
      <w:pPr>
        <w:rPr>
          <w:b/>
          <w:lang w:eastAsia="zh-CN"/>
        </w:rPr>
      </w:pPr>
      <w:r w:rsidRPr="00AB0F5F">
        <w:rPr>
          <w:rFonts w:hint="eastAsia"/>
          <w:b/>
          <w:lang w:eastAsia="zh-CN"/>
        </w:rPr>
        <w:t>不同的千</w:t>
      </w:r>
      <w:proofErr w:type="gramStart"/>
      <w:r w:rsidRPr="00AB0F5F">
        <w:rPr>
          <w:rFonts w:hint="eastAsia"/>
          <w:b/>
          <w:lang w:eastAsia="zh-CN"/>
        </w:rPr>
        <w:t>禧年观如何</w:t>
      </w:r>
      <w:proofErr w:type="gramEnd"/>
      <w:r w:rsidRPr="00AB0F5F">
        <w:rPr>
          <w:rFonts w:hint="eastAsia"/>
          <w:b/>
          <w:lang w:eastAsia="zh-CN"/>
        </w:rPr>
        <w:t>理解圣经指向末世的预言实现呢？</w:t>
      </w:r>
    </w:p>
    <w:p w14:paraId="0B24E562" w14:textId="41B8CFDB" w:rsidR="00AB0F5F" w:rsidRDefault="00AB0F5F" w:rsidP="00E36F65">
      <w:pPr>
        <w:rPr>
          <w:lang w:eastAsia="zh-CN"/>
        </w:rPr>
      </w:pPr>
      <w:r>
        <w:rPr>
          <w:rFonts w:hint="eastAsia"/>
          <w:lang w:eastAsia="zh-CN"/>
        </w:rPr>
        <w:t>对于预言成就这个问题而言，基本上来说有两种预言成就观，“完全成就观”认为所有的预言都在公元后</w:t>
      </w:r>
      <w:r>
        <w:rPr>
          <w:rFonts w:hint="eastAsia"/>
          <w:lang w:eastAsia="zh-CN"/>
        </w:rPr>
        <w:t>7</w:t>
      </w:r>
      <w:r>
        <w:rPr>
          <w:lang w:eastAsia="zh-CN"/>
        </w:rPr>
        <w:t>0</w:t>
      </w:r>
      <w:r>
        <w:rPr>
          <w:rFonts w:hint="eastAsia"/>
          <w:lang w:eastAsia="zh-CN"/>
        </w:rPr>
        <w:t>年，</w:t>
      </w:r>
      <w:proofErr w:type="gramStart"/>
      <w:r>
        <w:rPr>
          <w:rFonts w:hint="eastAsia"/>
          <w:lang w:eastAsia="zh-CN"/>
        </w:rPr>
        <w:t>因着</w:t>
      </w:r>
      <w:proofErr w:type="gramEnd"/>
      <w:r>
        <w:rPr>
          <w:rFonts w:hint="eastAsia"/>
          <w:lang w:eastAsia="zh-CN"/>
        </w:rPr>
        <w:t>耶路撒冷的被毁灭而</w:t>
      </w:r>
      <w:proofErr w:type="gramStart"/>
      <w:r>
        <w:rPr>
          <w:rFonts w:hint="eastAsia"/>
          <w:lang w:eastAsia="zh-CN"/>
        </w:rPr>
        <w:t>被成</w:t>
      </w:r>
      <w:proofErr w:type="gramEnd"/>
      <w:r>
        <w:rPr>
          <w:rFonts w:hint="eastAsia"/>
          <w:lang w:eastAsia="zh-CN"/>
        </w:rPr>
        <w:t>就了，包括基督再来的预言也在耶路撒冷被毁的时候</w:t>
      </w:r>
      <w:proofErr w:type="gramStart"/>
      <w:r>
        <w:rPr>
          <w:rFonts w:hint="eastAsia"/>
          <w:lang w:eastAsia="zh-CN"/>
        </w:rPr>
        <w:t>被成</w:t>
      </w:r>
      <w:proofErr w:type="gramEnd"/>
      <w:r>
        <w:rPr>
          <w:rFonts w:hint="eastAsia"/>
          <w:lang w:eastAsia="zh-CN"/>
        </w:rPr>
        <w:t>就了（基督在耶路撒冷被毁的时候彰显了祂的荣耀，不是身体的再次降临）。“完全成就观”被很多基督教宗派视为异端。“部分成就观”则相信很多预言的确在公元后</w:t>
      </w:r>
      <w:r>
        <w:rPr>
          <w:rFonts w:hint="eastAsia"/>
          <w:lang w:eastAsia="zh-CN"/>
        </w:rPr>
        <w:t>7</w:t>
      </w:r>
      <w:r>
        <w:rPr>
          <w:lang w:eastAsia="zh-CN"/>
        </w:rPr>
        <w:t>0</w:t>
      </w:r>
      <w:r>
        <w:rPr>
          <w:rFonts w:hint="eastAsia"/>
          <w:lang w:eastAsia="zh-CN"/>
        </w:rPr>
        <w:t>年</w:t>
      </w:r>
      <w:proofErr w:type="gramStart"/>
      <w:r>
        <w:rPr>
          <w:rFonts w:hint="eastAsia"/>
          <w:lang w:eastAsia="zh-CN"/>
        </w:rPr>
        <w:t>被成就</w:t>
      </w:r>
      <w:proofErr w:type="gramEnd"/>
      <w:r>
        <w:rPr>
          <w:rFonts w:hint="eastAsia"/>
          <w:lang w:eastAsia="zh-CN"/>
        </w:rPr>
        <w:t>了，例如敌基督的显现、大灾难，以及主的日子（基督的审判），但是基督的身体降临、死人复活、末后审判、新天新地这些预言仍然还未实现、是将来要成就的。对于“部分成就观”的主张来说，“末世”不是指世界末日，而是摩西之</w:t>
      </w:r>
      <w:proofErr w:type="gramStart"/>
      <w:r>
        <w:rPr>
          <w:rFonts w:hint="eastAsia"/>
          <w:lang w:eastAsia="zh-CN"/>
        </w:rPr>
        <w:t>约结束</w:t>
      </w:r>
      <w:proofErr w:type="gramEnd"/>
      <w:r>
        <w:rPr>
          <w:rFonts w:hint="eastAsia"/>
          <w:lang w:eastAsia="zh-CN"/>
        </w:rPr>
        <w:t>之后的日子。所有的“部分成就观”的主张者或者是无千</w:t>
      </w:r>
      <w:proofErr w:type="gramStart"/>
      <w:r>
        <w:rPr>
          <w:rFonts w:hint="eastAsia"/>
          <w:lang w:eastAsia="zh-CN"/>
        </w:rPr>
        <w:t>禧</w:t>
      </w:r>
      <w:proofErr w:type="gramEnd"/>
      <w:r>
        <w:rPr>
          <w:rFonts w:hint="eastAsia"/>
          <w:lang w:eastAsia="zh-CN"/>
        </w:rPr>
        <w:t>年主义者、或者是后千禧年主义者。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1620"/>
        <w:gridCol w:w="1620"/>
        <w:gridCol w:w="1800"/>
        <w:gridCol w:w="1998"/>
      </w:tblGrid>
      <w:tr w:rsidR="00AB0F5F" w:rsidRPr="005951A8" w14:paraId="2D56470A" w14:textId="77777777" w:rsidTr="00527BAA">
        <w:trPr>
          <w:cantSplit/>
        </w:trPr>
        <w:tc>
          <w:tcPr>
            <w:tcW w:w="2538" w:type="dxa"/>
          </w:tcPr>
          <w:p w14:paraId="0A1D6957" w14:textId="77777777" w:rsidR="00AB0F5F" w:rsidRPr="005951A8" w:rsidRDefault="00AB0F5F" w:rsidP="00527BAA">
            <w:pPr>
              <w:rPr>
                <w:lang w:eastAsia="zh-CN"/>
              </w:rPr>
            </w:pPr>
          </w:p>
        </w:tc>
        <w:tc>
          <w:tcPr>
            <w:tcW w:w="3240" w:type="dxa"/>
            <w:gridSpan w:val="2"/>
          </w:tcPr>
          <w:p w14:paraId="255EE71A" w14:textId="42FE3EF1" w:rsidR="00AB0F5F" w:rsidRPr="005951A8" w:rsidRDefault="00AB0F5F" w:rsidP="00527BAA">
            <w:pPr>
              <w:rPr>
                <w:b/>
                <w:bCs/>
                <w:lang w:eastAsia="zh-CN"/>
              </w:rPr>
            </w:pPr>
            <w:r>
              <w:rPr>
                <w:rFonts w:hint="eastAsia"/>
                <w:b/>
                <w:bCs/>
                <w:lang w:eastAsia="zh-CN"/>
              </w:rPr>
              <w:t>完全成就了</w:t>
            </w:r>
          </w:p>
        </w:tc>
        <w:tc>
          <w:tcPr>
            <w:tcW w:w="3798" w:type="dxa"/>
            <w:gridSpan w:val="2"/>
          </w:tcPr>
          <w:p w14:paraId="44D4A8A3" w14:textId="72B58417" w:rsidR="00AB0F5F" w:rsidRPr="005951A8" w:rsidRDefault="00AB0F5F" w:rsidP="00527BAA">
            <w:pPr>
              <w:rPr>
                <w:b/>
                <w:bCs/>
                <w:lang w:eastAsia="zh-CN"/>
              </w:rPr>
            </w:pPr>
            <w:r>
              <w:rPr>
                <w:rFonts w:hint="eastAsia"/>
                <w:b/>
                <w:bCs/>
                <w:lang w:eastAsia="zh-CN"/>
              </w:rPr>
              <w:t>部分成就了</w:t>
            </w:r>
          </w:p>
        </w:tc>
      </w:tr>
      <w:tr w:rsidR="00AB0F5F" w:rsidRPr="005951A8" w14:paraId="0215D017" w14:textId="77777777" w:rsidTr="00527BAA">
        <w:tc>
          <w:tcPr>
            <w:tcW w:w="2538" w:type="dxa"/>
          </w:tcPr>
          <w:p w14:paraId="61F00B98" w14:textId="77777777" w:rsidR="00AB0F5F" w:rsidRPr="005951A8" w:rsidRDefault="00AB0F5F" w:rsidP="00527BAA">
            <w:pPr>
              <w:rPr>
                <w:lang w:eastAsia="zh-CN"/>
              </w:rPr>
            </w:pPr>
          </w:p>
        </w:tc>
        <w:tc>
          <w:tcPr>
            <w:tcW w:w="1620" w:type="dxa"/>
          </w:tcPr>
          <w:p w14:paraId="50F9B290" w14:textId="77777777" w:rsidR="00AB0F5F" w:rsidRPr="005951A8" w:rsidRDefault="00AB0F5F" w:rsidP="00527BAA">
            <w:pPr>
              <w:rPr>
                <w:b/>
                <w:bCs/>
                <w:lang w:eastAsia="zh-CN"/>
              </w:rPr>
            </w:pPr>
            <w:r w:rsidRPr="005951A8">
              <w:rPr>
                <w:b/>
                <w:bCs/>
                <w:lang w:eastAsia="zh-CN"/>
              </w:rPr>
              <w:t>AD 70</w:t>
            </w:r>
          </w:p>
        </w:tc>
        <w:tc>
          <w:tcPr>
            <w:tcW w:w="1620" w:type="dxa"/>
          </w:tcPr>
          <w:p w14:paraId="1644312E" w14:textId="4CF0D77D" w:rsidR="00AB0F5F" w:rsidRPr="005951A8" w:rsidRDefault="00AB0F5F" w:rsidP="00527BAA">
            <w:pPr>
              <w:rPr>
                <w:b/>
                <w:bCs/>
                <w:lang w:eastAsia="zh-CN"/>
              </w:rPr>
            </w:pPr>
            <w:r>
              <w:rPr>
                <w:rFonts w:hint="eastAsia"/>
                <w:b/>
                <w:bCs/>
                <w:lang w:eastAsia="zh-CN"/>
              </w:rPr>
              <w:t>世界的末了</w:t>
            </w:r>
          </w:p>
        </w:tc>
        <w:tc>
          <w:tcPr>
            <w:tcW w:w="1800" w:type="dxa"/>
          </w:tcPr>
          <w:p w14:paraId="511F76A5" w14:textId="77777777" w:rsidR="00AB0F5F" w:rsidRPr="005951A8" w:rsidRDefault="00AB0F5F" w:rsidP="00527BAA">
            <w:pPr>
              <w:rPr>
                <w:b/>
                <w:bCs/>
                <w:lang w:eastAsia="zh-CN"/>
              </w:rPr>
            </w:pPr>
            <w:r w:rsidRPr="005951A8">
              <w:rPr>
                <w:b/>
                <w:bCs/>
                <w:lang w:eastAsia="zh-CN"/>
              </w:rPr>
              <w:t>AD 70</w:t>
            </w:r>
          </w:p>
        </w:tc>
        <w:tc>
          <w:tcPr>
            <w:tcW w:w="1998" w:type="dxa"/>
          </w:tcPr>
          <w:p w14:paraId="3F1775FA" w14:textId="50C5F765" w:rsidR="00AB0F5F" w:rsidRPr="005951A8" w:rsidRDefault="00AB0F5F" w:rsidP="00527BAA">
            <w:pPr>
              <w:rPr>
                <w:b/>
                <w:bCs/>
                <w:lang w:eastAsia="zh-CN"/>
              </w:rPr>
            </w:pPr>
            <w:r>
              <w:rPr>
                <w:rFonts w:hint="eastAsia"/>
                <w:b/>
                <w:bCs/>
                <w:lang w:eastAsia="zh-CN"/>
              </w:rPr>
              <w:t>世界的末了</w:t>
            </w:r>
          </w:p>
        </w:tc>
      </w:tr>
      <w:tr w:rsidR="00AB0F5F" w:rsidRPr="005951A8" w14:paraId="0EEB3CC2" w14:textId="77777777" w:rsidTr="00527BAA">
        <w:tc>
          <w:tcPr>
            <w:tcW w:w="2538" w:type="dxa"/>
          </w:tcPr>
          <w:p w14:paraId="19DCB4C9" w14:textId="261E268D" w:rsidR="00AB0F5F" w:rsidRPr="005951A8" w:rsidRDefault="00AB0F5F" w:rsidP="00527BAA">
            <w:pPr>
              <w:rPr>
                <w:b/>
                <w:bCs/>
                <w:lang w:eastAsia="zh-CN"/>
              </w:rPr>
            </w:pPr>
            <w:r>
              <w:rPr>
                <w:rFonts w:hint="eastAsia"/>
                <w:b/>
                <w:bCs/>
                <w:lang w:eastAsia="zh-CN"/>
              </w:rPr>
              <w:t>基督的再来</w:t>
            </w:r>
          </w:p>
        </w:tc>
        <w:tc>
          <w:tcPr>
            <w:tcW w:w="1620" w:type="dxa"/>
          </w:tcPr>
          <w:p w14:paraId="43103FDD" w14:textId="2F22CD85" w:rsidR="00AB0F5F" w:rsidRPr="005951A8" w:rsidRDefault="00AB0F5F" w:rsidP="00AB0F5F">
            <w:pPr>
              <w:tabs>
                <w:tab w:val="left" w:pos="1110"/>
              </w:tabs>
              <w:rPr>
                <w:lang w:eastAsia="zh-CN"/>
              </w:rPr>
            </w:pPr>
            <w:r>
              <w:rPr>
                <w:rFonts w:hint="eastAsia"/>
                <w:lang w:eastAsia="zh-CN"/>
              </w:rPr>
              <w:t>是</w:t>
            </w:r>
          </w:p>
        </w:tc>
        <w:tc>
          <w:tcPr>
            <w:tcW w:w="1620" w:type="dxa"/>
          </w:tcPr>
          <w:p w14:paraId="616EDEA5" w14:textId="0F211A25" w:rsidR="00AB0F5F" w:rsidRPr="005951A8" w:rsidRDefault="00AB0F5F" w:rsidP="00527BAA">
            <w:pPr>
              <w:rPr>
                <w:lang w:eastAsia="zh-CN"/>
              </w:rPr>
            </w:pPr>
            <w:r>
              <w:rPr>
                <w:rFonts w:hint="eastAsia"/>
                <w:lang w:eastAsia="zh-CN"/>
              </w:rPr>
              <w:t>否</w:t>
            </w:r>
          </w:p>
        </w:tc>
        <w:tc>
          <w:tcPr>
            <w:tcW w:w="1800" w:type="dxa"/>
          </w:tcPr>
          <w:p w14:paraId="75604637" w14:textId="6783851D" w:rsidR="00AB0F5F" w:rsidRPr="005951A8" w:rsidRDefault="00AB0F5F" w:rsidP="00527BAA">
            <w:pPr>
              <w:rPr>
                <w:lang w:eastAsia="zh-CN"/>
              </w:rPr>
            </w:pPr>
            <w:r>
              <w:rPr>
                <w:rFonts w:hint="eastAsia"/>
                <w:lang w:eastAsia="zh-CN"/>
              </w:rPr>
              <w:t>是（审判降临）</w:t>
            </w:r>
            <w:r w:rsidRPr="005951A8">
              <w:rPr>
                <w:lang w:eastAsia="zh-CN"/>
              </w:rPr>
              <w:t xml:space="preserve"> </w:t>
            </w:r>
          </w:p>
        </w:tc>
        <w:tc>
          <w:tcPr>
            <w:tcW w:w="1998" w:type="dxa"/>
          </w:tcPr>
          <w:p w14:paraId="0972A9DD" w14:textId="4758DF6A" w:rsidR="00AB0F5F" w:rsidRPr="005951A8" w:rsidRDefault="00AB0F5F" w:rsidP="00527BAA">
            <w:pPr>
              <w:rPr>
                <w:lang w:eastAsia="zh-CN"/>
              </w:rPr>
            </w:pPr>
            <w:r>
              <w:rPr>
                <w:rFonts w:hint="eastAsia"/>
                <w:lang w:eastAsia="zh-CN"/>
              </w:rPr>
              <w:t>是（身体降临）</w:t>
            </w:r>
          </w:p>
        </w:tc>
      </w:tr>
      <w:tr w:rsidR="00AB0F5F" w:rsidRPr="005951A8" w14:paraId="0E612DDA" w14:textId="77777777" w:rsidTr="00527BAA">
        <w:tc>
          <w:tcPr>
            <w:tcW w:w="2538" w:type="dxa"/>
          </w:tcPr>
          <w:p w14:paraId="71869E2A" w14:textId="532965DA" w:rsidR="00AB0F5F" w:rsidRPr="005951A8" w:rsidRDefault="00AB0F5F" w:rsidP="00527BAA">
            <w:pPr>
              <w:rPr>
                <w:b/>
                <w:bCs/>
                <w:lang w:eastAsia="zh-CN"/>
              </w:rPr>
            </w:pPr>
            <w:r>
              <w:rPr>
                <w:rFonts w:hint="eastAsia"/>
                <w:b/>
                <w:bCs/>
                <w:lang w:eastAsia="zh-CN"/>
              </w:rPr>
              <w:t>复活与被提</w:t>
            </w:r>
          </w:p>
        </w:tc>
        <w:tc>
          <w:tcPr>
            <w:tcW w:w="1620" w:type="dxa"/>
          </w:tcPr>
          <w:p w14:paraId="546E9A3B" w14:textId="7A600CD0" w:rsidR="00AB0F5F" w:rsidRPr="005951A8" w:rsidRDefault="00AB0F5F" w:rsidP="00527BAA">
            <w:pPr>
              <w:rPr>
                <w:lang w:eastAsia="zh-CN"/>
              </w:rPr>
            </w:pPr>
            <w:r>
              <w:rPr>
                <w:rFonts w:hint="eastAsia"/>
                <w:lang w:eastAsia="zh-CN"/>
              </w:rPr>
              <w:t>是</w:t>
            </w:r>
          </w:p>
        </w:tc>
        <w:tc>
          <w:tcPr>
            <w:tcW w:w="1620" w:type="dxa"/>
          </w:tcPr>
          <w:p w14:paraId="321FB5B5" w14:textId="59FFEF15" w:rsidR="00AB0F5F" w:rsidRPr="005951A8" w:rsidRDefault="00AB0F5F" w:rsidP="00527BAA">
            <w:pPr>
              <w:rPr>
                <w:lang w:eastAsia="zh-CN"/>
              </w:rPr>
            </w:pPr>
            <w:r>
              <w:rPr>
                <w:rFonts w:hint="eastAsia"/>
                <w:lang w:eastAsia="zh-CN"/>
              </w:rPr>
              <w:t>否</w:t>
            </w:r>
          </w:p>
        </w:tc>
        <w:tc>
          <w:tcPr>
            <w:tcW w:w="1800" w:type="dxa"/>
          </w:tcPr>
          <w:p w14:paraId="058AA64B" w14:textId="3DAB2AAC" w:rsidR="00AB0F5F" w:rsidRPr="005951A8" w:rsidRDefault="00AB0F5F" w:rsidP="00527BAA">
            <w:pPr>
              <w:rPr>
                <w:lang w:eastAsia="zh-CN"/>
              </w:rPr>
            </w:pPr>
            <w:r>
              <w:rPr>
                <w:rFonts w:hint="eastAsia"/>
                <w:lang w:eastAsia="zh-CN"/>
              </w:rPr>
              <w:t>否</w:t>
            </w:r>
          </w:p>
        </w:tc>
        <w:tc>
          <w:tcPr>
            <w:tcW w:w="1998" w:type="dxa"/>
          </w:tcPr>
          <w:p w14:paraId="331A2DF0" w14:textId="5043E32F" w:rsidR="00AB0F5F" w:rsidRPr="005951A8" w:rsidRDefault="00AB0F5F" w:rsidP="00527BAA">
            <w:pPr>
              <w:rPr>
                <w:lang w:eastAsia="zh-CN"/>
              </w:rPr>
            </w:pPr>
            <w:r>
              <w:rPr>
                <w:rFonts w:hint="eastAsia"/>
                <w:lang w:eastAsia="zh-CN"/>
              </w:rPr>
              <w:t>是</w:t>
            </w:r>
          </w:p>
        </w:tc>
      </w:tr>
      <w:tr w:rsidR="00AB0F5F" w:rsidRPr="005951A8" w14:paraId="743B1ACE" w14:textId="77777777" w:rsidTr="00527BAA">
        <w:tc>
          <w:tcPr>
            <w:tcW w:w="2538" w:type="dxa"/>
          </w:tcPr>
          <w:p w14:paraId="4128B99F" w14:textId="7351080E" w:rsidR="00AB0F5F" w:rsidRPr="005951A8" w:rsidRDefault="00AB0F5F" w:rsidP="00527BAA">
            <w:pPr>
              <w:rPr>
                <w:b/>
                <w:bCs/>
                <w:lang w:eastAsia="zh-CN"/>
              </w:rPr>
            </w:pPr>
            <w:r>
              <w:rPr>
                <w:rFonts w:hint="eastAsia"/>
                <w:b/>
                <w:bCs/>
                <w:lang w:eastAsia="zh-CN"/>
              </w:rPr>
              <w:t>主的日子</w:t>
            </w:r>
          </w:p>
        </w:tc>
        <w:tc>
          <w:tcPr>
            <w:tcW w:w="1620" w:type="dxa"/>
          </w:tcPr>
          <w:p w14:paraId="5265CFCB" w14:textId="78F1B1FD" w:rsidR="00AB0F5F" w:rsidRPr="005951A8" w:rsidRDefault="00AB0F5F" w:rsidP="00527BAA">
            <w:pPr>
              <w:rPr>
                <w:lang w:eastAsia="zh-CN"/>
              </w:rPr>
            </w:pPr>
            <w:r>
              <w:rPr>
                <w:rFonts w:hint="eastAsia"/>
                <w:lang w:eastAsia="zh-CN"/>
              </w:rPr>
              <w:t>是</w:t>
            </w:r>
          </w:p>
        </w:tc>
        <w:tc>
          <w:tcPr>
            <w:tcW w:w="1620" w:type="dxa"/>
          </w:tcPr>
          <w:p w14:paraId="26E18014" w14:textId="133DD559" w:rsidR="00AB0F5F" w:rsidRPr="005951A8" w:rsidRDefault="00AB0F5F" w:rsidP="00527BAA">
            <w:pPr>
              <w:rPr>
                <w:lang w:eastAsia="zh-CN"/>
              </w:rPr>
            </w:pPr>
            <w:r>
              <w:rPr>
                <w:rFonts w:hint="eastAsia"/>
                <w:lang w:eastAsia="zh-CN"/>
              </w:rPr>
              <w:t>否</w:t>
            </w:r>
            <w:proofErr w:type="gramStart"/>
            <w:r>
              <w:rPr>
                <w:rFonts w:hint="eastAsia"/>
                <w:lang w:eastAsia="zh-CN"/>
              </w:rPr>
              <w:t>否</w:t>
            </w:r>
            <w:proofErr w:type="gramEnd"/>
          </w:p>
        </w:tc>
        <w:tc>
          <w:tcPr>
            <w:tcW w:w="1800" w:type="dxa"/>
          </w:tcPr>
          <w:p w14:paraId="33FB573C" w14:textId="6A80CD02" w:rsidR="00AB0F5F" w:rsidRPr="005951A8" w:rsidRDefault="00AB0F5F" w:rsidP="00527BAA">
            <w:pPr>
              <w:rPr>
                <w:lang w:eastAsia="zh-CN"/>
              </w:rPr>
            </w:pPr>
            <w:r>
              <w:rPr>
                <w:rFonts w:hint="eastAsia"/>
                <w:lang w:eastAsia="zh-CN"/>
              </w:rPr>
              <w:t>是</w:t>
            </w:r>
          </w:p>
        </w:tc>
        <w:tc>
          <w:tcPr>
            <w:tcW w:w="1998" w:type="dxa"/>
          </w:tcPr>
          <w:p w14:paraId="4C4E55B7" w14:textId="682B5A66" w:rsidR="00AB0F5F" w:rsidRPr="005951A8" w:rsidRDefault="00AB0F5F" w:rsidP="00527BAA">
            <w:pPr>
              <w:rPr>
                <w:lang w:eastAsia="zh-CN"/>
              </w:rPr>
            </w:pPr>
            <w:r>
              <w:rPr>
                <w:rFonts w:hint="eastAsia"/>
                <w:lang w:eastAsia="zh-CN"/>
              </w:rPr>
              <w:t>是</w:t>
            </w:r>
          </w:p>
        </w:tc>
      </w:tr>
      <w:tr w:rsidR="00AB0F5F" w:rsidRPr="005951A8" w14:paraId="1740DCB4" w14:textId="77777777" w:rsidTr="00527BAA">
        <w:tc>
          <w:tcPr>
            <w:tcW w:w="2538" w:type="dxa"/>
          </w:tcPr>
          <w:p w14:paraId="1A803C10" w14:textId="7F590DAA" w:rsidR="00AB0F5F" w:rsidRPr="005951A8" w:rsidRDefault="00AB0F5F" w:rsidP="00527BAA">
            <w:pPr>
              <w:rPr>
                <w:b/>
                <w:bCs/>
                <w:lang w:eastAsia="zh-CN"/>
              </w:rPr>
            </w:pPr>
            <w:r>
              <w:rPr>
                <w:rFonts w:hint="eastAsia"/>
                <w:b/>
                <w:bCs/>
                <w:lang w:eastAsia="zh-CN"/>
              </w:rPr>
              <w:t>审判</w:t>
            </w:r>
          </w:p>
        </w:tc>
        <w:tc>
          <w:tcPr>
            <w:tcW w:w="1620" w:type="dxa"/>
          </w:tcPr>
          <w:p w14:paraId="448CE297" w14:textId="7C0B6FE7" w:rsidR="00AB0F5F" w:rsidRPr="005951A8" w:rsidRDefault="00AB0F5F" w:rsidP="00527BAA">
            <w:pPr>
              <w:rPr>
                <w:lang w:eastAsia="zh-CN"/>
              </w:rPr>
            </w:pPr>
            <w:r>
              <w:rPr>
                <w:rFonts w:hint="eastAsia"/>
                <w:lang w:eastAsia="zh-CN"/>
              </w:rPr>
              <w:t>是</w:t>
            </w:r>
          </w:p>
        </w:tc>
        <w:tc>
          <w:tcPr>
            <w:tcW w:w="1620" w:type="dxa"/>
          </w:tcPr>
          <w:p w14:paraId="6BDD9E35" w14:textId="654FC472" w:rsidR="00AB0F5F" w:rsidRPr="005951A8" w:rsidRDefault="00AB0F5F" w:rsidP="00527BAA">
            <w:pPr>
              <w:rPr>
                <w:lang w:eastAsia="zh-CN"/>
              </w:rPr>
            </w:pPr>
            <w:r>
              <w:rPr>
                <w:rFonts w:hint="eastAsia"/>
                <w:lang w:eastAsia="zh-CN"/>
              </w:rPr>
              <w:t>否</w:t>
            </w:r>
          </w:p>
        </w:tc>
        <w:tc>
          <w:tcPr>
            <w:tcW w:w="1800" w:type="dxa"/>
          </w:tcPr>
          <w:p w14:paraId="300B51EA" w14:textId="0E46357C" w:rsidR="00AB0F5F" w:rsidRPr="005951A8" w:rsidRDefault="00AB0F5F" w:rsidP="00527BAA">
            <w:pPr>
              <w:rPr>
                <w:lang w:eastAsia="zh-CN"/>
              </w:rPr>
            </w:pPr>
            <w:r>
              <w:rPr>
                <w:rFonts w:hint="eastAsia"/>
                <w:lang w:eastAsia="zh-CN"/>
              </w:rPr>
              <w:t>是</w:t>
            </w:r>
          </w:p>
        </w:tc>
        <w:tc>
          <w:tcPr>
            <w:tcW w:w="1998" w:type="dxa"/>
          </w:tcPr>
          <w:p w14:paraId="3D523ED2" w14:textId="16AF3BAC" w:rsidR="00AB0F5F" w:rsidRPr="005951A8" w:rsidRDefault="00AB0F5F" w:rsidP="00527BAA">
            <w:pPr>
              <w:rPr>
                <w:lang w:eastAsia="zh-CN"/>
              </w:rPr>
            </w:pPr>
            <w:r>
              <w:rPr>
                <w:rFonts w:hint="eastAsia"/>
                <w:lang w:eastAsia="zh-CN"/>
              </w:rPr>
              <w:t>是</w:t>
            </w:r>
          </w:p>
        </w:tc>
      </w:tr>
    </w:tbl>
    <w:p w14:paraId="697FD1B1" w14:textId="679C6F88" w:rsidR="00CF535C" w:rsidRDefault="00CF535C" w:rsidP="005951A8">
      <w:pPr>
        <w:rPr>
          <w:lang w:eastAsia="zh-CN"/>
        </w:rPr>
      </w:pPr>
    </w:p>
    <w:p w14:paraId="776F9463" w14:textId="3AAC57A8" w:rsidR="00CF535C" w:rsidRPr="00CF535C" w:rsidRDefault="00CF535C" w:rsidP="005951A8">
      <w:pPr>
        <w:rPr>
          <w:b/>
          <w:lang w:eastAsia="zh-CN"/>
        </w:rPr>
      </w:pPr>
      <w:bookmarkStart w:id="15" w:name="_Hlk512852674"/>
      <w:r w:rsidRPr="00CF535C">
        <w:rPr>
          <w:rFonts w:hint="eastAsia"/>
          <w:b/>
          <w:lang w:eastAsia="zh-CN"/>
        </w:rPr>
        <w:t>地狱是神管不到的地方吗？</w:t>
      </w:r>
    </w:p>
    <w:bookmarkEnd w:id="15"/>
    <w:p w14:paraId="00ABA911" w14:textId="6E000E04" w:rsidR="00CF535C" w:rsidRDefault="00CF535C" w:rsidP="005951A8">
      <w:pPr>
        <w:rPr>
          <w:lang w:eastAsia="zh-CN"/>
        </w:rPr>
      </w:pPr>
      <w:r>
        <w:rPr>
          <w:rFonts w:hint="eastAsia"/>
          <w:lang w:eastAsia="zh-CN"/>
        </w:rPr>
        <w:t>不是的，神掌管一切，神也自然掌管地狱，撒旦也在地狱中受刑罚。</w:t>
      </w:r>
    </w:p>
    <w:p w14:paraId="132697E8" w14:textId="4A9E5AD9" w:rsidR="00CF535C" w:rsidRDefault="00CF535C" w:rsidP="005951A8">
      <w:pPr>
        <w:rPr>
          <w:lang w:eastAsia="zh-CN"/>
        </w:rPr>
      </w:pPr>
    </w:p>
    <w:p w14:paraId="3810202F" w14:textId="58A04661" w:rsidR="00CF535C" w:rsidRPr="00CF535C" w:rsidRDefault="00CF535C" w:rsidP="005951A8">
      <w:pPr>
        <w:rPr>
          <w:b/>
          <w:lang w:eastAsia="zh-CN"/>
        </w:rPr>
      </w:pPr>
      <w:bookmarkStart w:id="16" w:name="_Hlk512852679"/>
      <w:r w:rsidRPr="00CF535C">
        <w:rPr>
          <w:rFonts w:hint="eastAsia"/>
          <w:b/>
          <w:lang w:eastAsia="zh-CN"/>
        </w:rPr>
        <w:t>天堂中有最大的和最小的吗？</w:t>
      </w:r>
    </w:p>
    <w:bookmarkEnd w:id="16"/>
    <w:p w14:paraId="17B8D13B" w14:textId="5B9E950E" w:rsidR="00CF535C" w:rsidRDefault="00CF535C" w:rsidP="005951A8">
      <w:pPr>
        <w:rPr>
          <w:lang w:eastAsia="zh-CN"/>
        </w:rPr>
      </w:pPr>
      <w:r>
        <w:rPr>
          <w:rFonts w:hint="eastAsia"/>
          <w:lang w:eastAsia="zh-CN"/>
        </w:rPr>
        <w:t>根据马太福音</w:t>
      </w:r>
      <w:r>
        <w:rPr>
          <w:rFonts w:hint="eastAsia"/>
          <w:lang w:eastAsia="zh-CN"/>
        </w:rPr>
        <w:t>2</w:t>
      </w:r>
      <w:r>
        <w:rPr>
          <w:lang w:eastAsia="zh-CN"/>
        </w:rPr>
        <w:t>0</w:t>
      </w:r>
      <w:r>
        <w:rPr>
          <w:rFonts w:hint="eastAsia"/>
          <w:lang w:eastAsia="zh-CN"/>
        </w:rPr>
        <w:t>章，当约翰和</w:t>
      </w:r>
      <w:proofErr w:type="gramStart"/>
      <w:r>
        <w:rPr>
          <w:rFonts w:hint="eastAsia"/>
          <w:lang w:eastAsia="zh-CN"/>
        </w:rPr>
        <w:t>雅各</w:t>
      </w:r>
      <w:proofErr w:type="gramEnd"/>
      <w:r>
        <w:rPr>
          <w:rFonts w:hint="eastAsia"/>
          <w:lang w:eastAsia="zh-CN"/>
        </w:rPr>
        <w:t>的妈妈问耶稣她儿子是否可以坐在左边和右边的时候，耶稣的回应表明的确天堂中有大和小的区分。</w:t>
      </w:r>
    </w:p>
    <w:p w14:paraId="0CD8A41D" w14:textId="6E1C93F2" w:rsidR="00CF535C" w:rsidRDefault="00CF535C" w:rsidP="005951A8">
      <w:pPr>
        <w:rPr>
          <w:lang w:eastAsia="zh-CN"/>
        </w:rPr>
      </w:pPr>
    </w:p>
    <w:p w14:paraId="59649995" w14:textId="64014EDD" w:rsidR="00CF535C" w:rsidRPr="00C56BDF" w:rsidRDefault="00C56BDF" w:rsidP="005951A8">
      <w:pPr>
        <w:rPr>
          <w:b/>
          <w:lang w:eastAsia="zh-CN"/>
        </w:rPr>
      </w:pPr>
      <w:r w:rsidRPr="00C56BDF">
        <w:rPr>
          <w:rFonts w:hint="eastAsia"/>
          <w:b/>
          <w:lang w:eastAsia="zh-CN"/>
        </w:rPr>
        <w:lastRenderedPageBreak/>
        <w:t>如何理解神的正义？</w:t>
      </w:r>
    </w:p>
    <w:p w14:paraId="213B5E76" w14:textId="461B7153" w:rsidR="00C56BDF" w:rsidRDefault="00C56BDF" w:rsidP="005951A8">
      <w:pPr>
        <w:rPr>
          <w:lang w:eastAsia="zh-CN"/>
        </w:rPr>
      </w:pPr>
      <w:r>
        <w:rPr>
          <w:rFonts w:hint="eastAsia"/>
          <w:lang w:eastAsia="zh-CN"/>
        </w:rPr>
        <w:t>在提到刑罚要如体现罪的严重程度时，圣经说“</w:t>
      </w:r>
      <w:r w:rsidRPr="00C56BDF">
        <w:rPr>
          <w:rFonts w:hint="eastAsia"/>
          <w:b/>
          <w:u w:val="single"/>
          <w:lang w:eastAsia="zh-CN"/>
        </w:rPr>
        <w:t>要以命偿命，以眼还眼，以牙还牙</w:t>
      </w:r>
      <w:r>
        <w:rPr>
          <w:rFonts w:hint="eastAsia"/>
          <w:lang w:eastAsia="zh-CN"/>
        </w:rPr>
        <w:t>”。如果永恒的刑罚是对我们的罪的判决，我们需要问自己我们的罪在神眼中是何等地冒犯祂、何等的邪恶呢？我们</w:t>
      </w:r>
      <w:proofErr w:type="gramStart"/>
      <w:r>
        <w:rPr>
          <w:rFonts w:hint="eastAsia"/>
          <w:lang w:eastAsia="zh-CN"/>
        </w:rPr>
        <w:t>不能自己</w:t>
      </w:r>
      <w:proofErr w:type="gramEnd"/>
      <w:r>
        <w:rPr>
          <w:rFonts w:hint="eastAsia"/>
          <w:lang w:eastAsia="zh-CN"/>
        </w:rPr>
        <w:t>站在自己的角度去理解我们的罪。</w:t>
      </w:r>
    </w:p>
    <w:p w14:paraId="25D7598A" w14:textId="5192DB8C" w:rsidR="00C56BDF" w:rsidRDefault="00C56BDF" w:rsidP="005951A8">
      <w:pPr>
        <w:rPr>
          <w:lang w:eastAsia="zh-CN"/>
        </w:rPr>
      </w:pPr>
    </w:p>
    <w:p w14:paraId="09FD7097" w14:textId="6D62E6B4" w:rsidR="00C56BDF" w:rsidRDefault="00C56BDF" w:rsidP="005951A8">
      <w:pPr>
        <w:rPr>
          <w:lang w:eastAsia="zh-CN"/>
        </w:rPr>
      </w:pPr>
      <w:r>
        <w:rPr>
          <w:rFonts w:hint="eastAsia"/>
          <w:lang w:eastAsia="zh-CN"/>
        </w:rPr>
        <w:t>【请大家一起朗读（但不要唱）《看，祂驾云降临》这首诗歌的歌词，然后朗读</w:t>
      </w:r>
      <w:bookmarkStart w:id="17" w:name="_Hlk512852702"/>
      <w:bookmarkStart w:id="18" w:name="_GoBack"/>
      <w:r>
        <w:rPr>
          <w:rFonts w:hint="eastAsia"/>
          <w:lang w:eastAsia="zh-CN"/>
        </w:rPr>
        <w:t>S</w:t>
      </w:r>
      <w:r>
        <w:rPr>
          <w:lang w:eastAsia="zh-CN"/>
        </w:rPr>
        <w:t>am Storms</w:t>
      </w:r>
      <w:r>
        <w:rPr>
          <w:rFonts w:hint="eastAsia"/>
          <w:lang w:eastAsia="zh-CN"/>
        </w:rPr>
        <w:t>所写的</w:t>
      </w:r>
      <w:r w:rsidRPr="00C56BDF">
        <w:rPr>
          <w:i/>
          <w:lang w:eastAsia="zh-CN"/>
        </w:rPr>
        <w:t>One Thing: Developing a Passion for the Beauty of God</w:t>
      </w:r>
      <w:bookmarkEnd w:id="17"/>
      <w:bookmarkEnd w:id="18"/>
      <w:r>
        <w:rPr>
          <w:rFonts w:hint="eastAsia"/>
          <w:lang w:eastAsia="zh-CN"/>
        </w:rPr>
        <w:t>这本书中下面的一段作为结束。如果时间不够，鼓励大家回家后去唱和思考这首歌和这段话。】</w:t>
      </w:r>
    </w:p>
    <w:p w14:paraId="4A859E7F" w14:textId="045F95F7" w:rsidR="005951A8" w:rsidRDefault="00C56BDF" w:rsidP="00981288">
      <w:pPr>
        <w:ind w:leftChars="200" w:left="440"/>
        <w:rPr>
          <w:rFonts w:ascii="KaiTi" w:eastAsia="KaiTi" w:hAnsi="KaiTi"/>
          <w:lang w:eastAsia="zh-CN"/>
        </w:rPr>
      </w:pPr>
      <w:bookmarkStart w:id="19" w:name="_Hlk512852693"/>
      <w:r w:rsidRPr="00981288">
        <w:rPr>
          <w:rFonts w:ascii="KaiTi" w:eastAsia="KaiTi" w:hAnsi="KaiTi" w:hint="eastAsia"/>
          <w:lang w:eastAsia="zh-CN"/>
        </w:rPr>
        <w:t>天堂没有任何事物是粗糙的、令人愤怒的、搅扰人的或者是</w:t>
      </w:r>
      <w:r w:rsidR="00981288" w:rsidRPr="00981288">
        <w:rPr>
          <w:rFonts w:ascii="KaiTi" w:eastAsia="KaiTi" w:hAnsi="KaiTi" w:hint="eastAsia"/>
          <w:lang w:eastAsia="zh-CN"/>
        </w:rPr>
        <w:t>伤害</w:t>
      </w:r>
      <w:r w:rsidRPr="00981288">
        <w:rPr>
          <w:rFonts w:ascii="KaiTi" w:eastAsia="KaiTi" w:hAnsi="KaiTi" w:hint="eastAsia"/>
          <w:lang w:eastAsia="zh-CN"/>
        </w:rPr>
        <w:t>人的，有害的、引发恨恶的、令人忧伤的或则和</w:t>
      </w:r>
      <w:proofErr w:type="gramStart"/>
      <w:r w:rsidRPr="00981288">
        <w:rPr>
          <w:rFonts w:ascii="KaiTi" w:eastAsia="KaiTi" w:hAnsi="KaiTi" w:hint="eastAsia"/>
          <w:lang w:eastAsia="zh-CN"/>
        </w:rPr>
        <w:t>不</w:t>
      </w:r>
      <w:proofErr w:type="gramEnd"/>
      <w:r w:rsidRPr="00981288">
        <w:rPr>
          <w:rFonts w:ascii="KaiTi" w:eastAsia="KaiTi" w:hAnsi="KaiTi" w:hint="eastAsia"/>
          <w:lang w:eastAsia="zh-CN"/>
        </w:rPr>
        <w:t>友善的人和事都不会在天堂里。天堂里没有忧伤、糟糕或者疯狂，没有粗暴、不耐烦、不感恩或者不值得的事物。那里没有软弱、疾病、破碎或愚蠢，没有畸形的、低级的、堕落的或令人感到恶心的。没有被污染的、可怜的、贫穷的或是腐烂的，也没有黑暗的、凄凉的、令人沮丧的，或是令人丢脸的。</w:t>
      </w:r>
      <w:r w:rsidR="00981288" w:rsidRPr="00981288">
        <w:rPr>
          <w:rFonts w:ascii="KaiTi" w:eastAsia="KaiTi" w:hAnsi="KaiTi" w:hint="eastAsia"/>
          <w:lang w:eastAsia="zh-CN"/>
        </w:rPr>
        <w:t>没有可咒骂的、被玷污的、亵渎的或是枯萎的，也没有失败的、小信的、脆弱的或消亡的。那里没有奇形怪状的、痛苦的、丑恶的或是阴险的，也没有不正当的、非法的、好色的或是邪荡的。没有被损坏的、残破的、不合</w:t>
      </w:r>
      <w:proofErr w:type="gramStart"/>
      <w:r w:rsidR="00981288" w:rsidRPr="00981288">
        <w:rPr>
          <w:rFonts w:ascii="KaiTi" w:eastAsia="KaiTi" w:hAnsi="KaiTi" w:hint="eastAsia"/>
          <w:lang w:eastAsia="zh-CN"/>
        </w:rPr>
        <w:t>规</w:t>
      </w:r>
      <w:proofErr w:type="gramEnd"/>
      <w:r w:rsidR="00981288" w:rsidRPr="00981288">
        <w:rPr>
          <w:rFonts w:ascii="KaiTi" w:eastAsia="KaiTi" w:hAnsi="KaiTi" w:hint="eastAsia"/>
          <w:lang w:eastAsia="zh-CN"/>
        </w:rPr>
        <w:t>的或是被误解的，也没有淘气的、冒犯人的或是可憎的。没有腐臭的、无礼的、被弄脏的或是被宠坏的，也没有廉价的、肮脏的、无趣的或是试探人的。没有卑鄙的、恶意的、浪费的或是荒唐的。当你转向天堂的时候，你只会看到荣耀、宏伟、美丽、明亮、春节、完美、壮丽、满足、甜蜜、救恩、庄严、惊异、圣洁和快乐。我们只会看到一切可羡慕的、吸引我们的、魅力的、光明的、聪慧的、喜乐的、美好的、美味的、令人愉快的、良善的和耀眼的，优雅的、令人激动的、了不起的、多结果子的、荣耀的、宏伟的、满有恩典的、超乎想象的、华丽的、灿烂的、可爱的、合一的和令人愉悦的，为什么？因为我们会看到的是这样的一位神。</w:t>
      </w:r>
    </w:p>
    <w:bookmarkEnd w:id="19"/>
    <w:p w14:paraId="0721AB53" w14:textId="085D4852" w:rsidR="00981288" w:rsidRDefault="00981288" w:rsidP="00981288">
      <w:pPr>
        <w:rPr>
          <w:lang w:eastAsia="zh-CN"/>
        </w:rPr>
      </w:pPr>
      <w:r>
        <w:rPr>
          <w:rFonts w:hint="eastAsia"/>
          <w:lang w:eastAsia="zh-CN"/>
        </w:rPr>
        <w:t>弟兄姊妹们，感谢大家参加这个课程。我被你们的参与</w:t>
      </w:r>
      <w:proofErr w:type="gramStart"/>
      <w:r>
        <w:rPr>
          <w:rFonts w:hint="eastAsia"/>
          <w:lang w:eastAsia="zh-CN"/>
        </w:rPr>
        <w:t>所大大</w:t>
      </w:r>
      <w:proofErr w:type="gramEnd"/>
      <w:r>
        <w:rPr>
          <w:rFonts w:hint="eastAsia"/>
          <w:lang w:eastAsia="zh-CN"/>
        </w:rPr>
        <w:t>激励，每个礼拜天早上</w:t>
      </w:r>
      <w:r>
        <w:rPr>
          <w:rFonts w:hint="eastAsia"/>
          <w:lang w:eastAsia="zh-CN"/>
        </w:rPr>
        <w:t>9</w:t>
      </w:r>
      <w:r>
        <w:rPr>
          <w:rFonts w:hint="eastAsia"/>
          <w:lang w:eastAsia="zh-CN"/>
        </w:rPr>
        <w:t>点来到教会，这是一件了不起的事。我鼓励大家继续地参与其他的课程，持守所信的，</w:t>
      </w:r>
      <w:r w:rsidR="00E36F65">
        <w:rPr>
          <w:rFonts w:hint="eastAsia"/>
          <w:lang w:eastAsia="zh-CN"/>
        </w:rPr>
        <w:t>等候救主的降临。因为他说，“</w:t>
      </w:r>
      <w:r w:rsidR="00E36F65" w:rsidRPr="00E36F65">
        <w:rPr>
          <w:rFonts w:hint="eastAsia"/>
          <w:b/>
          <w:u w:val="single"/>
          <w:lang w:eastAsia="zh-CN"/>
        </w:rPr>
        <w:t>是了，我必快来！</w:t>
      </w:r>
      <w:r w:rsidR="00E36F65">
        <w:rPr>
          <w:rFonts w:hint="eastAsia"/>
          <w:lang w:eastAsia="zh-CN"/>
        </w:rPr>
        <w:t>”我们该怎么回应呢？“</w:t>
      </w:r>
      <w:r w:rsidR="00E36F65" w:rsidRPr="00CF535C">
        <w:rPr>
          <w:rFonts w:hint="eastAsia"/>
          <w:b/>
          <w:u w:val="single"/>
          <w:lang w:eastAsia="zh-CN"/>
        </w:rPr>
        <w:t>阿们！主耶稣啊，我愿你来！</w:t>
      </w:r>
      <w:r w:rsidR="00E36F65">
        <w:rPr>
          <w:rFonts w:hint="eastAsia"/>
          <w:lang w:eastAsia="zh-CN"/>
        </w:rPr>
        <w:t>”</w:t>
      </w:r>
    </w:p>
    <w:p w14:paraId="7DAC312D" w14:textId="194AA43C" w:rsidR="00E36F65" w:rsidRDefault="00E36F65" w:rsidP="00E36F65">
      <w:pPr>
        <w:pStyle w:val="Heading1"/>
        <w:rPr>
          <w:lang w:eastAsia="zh-CN"/>
        </w:rPr>
      </w:pPr>
      <w:r>
        <w:rPr>
          <w:rFonts w:hint="eastAsia"/>
          <w:lang w:eastAsia="zh-CN"/>
        </w:rPr>
        <w:t>附录</w:t>
      </w:r>
    </w:p>
    <w:p w14:paraId="75E4E5E3" w14:textId="6F305276" w:rsidR="005951A8" w:rsidRDefault="00E36F65" w:rsidP="005951A8">
      <w:pPr>
        <w:rPr>
          <w:lang w:eastAsia="zh-CN"/>
        </w:rPr>
      </w:pPr>
      <w:r>
        <w:rPr>
          <w:rFonts w:hint="eastAsia"/>
          <w:lang w:eastAsia="zh-CN"/>
        </w:rPr>
        <w:t>对基督徒来说，合乎圣经的末世</w:t>
      </w:r>
      <w:proofErr w:type="gramStart"/>
      <w:r>
        <w:rPr>
          <w:rFonts w:hint="eastAsia"/>
          <w:lang w:eastAsia="zh-CN"/>
        </w:rPr>
        <w:t>论应当</w:t>
      </w:r>
      <w:proofErr w:type="gramEnd"/>
      <w:r>
        <w:rPr>
          <w:rFonts w:hint="eastAsia"/>
          <w:lang w:eastAsia="zh-CN"/>
        </w:rPr>
        <w:t>成为我们盼望和鼓励的泉源，这些教义是恩典的管道，</w:t>
      </w:r>
      <w:proofErr w:type="gramStart"/>
      <w:r>
        <w:rPr>
          <w:rFonts w:hint="eastAsia"/>
          <w:lang w:eastAsia="zh-CN"/>
        </w:rPr>
        <w:t>神使</w:t>
      </w:r>
      <w:proofErr w:type="gramEnd"/>
      <w:r>
        <w:rPr>
          <w:rFonts w:hint="eastAsia"/>
          <w:lang w:eastAsia="zh-CN"/>
        </w:rPr>
        <w:t>用教义保守我们的信心、也催促我们保守这样的信心到底。</w:t>
      </w:r>
    </w:p>
    <w:p w14:paraId="493452ED" w14:textId="08274790" w:rsidR="005951A8" w:rsidRDefault="00E36F65" w:rsidP="005951A8">
      <w:pPr>
        <w:rPr>
          <w:lang w:eastAsia="zh-CN"/>
        </w:rPr>
      </w:pPr>
      <w:r>
        <w:rPr>
          <w:rFonts w:hint="eastAsia"/>
          <w:lang w:eastAsia="zh-CN"/>
        </w:rPr>
        <w:t>对非基督徒来说，末世论的信息则带来的是完全不同的感受，合乎圣经的</w:t>
      </w:r>
      <w:proofErr w:type="gramStart"/>
      <w:r>
        <w:rPr>
          <w:rFonts w:hint="eastAsia"/>
          <w:lang w:eastAsia="zh-CN"/>
        </w:rPr>
        <w:t>末世论让他们</w:t>
      </w:r>
      <w:proofErr w:type="gramEnd"/>
      <w:r>
        <w:rPr>
          <w:rFonts w:hint="eastAsia"/>
          <w:lang w:eastAsia="zh-CN"/>
        </w:rPr>
        <w:t>看到一个充满了上帝愤怒的末世，一个审判和永恒刑罚的模式，末世清楚地让他们看到他们将处在神的刑罚之下。从这个角度来说，末世论是给那些停留在悖逆神状态下的非基督徒的一个警告，告诉他们要悔改和信靠基督，才能逃离末世所带来的刑罚。</w:t>
      </w:r>
    </w:p>
    <w:p w14:paraId="775E362C" w14:textId="3C069346" w:rsidR="005951A8" w:rsidRDefault="00E36F65" w:rsidP="00E36F65">
      <w:pPr>
        <w:rPr>
          <w:lang w:eastAsia="zh-CN"/>
        </w:rPr>
      </w:pPr>
      <w:r>
        <w:rPr>
          <w:rFonts w:hint="eastAsia"/>
          <w:lang w:eastAsia="zh-CN"/>
        </w:rPr>
        <w:t>几堂课之前，我们讲到一个“个人的末世论”的概念。我们讲到说当一个基督徒死去的时候会发生什么？他们会立即与主同在、处在一个所谓的</w:t>
      </w:r>
      <w:r>
        <w:rPr>
          <w:rFonts w:asciiTheme="minorEastAsia" w:eastAsiaTheme="minorEastAsia" w:hAnsiTheme="minorEastAsia" w:hint="eastAsia"/>
          <w:lang w:eastAsia="zh-CN"/>
        </w:rPr>
        <w:t>“</w:t>
      </w:r>
      <w:r>
        <w:rPr>
          <w:rFonts w:hint="eastAsia"/>
          <w:lang w:eastAsia="zh-CN"/>
        </w:rPr>
        <w:t>居间状态”中，并且等候自己身体的得赎。当基督再次降临的时候，信徒的肉体以救赎成全的形式（荣耀的身体）得以从坟墓中复活。所以我们有个人的末世论：死亡</w:t>
      </w:r>
      <w:r>
        <w:rPr>
          <w:rFonts w:hint="eastAsia"/>
          <w:lang w:eastAsia="zh-CN"/>
        </w:rPr>
        <w:t>-</w:t>
      </w:r>
      <w:r>
        <w:rPr>
          <w:rFonts w:hint="eastAsia"/>
          <w:lang w:eastAsia="zh-CN"/>
        </w:rPr>
        <w:t>居间状态</w:t>
      </w:r>
      <w:r>
        <w:rPr>
          <w:rFonts w:hint="eastAsia"/>
          <w:lang w:eastAsia="zh-CN"/>
        </w:rPr>
        <w:t>-</w:t>
      </w:r>
      <w:r>
        <w:rPr>
          <w:rFonts w:hint="eastAsia"/>
          <w:lang w:eastAsia="zh-CN"/>
        </w:rPr>
        <w:t>身体复活、得荣耀，今天我们讲到的可以被成为是“普遍的末世论”：基督再来、千</w:t>
      </w:r>
      <w:proofErr w:type="gramStart"/>
      <w:r>
        <w:rPr>
          <w:rFonts w:hint="eastAsia"/>
          <w:lang w:eastAsia="zh-CN"/>
        </w:rPr>
        <w:t>禧</w:t>
      </w:r>
      <w:proofErr w:type="gramEnd"/>
      <w:r>
        <w:rPr>
          <w:rFonts w:hint="eastAsia"/>
          <w:lang w:eastAsia="zh-CN"/>
        </w:rPr>
        <w:t>年、末后审判，以及与神在新天新地中永远地同在。</w:t>
      </w:r>
    </w:p>
    <w:p w14:paraId="634CB859" w14:textId="77777777" w:rsidR="00AB0F5F" w:rsidRPr="005951A8" w:rsidRDefault="00AB0F5F" w:rsidP="00E36F65">
      <w:pPr>
        <w:rPr>
          <w:lang w:eastAsia="zh-CN"/>
        </w:rPr>
      </w:pPr>
    </w:p>
    <w:p w14:paraId="30DADC3C" w14:textId="77777777" w:rsidR="005951A8" w:rsidRPr="005951A8" w:rsidRDefault="005951A8" w:rsidP="005951A8">
      <w:pPr>
        <w:rPr>
          <w:lang w:eastAsia="zh-CN"/>
        </w:rPr>
      </w:pPr>
    </w:p>
    <w:p w14:paraId="44B62687" w14:textId="77777777" w:rsidR="005951A8" w:rsidRPr="005951A8" w:rsidRDefault="005951A8" w:rsidP="005951A8">
      <w:pPr>
        <w:rPr>
          <w:lang w:eastAsia="zh-CN"/>
        </w:rPr>
      </w:pPr>
    </w:p>
    <w:p w14:paraId="1AF0CFA1" w14:textId="77777777" w:rsidR="005951A8" w:rsidRPr="005951A8" w:rsidRDefault="005951A8" w:rsidP="005951A8">
      <w:pPr>
        <w:rPr>
          <w:lang w:eastAsia="zh-CN"/>
        </w:rPr>
      </w:pPr>
    </w:p>
    <w:p w14:paraId="235A0B03" w14:textId="77777777" w:rsidR="005951A8" w:rsidRPr="005951A8" w:rsidRDefault="005951A8" w:rsidP="005951A8">
      <w:pPr>
        <w:rPr>
          <w:lang w:eastAsia="zh-CN"/>
        </w:rPr>
      </w:pPr>
    </w:p>
    <w:bookmarkEnd w:id="0"/>
    <w:bookmarkEnd w:id="1"/>
    <w:p w14:paraId="0E1B5274" w14:textId="77777777" w:rsidR="005951A8" w:rsidRPr="005951A8" w:rsidRDefault="005951A8" w:rsidP="005951A8">
      <w:pPr>
        <w:rPr>
          <w:lang w:eastAsia="zh-CN"/>
        </w:rPr>
      </w:pPr>
    </w:p>
    <w:sectPr w:rsidR="005951A8" w:rsidRPr="005951A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E255" w14:textId="77777777" w:rsidR="00FE5EAB" w:rsidRDefault="00FE5EAB" w:rsidP="00455E33">
      <w:pPr>
        <w:spacing w:after="0"/>
      </w:pPr>
      <w:r>
        <w:separator/>
      </w:r>
    </w:p>
  </w:endnote>
  <w:endnote w:type="continuationSeparator" w:id="0">
    <w:p w14:paraId="7A05A5A5" w14:textId="77777777" w:rsidR="00FE5EAB" w:rsidRDefault="00FE5EA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00000003"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D3398A" w:rsidRDefault="00D3398A"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D3398A" w:rsidRDefault="00D3398A"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D3398A" w:rsidRDefault="00D3398A"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D3398A" w:rsidRDefault="00D3398A"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6A78" w14:textId="77777777" w:rsidR="00FE5EAB" w:rsidRDefault="00FE5EAB" w:rsidP="00455E33">
      <w:pPr>
        <w:spacing w:after="0"/>
      </w:pPr>
      <w:r>
        <w:separator/>
      </w:r>
    </w:p>
  </w:footnote>
  <w:footnote w:type="continuationSeparator" w:id="0">
    <w:p w14:paraId="7131A637" w14:textId="77777777" w:rsidR="00FE5EAB" w:rsidRDefault="00FE5EAB"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A70"/>
    <w:multiLevelType w:val="hybridMultilevel"/>
    <w:tmpl w:val="9DB49C60"/>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8F42BE9"/>
    <w:multiLevelType w:val="hybridMultilevel"/>
    <w:tmpl w:val="AA68EE7E"/>
    <w:lvl w:ilvl="0" w:tplc="240C66DE">
      <w:start w:val="1"/>
      <w:numFmt w:val="bullet"/>
      <w:lvlText w:val=""/>
      <w:lvlJc w:val="left"/>
      <w:pPr>
        <w:tabs>
          <w:tab w:val="num" w:pos="360"/>
        </w:tabs>
        <w:ind w:left="360" w:hanging="360"/>
      </w:pPr>
      <w:rPr>
        <w:rFonts w:ascii="Symbol" w:hAnsi="Symbol" w:hint="default"/>
      </w:rPr>
    </w:lvl>
    <w:lvl w:ilvl="1" w:tplc="E7484E68" w:tentative="1">
      <w:start w:val="1"/>
      <w:numFmt w:val="bullet"/>
      <w:lvlText w:val="o"/>
      <w:lvlJc w:val="left"/>
      <w:pPr>
        <w:tabs>
          <w:tab w:val="num" w:pos="1080"/>
        </w:tabs>
        <w:ind w:left="1080" w:hanging="360"/>
      </w:pPr>
      <w:rPr>
        <w:rFonts w:ascii="Courier New" w:hAnsi="Courier New" w:hint="default"/>
      </w:rPr>
    </w:lvl>
    <w:lvl w:ilvl="2" w:tplc="7F045ED6" w:tentative="1">
      <w:start w:val="1"/>
      <w:numFmt w:val="bullet"/>
      <w:lvlText w:val=""/>
      <w:lvlJc w:val="left"/>
      <w:pPr>
        <w:tabs>
          <w:tab w:val="num" w:pos="1800"/>
        </w:tabs>
        <w:ind w:left="1800" w:hanging="360"/>
      </w:pPr>
      <w:rPr>
        <w:rFonts w:ascii="Wingdings" w:hAnsi="Wingdings" w:hint="default"/>
      </w:rPr>
    </w:lvl>
    <w:lvl w:ilvl="3" w:tplc="9ADC6760" w:tentative="1">
      <w:start w:val="1"/>
      <w:numFmt w:val="bullet"/>
      <w:lvlText w:val=""/>
      <w:lvlJc w:val="left"/>
      <w:pPr>
        <w:tabs>
          <w:tab w:val="num" w:pos="2520"/>
        </w:tabs>
        <w:ind w:left="2520" w:hanging="360"/>
      </w:pPr>
      <w:rPr>
        <w:rFonts w:ascii="Symbol" w:hAnsi="Symbol" w:hint="default"/>
      </w:rPr>
    </w:lvl>
    <w:lvl w:ilvl="4" w:tplc="2FEA7F40" w:tentative="1">
      <w:start w:val="1"/>
      <w:numFmt w:val="bullet"/>
      <w:lvlText w:val="o"/>
      <w:lvlJc w:val="left"/>
      <w:pPr>
        <w:tabs>
          <w:tab w:val="num" w:pos="3240"/>
        </w:tabs>
        <w:ind w:left="3240" w:hanging="360"/>
      </w:pPr>
      <w:rPr>
        <w:rFonts w:ascii="Courier New" w:hAnsi="Courier New" w:hint="default"/>
      </w:rPr>
    </w:lvl>
    <w:lvl w:ilvl="5" w:tplc="5284201C" w:tentative="1">
      <w:start w:val="1"/>
      <w:numFmt w:val="bullet"/>
      <w:lvlText w:val=""/>
      <w:lvlJc w:val="left"/>
      <w:pPr>
        <w:tabs>
          <w:tab w:val="num" w:pos="3960"/>
        </w:tabs>
        <w:ind w:left="3960" w:hanging="360"/>
      </w:pPr>
      <w:rPr>
        <w:rFonts w:ascii="Wingdings" w:hAnsi="Wingdings" w:hint="default"/>
      </w:rPr>
    </w:lvl>
    <w:lvl w:ilvl="6" w:tplc="41E08ABE" w:tentative="1">
      <w:start w:val="1"/>
      <w:numFmt w:val="bullet"/>
      <w:lvlText w:val=""/>
      <w:lvlJc w:val="left"/>
      <w:pPr>
        <w:tabs>
          <w:tab w:val="num" w:pos="4680"/>
        </w:tabs>
        <w:ind w:left="4680" w:hanging="360"/>
      </w:pPr>
      <w:rPr>
        <w:rFonts w:ascii="Symbol" w:hAnsi="Symbol" w:hint="default"/>
      </w:rPr>
    </w:lvl>
    <w:lvl w:ilvl="7" w:tplc="1CF66E04" w:tentative="1">
      <w:start w:val="1"/>
      <w:numFmt w:val="bullet"/>
      <w:lvlText w:val="o"/>
      <w:lvlJc w:val="left"/>
      <w:pPr>
        <w:tabs>
          <w:tab w:val="num" w:pos="5400"/>
        </w:tabs>
        <w:ind w:left="5400" w:hanging="360"/>
      </w:pPr>
      <w:rPr>
        <w:rFonts w:ascii="Courier New" w:hAnsi="Courier New" w:hint="default"/>
      </w:rPr>
    </w:lvl>
    <w:lvl w:ilvl="8" w:tplc="18584F9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37122"/>
    <w:multiLevelType w:val="hybridMultilevel"/>
    <w:tmpl w:val="706A0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A7105"/>
    <w:multiLevelType w:val="hybridMultilevel"/>
    <w:tmpl w:val="75F82774"/>
    <w:lvl w:ilvl="0" w:tplc="A11E7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B011B"/>
    <w:multiLevelType w:val="hybridMultilevel"/>
    <w:tmpl w:val="2BAE12D8"/>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2E14E50"/>
    <w:multiLevelType w:val="hybridMultilevel"/>
    <w:tmpl w:val="457C32B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386C4C00"/>
    <w:multiLevelType w:val="hybridMultilevel"/>
    <w:tmpl w:val="9EFE14A2"/>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046E65"/>
    <w:multiLevelType w:val="hybridMultilevel"/>
    <w:tmpl w:val="0930B6D2"/>
    <w:lvl w:ilvl="0" w:tplc="0E4A6FBC">
      <w:start w:val="1"/>
      <w:numFmt w:val="decimal"/>
      <w:lvlText w:val="%1."/>
      <w:lvlJc w:val="left"/>
      <w:pPr>
        <w:tabs>
          <w:tab w:val="num" w:pos="720"/>
        </w:tabs>
        <w:ind w:left="720" w:hanging="360"/>
      </w:pPr>
      <w:rPr>
        <w:rFonts w:hint="default"/>
      </w:rPr>
    </w:lvl>
    <w:lvl w:ilvl="1" w:tplc="1EA61CB0" w:tentative="1">
      <w:start w:val="1"/>
      <w:numFmt w:val="lowerLetter"/>
      <w:lvlText w:val="%2."/>
      <w:lvlJc w:val="left"/>
      <w:pPr>
        <w:tabs>
          <w:tab w:val="num" w:pos="1440"/>
        </w:tabs>
        <w:ind w:left="1440" w:hanging="360"/>
      </w:pPr>
    </w:lvl>
    <w:lvl w:ilvl="2" w:tplc="074A241C" w:tentative="1">
      <w:start w:val="1"/>
      <w:numFmt w:val="lowerRoman"/>
      <w:lvlText w:val="%3."/>
      <w:lvlJc w:val="right"/>
      <w:pPr>
        <w:tabs>
          <w:tab w:val="num" w:pos="2160"/>
        </w:tabs>
        <w:ind w:left="2160" w:hanging="180"/>
      </w:pPr>
    </w:lvl>
    <w:lvl w:ilvl="3" w:tplc="CD0A8A9A" w:tentative="1">
      <w:start w:val="1"/>
      <w:numFmt w:val="decimal"/>
      <w:lvlText w:val="%4."/>
      <w:lvlJc w:val="left"/>
      <w:pPr>
        <w:tabs>
          <w:tab w:val="num" w:pos="2880"/>
        </w:tabs>
        <w:ind w:left="2880" w:hanging="360"/>
      </w:pPr>
    </w:lvl>
    <w:lvl w:ilvl="4" w:tplc="D23277EE" w:tentative="1">
      <w:start w:val="1"/>
      <w:numFmt w:val="lowerLetter"/>
      <w:lvlText w:val="%5."/>
      <w:lvlJc w:val="left"/>
      <w:pPr>
        <w:tabs>
          <w:tab w:val="num" w:pos="3600"/>
        </w:tabs>
        <w:ind w:left="3600" w:hanging="360"/>
      </w:pPr>
    </w:lvl>
    <w:lvl w:ilvl="5" w:tplc="840EA9C4" w:tentative="1">
      <w:start w:val="1"/>
      <w:numFmt w:val="lowerRoman"/>
      <w:lvlText w:val="%6."/>
      <w:lvlJc w:val="right"/>
      <w:pPr>
        <w:tabs>
          <w:tab w:val="num" w:pos="4320"/>
        </w:tabs>
        <w:ind w:left="4320" w:hanging="180"/>
      </w:pPr>
    </w:lvl>
    <w:lvl w:ilvl="6" w:tplc="334C5B30" w:tentative="1">
      <w:start w:val="1"/>
      <w:numFmt w:val="decimal"/>
      <w:lvlText w:val="%7."/>
      <w:lvlJc w:val="left"/>
      <w:pPr>
        <w:tabs>
          <w:tab w:val="num" w:pos="5040"/>
        </w:tabs>
        <w:ind w:left="5040" w:hanging="360"/>
      </w:pPr>
    </w:lvl>
    <w:lvl w:ilvl="7" w:tplc="9FB2FB12" w:tentative="1">
      <w:start w:val="1"/>
      <w:numFmt w:val="lowerLetter"/>
      <w:lvlText w:val="%8."/>
      <w:lvlJc w:val="left"/>
      <w:pPr>
        <w:tabs>
          <w:tab w:val="num" w:pos="5760"/>
        </w:tabs>
        <w:ind w:left="5760" w:hanging="360"/>
      </w:pPr>
    </w:lvl>
    <w:lvl w:ilvl="8" w:tplc="797E34AC" w:tentative="1">
      <w:start w:val="1"/>
      <w:numFmt w:val="lowerRoman"/>
      <w:lvlText w:val="%9."/>
      <w:lvlJc w:val="right"/>
      <w:pPr>
        <w:tabs>
          <w:tab w:val="num" w:pos="6480"/>
        </w:tabs>
        <w:ind w:left="6480" w:hanging="180"/>
      </w:pPr>
    </w:lvl>
  </w:abstractNum>
  <w:abstractNum w:abstractNumId="9" w15:restartNumberingAfterBreak="0">
    <w:nsid w:val="47C92DE9"/>
    <w:multiLevelType w:val="hybridMultilevel"/>
    <w:tmpl w:val="01FED6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F92BFF"/>
    <w:multiLevelType w:val="hybridMultilevel"/>
    <w:tmpl w:val="120E1940"/>
    <w:lvl w:ilvl="0" w:tplc="FFFFFFFF">
      <w:start w:val="1"/>
      <w:numFmt w:val="bullet"/>
      <w:lvlText w:val=""/>
      <w:lvlJc w:val="left"/>
      <w:pPr>
        <w:tabs>
          <w:tab w:val="num" w:pos="360"/>
        </w:tabs>
        <w:ind w:left="360" w:hanging="360"/>
      </w:pPr>
      <w:rPr>
        <w:rFonts w:ascii="Symbol" w:hAnsi="Symbol" w:hint="default"/>
      </w:rPr>
    </w:lvl>
    <w:lvl w:ilvl="1" w:tplc="7F6A8D2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A86439"/>
    <w:multiLevelType w:val="hybridMultilevel"/>
    <w:tmpl w:val="46AC931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E4668F"/>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56C519B6"/>
    <w:multiLevelType w:val="hybridMultilevel"/>
    <w:tmpl w:val="CAB06916"/>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570E7003"/>
    <w:multiLevelType w:val="hybridMultilevel"/>
    <w:tmpl w:val="CC2E7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A85FC0"/>
    <w:multiLevelType w:val="hybridMultilevel"/>
    <w:tmpl w:val="4ACE2836"/>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1F4806"/>
    <w:multiLevelType w:val="hybridMultilevel"/>
    <w:tmpl w:val="1BA4E816"/>
    <w:lvl w:ilvl="0" w:tplc="FFFFFFFF">
      <w:start w:val="1"/>
      <w:numFmt w:val="upperRoman"/>
      <w:lvlText w:val="%1."/>
      <w:lvlJc w:val="left"/>
      <w:pPr>
        <w:tabs>
          <w:tab w:val="num" w:pos="780"/>
        </w:tabs>
        <w:ind w:left="780" w:hanging="720"/>
      </w:pPr>
      <w:rPr>
        <w:rFonts w:hint="default"/>
      </w:rPr>
    </w:lvl>
    <w:lvl w:ilvl="1" w:tplc="0409000F">
      <w:start w:val="1"/>
      <w:numFmt w:val="decimal"/>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7" w15:restartNumberingAfterBreak="0">
    <w:nsid w:val="668541BE"/>
    <w:multiLevelType w:val="hybridMultilevel"/>
    <w:tmpl w:val="A802C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762916"/>
    <w:multiLevelType w:val="hybridMultilevel"/>
    <w:tmpl w:val="4FA6F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B794799"/>
    <w:multiLevelType w:val="hybridMultilevel"/>
    <w:tmpl w:val="55200C2E"/>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A052A5"/>
    <w:multiLevelType w:val="hybridMultilevel"/>
    <w:tmpl w:val="ABB0ED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BB0C38"/>
    <w:multiLevelType w:val="hybridMultilevel"/>
    <w:tmpl w:val="CDE0B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700ED5"/>
    <w:multiLevelType w:val="hybridMultilevel"/>
    <w:tmpl w:val="2882623A"/>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8915F8"/>
    <w:multiLevelType w:val="hybridMultilevel"/>
    <w:tmpl w:val="D7068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256C2"/>
    <w:multiLevelType w:val="hybridMultilevel"/>
    <w:tmpl w:val="56C05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14"/>
  </w:num>
  <w:num w:numId="5">
    <w:abstractNumId w:val="10"/>
  </w:num>
  <w:num w:numId="6">
    <w:abstractNumId w:val="1"/>
  </w:num>
  <w:num w:numId="7">
    <w:abstractNumId w:val="16"/>
  </w:num>
  <w:num w:numId="8">
    <w:abstractNumId w:val="8"/>
  </w:num>
  <w:num w:numId="9">
    <w:abstractNumId w:val="12"/>
  </w:num>
  <w:num w:numId="10">
    <w:abstractNumId w:val="22"/>
  </w:num>
  <w:num w:numId="11">
    <w:abstractNumId w:val="17"/>
  </w:num>
  <w:num w:numId="12">
    <w:abstractNumId w:val="5"/>
  </w:num>
  <w:num w:numId="13">
    <w:abstractNumId w:val="6"/>
  </w:num>
  <w:num w:numId="14">
    <w:abstractNumId w:val="9"/>
  </w:num>
  <w:num w:numId="15">
    <w:abstractNumId w:val="18"/>
  </w:num>
  <w:num w:numId="16">
    <w:abstractNumId w:val="21"/>
  </w:num>
  <w:num w:numId="17">
    <w:abstractNumId w:val="23"/>
  </w:num>
  <w:num w:numId="18">
    <w:abstractNumId w:val="15"/>
  </w:num>
  <w:num w:numId="19">
    <w:abstractNumId w:val="19"/>
  </w:num>
  <w:num w:numId="20">
    <w:abstractNumId w:val="24"/>
  </w:num>
  <w:num w:numId="21">
    <w:abstractNumId w:val="2"/>
  </w:num>
  <w:num w:numId="22">
    <w:abstractNumId w:val="25"/>
  </w:num>
  <w:num w:numId="23">
    <w:abstractNumId w:val="13"/>
  </w:num>
  <w:num w:numId="24">
    <w:abstractNumId w:val="4"/>
  </w:num>
  <w:num w:numId="25">
    <w:abstractNumId w:val="11"/>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46C"/>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476B3"/>
    <w:rsid w:val="000511C9"/>
    <w:rsid w:val="00060FC5"/>
    <w:rsid w:val="00064BF2"/>
    <w:rsid w:val="00070B3F"/>
    <w:rsid w:val="00071C7F"/>
    <w:rsid w:val="00072678"/>
    <w:rsid w:val="000751A4"/>
    <w:rsid w:val="00082407"/>
    <w:rsid w:val="00087562"/>
    <w:rsid w:val="000962C4"/>
    <w:rsid w:val="00096F0B"/>
    <w:rsid w:val="000A20AB"/>
    <w:rsid w:val="000A2F4F"/>
    <w:rsid w:val="000A6E1E"/>
    <w:rsid w:val="000B2E4F"/>
    <w:rsid w:val="000B4B32"/>
    <w:rsid w:val="000B5146"/>
    <w:rsid w:val="000B7209"/>
    <w:rsid w:val="000D0B68"/>
    <w:rsid w:val="000D182D"/>
    <w:rsid w:val="000D42CA"/>
    <w:rsid w:val="000D45D4"/>
    <w:rsid w:val="000E1AED"/>
    <w:rsid w:val="000E26C0"/>
    <w:rsid w:val="000E6A31"/>
    <w:rsid w:val="000E73A0"/>
    <w:rsid w:val="001011A6"/>
    <w:rsid w:val="001027BD"/>
    <w:rsid w:val="0010544E"/>
    <w:rsid w:val="00105B99"/>
    <w:rsid w:val="001064DA"/>
    <w:rsid w:val="00106DB0"/>
    <w:rsid w:val="00110924"/>
    <w:rsid w:val="001110D4"/>
    <w:rsid w:val="00111FF4"/>
    <w:rsid w:val="00117707"/>
    <w:rsid w:val="00123FD3"/>
    <w:rsid w:val="00127356"/>
    <w:rsid w:val="0013196A"/>
    <w:rsid w:val="0013262D"/>
    <w:rsid w:val="00134BCB"/>
    <w:rsid w:val="00143035"/>
    <w:rsid w:val="001435AB"/>
    <w:rsid w:val="00144BF9"/>
    <w:rsid w:val="001523D2"/>
    <w:rsid w:val="00155A13"/>
    <w:rsid w:val="00155D70"/>
    <w:rsid w:val="00157EE7"/>
    <w:rsid w:val="00161F8F"/>
    <w:rsid w:val="00163832"/>
    <w:rsid w:val="0017014E"/>
    <w:rsid w:val="001729DE"/>
    <w:rsid w:val="00173374"/>
    <w:rsid w:val="00183C75"/>
    <w:rsid w:val="0018443A"/>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A76FD"/>
    <w:rsid w:val="001B1672"/>
    <w:rsid w:val="001B3C8D"/>
    <w:rsid w:val="001B3FBF"/>
    <w:rsid w:val="001B742D"/>
    <w:rsid w:val="001C512C"/>
    <w:rsid w:val="001D150D"/>
    <w:rsid w:val="001D2948"/>
    <w:rsid w:val="001E000E"/>
    <w:rsid w:val="001E1A9C"/>
    <w:rsid w:val="001E2538"/>
    <w:rsid w:val="001E288C"/>
    <w:rsid w:val="001E5B5A"/>
    <w:rsid w:val="001F3F71"/>
    <w:rsid w:val="001F6325"/>
    <w:rsid w:val="002075D4"/>
    <w:rsid w:val="00212490"/>
    <w:rsid w:val="00223E01"/>
    <w:rsid w:val="00227C7D"/>
    <w:rsid w:val="0023008B"/>
    <w:rsid w:val="00240603"/>
    <w:rsid w:val="002417FE"/>
    <w:rsid w:val="00242EB7"/>
    <w:rsid w:val="0024621F"/>
    <w:rsid w:val="00246776"/>
    <w:rsid w:val="0025116F"/>
    <w:rsid w:val="002527B1"/>
    <w:rsid w:val="00253CB5"/>
    <w:rsid w:val="00254453"/>
    <w:rsid w:val="00260D11"/>
    <w:rsid w:val="00266DEE"/>
    <w:rsid w:val="00272951"/>
    <w:rsid w:val="00273CA1"/>
    <w:rsid w:val="002746CF"/>
    <w:rsid w:val="00281A4D"/>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0E1E"/>
    <w:rsid w:val="002C15A1"/>
    <w:rsid w:val="002C430C"/>
    <w:rsid w:val="002C66B4"/>
    <w:rsid w:val="002C764F"/>
    <w:rsid w:val="002D222F"/>
    <w:rsid w:val="002D3508"/>
    <w:rsid w:val="002D368A"/>
    <w:rsid w:val="002E1346"/>
    <w:rsid w:val="002E52BC"/>
    <w:rsid w:val="002E7F2B"/>
    <w:rsid w:val="002F27F8"/>
    <w:rsid w:val="002F3BC0"/>
    <w:rsid w:val="002F6C5A"/>
    <w:rsid w:val="002F707F"/>
    <w:rsid w:val="00314DA6"/>
    <w:rsid w:val="00317104"/>
    <w:rsid w:val="003201B2"/>
    <w:rsid w:val="00327F8C"/>
    <w:rsid w:val="00332BBD"/>
    <w:rsid w:val="0033469E"/>
    <w:rsid w:val="003406D0"/>
    <w:rsid w:val="003417B2"/>
    <w:rsid w:val="00342B66"/>
    <w:rsid w:val="00350E54"/>
    <w:rsid w:val="00351EF3"/>
    <w:rsid w:val="00353348"/>
    <w:rsid w:val="00363682"/>
    <w:rsid w:val="003703CF"/>
    <w:rsid w:val="00372BC9"/>
    <w:rsid w:val="00383F85"/>
    <w:rsid w:val="00392A9C"/>
    <w:rsid w:val="003946C7"/>
    <w:rsid w:val="003A1801"/>
    <w:rsid w:val="003A5288"/>
    <w:rsid w:val="003A5FBF"/>
    <w:rsid w:val="003B376A"/>
    <w:rsid w:val="003B549D"/>
    <w:rsid w:val="003C03AD"/>
    <w:rsid w:val="003C1016"/>
    <w:rsid w:val="003C4CC4"/>
    <w:rsid w:val="003D1246"/>
    <w:rsid w:val="003D3AF4"/>
    <w:rsid w:val="003D58DE"/>
    <w:rsid w:val="003D629D"/>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29D4"/>
    <w:rsid w:val="00473435"/>
    <w:rsid w:val="0047355E"/>
    <w:rsid w:val="00475DD4"/>
    <w:rsid w:val="00476193"/>
    <w:rsid w:val="004826BB"/>
    <w:rsid w:val="00482713"/>
    <w:rsid w:val="0048314E"/>
    <w:rsid w:val="00483DDA"/>
    <w:rsid w:val="0048493A"/>
    <w:rsid w:val="00485944"/>
    <w:rsid w:val="004872CF"/>
    <w:rsid w:val="00491642"/>
    <w:rsid w:val="00495268"/>
    <w:rsid w:val="004A3B8C"/>
    <w:rsid w:val="004A4341"/>
    <w:rsid w:val="004A50D8"/>
    <w:rsid w:val="004A5E54"/>
    <w:rsid w:val="004A6986"/>
    <w:rsid w:val="004B2CEB"/>
    <w:rsid w:val="004B2F34"/>
    <w:rsid w:val="004C06C4"/>
    <w:rsid w:val="004C161B"/>
    <w:rsid w:val="004C7518"/>
    <w:rsid w:val="004D0D09"/>
    <w:rsid w:val="004D3010"/>
    <w:rsid w:val="004D5141"/>
    <w:rsid w:val="004D5BC9"/>
    <w:rsid w:val="004D5D7F"/>
    <w:rsid w:val="004E0781"/>
    <w:rsid w:val="004E107E"/>
    <w:rsid w:val="004E4746"/>
    <w:rsid w:val="004F22F0"/>
    <w:rsid w:val="004F2DE2"/>
    <w:rsid w:val="004F5CA8"/>
    <w:rsid w:val="004F71AC"/>
    <w:rsid w:val="0050075F"/>
    <w:rsid w:val="00507DBB"/>
    <w:rsid w:val="00511966"/>
    <w:rsid w:val="005200A6"/>
    <w:rsid w:val="0052660E"/>
    <w:rsid w:val="00531B5D"/>
    <w:rsid w:val="0053610D"/>
    <w:rsid w:val="00536147"/>
    <w:rsid w:val="00536FFE"/>
    <w:rsid w:val="00542AEB"/>
    <w:rsid w:val="005441EA"/>
    <w:rsid w:val="00544D3A"/>
    <w:rsid w:val="00545CAE"/>
    <w:rsid w:val="00547F09"/>
    <w:rsid w:val="00551662"/>
    <w:rsid w:val="00551746"/>
    <w:rsid w:val="00552308"/>
    <w:rsid w:val="00553765"/>
    <w:rsid w:val="005543F0"/>
    <w:rsid w:val="0055784F"/>
    <w:rsid w:val="00565E04"/>
    <w:rsid w:val="00565F7D"/>
    <w:rsid w:val="005662B9"/>
    <w:rsid w:val="00566A02"/>
    <w:rsid w:val="00567A56"/>
    <w:rsid w:val="005726EE"/>
    <w:rsid w:val="00572844"/>
    <w:rsid w:val="00573B5E"/>
    <w:rsid w:val="00577060"/>
    <w:rsid w:val="005831DE"/>
    <w:rsid w:val="00585D7E"/>
    <w:rsid w:val="00586BAB"/>
    <w:rsid w:val="00590918"/>
    <w:rsid w:val="0059305D"/>
    <w:rsid w:val="00593327"/>
    <w:rsid w:val="005951A8"/>
    <w:rsid w:val="005965BA"/>
    <w:rsid w:val="005A17F8"/>
    <w:rsid w:val="005A4CB3"/>
    <w:rsid w:val="005A691D"/>
    <w:rsid w:val="005A7E6A"/>
    <w:rsid w:val="005B1332"/>
    <w:rsid w:val="005B4722"/>
    <w:rsid w:val="005C147E"/>
    <w:rsid w:val="005C17A4"/>
    <w:rsid w:val="005C4633"/>
    <w:rsid w:val="005C4A2D"/>
    <w:rsid w:val="005C5909"/>
    <w:rsid w:val="005C7183"/>
    <w:rsid w:val="005D411E"/>
    <w:rsid w:val="005D463E"/>
    <w:rsid w:val="005D70D6"/>
    <w:rsid w:val="005E00CD"/>
    <w:rsid w:val="005E0EE5"/>
    <w:rsid w:val="005E3CFC"/>
    <w:rsid w:val="005E5BC1"/>
    <w:rsid w:val="005E639D"/>
    <w:rsid w:val="005E69A6"/>
    <w:rsid w:val="005F1964"/>
    <w:rsid w:val="005F7602"/>
    <w:rsid w:val="00600CAD"/>
    <w:rsid w:val="00600CEC"/>
    <w:rsid w:val="00611047"/>
    <w:rsid w:val="00612873"/>
    <w:rsid w:val="00614FFE"/>
    <w:rsid w:val="006157B2"/>
    <w:rsid w:val="00616E34"/>
    <w:rsid w:val="00617DAF"/>
    <w:rsid w:val="006213A4"/>
    <w:rsid w:val="00621A4D"/>
    <w:rsid w:val="0062679D"/>
    <w:rsid w:val="00630245"/>
    <w:rsid w:val="00635B0B"/>
    <w:rsid w:val="00637400"/>
    <w:rsid w:val="006543FD"/>
    <w:rsid w:val="00655E54"/>
    <w:rsid w:val="00665700"/>
    <w:rsid w:val="00665BAE"/>
    <w:rsid w:val="006676C0"/>
    <w:rsid w:val="00670289"/>
    <w:rsid w:val="006702C2"/>
    <w:rsid w:val="00671C28"/>
    <w:rsid w:val="00671F33"/>
    <w:rsid w:val="00674ADD"/>
    <w:rsid w:val="00680F01"/>
    <w:rsid w:val="006869B3"/>
    <w:rsid w:val="00686D66"/>
    <w:rsid w:val="00687ACD"/>
    <w:rsid w:val="00691D93"/>
    <w:rsid w:val="00697F82"/>
    <w:rsid w:val="006A28EB"/>
    <w:rsid w:val="006A36C5"/>
    <w:rsid w:val="006A5939"/>
    <w:rsid w:val="006A5A3A"/>
    <w:rsid w:val="006B12D7"/>
    <w:rsid w:val="006B66E5"/>
    <w:rsid w:val="006B6DA0"/>
    <w:rsid w:val="006D29C2"/>
    <w:rsid w:val="006D3737"/>
    <w:rsid w:val="006D3F8B"/>
    <w:rsid w:val="006D71AE"/>
    <w:rsid w:val="006D77DA"/>
    <w:rsid w:val="006D7D54"/>
    <w:rsid w:val="006E20B6"/>
    <w:rsid w:val="006E2812"/>
    <w:rsid w:val="006E423D"/>
    <w:rsid w:val="006F1C32"/>
    <w:rsid w:val="006F60C5"/>
    <w:rsid w:val="00700F4C"/>
    <w:rsid w:val="007017A2"/>
    <w:rsid w:val="00705810"/>
    <w:rsid w:val="007059E6"/>
    <w:rsid w:val="00713499"/>
    <w:rsid w:val="0071357C"/>
    <w:rsid w:val="00717DA0"/>
    <w:rsid w:val="007237AA"/>
    <w:rsid w:val="007251E2"/>
    <w:rsid w:val="0073276E"/>
    <w:rsid w:val="00732974"/>
    <w:rsid w:val="00733D08"/>
    <w:rsid w:val="00736A07"/>
    <w:rsid w:val="00742949"/>
    <w:rsid w:val="00742BE7"/>
    <w:rsid w:val="0074675D"/>
    <w:rsid w:val="0074777B"/>
    <w:rsid w:val="00754456"/>
    <w:rsid w:val="007561F6"/>
    <w:rsid w:val="00757A8C"/>
    <w:rsid w:val="00760883"/>
    <w:rsid w:val="00760D82"/>
    <w:rsid w:val="00770986"/>
    <w:rsid w:val="00770C2E"/>
    <w:rsid w:val="00780936"/>
    <w:rsid w:val="00784847"/>
    <w:rsid w:val="00784C09"/>
    <w:rsid w:val="00784D78"/>
    <w:rsid w:val="00790A60"/>
    <w:rsid w:val="00790DBC"/>
    <w:rsid w:val="007922B7"/>
    <w:rsid w:val="0079243A"/>
    <w:rsid w:val="00793BE9"/>
    <w:rsid w:val="00796FB4"/>
    <w:rsid w:val="00797436"/>
    <w:rsid w:val="00797C52"/>
    <w:rsid w:val="007A11A7"/>
    <w:rsid w:val="007A1392"/>
    <w:rsid w:val="007A2534"/>
    <w:rsid w:val="007B1FF6"/>
    <w:rsid w:val="007B6259"/>
    <w:rsid w:val="007B6ECF"/>
    <w:rsid w:val="007C222A"/>
    <w:rsid w:val="007C56B3"/>
    <w:rsid w:val="007D208E"/>
    <w:rsid w:val="007D6A78"/>
    <w:rsid w:val="007D6B3A"/>
    <w:rsid w:val="007E10B2"/>
    <w:rsid w:val="007E3893"/>
    <w:rsid w:val="007E4EF4"/>
    <w:rsid w:val="007F15C0"/>
    <w:rsid w:val="007F26F9"/>
    <w:rsid w:val="00804EB6"/>
    <w:rsid w:val="00806DE0"/>
    <w:rsid w:val="008075DE"/>
    <w:rsid w:val="00807786"/>
    <w:rsid w:val="008135E9"/>
    <w:rsid w:val="00814192"/>
    <w:rsid w:val="00814C3E"/>
    <w:rsid w:val="00814FE4"/>
    <w:rsid w:val="0081560A"/>
    <w:rsid w:val="00817D3B"/>
    <w:rsid w:val="00820CE5"/>
    <w:rsid w:val="00820D66"/>
    <w:rsid w:val="00821BC7"/>
    <w:rsid w:val="00822AD1"/>
    <w:rsid w:val="00824205"/>
    <w:rsid w:val="00833449"/>
    <w:rsid w:val="00833A1A"/>
    <w:rsid w:val="0083589B"/>
    <w:rsid w:val="00835F5B"/>
    <w:rsid w:val="00840240"/>
    <w:rsid w:val="00842B1A"/>
    <w:rsid w:val="00843620"/>
    <w:rsid w:val="0085231B"/>
    <w:rsid w:val="008530E2"/>
    <w:rsid w:val="008549B7"/>
    <w:rsid w:val="0085517A"/>
    <w:rsid w:val="008553C0"/>
    <w:rsid w:val="008565CF"/>
    <w:rsid w:val="00857F16"/>
    <w:rsid w:val="00862A30"/>
    <w:rsid w:val="00863C33"/>
    <w:rsid w:val="00863C76"/>
    <w:rsid w:val="008641FA"/>
    <w:rsid w:val="00865CD6"/>
    <w:rsid w:val="00872C9B"/>
    <w:rsid w:val="00874F6E"/>
    <w:rsid w:val="00875AC5"/>
    <w:rsid w:val="0087778D"/>
    <w:rsid w:val="00882301"/>
    <w:rsid w:val="00882321"/>
    <w:rsid w:val="008824F6"/>
    <w:rsid w:val="00884A7B"/>
    <w:rsid w:val="00887C4A"/>
    <w:rsid w:val="0089295E"/>
    <w:rsid w:val="00892CEA"/>
    <w:rsid w:val="0089390A"/>
    <w:rsid w:val="00895673"/>
    <w:rsid w:val="00896661"/>
    <w:rsid w:val="0089668D"/>
    <w:rsid w:val="00896865"/>
    <w:rsid w:val="008A0166"/>
    <w:rsid w:val="008A0A3D"/>
    <w:rsid w:val="008A1E7B"/>
    <w:rsid w:val="008A1EDC"/>
    <w:rsid w:val="008B2172"/>
    <w:rsid w:val="008B4604"/>
    <w:rsid w:val="008B6BE8"/>
    <w:rsid w:val="008C11E5"/>
    <w:rsid w:val="008C404D"/>
    <w:rsid w:val="008D41AD"/>
    <w:rsid w:val="008E1671"/>
    <w:rsid w:val="008E1DC4"/>
    <w:rsid w:val="008E4045"/>
    <w:rsid w:val="008E58B1"/>
    <w:rsid w:val="008F11F3"/>
    <w:rsid w:val="008F30E5"/>
    <w:rsid w:val="008F3534"/>
    <w:rsid w:val="008F5141"/>
    <w:rsid w:val="00900104"/>
    <w:rsid w:val="00901BE7"/>
    <w:rsid w:val="00911E8C"/>
    <w:rsid w:val="0091253E"/>
    <w:rsid w:val="00915611"/>
    <w:rsid w:val="00920FE7"/>
    <w:rsid w:val="009241B2"/>
    <w:rsid w:val="00924A7E"/>
    <w:rsid w:val="00925E7C"/>
    <w:rsid w:val="00930023"/>
    <w:rsid w:val="009317AF"/>
    <w:rsid w:val="009349B5"/>
    <w:rsid w:val="00935469"/>
    <w:rsid w:val="00941A8B"/>
    <w:rsid w:val="0094240C"/>
    <w:rsid w:val="00944970"/>
    <w:rsid w:val="00947873"/>
    <w:rsid w:val="009505A8"/>
    <w:rsid w:val="00956E08"/>
    <w:rsid w:val="009613B1"/>
    <w:rsid w:val="0096303D"/>
    <w:rsid w:val="009631BE"/>
    <w:rsid w:val="00965D38"/>
    <w:rsid w:val="00966E32"/>
    <w:rsid w:val="00966E6C"/>
    <w:rsid w:val="0097354E"/>
    <w:rsid w:val="00974DE7"/>
    <w:rsid w:val="00981288"/>
    <w:rsid w:val="009812CB"/>
    <w:rsid w:val="0098408D"/>
    <w:rsid w:val="00986BA3"/>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B4C67"/>
    <w:rsid w:val="009B646F"/>
    <w:rsid w:val="009C14A8"/>
    <w:rsid w:val="009C4E1D"/>
    <w:rsid w:val="009C683B"/>
    <w:rsid w:val="009D0C3E"/>
    <w:rsid w:val="009D0CA5"/>
    <w:rsid w:val="009D1450"/>
    <w:rsid w:val="009D33F3"/>
    <w:rsid w:val="009D5045"/>
    <w:rsid w:val="009E1ADD"/>
    <w:rsid w:val="009E26D8"/>
    <w:rsid w:val="009F15DA"/>
    <w:rsid w:val="009F201C"/>
    <w:rsid w:val="009F54EC"/>
    <w:rsid w:val="009F567D"/>
    <w:rsid w:val="009F5F55"/>
    <w:rsid w:val="00A01D84"/>
    <w:rsid w:val="00A02351"/>
    <w:rsid w:val="00A03540"/>
    <w:rsid w:val="00A04898"/>
    <w:rsid w:val="00A066C3"/>
    <w:rsid w:val="00A10694"/>
    <w:rsid w:val="00A13280"/>
    <w:rsid w:val="00A1749F"/>
    <w:rsid w:val="00A20532"/>
    <w:rsid w:val="00A20755"/>
    <w:rsid w:val="00A213EA"/>
    <w:rsid w:val="00A24826"/>
    <w:rsid w:val="00A266AA"/>
    <w:rsid w:val="00A3069B"/>
    <w:rsid w:val="00A3247D"/>
    <w:rsid w:val="00A37A04"/>
    <w:rsid w:val="00A37DFD"/>
    <w:rsid w:val="00A462B1"/>
    <w:rsid w:val="00A53D78"/>
    <w:rsid w:val="00A54932"/>
    <w:rsid w:val="00A54A93"/>
    <w:rsid w:val="00A554B3"/>
    <w:rsid w:val="00A56C1C"/>
    <w:rsid w:val="00A56FF8"/>
    <w:rsid w:val="00A60FC8"/>
    <w:rsid w:val="00A61F9E"/>
    <w:rsid w:val="00A664EA"/>
    <w:rsid w:val="00A66EB1"/>
    <w:rsid w:val="00A7015D"/>
    <w:rsid w:val="00A743D6"/>
    <w:rsid w:val="00A7681E"/>
    <w:rsid w:val="00A7712E"/>
    <w:rsid w:val="00A77F3D"/>
    <w:rsid w:val="00A8050B"/>
    <w:rsid w:val="00A81D40"/>
    <w:rsid w:val="00A877E6"/>
    <w:rsid w:val="00A87B9B"/>
    <w:rsid w:val="00A934A5"/>
    <w:rsid w:val="00A9375E"/>
    <w:rsid w:val="00A9693C"/>
    <w:rsid w:val="00A96C97"/>
    <w:rsid w:val="00A96E7D"/>
    <w:rsid w:val="00A97E9D"/>
    <w:rsid w:val="00AA0BFD"/>
    <w:rsid w:val="00AA0D58"/>
    <w:rsid w:val="00AA404C"/>
    <w:rsid w:val="00AA5516"/>
    <w:rsid w:val="00AA70FE"/>
    <w:rsid w:val="00AB0F5F"/>
    <w:rsid w:val="00AB151B"/>
    <w:rsid w:val="00AB7CAB"/>
    <w:rsid w:val="00AD35EB"/>
    <w:rsid w:val="00AD3B0E"/>
    <w:rsid w:val="00AD67D3"/>
    <w:rsid w:val="00AE4723"/>
    <w:rsid w:val="00AE660E"/>
    <w:rsid w:val="00AE68CD"/>
    <w:rsid w:val="00AE6B53"/>
    <w:rsid w:val="00AE7D8B"/>
    <w:rsid w:val="00AF401B"/>
    <w:rsid w:val="00AF664F"/>
    <w:rsid w:val="00AF6E14"/>
    <w:rsid w:val="00B0510A"/>
    <w:rsid w:val="00B0587D"/>
    <w:rsid w:val="00B06BB6"/>
    <w:rsid w:val="00B114EB"/>
    <w:rsid w:val="00B14D49"/>
    <w:rsid w:val="00B17FDA"/>
    <w:rsid w:val="00B20935"/>
    <w:rsid w:val="00B23A3B"/>
    <w:rsid w:val="00B2604A"/>
    <w:rsid w:val="00B340A4"/>
    <w:rsid w:val="00B341C3"/>
    <w:rsid w:val="00B363F8"/>
    <w:rsid w:val="00B36674"/>
    <w:rsid w:val="00B40046"/>
    <w:rsid w:val="00B420D6"/>
    <w:rsid w:val="00B448D4"/>
    <w:rsid w:val="00B468C5"/>
    <w:rsid w:val="00B56D81"/>
    <w:rsid w:val="00B62002"/>
    <w:rsid w:val="00B746DA"/>
    <w:rsid w:val="00B75609"/>
    <w:rsid w:val="00B768BA"/>
    <w:rsid w:val="00B82406"/>
    <w:rsid w:val="00B867BF"/>
    <w:rsid w:val="00B873DB"/>
    <w:rsid w:val="00B907CE"/>
    <w:rsid w:val="00B91D7E"/>
    <w:rsid w:val="00B95BFF"/>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04D09"/>
    <w:rsid w:val="00C11B10"/>
    <w:rsid w:val="00C17DE6"/>
    <w:rsid w:val="00C22D5F"/>
    <w:rsid w:val="00C2306E"/>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6BDF"/>
    <w:rsid w:val="00C57CD3"/>
    <w:rsid w:val="00C603A6"/>
    <w:rsid w:val="00C603BE"/>
    <w:rsid w:val="00C62CD9"/>
    <w:rsid w:val="00C633D7"/>
    <w:rsid w:val="00C648BD"/>
    <w:rsid w:val="00C6542F"/>
    <w:rsid w:val="00C67453"/>
    <w:rsid w:val="00C75F48"/>
    <w:rsid w:val="00C82E3B"/>
    <w:rsid w:val="00C83206"/>
    <w:rsid w:val="00C83C7F"/>
    <w:rsid w:val="00C90BEC"/>
    <w:rsid w:val="00C91795"/>
    <w:rsid w:val="00C92A8F"/>
    <w:rsid w:val="00C939C2"/>
    <w:rsid w:val="00C93A27"/>
    <w:rsid w:val="00C9594D"/>
    <w:rsid w:val="00C95C4B"/>
    <w:rsid w:val="00C9743D"/>
    <w:rsid w:val="00CA29B3"/>
    <w:rsid w:val="00CA3EFF"/>
    <w:rsid w:val="00CB1D74"/>
    <w:rsid w:val="00CB3650"/>
    <w:rsid w:val="00CB57A3"/>
    <w:rsid w:val="00CB6965"/>
    <w:rsid w:val="00CB6F77"/>
    <w:rsid w:val="00CC1298"/>
    <w:rsid w:val="00CC722C"/>
    <w:rsid w:val="00CD7035"/>
    <w:rsid w:val="00CD730E"/>
    <w:rsid w:val="00CE1064"/>
    <w:rsid w:val="00CE414E"/>
    <w:rsid w:val="00CE48AF"/>
    <w:rsid w:val="00CF535C"/>
    <w:rsid w:val="00CF5C7B"/>
    <w:rsid w:val="00CF625D"/>
    <w:rsid w:val="00D00855"/>
    <w:rsid w:val="00D00D86"/>
    <w:rsid w:val="00D033A2"/>
    <w:rsid w:val="00D03DC5"/>
    <w:rsid w:val="00D20519"/>
    <w:rsid w:val="00D21DF1"/>
    <w:rsid w:val="00D241F5"/>
    <w:rsid w:val="00D30FFD"/>
    <w:rsid w:val="00D3398A"/>
    <w:rsid w:val="00D3543A"/>
    <w:rsid w:val="00D356D2"/>
    <w:rsid w:val="00D36C49"/>
    <w:rsid w:val="00D372F0"/>
    <w:rsid w:val="00D40055"/>
    <w:rsid w:val="00D42D0C"/>
    <w:rsid w:val="00D440FE"/>
    <w:rsid w:val="00D53A72"/>
    <w:rsid w:val="00D64243"/>
    <w:rsid w:val="00D846BC"/>
    <w:rsid w:val="00D93966"/>
    <w:rsid w:val="00D93FCE"/>
    <w:rsid w:val="00D95C91"/>
    <w:rsid w:val="00D97A2E"/>
    <w:rsid w:val="00DA1A4A"/>
    <w:rsid w:val="00DB541D"/>
    <w:rsid w:val="00DB6EA9"/>
    <w:rsid w:val="00DB7DDC"/>
    <w:rsid w:val="00DC2625"/>
    <w:rsid w:val="00DC4B47"/>
    <w:rsid w:val="00DC6708"/>
    <w:rsid w:val="00DD1AAA"/>
    <w:rsid w:val="00DD1BC7"/>
    <w:rsid w:val="00DD7D81"/>
    <w:rsid w:val="00DE0AF8"/>
    <w:rsid w:val="00DE1CF6"/>
    <w:rsid w:val="00DE20EB"/>
    <w:rsid w:val="00DE275F"/>
    <w:rsid w:val="00DF4C17"/>
    <w:rsid w:val="00E00A15"/>
    <w:rsid w:val="00E167E8"/>
    <w:rsid w:val="00E1710F"/>
    <w:rsid w:val="00E20BF3"/>
    <w:rsid w:val="00E23CED"/>
    <w:rsid w:val="00E24256"/>
    <w:rsid w:val="00E2444A"/>
    <w:rsid w:val="00E249F9"/>
    <w:rsid w:val="00E25F72"/>
    <w:rsid w:val="00E2768F"/>
    <w:rsid w:val="00E31725"/>
    <w:rsid w:val="00E32ADB"/>
    <w:rsid w:val="00E3394A"/>
    <w:rsid w:val="00E33E12"/>
    <w:rsid w:val="00E340A2"/>
    <w:rsid w:val="00E3567B"/>
    <w:rsid w:val="00E36F65"/>
    <w:rsid w:val="00E370E7"/>
    <w:rsid w:val="00E403ED"/>
    <w:rsid w:val="00E475B2"/>
    <w:rsid w:val="00E47AC0"/>
    <w:rsid w:val="00E50718"/>
    <w:rsid w:val="00E53464"/>
    <w:rsid w:val="00E53712"/>
    <w:rsid w:val="00E61332"/>
    <w:rsid w:val="00E61469"/>
    <w:rsid w:val="00E62AFA"/>
    <w:rsid w:val="00E66195"/>
    <w:rsid w:val="00E677DA"/>
    <w:rsid w:val="00E67BCC"/>
    <w:rsid w:val="00E70D24"/>
    <w:rsid w:val="00E70DD4"/>
    <w:rsid w:val="00E7246F"/>
    <w:rsid w:val="00E751AB"/>
    <w:rsid w:val="00E75834"/>
    <w:rsid w:val="00E75B9C"/>
    <w:rsid w:val="00E77CE5"/>
    <w:rsid w:val="00E77D9F"/>
    <w:rsid w:val="00E842A7"/>
    <w:rsid w:val="00E851D0"/>
    <w:rsid w:val="00E95392"/>
    <w:rsid w:val="00E96DB1"/>
    <w:rsid w:val="00EA40D2"/>
    <w:rsid w:val="00EA6F43"/>
    <w:rsid w:val="00EB0C34"/>
    <w:rsid w:val="00EB1D05"/>
    <w:rsid w:val="00EB3428"/>
    <w:rsid w:val="00EB3CDB"/>
    <w:rsid w:val="00EC08DE"/>
    <w:rsid w:val="00EC19FC"/>
    <w:rsid w:val="00EC209E"/>
    <w:rsid w:val="00EC3AC2"/>
    <w:rsid w:val="00EC5997"/>
    <w:rsid w:val="00EC759D"/>
    <w:rsid w:val="00ED2061"/>
    <w:rsid w:val="00ED2C82"/>
    <w:rsid w:val="00ED4AF3"/>
    <w:rsid w:val="00ED63D2"/>
    <w:rsid w:val="00ED712B"/>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2AB1"/>
    <w:rsid w:val="00F55260"/>
    <w:rsid w:val="00F611F3"/>
    <w:rsid w:val="00F61B5E"/>
    <w:rsid w:val="00F638E8"/>
    <w:rsid w:val="00F64CC3"/>
    <w:rsid w:val="00F70EB8"/>
    <w:rsid w:val="00F74492"/>
    <w:rsid w:val="00F7543E"/>
    <w:rsid w:val="00F76434"/>
    <w:rsid w:val="00F7763D"/>
    <w:rsid w:val="00F84B4E"/>
    <w:rsid w:val="00F86BC2"/>
    <w:rsid w:val="00F9378A"/>
    <w:rsid w:val="00FA1BB4"/>
    <w:rsid w:val="00FA27E9"/>
    <w:rsid w:val="00FA4481"/>
    <w:rsid w:val="00FB03F7"/>
    <w:rsid w:val="00FC0164"/>
    <w:rsid w:val="00FC3557"/>
    <w:rsid w:val="00FC513F"/>
    <w:rsid w:val="00FC53FE"/>
    <w:rsid w:val="00FC63F4"/>
    <w:rsid w:val="00FC7D0A"/>
    <w:rsid w:val="00FC7F53"/>
    <w:rsid w:val="00FD349D"/>
    <w:rsid w:val="00FD570A"/>
    <w:rsid w:val="00FD5D60"/>
    <w:rsid w:val="00FD6F35"/>
    <w:rsid w:val="00FE2B46"/>
    <w:rsid w:val="00FE5EAB"/>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 w:type="character" w:styleId="Strong">
    <w:name w:val="Strong"/>
    <w:basedOn w:val="DefaultParagraphFont"/>
    <w:rsid w:val="00471C30"/>
    <w:rPr>
      <w:b/>
      <w:bCs/>
    </w:rPr>
  </w:style>
  <w:style w:type="paragraph" w:styleId="NoSpacing">
    <w:name w:val="No Spacing"/>
    <w:qFormat/>
    <w:rsid w:val="00471C30"/>
    <w:rPr>
      <w:rFonts w:asciiTheme="minorHAnsi" w:eastAsia="宋体" w:hAnsiTheme="minorHAnsi" w:cstheme="minorBidi"/>
      <w:sz w:val="22"/>
      <w:szCs w:val="22"/>
      <w:lang w:eastAsia="en-US"/>
    </w:rPr>
  </w:style>
  <w:style w:type="character" w:styleId="Hyperlink">
    <w:name w:val="Hyperlink"/>
    <w:basedOn w:val="DefaultParagraphFont"/>
    <w:uiPriority w:val="99"/>
    <w:unhideWhenUsed/>
    <w:rsid w:val="00227C7D"/>
    <w:rPr>
      <w:color w:val="0563C1" w:themeColor="hyperlink"/>
      <w:u w:val="single"/>
    </w:rPr>
  </w:style>
  <w:style w:type="character" w:styleId="UnresolvedMention">
    <w:name w:val="Unresolved Mention"/>
    <w:basedOn w:val="DefaultParagraphFont"/>
    <w:uiPriority w:val="99"/>
    <w:semiHidden/>
    <w:unhideWhenUsed/>
    <w:rsid w:val="00227C7D"/>
    <w:rPr>
      <w:color w:val="808080"/>
      <w:shd w:val="clear" w:color="auto" w:fill="E6E6E6"/>
    </w:rPr>
  </w:style>
  <w:style w:type="paragraph" w:customStyle="1" w:styleId="MediumGrid21">
    <w:name w:val="Medium Grid 21"/>
    <w:uiPriority w:val="1"/>
    <w:qFormat/>
    <w:rsid w:val="00A7712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19839363">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0936818">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16867355">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3171249">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073066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1724781">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8239827">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73111024">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30A448-F43F-4D1E-8BD4-5602622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6985</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146</cp:revision>
  <dcterms:created xsi:type="dcterms:W3CDTF">2015-05-26T13:41:00Z</dcterms:created>
  <dcterms:modified xsi:type="dcterms:W3CDTF">2018-04-30T03:57:00Z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