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523" w:rsidRPr="00B56523" w:rsidRDefault="004E0781" w:rsidP="009C3845">
      <w:pPr>
        <w:rPr>
          <w:rFonts w:ascii="黑体" w:eastAsia="黑体" w:hAnsi="黑体" w:hint="eastAsia"/>
          <w:sz w:val="40"/>
          <w:lang w:eastAsia="zh-CN"/>
        </w:rPr>
      </w:pPr>
      <w:r w:rsidRPr="009C3845">
        <w:rPr>
          <w:rFonts w:ascii="黑体" w:eastAsia="黑体" w:hAnsi="黑体"/>
          <w:noProof/>
          <w:sz w:val="48"/>
          <w:lang w:eastAsia="zh-CN"/>
        </w:rPr>
        <w:drawing>
          <wp:anchor distT="0" distB="0" distL="114300" distR="114300" simplePos="0" relativeHeight="251657728" behindDoc="0" locked="0" layoutInCell="1" allowOverlap="0">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9C3845">
        <w:rPr>
          <w:rFonts w:ascii="黑体" w:eastAsia="黑体" w:hAnsi="黑体"/>
          <w:sz w:val="40"/>
          <w:lang w:eastAsia="zh-CN"/>
        </w:rPr>
        <w:t>核心课程：</w:t>
      </w:r>
      <w:r w:rsidR="00494687" w:rsidRPr="009C3845">
        <w:rPr>
          <w:rFonts w:ascii="黑体" w:eastAsia="黑体" w:hAnsi="黑体"/>
          <w:sz w:val="40"/>
          <w:lang w:eastAsia="zh-CN"/>
        </w:rPr>
        <w:t>人生二路</w:t>
      </w:r>
    </w:p>
    <w:p w:rsidR="002746CF" w:rsidRDefault="00B20935" w:rsidP="009C3845">
      <w:pPr>
        <w:pBdr>
          <w:bottom w:val="single" w:sz="6" w:space="1" w:color="auto"/>
        </w:pBdr>
        <w:rPr>
          <w:rFonts w:ascii="黑体" w:eastAsia="黑体" w:hAnsi="黑体"/>
          <w:sz w:val="40"/>
          <w:lang w:eastAsia="zh-CN"/>
        </w:rPr>
      </w:pPr>
      <w:r w:rsidRPr="009C3845">
        <w:rPr>
          <w:rFonts w:ascii="黑体" w:eastAsia="黑体" w:hAnsi="黑体"/>
          <w:sz w:val="40"/>
          <w:lang w:eastAsia="zh-CN"/>
        </w:rPr>
        <w:t>第一讲：</w:t>
      </w:r>
      <w:r w:rsidR="00494687" w:rsidRPr="009C3845">
        <w:rPr>
          <w:rFonts w:ascii="黑体" w:eastAsia="黑体" w:hAnsi="黑体"/>
          <w:sz w:val="40"/>
          <w:lang w:eastAsia="zh-CN"/>
        </w:rPr>
        <w:t>神——慈爱的掌权者与造物主</w:t>
      </w:r>
    </w:p>
    <w:p w:rsidR="00494687" w:rsidRPr="00850D30" w:rsidRDefault="00494687" w:rsidP="00494687">
      <w:pPr>
        <w:rPr>
          <w:rFonts w:asciiTheme="minorHAnsi" w:eastAsiaTheme="minorEastAsia" w:hAnsiTheme="minorHAnsi"/>
          <w:lang w:eastAsia="zh-CN"/>
        </w:rPr>
      </w:pPr>
      <w:r w:rsidRPr="00850D30">
        <w:rPr>
          <w:rFonts w:asciiTheme="minorHAnsi" w:eastAsiaTheme="minorEastAsia" w:hAnsiTheme="minorHAnsi"/>
          <w:lang w:eastAsia="zh-CN"/>
        </w:rPr>
        <w:t>【介绍你自己和你的助教】</w:t>
      </w:r>
    </w:p>
    <w:p w:rsidR="007E2ACF" w:rsidRPr="00850D30" w:rsidRDefault="007E2ACF" w:rsidP="00494687">
      <w:pPr>
        <w:rPr>
          <w:rFonts w:asciiTheme="minorHAnsi" w:eastAsiaTheme="minorEastAsia" w:hAnsiTheme="minorHAnsi"/>
          <w:lang w:eastAsia="zh-CN"/>
        </w:rPr>
      </w:pPr>
      <w:r w:rsidRPr="00850D30">
        <w:rPr>
          <w:rFonts w:asciiTheme="minorHAnsi" w:eastAsiaTheme="minorEastAsia" w:hAnsiTheme="minorHAnsi" w:cs="宋体"/>
          <w:color w:val="000000"/>
          <w:lang w:eastAsia="zh-CN"/>
        </w:rPr>
        <w:t>【确保每个人手里都有《人生二路》这本小册子和本课讲义】</w:t>
      </w:r>
    </w:p>
    <w:p w:rsidR="00494687" w:rsidRPr="00850D30" w:rsidRDefault="00494687" w:rsidP="00494687">
      <w:pPr>
        <w:pStyle w:val="af1"/>
        <w:spacing w:before="0" w:beforeAutospacing="0" w:after="0" w:afterAutospacing="0"/>
        <w:rPr>
          <w:rFonts w:asciiTheme="minorHAnsi" w:eastAsiaTheme="minorEastAsia" w:hAnsiTheme="minorHAnsi"/>
          <w:color w:val="000000"/>
        </w:rPr>
      </w:pPr>
      <w:r w:rsidRPr="00850D30">
        <w:rPr>
          <w:rFonts w:asciiTheme="minorHAnsi" w:eastAsiaTheme="minorEastAsia" w:hAnsiTheme="minorHAnsi"/>
          <w:color w:val="000000"/>
        </w:rPr>
        <w:t>【祷告】</w:t>
      </w:r>
    </w:p>
    <w:p w:rsidR="00494687" w:rsidRPr="00850D30" w:rsidRDefault="00494687" w:rsidP="00494687">
      <w:pPr>
        <w:pStyle w:val="1"/>
        <w:rPr>
          <w:rFonts w:asciiTheme="minorHAnsi" w:eastAsiaTheme="minorEastAsia" w:hAnsiTheme="minorHAnsi"/>
          <w:lang w:eastAsia="zh-CN"/>
        </w:rPr>
      </w:pPr>
      <w:r w:rsidRPr="00850D30">
        <w:rPr>
          <w:rFonts w:asciiTheme="minorHAnsi" w:eastAsiaTheme="minorEastAsia" w:hAnsiTheme="minorHAnsi"/>
          <w:lang w:eastAsia="zh-CN"/>
        </w:rPr>
        <w:t>介绍</w:t>
      </w:r>
      <w:r w:rsidR="009C3845">
        <w:rPr>
          <w:rFonts w:asciiTheme="minorHAnsi" w:eastAsiaTheme="minorEastAsia" w:hAnsiTheme="minorHAnsi" w:hint="eastAsia"/>
          <w:lang w:eastAsia="zh-CN"/>
        </w:rPr>
        <w:t>课程目标</w:t>
      </w:r>
    </w:p>
    <w:p w:rsidR="007E2ACF" w:rsidRPr="00850D30" w:rsidRDefault="00494687" w:rsidP="00494687">
      <w:pPr>
        <w:spacing w:line="286" w:lineRule="atLeast"/>
        <w:rPr>
          <w:rFonts w:asciiTheme="minorHAnsi" w:eastAsiaTheme="minorEastAsia" w:hAnsiTheme="minorHAnsi" w:cs="宋体"/>
          <w:color w:val="000000"/>
          <w:lang w:eastAsia="zh-CN"/>
        </w:rPr>
      </w:pPr>
      <w:r w:rsidRPr="00850D30">
        <w:rPr>
          <w:rFonts w:asciiTheme="minorHAnsi" w:eastAsiaTheme="minorEastAsia" w:hAnsiTheme="minorHAnsi" w:cs="宋体"/>
          <w:color w:val="000000"/>
          <w:lang w:eastAsia="zh-CN"/>
        </w:rPr>
        <w:t>在人生二路的</w:t>
      </w:r>
      <w:r w:rsidRPr="00850D30">
        <w:rPr>
          <w:rFonts w:asciiTheme="minorHAnsi" w:eastAsiaTheme="minorEastAsia" w:hAnsiTheme="minorHAnsi" w:cs="宋体"/>
          <w:color w:val="000000"/>
          <w:lang w:eastAsia="zh-CN"/>
        </w:rPr>
        <w:t xml:space="preserve"> </w:t>
      </w:r>
      <w:r w:rsidRPr="00850D30">
        <w:rPr>
          <w:rFonts w:asciiTheme="minorHAnsi" w:eastAsiaTheme="minorEastAsia" w:hAnsiTheme="minorHAnsi" w:cs="宋体"/>
          <w:color w:val="000000"/>
          <w:lang w:eastAsia="zh-CN"/>
        </w:rPr>
        <w:t>核心课程中，我们将</w:t>
      </w:r>
      <w:r w:rsidRPr="00850D30">
        <w:rPr>
          <w:rFonts w:asciiTheme="minorHAnsi" w:eastAsiaTheme="minorEastAsia" w:hAnsiTheme="minorHAnsi" w:cs="Helvetica"/>
          <w:color w:val="000000"/>
          <w:lang w:eastAsia="zh-CN"/>
        </w:rPr>
        <w:t>解开</w:t>
      </w:r>
      <w:r w:rsidRPr="00850D30">
        <w:rPr>
          <w:rFonts w:asciiTheme="minorHAnsi" w:eastAsiaTheme="minorEastAsia" w:hAnsiTheme="minorHAnsi" w:cs="宋体"/>
          <w:color w:val="000000"/>
          <w:lang w:eastAsia="zh-CN"/>
        </w:rPr>
        <w:t>，理解和</w:t>
      </w:r>
      <w:r w:rsidRPr="00850D30">
        <w:rPr>
          <w:rFonts w:asciiTheme="minorHAnsi" w:eastAsiaTheme="minorEastAsia" w:hAnsiTheme="minorHAnsi" w:cs="Helvetica"/>
          <w:color w:val="000000"/>
          <w:lang w:eastAsia="zh-CN"/>
        </w:rPr>
        <w:t>清楚表达</w:t>
      </w:r>
      <w:r w:rsidRPr="00850D30">
        <w:rPr>
          <w:rFonts w:asciiTheme="minorHAnsi" w:eastAsiaTheme="minorEastAsia" w:hAnsiTheme="minorHAnsi" w:cs="宋体"/>
          <w:color w:val="000000"/>
          <w:lang w:eastAsia="zh-CN"/>
        </w:rPr>
        <w:t>福音信息。我们会花每周看《人生二路》福音小册子上面的一</w:t>
      </w:r>
      <w:r w:rsidR="007E2ACF" w:rsidRPr="00850D30">
        <w:rPr>
          <w:rFonts w:asciiTheme="minorHAnsi" w:eastAsiaTheme="minorEastAsia" w:hAnsiTheme="minorHAnsi" w:cs="宋体"/>
          <w:color w:val="000000"/>
          <w:lang w:eastAsia="zh-CN"/>
        </w:rPr>
        <w:t>个</w:t>
      </w:r>
      <w:r w:rsidRPr="00850D30">
        <w:rPr>
          <w:rFonts w:asciiTheme="minorHAnsi" w:eastAsiaTheme="minorEastAsia" w:hAnsiTheme="minorHAnsi" w:cs="宋体"/>
          <w:color w:val="000000"/>
          <w:lang w:eastAsia="zh-CN"/>
        </w:rPr>
        <w:t>点。基</w:t>
      </w:r>
      <w:r w:rsidR="007E2ACF" w:rsidRPr="00850D30">
        <w:rPr>
          <w:rFonts w:asciiTheme="minorHAnsi" w:eastAsiaTheme="minorEastAsia" w:hAnsiTheme="minorHAnsi" w:cs="宋体"/>
          <w:color w:val="000000"/>
          <w:lang w:eastAsia="zh-CN"/>
        </w:rPr>
        <w:t>本上，人生二路这</w:t>
      </w:r>
      <w:r w:rsidR="009C3845">
        <w:rPr>
          <w:rFonts w:asciiTheme="minorHAnsi" w:eastAsiaTheme="minorEastAsia" w:hAnsiTheme="minorHAnsi" w:cs="宋体" w:hint="eastAsia"/>
          <w:color w:val="000000"/>
          <w:lang w:eastAsia="zh-CN"/>
        </w:rPr>
        <w:t>个课程</w:t>
      </w:r>
      <w:r w:rsidR="007E2ACF" w:rsidRPr="00850D30">
        <w:rPr>
          <w:rFonts w:asciiTheme="minorHAnsi" w:eastAsiaTheme="minorEastAsia" w:hAnsiTheme="minorHAnsi" w:cs="宋体"/>
          <w:color w:val="000000"/>
          <w:lang w:eastAsia="zh-CN"/>
        </w:rPr>
        <w:t>有两个目的：</w:t>
      </w:r>
    </w:p>
    <w:p w:rsidR="007E2ACF" w:rsidRPr="00850D30" w:rsidRDefault="00494687" w:rsidP="007E2ACF">
      <w:pPr>
        <w:pStyle w:val="a3"/>
        <w:numPr>
          <w:ilvl w:val="0"/>
          <w:numId w:val="34"/>
        </w:numPr>
        <w:spacing w:line="286" w:lineRule="atLeast"/>
        <w:rPr>
          <w:rFonts w:asciiTheme="minorHAnsi" w:eastAsiaTheme="minorEastAsia" w:hAnsiTheme="minorHAnsi" w:cs="Helvetica"/>
          <w:color w:val="000000"/>
          <w:lang w:eastAsia="zh-CN"/>
        </w:rPr>
      </w:pPr>
      <w:r w:rsidRPr="00850D30">
        <w:rPr>
          <w:rFonts w:asciiTheme="minorHAnsi" w:eastAsiaTheme="minorEastAsia" w:hAnsiTheme="minorHAnsi" w:cs="Helvetica"/>
          <w:color w:val="000000"/>
          <w:lang w:eastAsia="zh-CN"/>
        </w:rPr>
        <w:t>帮助我们在自己的头脑里</w:t>
      </w:r>
      <w:r w:rsidR="00761203">
        <w:rPr>
          <w:rFonts w:asciiTheme="minorHAnsi" w:eastAsiaTheme="minorEastAsia" w:hAnsiTheme="minorHAnsi" w:cs="Helvetica" w:hint="eastAsia"/>
          <w:color w:val="000000"/>
          <w:lang w:eastAsia="zh-CN"/>
        </w:rPr>
        <w:t>认识</w:t>
      </w:r>
      <w:r w:rsidR="009C3845">
        <w:rPr>
          <w:rFonts w:asciiTheme="minorHAnsi" w:eastAsiaTheme="minorEastAsia" w:hAnsiTheme="minorHAnsi" w:cs="Helvetica" w:hint="eastAsia"/>
          <w:color w:val="000000"/>
          <w:lang w:eastAsia="zh-CN"/>
        </w:rPr>
        <w:t>福音</w:t>
      </w:r>
      <w:r w:rsidR="00822E77">
        <w:rPr>
          <w:rFonts w:asciiTheme="minorHAnsi" w:eastAsiaTheme="minorEastAsia" w:hAnsiTheme="minorHAnsi" w:cs="Helvetica" w:hint="eastAsia"/>
          <w:color w:val="000000"/>
          <w:lang w:eastAsia="zh-CN"/>
        </w:rPr>
        <w:t>（如果您还不是基督徒的话</w:t>
      </w:r>
      <w:r w:rsidR="00822E77">
        <w:rPr>
          <w:rFonts w:asciiTheme="minorHAnsi" w:eastAsiaTheme="minorEastAsia" w:hAnsiTheme="minorHAnsi" w:cs="Helvetica"/>
          <w:color w:val="000000"/>
          <w:lang w:eastAsia="zh-CN"/>
        </w:rPr>
        <w:t>）</w:t>
      </w:r>
      <w:r w:rsidR="00761203">
        <w:rPr>
          <w:rFonts w:asciiTheme="minorHAnsi" w:eastAsiaTheme="minorEastAsia" w:hAnsiTheme="minorHAnsi" w:cs="Helvetica" w:hint="eastAsia"/>
          <w:color w:val="000000"/>
          <w:lang w:eastAsia="zh-CN"/>
        </w:rPr>
        <w:t>或者</w:t>
      </w:r>
      <w:r w:rsidRPr="00850D30">
        <w:rPr>
          <w:rFonts w:asciiTheme="minorHAnsi" w:eastAsiaTheme="minorEastAsia" w:hAnsiTheme="minorHAnsi" w:cs="Helvetica"/>
          <w:color w:val="000000"/>
          <w:lang w:eastAsia="zh-CN"/>
        </w:rPr>
        <w:t>巩固</w:t>
      </w:r>
      <w:r w:rsidR="009C3845">
        <w:rPr>
          <w:rFonts w:asciiTheme="minorHAnsi" w:eastAsiaTheme="minorEastAsia" w:hAnsiTheme="minorHAnsi" w:cs="Helvetica" w:hint="eastAsia"/>
          <w:color w:val="000000"/>
          <w:lang w:eastAsia="zh-CN"/>
        </w:rPr>
        <w:t>福音</w:t>
      </w:r>
      <w:r w:rsidR="00822E77">
        <w:rPr>
          <w:rFonts w:asciiTheme="minorHAnsi" w:eastAsiaTheme="minorEastAsia" w:hAnsiTheme="minorHAnsi" w:cs="Helvetica" w:hint="eastAsia"/>
          <w:color w:val="000000"/>
          <w:lang w:eastAsia="zh-CN"/>
        </w:rPr>
        <w:t>（</w:t>
      </w:r>
      <w:r w:rsidR="00822E77">
        <w:rPr>
          <w:rFonts w:asciiTheme="minorHAnsi" w:eastAsiaTheme="minorEastAsia" w:hAnsiTheme="minorHAnsi" w:cs="Helvetica"/>
          <w:color w:val="000000"/>
          <w:lang w:eastAsia="zh-CN"/>
        </w:rPr>
        <w:t>如果您已经是一个基督徒的话）</w:t>
      </w:r>
      <w:r w:rsidR="00761203">
        <w:rPr>
          <w:rFonts w:asciiTheme="minorHAnsi" w:eastAsiaTheme="minorEastAsia" w:hAnsiTheme="minorHAnsi" w:cs="Helvetica" w:hint="eastAsia"/>
          <w:color w:val="000000"/>
          <w:lang w:eastAsia="zh-CN"/>
        </w:rPr>
        <w:t>。</w:t>
      </w:r>
    </w:p>
    <w:p w:rsidR="007E2ACF" w:rsidRPr="00850D30" w:rsidRDefault="00494687" w:rsidP="007E2ACF">
      <w:pPr>
        <w:pStyle w:val="a3"/>
        <w:numPr>
          <w:ilvl w:val="0"/>
          <w:numId w:val="34"/>
        </w:numPr>
        <w:spacing w:line="286" w:lineRule="atLeast"/>
        <w:rPr>
          <w:rFonts w:asciiTheme="minorHAnsi" w:eastAsiaTheme="minorEastAsia" w:hAnsiTheme="minorHAnsi" w:cs="宋体"/>
          <w:color w:val="000000"/>
          <w:lang w:eastAsia="zh-CN"/>
        </w:rPr>
      </w:pPr>
      <w:r w:rsidRPr="00850D30">
        <w:rPr>
          <w:rFonts w:asciiTheme="minorHAnsi" w:eastAsiaTheme="minorEastAsia" w:hAnsiTheme="minorHAnsi" w:cs="Helvetica"/>
          <w:color w:val="000000"/>
          <w:lang w:eastAsia="zh-CN"/>
        </w:rPr>
        <w:t>以便</w:t>
      </w:r>
      <w:r w:rsidR="009C3845">
        <w:rPr>
          <w:rFonts w:asciiTheme="minorHAnsi" w:eastAsiaTheme="minorEastAsia" w:hAnsiTheme="minorHAnsi" w:cs="宋体" w:hint="eastAsia"/>
          <w:color w:val="000000"/>
          <w:lang w:eastAsia="zh-CN"/>
        </w:rPr>
        <w:t>当我们被问及基督教信仰究竟是什么的时候，我们可以跟人分享</w:t>
      </w:r>
      <w:r w:rsidRPr="00850D30">
        <w:rPr>
          <w:rFonts w:asciiTheme="minorHAnsi" w:eastAsiaTheme="minorEastAsia" w:hAnsiTheme="minorHAnsi" w:cs="宋体"/>
          <w:color w:val="000000"/>
          <w:lang w:eastAsia="zh-CN"/>
        </w:rPr>
        <w:t>福音</w:t>
      </w:r>
      <w:r w:rsidRPr="00850D30">
        <w:rPr>
          <w:rFonts w:asciiTheme="minorHAnsi" w:eastAsiaTheme="minorEastAsia" w:hAnsiTheme="minorHAnsi" w:cs="宋体"/>
          <w:color w:val="000000"/>
          <w:lang w:eastAsia="zh-CN"/>
        </w:rPr>
        <w:t xml:space="preserve"> </w:t>
      </w:r>
      <w:r w:rsidRPr="00850D30">
        <w:rPr>
          <w:rFonts w:asciiTheme="minorHAnsi" w:eastAsiaTheme="minorEastAsia" w:hAnsiTheme="minorHAnsi" w:cs="宋体"/>
          <w:color w:val="000000"/>
          <w:lang w:eastAsia="zh-CN"/>
        </w:rPr>
        <w:t>（彼得前书</w:t>
      </w:r>
      <w:r w:rsidRPr="00850D30">
        <w:rPr>
          <w:rFonts w:asciiTheme="minorHAnsi" w:eastAsiaTheme="minorEastAsia" w:hAnsiTheme="minorHAnsi" w:cs="Helvetica"/>
          <w:color w:val="000000"/>
          <w:lang w:eastAsia="zh-CN"/>
        </w:rPr>
        <w:t>3</w:t>
      </w:r>
      <w:r w:rsidR="007E2ACF" w:rsidRPr="00850D30">
        <w:rPr>
          <w:rFonts w:asciiTheme="minorHAnsi" w:eastAsiaTheme="minorEastAsia" w:hAnsiTheme="minorHAnsi" w:cs="宋体"/>
          <w:color w:val="000000"/>
          <w:lang w:eastAsia="zh-CN"/>
        </w:rPr>
        <w:t>:</w:t>
      </w:r>
      <w:r w:rsidRPr="00850D30">
        <w:rPr>
          <w:rFonts w:asciiTheme="minorHAnsi" w:eastAsiaTheme="minorEastAsia" w:hAnsiTheme="minorHAnsi" w:cs="Helvetica"/>
          <w:color w:val="000000"/>
          <w:lang w:eastAsia="zh-CN"/>
        </w:rPr>
        <w:t>15</w:t>
      </w:r>
      <w:r w:rsidRPr="00850D30">
        <w:rPr>
          <w:rFonts w:asciiTheme="minorHAnsi" w:eastAsiaTheme="minorEastAsia" w:hAnsiTheme="minorHAnsi" w:cs="宋体"/>
          <w:color w:val="000000"/>
          <w:lang w:eastAsia="zh-CN"/>
        </w:rPr>
        <w:t>）</w:t>
      </w:r>
      <w:r w:rsidR="00761203">
        <w:rPr>
          <w:rFonts w:asciiTheme="minorHAnsi" w:eastAsiaTheme="minorEastAsia" w:hAnsiTheme="minorHAnsi" w:cs="宋体" w:hint="eastAsia"/>
          <w:color w:val="000000"/>
          <w:lang w:eastAsia="zh-CN"/>
        </w:rPr>
        <w:t>。</w:t>
      </w:r>
    </w:p>
    <w:p w:rsidR="00494687" w:rsidRPr="00850D30" w:rsidRDefault="00494687" w:rsidP="002B3B34">
      <w:pPr>
        <w:rPr>
          <w:lang w:eastAsia="zh-CN"/>
        </w:rPr>
      </w:pPr>
      <w:r w:rsidRPr="00850D30">
        <w:rPr>
          <w:lang w:eastAsia="zh-CN"/>
        </w:rPr>
        <w:t>这个课程是针对所有人的，无论你是</w:t>
      </w:r>
      <w:r w:rsidR="00822E77">
        <w:rPr>
          <w:rFonts w:hint="eastAsia"/>
          <w:lang w:eastAsia="zh-CN"/>
        </w:rPr>
        <w:t>没有信主的</w:t>
      </w:r>
      <w:r w:rsidR="00822E77">
        <w:rPr>
          <w:lang w:eastAsia="zh-CN"/>
        </w:rPr>
        <w:t>朋友、</w:t>
      </w:r>
      <w:r w:rsidRPr="00850D30">
        <w:rPr>
          <w:lang w:eastAsia="zh-CN"/>
        </w:rPr>
        <w:t>初信的基督徒，非基督徒，还是跟随基督</w:t>
      </w:r>
      <w:r w:rsidRPr="00850D30">
        <w:rPr>
          <w:lang w:eastAsia="zh-CN"/>
        </w:rPr>
        <w:t>40</w:t>
      </w:r>
      <w:r w:rsidRPr="00850D30">
        <w:rPr>
          <w:lang w:eastAsia="zh-CN"/>
        </w:rPr>
        <w:t>年的人。福音不是一劳永逸的事情。福音是成为一个基督</w:t>
      </w:r>
      <w:r w:rsidR="002B3B34">
        <w:rPr>
          <w:rFonts w:hint="eastAsia"/>
          <w:lang w:eastAsia="zh-CN"/>
        </w:rPr>
        <w:t>徒</w:t>
      </w:r>
      <w:r w:rsidRPr="00850D30">
        <w:rPr>
          <w:lang w:eastAsia="zh-CN"/>
        </w:rPr>
        <w:t>的本质，</w:t>
      </w:r>
      <w:r w:rsidR="00753856">
        <w:rPr>
          <w:rFonts w:hint="eastAsia"/>
          <w:lang w:eastAsia="zh-CN"/>
        </w:rPr>
        <w:t>福音也在整</w:t>
      </w:r>
      <w:r w:rsidRPr="00850D30">
        <w:rPr>
          <w:lang w:eastAsia="zh-CN"/>
        </w:rPr>
        <w:t>个</w:t>
      </w:r>
      <w:r w:rsidR="00753856">
        <w:rPr>
          <w:rFonts w:hint="eastAsia"/>
          <w:lang w:eastAsia="zh-CN"/>
        </w:rPr>
        <w:t>基督徒</w:t>
      </w:r>
      <w:r w:rsidRPr="00850D30">
        <w:rPr>
          <w:lang w:eastAsia="zh-CN"/>
        </w:rPr>
        <w:t>生活中继续</w:t>
      </w:r>
      <w:r w:rsidR="00753856">
        <w:rPr>
          <w:rFonts w:hint="eastAsia"/>
          <w:lang w:eastAsia="zh-CN"/>
        </w:rPr>
        <w:t>保护我们的见证和信仰。</w:t>
      </w:r>
      <w:r w:rsidRPr="00850D30">
        <w:rPr>
          <w:lang w:eastAsia="zh-CN"/>
        </w:rPr>
        <w:t>因此，我们</w:t>
      </w:r>
      <w:r w:rsidR="002B3B34">
        <w:rPr>
          <w:rFonts w:hint="eastAsia"/>
          <w:lang w:eastAsia="zh-CN"/>
        </w:rPr>
        <w:t>课程</w:t>
      </w:r>
      <w:r w:rsidRPr="00850D30">
        <w:rPr>
          <w:lang w:eastAsia="zh-CN"/>
        </w:rPr>
        <w:t>进行过程中，无论你处在什么程度，都可以加入，即使你是第一次听到这些真理。</w:t>
      </w:r>
    </w:p>
    <w:p w:rsidR="00494687" w:rsidRPr="00850D30" w:rsidRDefault="00494687" w:rsidP="002B3B34">
      <w:pPr>
        <w:rPr>
          <w:lang w:eastAsia="zh-CN"/>
        </w:rPr>
      </w:pPr>
      <w:r w:rsidRPr="00850D30">
        <w:rPr>
          <w:lang w:eastAsia="zh-CN"/>
        </w:rPr>
        <w:t>如果你知道</w:t>
      </w:r>
      <w:r w:rsidR="002B3B34">
        <w:rPr>
          <w:rFonts w:hint="eastAsia"/>
          <w:lang w:eastAsia="zh-CN"/>
        </w:rPr>
        <w:t>安德烈</w:t>
      </w:r>
      <w:r w:rsidRPr="00850D30">
        <w:rPr>
          <w:lang w:eastAsia="zh-CN"/>
        </w:rPr>
        <w:t>和腓力的故事，遇到耶稣后，他们立即前往，并叫来了他们的兄弟。井边的撒玛利亚妇人，她遇到耶稣后，立刻跑到镇上将耶稣的事告诉人们。</w:t>
      </w:r>
      <w:r w:rsidR="00822E77">
        <w:rPr>
          <w:rFonts w:hint="eastAsia"/>
          <w:lang w:eastAsia="zh-CN"/>
        </w:rPr>
        <w:t>可能</w:t>
      </w:r>
      <w:r w:rsidRPr="00850D30">
        <w:rPr>
          <w:lang w:eastAsia="zh-CN"/>
        </w:rPr>
        <w:t>你永远不会完全掌握福音</w:t>
      </w:r>
      <w:r w:rsidR="00822E77">
        <w:rPr>
          <w:rFonts w:hint="eastAsia"/>
          <w:lang w:eastAsia="zh-CN"/>
        </w:rPr>
        <w:t>的</w:t>
      </w:r>
      <w:r w:rsidR="00822E77">
        <w:rPr>
          <w:lang w:eastAsia="zh-CN"/>
        </w:rPr>
        <w:t>每个细节，</w:t>
      </w:r>
      <w:r w:rsidR="00822E77">
        <w:rPr>
          <w:rFonts w:hint="eastAsia"/>
          <w:lang w:eastAsia="zh-CN"/>
        </w:rPr>
        <w:t>我也肯定</w:t>
      </w:r>
      <w:r w:rsidR="00822E77">
        <w:rPr>
          <w:lang w:eastAsia="zh-CN"/>
        </w:rPr>
        <w:t>你</w:t>
      </w:r>
      <w:r w:rsidRPr="00850D30">
        <w:rPr>
          <w:lang w:eastAsia="zh-CN"/>
        </w:rPr>
        <w:t>永远无法活出耶稣基督那样完全的生活</w:t>
      </w:r>
      <w:r w:rsidR="00822E77">
        <w:rPr>
          <w:rFonts w:hint="eastAsia"/>
          <w:lang w:eastAsia="zh-CN"/>
        </w:rPr>
        <w:t>，</w:t>
      </w:r>
      <w:r w:rsidRPr="00850D30">
        <w:rPr>
          <w:lang w:eastAsia="zh-CN"/>
        </w:rPr>
        <w:t>但你仍然可以将别人引到耶稣面前。而且，如果你是一个基督徒，你必须这么做</w:t>
      </w:r>
      <w:r w:rsidR="00753856">
        <w:rPr>
          <w:rFonts w:hint="eastAsia"/>
          <w:lang w:eastAsia="zh-CN"/>
        </w:rPr>
        <w:t>，传福音是圣经对基督徒的命令</w:t>
      </w:r>
      <w:r w:rsidRPr="00850D30">
        <w:rPr>
          <w:lang w:eastAsia="zh-CN"/>
        </w:rPr>
        <w:t>。</w:t>
      </w:r>
    </w:p>
    <w:p w:rsidR="002B3B34" w:rsidRDefault="00494687" w:rsidP="002B3B34">
      <w:pPr>
        <w:rPr>
          <w:shd w:val="clear" w:color="auto" w:fill="FFFFFF"/>
          <w:lang w:eastAsia="zh-CN"/>
        </w:rPr>
      </w:pPr>
      <w:r w:rsidRPr="00850D30">
        <w:rPr>
          <w:shd w:val="clear" w:color="auto" w:fill="FFFFFF"/>
          <w:lang w:eastAsia="zh-CN"/>
        </w:rPr>
        <w:t>行。介绍就到此结束。让我们进入了福音。我们将从福音的起点开始</w:t>
      </w:r>
      <w:r w:rsidR="002B3B34">
        <w:rPr>
          <w:shd w:val="clear" w:color="auto" w:fill="FFFFFF"/>
          <w:lang w:eastAsia="zh-CN"/>
        </w:rPr>
        <w:t>——</w:t>
      </w:r>
      <w:r w:rsidRPr="00850D30">
        <w:rPr>
          <w:shd w:val="clear" w:color="auto" w:fill="FFFFFF"/>
          <w:lang w:eastAsia="zh-CN"/>
        </w:rPr>
        <w:t>那就是</w:t>
      </w:r>
      <w:r w:rsidR="00753856">
        <w:rPr>
          <w:rFonts w:hint="eastAsia"/>
          <w:shd w:val="clear" w:color="auto" w:fill="FFFFFF"/>
          <w:lang w:eastAsia="zh-CN"/>
        </w:rPr>
        <w:t>关于神的事情</w:t>
      </w:r>
      <w:r w:rsidRPr="00850D30">
        <w:rPr>
          <w:shd w:val="clear" w:color="auto" w:fill="FFFFFF"/>
          <w:lang w:eastAsia="zh-CN"/>
        </w:rPr>
        <w:t>。</w:t>
      </w:r>
      <w:r w:rsidRPr="00850D30">
        <w:rPr>
          <w:lang w:eastAsia="zh-CN"/>
        </w:rPr>
        <w:t> </w:t>
      </w:r>
      <w:r w:rsidR="002B3B34">
        <w:rPr>
          <w:shd w:val="clear" w:color="auto" w:fill="FFFFFF"/>
          <w:lang w:eastAsia="zh-CN"/>
        </w:rPr>
        <w:t>但在此之前，我们思考一下这种</w:t>
      </w:r>
      <w:r w:rsidR="002B3B34">
        <w:rPr>
          <w:rFonts w:hint="eastAsia"/>
          <w:shd w:val="clear" w:color="auto" w:fill="FFFFFF"/>
          <w:lang w:eastAsia="zh-CN"/>
        </w:rPr>
        <w:t>福音工具</w:t>
      </w:r>
      <w:r w:rsidRPr="00850D30">
        <w:rPr>
          <w:shd w:val="clear" w:color="auto" w:fill="FFFFFF"/>
          <w:lang w:eastAsia="zh-CN"/>
        </w:rPr>
        <w:t>的价值所在。你不需要</w:t>
      </w:r>
      <w:r w:rsidR="002B3B34">
        <w:rPr>
          <w:rFonts w:hint="eastAsia"/>
          <w:shd w:val="clear" w:color="auto" w:fill="FFFFFF"/>
          <w:lang w:eastAsia="zh-CN"/>
        </w:rPr>
        <w:t>《</w:t>
      </w:r>
      <w:r w:rsidRPr="00850D30">
        <w:rPr>
          <w:shd w:val="clear" w:color="auto" w:fill="FFFFFF"/>
          <w:lang w:eastAsia="zh-CN"/>
        </w:rPr>
        <w:t>人生二路</w:t>
      </w:r>
      <w:r w:rsidR="002B3B34">
        <w:rPr>
          <w:rFonts w:hint="eastAsia"/>
          <w:shd w:val="clear" w:color="auto" w:fill="FFFFFF"/>
          <w:lang w:eastAsia="zh-CN"/>
        </w:rPr>
        <w:t>》</w:t>
      </w:r>
      <w:r w:rsidR="002B3B34">
        <w:rPr>
          <w:shd w:val="clear" w:color="auto" w:fill="FFFFFF"/>
          <w:lang w:eastAsia="zh-CN"/>
        </w:rPr>
        <w:t>这样的</w:t>
      </w:r>
      <w:r w:rsidR="002B3B34">
        <w:rPr>
          <w:rFonts w:hint="eastAsia"/>
          <w:shd w:val="clear" w:color="auto" w:fill="FFFFFF"/>
          <w:lang w:eastAsia="zh-CN"/>
        </w:rPr>
        <w:t>工具</w:t>
      </w:r>
      <w:r w:rsidRPr="00850D30">
        <w:rPr>
          <w:shd w:val="clear" w:color="auto" w:fill="FFFFFF"/>
          <w:lang w:eastAsia="zh-CN"/>
        </w:rPr>
        <w:t>来分享福音</w:t>
      </w:r>
      <w:r w:rsidR="00753856">
        <w:rPr>
          <w:rFonts w:hint="eastAsia"/>
          <w:shd w:val="clear" w:color="auto" w:fill="FFFFFF"/>
          <w:lang w:eastAsia="zh-CN"/>
        </w:rPr>
        <w:t>或者了解福音，我可以肯定保罗、彼得或者早期的信徒们并没有使用《人生二路》</w:t>
      </w:r>
      <w:r w:rsidR="00A80B64">
        <w:rPr>
          <w:rFonts w:hint="eastAsia"/>
          <w:shd w:val="clear" w:color="auto" w:fill="FFFFFF"/>
          <w:lang w:eastAsia="zh-CN"/>
        </w:rPr>
        <w:t>，</w:t>
      </w:r>
      <w:r w:rsidRPr="00850D30">
        <w:rPr>
          <w:shd w:val="clear" w:color="auto" w:fill="FFFFFF"/>
          <w:lang w:eastAsia="zh-CN"/>
        </w:rPr>
        <w:t>也许你可以简单地将马可福音读完</w:t>
      </w:r>
      <w:r w:rsidR="00A80B64">
        <w:rPr>
          <w:rFonts w:hint="eastAsia"/>
          <w:shd w:val="clear" w:color="auto" w:fill="FFFFFF"/>
          <w:lang w:eastAsia="zh-CN"/>
        </w:rPr>
        <w:t>，或者把</w:t>
      </w:r>
      <w:r w:rsidRPr="00850D30">
        <w:rPr>
          <w:shd w:val="clear" w:color="auto" w:fill="FFFFFF"/>
          <w:lang w:eastAsia="zh-CN"/>
        </w:rPr>
        <w:t>罗马书的前面几章</w:t>
      </w:r>
      <w:r w:rsidR="00A80B64">
        <w:rPr>
          <w:rFonts w:hint="eastAsia"/>
          <w:shd w:val="clear" w:color="auto" w:fill="FFFFFF"/>
          <w:lang w:eastAsia="zh-CN"/>
        </w:rPr>
        <w:t>读完，这都会帮助你认识福音</w:t>
      </w:r>
      <w:r w:rsidRPr="00850D30">
        <w:rPr>
          <w:shd w:val="clear" w:color="auto" w:fill="FFFFFF"/>
          <w:lang w:eastAsia="zh-CN"/>
        </w:rPr>
        <w:t>。</w:t>
      </w:r>
      <w:r w:rsidR="00822E77">
        <w:rPr>
          <w:rFonts w:hint="eastAsia"/>
          <w:shd w:val="clear" w:color="auto" w:fill="FFFFFF"/>
          <w:lang w:eastAsia="zh-CN"/>
        </w:rPr>
        <w:t>但是一个现成的、</w:t>
      </w:r>
      <w:r w:rsidR="00822E77">
        <w:rPr>
          <w:shd w:val="clear" w:color="auto" w:fill="FFFFFF"/>
          <w:lang w:eastAsia="zh-CN"/>
        </w:rPr>
        <w:t>随时带在身上的小册子对你了解福音、思想</w:t>
      </w:r>
      <w:r w:rsidR="00822E77">
        <w:rPr>
          <w:rFonts w:hint="eastAsia"/>
          <w:shd w:val="clear" w:color="auto" w:fill="FFFFFF"/>
          <w:lang w:eastAsia="zh-CN"/>
        </w:rPr>
        <w:t>福音</w:t>
      </w:r>
      <w:r w:rsidR="00822E77">
        <w:rPr>
          <w:shd w:val="clear" w:color="auto" w:fill="FFFFFF"/>
          <w:lang w:eastAsia="zh-CN"/>
        </w:rPr>
        <w:t>和认识福音</w:t>
      </w:r>
      <w:r w:rsidR="00822E77">
        <w:rPr>
          <w:rFonts w:hint="eastAsia"/>
          <w:shd w:val="clear" w:color="auto" w:fill="FFFFFF"/>
          <w:lang w:eastAsia="zh-CN"/>
        </w:rPr>
        <w:t>是</w:t>
      </w:r>
      <w:r w:rsidR="00822E77">
        <w:rPr>
          <w:shd w:val="clear" w:color="auto" w:fill="FFFFFF"/>
          <w:lang w:eastAsia="zh-CN"/>
        </w:rPr>
        <w:t>极有益处的。</w:t>
      </w:r>
    </w:p>
    <w:p w:rsidR="00494687" w:rsidRPr="00850D30" w:rsidRDefault="002B3B34" w:rsidP="002B3B34">
      <w:pPr>
        <w:rPr>
          <w:lang w:eastAsia="zh-CN"/>
        </w:rPr>
      </w:pPr>
      <w:r>
        <w:rPr>
          <w:rFonts w:hint="eastAsia"/>
          <w:shd w:val="clear" w:color="auto" w:fill="FFFFFF"/>
          <w:lang w:eastAsia="zh-CN"/>
        </w:rPr>
        <w:t>【</w:t>
      </w:r>
      <w:r w:rsidR="00A80B64">
        <w:rPr>
          <w:rFonts w:hint="eastAsia"/>
          <w:shd w:val="clear" w:color="auto" w:fill="FFFFFF"/>
          <w:lang w:eastAsia="zh-CN"/>
        </w:rPr>
        <w:t>问：</w:t>
      </w:r>
      <w:r w:rsidR="00822E77">
        <w:rPr>
          <w:shd w:val="clear" w:color="auto" w:fill="FFFFFF"/>
          <w:lang w:eastAsia="zh-CN"/>
        </w:rPr>
        <w:t>为什么</w:t>
      </w:r>
      <w:r w:rsidR="00A80B64">
        <w:rPr>
          <w:rFonts w:hint="eastAsia"/>
          <w:shd w:val="clear" w:color="auto" w:fill="FFFFFF"/>
          <w:lang w:eastAsia="zh-CN"/>
        </w:rPr>
        <w:t>从</w:t>
      </w:r>
      <w:r w:rsidR="00822E77">
        <w:rPr>
          <w:shd w:val="clear" w:color="auto" w:fill="FFFFFF"/>
          <w:lang w:eastAsia="zh-CN"/>
        </w:rPr>
        <w:t>《</w:t>
      </w:r>
      <w:r w:rsidR="00494687" w:rsidRPr="00850D30">
        <w:rPr>
          <w:shd w:val="clear" w:color="auto" w:fill="FFFFFF"/>
          <w:lang w:eastAsia="zh-CN"/>
        </w:rPr>
        <w:t>人生二路</w:t>
      </w:r>
      <w:r w:rsidR="00822E77">
        <w:rPr>
          <w:rFonts w:hint="eastAsia"/>
          <w:shd w:val="clear" w:color="auto" w:fill="FFFFFF"/>
          <w:lang w:eastAsia="zh-CN"/>
        </w:rPr>
        <w:t>》</w:t>
      </w:r>
      <w:r w:rsidR="00822E77">
        <w:rPr>
          <w:shd w:val="clear" w:color="auto" w:fill="FFFFFF"/>
          <w:lang w:eastAsia="zh-CN"/>
        </w:rPr>
        <w:t>这样的福音</w:t>
      </w:r>
      <w:r w:rsidR="00822E77">
        <w:rPr>
          <w:rFonts w:hint="eastAsia"/>
          <w:shd w:val="clear" w:color="auto" w:fill="FFFFFF"/>
          <w:lang w:eastAsia="zh-CN"/>
        </w:rPr>
        <w:t>工具</w:t>
      </w:r>
      <w:r w:rsidR="00A80B64">
        <w:rPr>
          <w:rFonts w:hint="eastAsia"/>
          <w:shd w:val="clear" w:color="auto" w:fill="FFFFFF"/>
          <w:lang w:eastAsia="zh-CN"/>
        </w:rPr>
        <w:t>去认识福音</w:t>
      </w:r>
      <w:r w:rsidR="00494687" w:rsidRPr="00850D30">
        <w:rPr>
          <w:shd w:val="clear" w:color="auto" w:fill="FFFFFF"/>
          <w:lang w:eastAsia="zh-CN"/>
        </w:rPr>
        <w:t>是有用的呢？</w:t>
      </w:r>
      <w:r w:rsidR="00494687" w:rsidRPr="00850D30">
        <w:rPr>
          <w:lang w:eastAsia="zh-CN"/>
        </w:rPr>
        <w:t xml:space="preserve"> </w:t>
      </w:r>
      <w:r>
        <w:rPr>
          <w:rFonts w:hint="eastAsia"/>
          <w:lang w:eastAsia="zh-CN"/>
        </w:rPr>
        <w:t>】</w:t>
      </w:r>
    </w:p>
    <w:p w:rsidR="007A39AA" w:rsidRPr="007A39AA" w:rsidRDefault="002B3B34" w:rsidP="00494687">
      <w:pPr>
        <w:rPr>
          <w:rFonts w:asciiTheme="minorHAnsi" w:eastAsiaTheme="minorEastAsia" w:hAnsiTheme="minorHAnsi"/>
          <w:color w:val="000000"/>
          <w:shd w:val="clear" w:color="auto" w:fill="FFFFFF"/>
          <w:lang w:eastAsia="zh-CN"/>
        </w:rPr>
      </w:pPr>
      <w:r>
        <w:rPr>
          <w:rFonts w:asciiTheme="minorHAnsi" w:eastAsiaTheme="minorEastAsia" w:hAnsiTheme="minorHAnsi" w:hint="eastAsia"/>
          <w:color w:val="000000"/>
          <w:shd w:val="clear" w:color="auto" w:fill="FFFFFF"/>
          <w:lang w:eastAsia="zh-CN"/>
        </w:rPr>
        <w:t>【</w:t>
      </w:r>
      <w:r w:rsidR="00494687" w:rsidRPr="00850D30">
        <w:rPr>
          <w:rFonts w:asciiTheme="minorHAnsi" w:eastAsiaTheme="minorEastAsia" w:hAnsiTheme="minorHAnsi"/>
          <w:color w:val="000000"/>
          <w:shd w:val="clear" w:color="auto" w:fill="FFFFFF"/>
          <w:lang w:eastAsia="zh-CN"/>
        </w:rPr>
        <w:t>你想要的答案包括：（</w:t>
      </w:r>
      <w:r w:rsidR="00494687" w:rsidRPr="00850D30">
        <w:rPr>
          <w:rFonts w:asciiTheme="minorHAnsi" w:eastAsiaTheme="minorEastAsia" w:hAnsiTheme="minorHAnsi"/>
          <w:color w:val="000000"/>
          <w:shd w:val="clear" w:color="auto" w:fill="FFFFFF"/>
          <w:lang w:eastAsia="zh-CN"/>
        </w:rPr>
        <w:t>1</w:t>
      </w:r>
      <w:r w:rsidR="00494687" w:rsidRPr="00850D30">
        <w:rPr>
          <w:rFonts w:asciiTheme="minorHAnsi" w:eastAsiaTheme="minorEastAsia" w:hAnsiTheme="minorHAnsi"/>
          <w:color w:val="000000"/>
          <w:shd w:val="clear" w:color="auto" w:fill="FFFFFF"/>
          <w:lang w:eastAsia="zh-CN"/>
        </w:rPr>
        <w:t>）有助于确保我们是清楚</w:t>
      </w:r>
      <w:r w:rsidR="00A80B64">
        <w:rPr>
          <w:rFonts w:asciiTheme="minorHAnsi" w:eastAsiaTheme="minorEastAsia" w:hAnsiTheme="minorHAnsi" w:hint="eastAsia"/>
          <w:color w:val="000000"/>
          <w:shd w:val="clear" w:color="auto" w:fill="FFFFFF"/>
          <w:lang w:eastAsia="zh-CN"/>
        </w:rPr>
        <w:t>了解全部的福音，而不是自己喜欢看的那一小部分；</w:t>
      </w:r>
      <w:r w:rsidR="00494687" w:rsidRPr="00850D30">
        <w:rPr>
          <w:rFonts w:asciiTheme="minorHAnsi" w:eastAsiaTheme="minorEastAsia" w:hAnsiTheme="minorHAnsi"/>
          <w:color w:val="000000"/>
          <w:shd w:val="clear" w:color="auto" w:fill="FFFFFF"/>
          <w:lang w:eastAsia="zh-CN"/>
        </w:rPr>
        <w:t xml:space="preserve"> </w:t>
      </w:r>
      <w:r w:rsidR="00494687" w:rsidRPr="00850D30">
        <w:rPr>
          <w:rFonts w:asciiTheme="minorHAnsi" w:eastAsiaTheme="minorEastAsia" w:hAnsiTheme="minorHAnsi"/>
          <w:color w:val="000000"/>
          <w:shd w:val="clear" w:color="auto" w:fill="FFFFFF"/>
          <w:lang w:eastAsia="zh-CN"/>
        </w:rPr>
        <w:t>（</w:t>
      </w:r>
      <w:r w:rsidR="00494687" w:rsidRPr="00850D30">
        <w:rPr>
          <w:rFonts w:asciiTheme="minorHAnsi" w:eastAsiaTheme="minorEastAsia" w:hAnsiTheme="minorHAnsi"/>
          <w:color w:val="000000"/>
          <w:shd w:val="clear" w:color="auto" w:fill="FFFFFF"/>
          <w:lang w:eastAsia="zh-CN"/>
        </w:rPr>
        <w:t>2</w:t>
      </w:r>
      <w:r w:rsidR="00494687" w:rsidRPr="00850D30">
        <w:rPr>
          <w:rFonts w:asciiTheme="minorHAnsi" w:eastAsiaTheme="minorEastAsia" w:hAnsiTheme="minorHAnsi"/>
          <w:color w:val="000000"/>
          <w:shd w:val="clear" w:color="auto" w:fill="FFFFFF"/>
          <w:lang w:eastAsia="zh-CN"/>
        </w:rPr>
        <w:t>）有助于我们从多个不同角度进入福音</w:t>
      </w:r>
      <w:r w:rsidR="00494687" w:rsidRPr="00850D30">
        <w:rPr>
          <w:rFonts w:asciiTheme="minorHAnsi" w:eastAsiaTheme="minorEastAsia" w:hAnsiTheme="minorHAnsi"/>
          <w:color w:val="000000"/>
          <w:shd w:val="clear" w:color="auto" w:fill="FFFFFF"/>
          <w:lang w:eastAsia="zh-CN"/>
        </w:rPr>
        <w:t xml:space="preserve">; </w:t>
      </w:r>
      <w:r w:rsidR="00494687" w:rsidRPr="00850D30">
        <w:rPr>
          <w:rFonts w:asciiTheme="minorHAnsi" w:eastAsiaTheme="minorEastAsia" w:hAnsiTheme="minorHAnsi"/>
          <w:color w:val="000000"/>
          <w:shd w:val="clear" w:color="auto" w:fill="FFFFFF"/>
          <w:lang w:eastAsia="zh-CN"/>
        </w:rPr>
        <w:t>（</w:t>
      </w:r>
      <w:r w:rsidR="00494687" w:rsidRPr="00850D30">
        <w:rPr>
          <w:rFonts w:asciiTheme="minorHAnsi" w:eastAsiaTheme="minorEastAsia" w:hAnsiTheme="minorHAnsi"/>
          <w:color w:val="000000"/>
          <w:shd w:val="clear" w:color="auto" w:fill="FFFFFF"/>
          <w:lang w:eastAsia="zh-CN"/>
        </w:rPr>
        <w:t>3</w:t>
      </w:r>
      <w:r w:rsidR="00494687" w:rsidRPr="00850D30">
        <w:rPr>
          <w:rFonts w:asciiTheme="minorHAnsi" w:eastAsiaTheme="minorEastAsia" w:hAnsiTheme="minorHAnsi"/>
          <w:color w:val="000000"/>
          <w:shd w:val="clear" w:color="auto" w:fill="FFFFFF"/>
          <w:lang w:eastAsia="zh-CN"/>
        </w:rPr>
        <w:t>）使我们能够迅速总结福音</w:t>
      </w:r>
      <w:r w:rsidR="00A80B64">
        <w:rPr>
          <w:rFonts w:asciiTheme="minorHAnsi" w:eastAsiaTheme="minorEastAsia" w:hAnsiTheme="minorHAnsi"/>
          <w:color w:val="000000"/>
          <w:shd w:val="clear" w:color="auto" w:fill="FFFFFF"/>
          <w:lang w:eastAsia="zh-CN"/>
        </w:rPr>
        <w:t>——</w:t>
      </w:r>
      <w:r w:rsidR="00494687" w:rsidRPr="00850D30">
        <w:rPr>
          <w:rFonts w:asciiTheme="minorHAnsi" w:eastAsiaTheme="minorEastAsia" w:hAnsiTheme="minorHAnsi"/>
          <w:color w:val="000000"/>
          <w:shd w:val="clear" w:color="auto" w:fill="FFFFFF"/>
          <w:lang w:eastAsia="zh-CN"/>
        </w:rPr>
        <w:t>有时候我们只有那么多的时间。</w:t>
      </w:r>
      <w:r>
        <w:rPr>
          <w:rFonts w:asciiTheme="minorHAnsi" w:eastAsiaTheme="minorEastAsia" w:hAnsiTheme="minorHAnsi" w:hint="eastAsia"/>
          <w:color w:val="000000"/>
          <w:shd w:val="clear" w:color="auto" w:fill="FFFFFF"/>
          <w:lang w:eastAsia="zh-CN"/>
        </w:rPr>
        <w:t>】</w:t>
      </w:r>
    </w:p>
    <w:p w:rsidR="00494687" w:rsidRPr="00850D30" w:rsidRDefault="002B3B34" w:rsidP="002B3B34">
      <w:pPr>
        <w:rPr>
          <w:lang w:eastAsia="zh-CN"/>
        </w:rPr>
      </w:pPr>
      <w:r>
        <w:rPr>
          <w:rFonts w:hint="eastAsia"/>
          <w:shd w:val="clear" w:color="auto" w:fill="FFFFFF"/>
          <w:lang w:eastAsia="zh-CN"/>
        </w:rPr>
        <w:t>【</w:t>
      </w:r>
      <w:r w:rsidR="00494687" w:rsidRPr="00850D30">
        <w:rPr>
          <w:shd w:val="clear" w:color="auto" w:fill="FFFFFF"/>
          <w:lang w:eastAsia="zh-CN"/>
        </w:rPr>
        <w:t>有问题或意见吗？</w:t>
      </w:r>
      <w:r>
        <w:rPr>
          <w:rFonts w:hint="eastAsia"/>
          <w:shd w:val="clear" w:color="auto" w:fill="FFFFFF"/>
          <w:lang w:eastAsia="zh-CN"/>
        </w:rPr>
        <w:t>】</w:t>
      </w:r>
    </w:p>
    <w:p w:rsidR="00494687" w:rsidRPr="00850D30" w:rsidRDefault="00A80B64" w:rsidP="002B3B34">
      <w:pPr>
        <w:pStyle w:val="1"/>
        <w:rPr>
          <w:shd w:val="clear" w:color="auto" w:fill="FFFFFF"/>
          <w:lang w:eastAsia="zh-CN"/>
        </w:rPr>
      </w:pPr>
      <w:r>
        <w:rPr>
          <w:rFonts w:hint="eastAsia"/>
          <w:shd w:val="clear" w:color="auto" w:fill="FFFFFF"/>
          <w:lang w:eastAsia="zh-CN"/>
        </w:rPr>
        <w:t>神是</w:t>
      </w:r>
      <w:r w:rsidR="00494687" w:rsidRPr="00850D30">
        <w:rPr>
          <w:shd w:val="clear" w:color="auto" w:fill="FFFFFF"/>
          <w:lang w:eastAsia="zh-CN"/>
        </w:rPr>
        <w:t>慈爱的统治者和造物主</w:t>
      </w:r>
    </w:p>
    <w:p w:rsidR="00494687" w:rsidRPr="00850D30" w:rsidRDefault="00A80B64" w:rsidP="002B3B34">
      <w:pPr>
        <w:rPr>
          <w:shd w:val="clear" w:color="auto" w:fill="FFFFFF"/>
          <w:lang w:eastAsia="zh-CN"/>
        </w:rPr>
      </w:pPr>
      <w:r w:rsidRPr="00850D30">
        <w:rPr>
          <w:rFonts w:asciiTheme="minorHAnsi" w:eastAsiaTheme="minorEastAsia" w:hAnsiTheme="minorHAnsi"/>
          <w:noProof/>
          <w:lang w:eastAsia="zh-CN"/>
        </w:rPr>
        <w:drawing>
          <wp:anchor distT="0" distB="0" distL="114300" distR="114300" simplePos="0" relativeHeight="251658752" behindDoc="0" locked="0" layoutInCell="1" allowOverlap="1" wp14:anchorId="787A647C" wp14:editId="0A6DD489">
            <wp:simplePos x="0" y="0"/>
            <wp:positionH relativeFrom="margin">
              <wp:align>right</wp:align>
            </wp:positionH>
            <wp:positionV relativeFrom="paragraph">
              <wp:posOffset>266065</wp:posOffset>
            </wp:positionV>
            <wp:extent cx="590550" cy="1314450"/>
            <wp:effectExtent l="0" t="0" r="0" b="0"/>
            <wp:wrapSquare wrapText="bothSides"/>
            <wp:docPr id="3" name="Picture 3" descr="box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1_p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1314450"/>
                    </a:xfrm>
                    <a:prstGeom prst="rect">
                      <a:avLst/>
                    </a:prstGeom>
                    <a:noFill/>
                    <a:ln>
                      <a:noFill/>
                    </a:ln>
                  </pic:spPr>
                </pic:pic>
              </a:graphicData>
            </a:graphic>
          </wp:anchor>
        </w:drawing>
      </w:r>
      <w:r w:rsidR="00494687" w:rsidRPr="00850D30">
        <w:rPr>
          <w:shd w:val="clear" w:color="auto" w:fill="FFFFFF"/>
          <w:lang w:eastAsia="zh-CN"/>
        </w:rPr>
        <w:t>我相信，在所有的福音信息工具当中，最好的是那些以神为开头的，因为神的那一切的开始，是万物的中心。</w:t>
      </w:r>
    </w:p>
    <w:p w:rsidR="00494687" w:rsidRPr="00850D30" w:rsidRDefault="00494687" w:rsidP="002B3B34">
      <w:pPr>
        <w:rPr>
          <w:shd w:val="clear" w:color="auto" w:fill="FFFFFF"/>
          <w:lang w:eastAsia="zh-CN"/>
        </w:rPr>
      </w:pPr>
      <w:r w:rsidRPr="00850D30">
        <w:rPr>
          <w:shd w:val="clear" w:color="auto" w:fill="FFFFFF"/>
          <w:lang w:eastAsia="zh-CN"/>
        </w:rPr>
        <w:t>我们可以谈论罪之前，我们必须知道我们得罪的是谁。我们在谈论基督里的救恩之前，我们需要知道他是从哪里被差遣的，是被谁差遣的。要谈论天堂，我们需要知道那创造天堂的是谁，天堂崇拜的对象是哪位。</w:t>
      </w:r>
    </w:p>
    <w:p w:rsidR="00494687" w:rsidRDefault="00494687" w:rsidP="002B3B34">
      <w:pPr>
        <w:rPr>
          <w:lang w:eastAsia="zh-CN"/>
        </w:rPr>
      </w:pPr>
      <w:r w:rsidRPr="00850D30">
        <w:rPr>
          <w:shd w:val="clear" w:color="auto" w:fill="FFFFFF"/>
          <w:lang w:eastAsia="zh-CN"/>
        </w:rPr>
        <w:t>因此，我们从神开始。</w:t>
      </w:r>
      <w:r w:rsidRPr="00850D30">
        <w:rPr>
          <w:lang w:eastAsia="zh-CN"/>
        </w:rPr>
        <w:t> </w:t>
      </w:r>
      <w:r w:rsidR="002B3B34">
        <w:rPr>
          <w:rFonts w:hint="eastAsia"/>
          <w:lang w:eastAsia="zh-CN"/>
        </w:rPr>
        <w:t>【</w:t>
      </w:r>
      <w:r w:rsidR="00A80B64">
        <w:rPr>
          <w:rFonts w:hint="eastAsia"/>
          <w:lang w:eastAsia="zh-CN"/>
        </w:rPr>
        <w:t>在白板上</w:t>
      </w:r>
      <w:r w:rsidR="002B3B34">
        <w:rPr>
          <w:lang w:eastAsia="zh-CN"/>
        </w:rPr>
        <w:t>画出皇冠</w:t>
      </w:r>
      <w:r w:rsidR="002B3B34">
        <w:rPr>
          <w:rFonts w:hint="eastAsia"/>
          <w:lang w:eastAsia="zh-CN"/>
        </w:rPr>
        <w:t>】</w:t>
      </w:r>
    </w:p>
    <w:p w:rsidR="00494687" w:rsidRPr="00850D30" w:rsidRDefault="00494687" w:rsidP="002B3B34">
      <w:pPr>
        <w:rPr>
          <w:shd w:val="clear" w:color="auto" w:fill="FFFFFF"/>
          <w:lang w:eastAsia="zh-CN"/>
        </w:rPr>
      </w:pPr>
      <w:r w:rsidRPr="00850D30">
        <w:rPr>
          <w:shd w:val="clear" w:color="auto" w:fill="FFFFFF"/>
          <w:lang w:eastAsia="zh-CN"/>
        </w:rPr>
        <w:t>神是谁？如果跟你说话的人，问你上帝是谁或</w:t>
      </w:r>
      <w:r w:rsidR="000842AC">
        <w:rPr>
          <w:rFonts w:hint="eastAsia"/>
          <w:shd w:val="clear" w:color="auto" w:fill="FFFFFF"/>
          <w:lang w:eastAsia="zh-CN"/>
        </w:rPr>
        <w:t>祂是</w:t>
      </w:r>
      <w:r w:rsidRPr="00850D30">
        <w:rPr>
          <w:shd w:val="clear" w:color="auto" w:fill="FFFFFF"/>
          <w:lang w:eastAsia="zh-CN"/>
        </w:rPr>
        <w:t>什么样的，你会怎么回答他？</w:t>
      </w:r>
    </w:p>
    <w:p w:rsidR="00494687" w:rsidRPr="00850D30" w:rsidRDefault="00494687" w:rsidP="000842AC">
      <w:pPr>
        <w:rPr>
          <w:shd w:val="clear" w:color="auto" w:fill="FFFFFF"/>
          <w:lang w:eastAsia="zh-CN"/>
        </w:rPr>
      </w:pPr>
      <w:r w:rsidRPr="00850D30">
        <w:rPr>
          <w:shd w:val="clear" w:color="auto" w:fill="FFFFFF"/>
          <w:lang w:eastAsia="zh-CN"/>
        </w:rPr>
        <w:lastRenderedPageBreak/>
        <w:t>当然，对上帝的研究，取之不尽，用之不竭。但是为了今天我们的目的，我只提及有关上帝的两个基本描述。</w:t>
      </w:r>
    </w:p>
    <w:p w:rsidR="000842AC" w:rsidRDefault="00494687" w:rsidP="000842AC">
      <w:pPr>
        <w:rPr>
          <w:shd w:val="clear" w:color="auto" w:fill="FFFFFF"/>
          <w:lang w:eastAsia="zh-CN"/>
        </w:rPr>
      </w:pPr>
      <w:r w:rsidRPr="00850D30">
        <w:rPr>
          <w:shd w:val="clear" w:color="auto" w:fill="FFFFFF"/>
          <w:lang w:eastAsia="zh-CN"/>
        </w:rPr>
        <w:t>上帝是我们的</w:t>
      </w:r>
      <w:r w:rsidR="000842AC">
        <w:rPr>
          <w:rFonts w:hint="eastAsia"/>
          <w:shd w:val="clear" w:color="auto" w:fill="FFFFFF"/>
          <w:lang w:eastAsia="zh-CN"/>
        </w:rPr>
        <w:t>（</w:t>
      </w:r>
      <w:r w:rsidR="000842AC">
        <w:rPr>
          <w:shd w:val="clear" w:color="auto" w:fill="FFFFFF"/>
          <w:lang w:eastAsia="zh-CN"/>
        </w:rPr>
        <w:t>1</w:t>
      </w:r>
      <w:r w:rsidR="000842AC">
        <w:rPr>
          <w:shd w:val="clear" w:color="auto" w:fill="FFFFFF"/>
          <w:lang w:eastAsia="zh-CN"/>
        </w:rPr>
        <w:t>）</w:t>
      </w:r>
      <w:r w:rsidRPr="00850D30">
        <w:rPr>
          <w:shd w:val="clear" w:color="auto" w:fill="FFFFFF"/>
          <w:lang w:eastAsia="zh-CN"/>
        </w:rPr>
        <w:t>造物主和</w:t>
      </w:r>
      <w:r w:rsidR="000842AC">
        <w:rPr>
          <w:rFonts w:hint="eastAsia"/>
          <w:shd w:val="clear" w:color="auto" w:fill="FFFFFF"/>
          <w:lang w:eastAsia="zh-CN"/>
        </w:rPr>
        <w:t>（</w:t>
      </w:r>
      <w:r w:rsidR="000842AC">
        <w:rPr>
          <w:rFonts w:hint="eastAsia"/>
          <w:shd w:val="clear" w:color="auto" w:fill="FFFFFF"/>
          <w:lang w:eastAsia="zh-CN"/>
        </w:rPr>
        <w:t>2</w:t>
      </w:r>
      <w:r w:rsidR="000842AC">
        <w:rPr>
          <w:shd w:val="clear" w:color="auto" w:fill="FFFFFF"/>
          <w:lang w:eastAsia="zh-CN"/>
        </w:rPr>
        <w:t>）</w:t>
      </w:r>
      <w:r w:rsidRPr="00850D30">
        <w:rPr>
          <w:shd w:val="clear" w:color="auto" w:fill="FFFFFF"/>
          <w:lang w:eastAsia="zh-CN"/>
        </w:rPr>
        <w:t>慈爱的统治者。表达这个真理的伟大经节是启示录</w:t>
      </w:r>
      <w:r w:rsidR="000842AC">
        <w:rPr>
          <w:shd w:val="clear" w:color="auto" w:fill="FFFFFF"/>
          <w:lang w:eastAsia="zh-CN"/>
        </w:rPr>
        <w:t>4:11</w:t>
      </w:r>
      <w:r w:rsidR="000842AC">
        <w:rPr>
          <w:rFonts w:hint="eastAsia"/>
          <w:shd w:val="clear" w:color="auto" w:fill="FFFFFF"/>
          <w:lang w:eastAsia="zh-CN"/>
        </w:rPr>
        <w:t>：</w:t>
      </w:r>
    </w:p>
    <w:p w:rsidR="00494687" w:rsidRPr="000842AC" w:rsidRDefault="00494687" w:rsidP="000842AC">
      <w:pPr>
        <w:ind w:left="720"/>
        <w:rPr>
          <w:rFonts w:ascii="黑体" w:eastAsia="黑体" w:hAnsi="黑体"/>
          <w:shd w:val="clear" w:color="auto" w:fill="FFFFFF"/>
          <w:lang w:eastAsia="zh-CN"/>
        </w:rPr>
      </w:pPr>
      <w:r w:rsidRPr="000842AC">
        <w:rPr>
          <w:rFonts w:ascii="黑体" w:eastAsia="黑体" w:hAnsi="黑体"/>
          <w:shd w:val="clear" w:color="auto" w:fill="FFFFFF"/>
          <w:lang w:eastAsia="zh-CN"/>
        </w:rPr>
        <w:t>“我们的主，我们的　神，你是配得荣耀、尊贵、权柄的，因为你创造了万物，并且万物是因你的旨意被创造而有的。”</w:t>
      </w:r>
    </w:p>
    <w:p w:rsidR="00494687" w:rsidRPr="00850D30" w:rsidRDefault="00494687" w:rsidP="000842AC">
      <w:pPr>
        <w:rPr>
          <w:i/>
          <w:iCs/>
          <w:shd w:val="clear" w:color="auto" w:fill="FFFFFF"/>
          <w:lang w:eastAsia="zh-CN"/>
        </w:rPr>
      </w:pPr>
      <w:r w:rsidRPr="00850D30">
        <w:rPr>
          <w:shd w:val="clear" w:color="auto" w:fill="FFFFFF"/>
          <w:lang w:eastAsia="zh-CN"/>
        </w:rPr>
        <w:t>神是世界慈爱的统治者。他创造了世界。他创造人类是为了让他们在他领导之下统治世界。</w:t>
      </w:r>
      <w:r w:rsidR="000842AC" w:rsidRPr="000842AC">
        <w:rPr>
          <w:rFonts w:hint="eastAsia"/>
          <w:lang w:eastAsia="zh-CN"/>
        </w:rPr>
        <w:t>【</w:t>
      </w:r>
      <w:r w:rsidR="000842AC" w:rsidRPr="000842AC">
        <w:rPr>
          <w:lang w:eastAsia="zh-CN"/>
        </w:rPr>
        <w:t>将图画完</w:t>
      </w:r>
      <w:r w:rsidR="000842AC" w:rsidRPr="000842AC">
        <w:rPr>
          <w:rFonts w:hint="eastAsia"/>
          <w:lang w:eastAsia="zh-CN"/>
        </w:rPr>
        <w:t>】</w:t>
      </w:r>
    </w:p>
    <w:p w:rsidR="00494687" w:rsidRPr="00850D30" w:rsidRDefault="00494687" w:rsidP="000842AC">
      <w:pPr>
        <w:rPr>
          <w:shd w:val="clear" w:color="auto" w:fill="FFFFFF"/>
          <w:lang w:eastAsia="zh-CN"/>
        </w:rPr>
      </w:pPr>
      <w:r w:rsidRPr="00850D30">
        <w:rPr>
          <w:shd w:val="clear" w:color="auto" w:fill="FFFFFF"/>
          <w:lang w:eastAsia="zh-CN"/>
        </w:rPr>
        <w:t>我们在福音信息中要清晰，准确地传达的很重要的第一点就是神。启示录</w:t>
      </w:r>
      <w:r w:rsidRPr="00850D30">
        <w:rPr>
          <w:shd w:val="clear" w:color="auto" w:fill="FFFFFF"/>
          <w:lang w:eastAsia="zh-CN"/>
        </w:rPr>
        <w:t>4:11</w:t>
      </w:r>
      <w:r w:rsidRPr="00850D30">
        <w:rPr>
          <w:shd w:val="clear" w:color="auto" w:fill="FFFFFF"/>
          <w:lang w:eastAsia="zh-CN"/>
        </w:rPr>
        <w:t>是个</w:t>
      </w:r>
      <w:r w:rsidR="00A80B64">
        <w:rPr>
          <w:rFonts w:hint="eastAsia"/>
          <w:shd w:val="clear" w:color="auto" w:fill="FFFFFF"/>
          <w:lang w:eastAsia="zh-CN"/>
        </w:rPr>
        <w:t>很好的开始</w:t>
      </w:r>
      <w:r w:rsidRPr="00850D30">
        <w:rPr>
          <w:shd w:val="clear" w:color="auto" w:fill="FFFFFF"/>
          <w:lang w:eastAsia="zh-CN"/>
        </w:rPr>
        <w:t>，我们可以将它背诵起来，原因有两个：</w:t>
      </w:r>
    </w:p>
    <w:p w:rsidR="00494687" w:rsidRPr="00850D30" w:rsidRDefault="00A80B64" w:rsidP="00A80B64">
      <w:pPr>
        <w:pStyle w:val="a3"/>
        <w:numPr>
          <w:ilvl w:val="0"/>
          <w:numId w:val="40"/>
        </w:numPr>
        <w:rPr>
          <w:lang w:eastAsia="zh-CN"/>
        </w:rPr>
      </w:pPr>
      <w:r w:rsidRPr="00A80B64">
        <w:rPr>
          <w:rFonts w:hint="eastAsia"/>
          <w:shd w:val="clear" w:color="auto" w:fill="FFFFFF"/>
          <w:lang w:eastAsia="zh-CN"/>
        </w:rPr>
        <w:t>这句经文它</w:t>
      </w:r>
      <w:r w:rsidR="00494687" w:rsidRPr="00A80B64">
        <w:rPr>
          <w:shd w:val="clear" w:color="auto" w:fill="FFFFFF"/>
          <w:lang w:eastAsia="zh-CN"/>
        </w:rPr>
        <w:t>声明神是造物主；他是万物的起源。</w:t>
      </w:r>
    </w:p>
    <w:p w:rsidR="00494687" w:rsidRPr="00850D30" w:rsidRDefault="00494687" w:rsidP="00A80B64">
      <w:pPr>
        <w:pStyle w:val="a3"/>
        <w:numPr>
          <w:ilvl w:val="0"/>
          <w:numId w:val="40"/>
        </w:numPr>
        <w:rPr>
          <w:lang w:eastAsia="zh-CN"/>
        </w:rPr>
      </w:pPr>
      <w:r w:rsidRPr="00A80B64">
        <w:rPr>
          <w:shd w:val="clear" w:color="auto" w:fill="FFFFFF"/>
          <w:lang w:eastAsia="zh-CN"/>
        </w:rPr>
        <w:t>因为他是造物主；是万物的起源。所以他配得荣耀，尊贵和权能。这些是一个统治者的特点。</w:t>
      </w:r>
    </w:p>
    <w:p w:rsidR="00494687" w:rsidRPr="00850D30" w:rsidRDefault="00494687" w:rsidP="000842AC">
      <w:pPr>
        <w:rPr>
          <w:lang w:eastAsia="zh-CN"/>
        </w:rPr>
      </w:pPr>
      <w:r w:rsidRPr="00850D30">
        <w:rPr>
          <w:shd w:val="clear" w:color="auto" w:fill="FFFFFF"/>
          <w:lang w:eastAsia="zh-CN"/>
        </w:rPr>
        <w:t>但为什么介绍福音的时候以谈论上帝为开篇很重要呢？嗯，这是他的福音。作为基督徒，我们要以谈论上帝为开篇，因为我们要证明上帝是至高无上的。证明我们的存在是为了神的荣耀，而不是我们自己的荣光。我们无法自然地做到这一点。</w:t>
      </w:r>
    </w:p>
    <w:p w:rsidR="00494687" w:rsidRPr="00850D30" w:rsidRDefault="00494687" w:rsidP="000842AC">
      <w:pPr>
        <w:rPr>
          <w:rFonts w:asciiTheme="minorHAnsi" w:eastAsiaTheme="minorEastAsia" w:hAnsiTheme="minorHAnsi"/>
          <w:lang w:eastAsia="zh-CN"/>
        </w:rPr>
      </w:pPr>
      <w:r w:rsidRPr="00850D30">
        <w:rPr>
          <w:shd w:val="clear" w:color="auto" w:fill="FFFFFF"/>
          <w:lang w:eastAsia="zh-CN"/>
        </w:rPr>
        <w:t>如果我们从人开始（比如我们自己），并将神变成只是使人快乐的一种手段，那</w:t>
      </w:r>
      <w:r w:rsidR="000842AC">
        <w:rPr>
          <w:shd w:val="clear" w:color="auto" w:fill="FFFFFF"/>
          <w:lang w:eastAsia="zh-CN"/>
        </w:rPr>
        <w:t>么我们就没有抓住重点。我们以人为中心，而不是神。从人开始的福音</w:t>
      </w:r>
      <w:r w:rsidR="000842AC">
        <w:rPr>
          <w:rFonts w:hint="eastAsia"/>
          <w:shd w:val="clear" w:color="auto" w:fill="FFFFFF"/>
          <w:lang w:eastAsia="zh-CN"/>
        </w:rPr>
        <w:t>会</w:t>
      </w:r>
      <w:r w:rsidRPr="00850D30">
        <w:rPr>
          <w:shd w:val="clear" w:color="auto" w:fill="FFFFFF"/>
          <w:lang w:eastAsia="zh-CN"/>
        </w:rPr>
        <w:t>更像是一个方便的，神圣的附加物，而不是世界观和生活方式的完全转变。在我们的个人主义，以自我为中心的时代，我们需要恢复这种基本圣经理念。无论我们喜欢与否，上帝都是我们的权威，我们要接受他的问责</w:t>
      </w:r>
      <w:r w:rsidRPr="00850D30">
        <w:rPr>
          <w:shd w:val="clear" w:color="auto" w:fill="FFFFFF"/>
          <w:lang w:eastAsia="zh-CN"/>
        </w:rPr>
        <w:t xml:space="preserve"> - </w:t>
      </w:r>
      <w:r w:rsidRPr="00850D30">
        <w:rPr>
          <w:shd w:val="clear" w:color="auto" w:fill="FFFFFF"/>
          <w:lang w:eastAsia="zh-CN"/>
        </w:rPr>
        <w:t>按照他的要求，而不是我们的。</w:t>
      </w:r>
    </w:p>
    <w:p w:rsidR="00494687" w:rsidRPr="00850D30" w:rsidRDefault="00494687" w:rsidP="000842AC">
      <w:pPr>
        <w:rPr>
          <w:shd w:val="clear" w:color="auto" w:fill="FFFFFF"/>
          <w:lang w:eastAsia="zh-CN"/>
        </w:rPr>
      </w:pPr>
      <w:r w:rsidRPr="00850D30">
        <w:rPr>
          <w:shd w:val="clear" w:color="auto" w:fill="FFFFFF"/>
          <w:lang w:eastAsia="zh-CN"/>
        </w:rPr>
        <w:t> </w:t>
      </w:r>
      <w:r w:rsidRPr="00850D30">
        <w:rPr>
          <w:shd w:val="clear" w:color="auto" w:fill="FFFFFF"/>
          <w:lang w:eastAsia="zh-CN"/>
        </w:rPr>
        <w:t>所以让我们看看圣经，看看上帝是如何保持我们提到的这两个地位的。</w:t>
      </w:r>
    </w:p>
    <w:p w:rsidR="00494687" w:rsidRPr="00850D30" w:rsidRDefault="00D33D46" w:rsidP="00D33D46">
      <w:pPr>
        <w:pStyle w:val="2"/>
        <w:rPr>
          <w:lang w:eastAsia="zh-CN"/>
        </w:rPr>
      </w:pPr>
      <w:r>
        <w:rPr>
          <w:rFonts w:hint="eastAsia"/>
          <w:shd w:val="clear" w:color="auto" w:fill="FFFFFF"/>
          <w:lang w:eastAsia="zh-CN"/>
        </w:rPr>
        <w:t>A</w:t>
      </w:r>
      <w:r>
        <w:rPr>
          <w:shd w:val="clear" w:color="auto" w:fill="FFFFFF"/>
          <w:lang w:eastAsia="zh-CN"/>
        </w:rPr>
        <w:t xml:space="preserve">. </w:t>
      </w:r>
      <w:r w:rsidR="00A80B64">
        <w:rPr>
          <w:rFonts w:hint="eastAsia"/>
          <w:shd w:val="clear" w:color="auto" w:fill="FFFFFF"/>
          <w:lang w:eastAsia="zh-CN"/>
        </w:rPr>
        <w:t>神是</w:t>
      </w:r>
      <w:r w:rsidR="00494687" w:rsidRPr="00850D30">
        <w:rPr>
          <w:shd w:val="clear" w:color="auto" w:fill="FFFFFF"/>
          <w:lang w:eastAsia="zh-CN"/>
        </w:rPr>
        <w:t>万物的创造者</w:t>
      </w:r>
    </w:p>
    <w:p w:rsidR="00494687" w:rsidRPr="00850D30" w:rsidRDefault="00494687" w:rsidP="000842AC">
      <w:pPr>
        <w:rPr>
          <w:lang w:eastAsia="zh-CN"/>
        </w:rPr>
      </w:pPr>
      <w:r w:rsidRPr="00850D30">
        <w:rPr>
          <w:shd w:val="clear" w:color="auto" w:fill="FFFFFF"/>
          <w:lang w:eastAsia="zh-CN"/>
        </w:rPr>
        <w:t>正如我们所提到的，上帝创造了一切。你看，只有神是永恒的。因此，虽然曾经有一段时间，我们并不存在，上帝还是存在的。他一直存在而且将永远存在。在他没有开始也没有结束。宇宙万物都是被创造的东西，只有上帝是自我存在的。没有人创造了神。相对所有事物，他是独立的，但所有的东西都取决于他。这个主题贯穿整本圣经：</w:t>
      </w:r>
    </w:p>
    <w:p w:rsidR="00494687" w:rsidRPr="00A80B64" w:rsidRDefault="00494687" w:rsidP="00A80B64">
      <w:pPr>
        <w:rPr>
          <w:rFonts w:asciiTheme="minorHAnsi" w:hAnsiTheme="minorHAnsi" w:cstheme="minorHAnsi"/>
          <w:lang w:eastAsia="zh-CN"/>
        </w:rPr>
      </w:pPr>
      <w:bookmarkStart w:id="0" w:name="_Hlk498335043"/>
      <w:r w:rsidRPr="00A80B64">
        <w:rPr>
          <w:rFonts w:asciiTheme="minorHAnsi" w:eastAsiaTheme="minorEastAsia" w:hAnsiTheme="minorHAnsi" w:cstheme="minorHAnsi"/>
          <w:shd w:val="clear" w:color="auto" w:fill="FFFFFF"/>
          <w:lang w:eastAsia="zh-CN"/>
        </w:rPr>
        <w:t>创世记</w:t>
      </w:r>
      <w:r w:rsidRPr="00A80B64">
        <w:rPr>
          <w:rFonts w:asciiTheme="minorHAnsi" w:eastAsiaTheme="minorEastAsia" w:hAnsiTheme="minorHAnsi" w:cstheme="minorHAnsi"/>
          <w:shd w:val="clear" w:color="auto" w:fill="FFFFFF"/>
          <w:lang w:eastAsia="zh-CN"/>
        </w:rPr>
        <w:t> 1:1</w:t>
      </w:r>
      <w:r w:rsidRPr="00A80B64">
        <w:rPr>
          <w:rFonts w:asciiTheme="minorHAnsi" w:hAnsiTheme="minorHAnsi" w:cstheme="minorHAnsi"/>
          <w:lang w:eastAsia="zh-CN"/>
        </w:rPr>
        <w:t xml:space="preserve"> </w:t>
      </w:r>
      <w:r w:rsidR="000842AC" w:rsidRPr="00A80B64">
        <w:rPr>
          <w:rFonts w:asciiTheme="minorHAnsi" w:hAnsiTheme="minorHAnsi" w:cstheme="minorHAnsi"/>
          <w:lang w:eastAsia="zh-CN"/>
        </w:rPr>
        <w:tab/>
      </w:r>
      <w:r w:rsidRPr="00A80B64">
        <w:rPr>
          <w:rFonts w:asciiTheme="minorHAnsi" w:hAnsiTheme="minorHAnsi" w:cstheme="minorHAnsi"/>
          <w:lang w:eastAsia="zh-CN"/>
        </w:rPr>
        <w:t xml:space="preserve"> </w:t>
      </w:r>
      <w:r w:rsidR="00A80B64" w:rsidRPr="00A80B64">
        <w:rPr>
          <w:rFonts w:asciiTheme="minorEastAsia" w:eastAsiaTheme="minorEastAsia" w:hAnsiTheme="minorEastAsia" w:cstheme="minorHAnsi"/>
          <w:lang w:eastAsia="zh-CN"/>
        </w:rPr>
        <w:t>“</w:t>
      </w:r>
      <w:r w:rsidR="0008353A" w:rsidRPr="00A80B64">
        <w:rPr>
          <w:rFonts w:asciiTheme="minorHAnsi" w:hAnsiTheme="minorHAnsi" w:cstheme="minorHAnsi"/>
          <w:b/>
          <w:u w:val="single"/>
          <w:shd w:val="clear" w:color="auto" w:fill="FFFFFF"/>
          <w:lang w:eastAsia="zh-CN"/>
        </w:rPr>
        <w:t>起初</w:t>
      </w:r>
      <w:r w:rsidRPr="00A80B64">
        <w:rPr>
          <w:rFonts w:asciiTheme="minorHAnsi" w:hAnsiTheme="minorHAnsi" w:cstheme="minorHAnsi"/>
          <w:b/>
          <w:u w:val="single"/>
          <w:shd w:val="clear" w:color="auto" w:fill="FFFFFF"/>
          <w:lang w:eastAsia="zh-CN"/>
        </w:rPr>
        <w:t>神创造天地。</w:t>
      </w:r>
      <w:bookmarkStart w:id="1" w:name="_Hlk498329866"/>
      <w:r w:rsidR="00A80B64" w:rsidRPr="00A80B64">
        <w:rPr>
          <w:rFonts w:asciiTheme="minorEastAsia" w:eastAsiaTheme="minorEastAsia" w:hAnsiTheme="minorEastAsia" w:cstheme="minorHAnsi"/>
          <w:lang w:eastAsia="zh-CN"/>
        </w:rPr>
        <w:t>”</w:t>
      </w:r>
      <w:bookmarkEnd w:id="1"/>
    </w:p>
    <w:p w:rsidR="00494687" w:rsidRPr="00A80B64" w:rsidRDefault="00494687" w:rsidP="00A80B64">
      <w:pPr>
        <w:rPr>
          <w:rFonts w:asciiTheme="minorHAnsi" w:hAnsiTheme="minorHAnsi" w:cstheme="minorHAnsi"/>
          <w:lang w:eastAsia="zh-CN"/>
        </w:rPr>
      </w:pPr>
      <w:r w:rsidRPr="00A80B64">
        <w:rPr>
          <w:rFonts w:asciiTheme="minorHAnsi" w:eastAsiaTheme="minorEastAsia" w:hAnsiTheme="minorHAnsi" w:cstheme="minorHAnsi"/>
          <w:shd w:val="clear" w:color="auto" w:fill="FFFFFF"/>
          <w:lang w:eastAsia="zh-CN"/>
        </w:rPr>
        <w:t>诗篇</w:t>
      </w:r>
      <w:r w:rsidRPr="00A80B64">
        <w:rPr>
          <w:rFonts w:asciiTheme="minorHAnsi" w:eastAsiaTheme="minorEastAsia" w:hAnsiTheme="minorHAnsi" w:cstheme="minorHAnsi"/>
          <w:shd w:val="clear" w:color="auto" w:fill="FFFFFF"/>
          <w:lang w:eastAsia="zh-CN"/>
        </w:rPr>
        <w:t> 90:2</w:t>
      </w:r>
      <w:r w:rsidRPr="00A80B64">
        <w:rPr>
          <w:rFonts w:asciiTheme="minorHAnsi" w:hAnsiTheme="minorHAnsi" w:cstheme="minorHAnsi"/>
          <w:lang w:eastAsia="zh-CN"/>
        </w:rPr>
        <w:t xml:space="preserve">  </w:t>
      </w:r>
      <w:r w:rsidR="000842AC" w:rsidRPr="00A80B64">
        <w:rPr>
          <w:rFonts w:asciiTheme="minorHAnsi" w:hAnsiTheme="minorHAnsi" w:cstheme="minorHAnsi"/>
          <w:lang w:eastAsia="zh-CN"/>
        </w:rPr>
        <w:tab/>
      </w:r>
      <w:r w:rsidR="00A80B64" w:rsidRPr="00A80B64">
        <w:rPr>
          <w:rFonts w:asciiTheme="minorEastAsia" w:eastAsiaTheme="minorEastAsia" w:hAnsiTheme="minorEastAsia" w:cstheme="minorHAnsi"/>
          <w:lang w:eastAsia="zh-CN"/>
        </w:rPr>
        <w:t>“</w:t>
      </w:r>
      <w:r w:rsidR="0008353A" w:rsidRPr="00A80B64">
        <w:rPr>
          <w:rFonts w:asciiTheme="minorHAnsi" w:hAnsiTheme="minorHAnsi" w:cstheme="minorHAnsi"/>
          <w:b/>
          <w:u w:val="single"/>
          <w:shd w:val="clear" w:color="auto" w:fill="FFFFFF"/>
          <w:lang w:eastAsia="zh-CN"/>
        </w:rPr>
        <w:t>诸山未曾生出，地与世界你未曾造成，从亘古到永远，你是</w:t>
      </w:r>
      <w:r w:rsidRPr="00A80B64">
        <w:rPr>
          <w:rFonts w:asciiTheme="minorHAnsi" w:hAnsiTheme="minorHAnsi" w:cstheme="minorHAnsi"/>
          <w:b/>
          <w:u w:val="single"/>
          <w:shd w:val="clear" w:color="auto" w:fill="FFFFFF"/>
          <w:lang w:eastAsia="zh-CN"/>
        </w:rPr>
        <w:t>神！</w:t>
      </w:r>
      <w:r w:rsidR="00A80B64" w:rsidRPr="00A80B64">
        <w:rPr>
          <w:rFonts w:asciiTheme="minorEastAsia" w:eastAsiaTheme="minorEastAsia" w:hAnsiTheme="minorEastAsia" w:cstheme="minorHAnsi"/>
          <w:lang w:eastAsia="zh-CN"/>
        </w:rPr>
        <w:t>”</w:t>
      </w:r>
      <w:r w:rsidRPr="00A80B64">
        <w:rPr>
          <w:rFonts w:asciiTheme="minorHAnsi" w:hAnsiTheme="minorHAnsi" w:cstheme="minorHAnsi"/>
          <w:lang w:eastAsia="zh-CN"/>
        </w:rPr>
        <w:t xml:space="preserve"> </w:t>
      </w:r>
    </w:p>
    <w:p w:rsidR="00494687" w:rsidRPr="00A80B64" w:rsidRDefault="00494687" w:rsidP="00A80B64">
      <w:pPr>
        <w:rPr>
          <w:rFonts w:asciiTheme="minorHAnsi" w:hAnsiTheme="minorHAnsi" w:cstheme="minorHAnsi"/>
          <w:lang w:eastAsia="zh-CN"/>
        </w:rPr>
      </w:pPr>
      <w:r w:rsidRPr="00A80B64">
        <w:rPr>
          <w:rFonts w:asciiTheme="minorHAnsi" w:eastAsiaTheme="minorEastAsia" w:hAnsiTheme="minorHAnsi" w:cstheme="minorHAnsi"/>
          <w:shd w:val="clear" w:color="auto" w:fill="FFFFFF"/>
          <w:lang w:eastAsia="zh-CN"/>
        </w:rPr>
        <w:t>约翰福音</w:t>
      </w:r>
      <w:r w:rsidRPr="00A80B64">
        <w:rPr>
          <w:rFonts w:asciiTheme="minorHAnsi" w:eastAsiaTheme="minorEastAsia" w:hAnsiTheme="minorHAnsi" w:cstheme="minorHAnsi"/>
          <w:shd w:val="clear" w:color="auto" w:fill="FFFFFF"/>
          <w:lang w:eastAsia="zh-CN"/>
        </w:rPr>
        <w:t xml:space="preserve"> 1:3</w:t>
      </w:r>
      <w:r w:rsidRPr="00A80B64">
        <w:rPr>
          <w:rFonts w:asciiTheme="minorHAnsi" w:hAnsiTheme="minorHAnsi" w:cstheme="minorHAnsi"/>
          <w:lang w:eastAsia="zh-CN"/>
        </w:rPr>
        <w:t xml:space="preserve"> </w:t>
      </w:r>
      <w:r w:rsidR="00A80B64">
        <w:rPr>
          <w:rFonts w:asciiTheme="minorHAnsi" w:hAnsiTheme="minorHAnsi" w:cstheme="minorHAnsi"/>
          <w:lang w:eastAsia="zh-CN"/>
        </w:rPr>
        <w:tab/>
      </w:r>
      <w:r w:rsidR="00A80B64" w:rsidRPr="00A80B64">
        <w:rPr>
          <w:rFonts w:asciiTheme="minorEastAsia" w:eastAsiaTheme="minorEastAsia" w:hAnsiTheme="minorEastAsia" w:cstheme="minorHAnsi"/>
          <w:lang w:eastAsia="zh-CN"/>
        </w:rPr>
        <w:t>“</w:t>
      </w:r>
      <w:r w:rsidRPr="00A80B64">
        <w:rPr>
          <w:rFonts w:asciiTheme="minorHAnsi" w:hAnsiTheme="minorHAnsi" w:cstheme="minorHAnsi"/>
          <w:b/>
          <w:u w:val="single"/>
          <w:shd w:val="clear" w:color="auto" w:fill="FFFFFF"/>
          <w:lang w:eastAsia="zh-CN"/>
        </w:rPr>
        <w:t>万物是藉着他造的；凡被造的，没有一样不是藉着他造的。</w:t>
      </w:r>
      <w:r w:rsidR="00A80B64" w:rsidRPr="00A80B64">
        <w:rPr>
          <w:rFonts w:asciiTheme="minorEastAsia" w:eastAsiaTheme="minorEastAsia" w:hAnsiTheme="minorEastAsia" w:cstheme="minorHAnsi"/>
          <w:lang w:eastAsia="zh-CN"/>
        </w:rPr>
        <w:t>”</w:t>
      </w:r>
    </w:p>
    <w:p w:rsidR="00494687" w:rsidRPr="00A80B64" w:rsidRDefault="00494687" w:rsidP="00A80B64">
      <w:pPr>
        <w:rPr>
          <w:rFonts w:asciiTheme="minorHAnsi" w:hAnsiTheme="minorHAnsi" w:cstheme="minorHAnsi"/>
          <w:lang w:eastAsia="zh-CN"/>
        </w:rPr>
      </w:pPr>
      <w:r w:rsidRPr="00A80B64">
        <w:rPr>
          <w:rFonts w:asciiTheme="minorHAnsi" w:eastAsiaTheme="minorEastAsia" w:hAnsiTheme="minorHAnsi" w:cstheme="minorHAnsi"/>
          <w:shd w:val="clear" w:color="auto" w:fill="FFFFFF"/>
          <w:lang w:eastAsia="zh-CN"/>
        </w:rPr>
        <w:t>歌罗西书</w:t>
      </w:r>
      <w:r w:rsidRPr="00A80B64">
        <w:rPr>
          <w:rFonts w:asciiTheme="minorHAnsi" w:eastAsiaTheme="minorEastAsia" w:hAnsiTheme="minorHAnsi" w:cstheme="minorHAnsi"/>
          <w:shd w:val="clear" w:color="auto" w:fill="FFFFFF"/>
          <w:lang w:eastAsia="zh-CN"/>
        </w:rPr>
        <w:t xml:space="preserve"> 1:16</w:t>
      </w:r>
      <w:r w:rsidR="00A80B64">
        <w:rPr>
          <w:rFonts w:asciiTheme="minorHAnsi" w:hAnsiTheme="minorHAnsi" w:cstheme="minorHAnsi"/>
          <w:lang w:eastAsia="zh-CN"/>
        </w:rPr>
        <w:tab/>
      </w:r>
      <w:r w:rsidR="00A80B64" w:rsidRPr="00A80B64">
        <w:rPr>
          <w:rFonts w:asciiTheme="minorEastAsia" w:eastAsiaTheme="minorEastAsia" w:hAnsiTheme="minorEastAsia" w:cstheme="minorHAnsi"/>
          <w:lang w:eastAsia="zh-CN"/>
        </w:rPr>
        <w:t>“</w:t>
      </w:r>
      <w:r w:rsidRPr="00A80B64">
        <w:rPr>
          <w:rFonts w:asciiTheme="minorHAnsi" w:hAnsiTheme="minorHAnsi" w:cstheme="minorHAnsi"/>
          <w:b/>
          <w:u w:val="single"/>
          <w:lang w:eastAsia="zh-CN"/>
        </w:rPr>
        <w:t>因为万有都是靠他造的，无论是天上的、地上的、能看见的、不能看见的，或是有位的、主治的、执政的、掌权的，一概都是藉着他造的，又是为他造的。</w:t>
      </w:r>
      <w:r w:rsidR="00A80B64" w:rsidRPr="00A80B64">
        <w:rPr>
          <w:rFonts w:asciiTheme="minorEastAsia" w:eastAsiaTheme="minorEastAsia" w:hAnsiTheme="minorEastAsia" w:cstheme="minorHAnsi"/>
          <w:lang w:eastAsia="zh-CN"/>
        </w:rPr>
        <w:t>”</w:t>
      </w:r>
    </w:p>
    <w:bookmarkEnd w:id="0"/>
    <w:p w:rsidR="00494687" w:rsidRDefault="00494687" w:rsidP="000842AC">
      <w:pPr>
        <w:rPr>
          <w:shd w:val="clear" w:color="auto" w:fill="FFFFFF"/>
          <w:lang w:eastAsia="zh-CN"/>
        </w:rPr>
      </w:pPr>
      <w:r w:rsidRPr="00850D30">
        <w:rPr>
          <w:shd w:val="clear" w:color="auto" w:fill="FFFFFF"/>
          <w:lang w:eastAsia="zh-CN"/>
        </w:rPr>
        <w:t>所有我们知道的都因为上帝的创造应运而生，他这样做是为了一个目的</w:t>
      </w:r>
      <w:r w:rsidR="000842AC">
        <w:rPr>
          <w:shd w:val="clear" w:color="auto" w:fill="FFFFFF"/>
          <w:lang w:eastAsia="zh-CN"/>
        </w:rPr>
        <w:t>——</w:t>
      </w:r>
      <w:r w:rsidRPr="00850D30">
        <w:rPr>
          <w:shd w:val="clear" w:color="auto" w:fill="FFFFFF"/>
          <w:lang w:eastAsia="zh-CN"/>
        </w:rPr>
        <w:t>为他的荣耀。因此，我们以圣经开始的地方为开篇，以神为开篇。</w:t>
      </w:r>
    </w:p>
    <w:p w:rsidR="00D33D46" w:rsidRDefault="00D33D46" w:rsidP="00D33D46">
      <w:pPr>
        <w:pStyle w:val="2"/>
        <w:rPr>
          <w:shd w:val="clear" w:color="auto" w:fill="FFFFFF"/>
          <w:lang w:eastAsia="zh-CN"/>
        </w:rPr>
      </w:pPr>
      <w:r>
        <w:rPr>
          <w:rFonts w:hint="eastAsia"/>
          <w:shd w:val="clear" w:color="auto" w:fill="FFFFFF"/>
          <w:lang w:eastAsia="zh-CN"/>
        </w:rPr>
        <w:t>B</w:t>
      </w:r>
      <w:r>
        <w:rPr>
          <w:shd w:val="clear" w:color="auto" w:fill="FFFFFF"/>
          <w:lang w:eastAsia="zh-CN"/>
        </w:rPr>
        <w:t xml:space="preserve">. </w:t>
      </w:r>
      <w:r w:rsidRPr="00850D30">
        <w:rPr>
          <w:shd w:val="clear" w:color="auto" w:fill="FFFFFF"/>
          <w:lang w:eastAsia="zh-CN"/>
        </w:rPr>
        <w:t>神是万物的统治者</w:t>
      </w:r>
    </w:p>
    <w:p w:rsidR="00D33D46" w:rsidRPr="00850D30" w:rsidRDefault="00D33D46" w:rsidP="00D33D46">
      <w:pPr>
        <w:rPr>
          <w:lang w:eastAsia="zh-CN"/>
        </w:rPr>
      </w:pPr>
      <w:r w:rsidRPr="00850D30">
        <w:rPr>
          <w:shd w:val="clear" w:color="auto" w:fill="FFFFFF"/>
          <w:lang w:eastAsia="zh-CN"/>
        </w:rPr>
        <w:t>既然上帝创造了万物，没有他人援助或建议，他理应是万物的统治者和主人，拥有一切权力。</w:t>
      </w:r>
    </w:p>
    <w:p w:rsidR="00D33D46" w:rsidRPr="00850D30" w:rsidRDefault="00D33D46" w:rsidP="00D33D46">
      <w:pPr>
        <w:rPr>
          <w:lang w:eastAsia="zh-CN"/>
        </w:rPr>
      </w:pPr>
      <w:bookmarkStart w:id="2" w:name="_Hlk498335108"/>
      <w:r w:rsidRPr="00850D30">
        <w:rPr>
          <w:shd w:val="clear" w:color="auto" w:fill="FFFFFF"/>
          <w:lang w:eastAsia="zh-CN"/>
        </w:rPr>
        <w:t>约伯记</w:t>
      </w:r>
      <w:r w:rsidRPr="00850D30">
        <w:rPr>
          <w:shd w:val="clear" w:color="auto" w:fill="FFFFFF"/>
          <w:lang w:eastAsia="zh-CN"/>
        </w:rPr>
        <w:t xml:space="preserve"> 12:10</w:t>
      </w:r>
      <w:r>
        <w:rPr>
          <w:shd w:val="clear" w:color="auto" w:fill="FFFFFF"/>
          <w:lang w:eastAsia="zh-CN"/>
        </w:rPr>
        <w:tab/>
      </w:r>
      <w:r w:rsidRPr="00A80B64">
        <w:rPr>
          <w:rFonts w:asciiTheme="minorEastAsia" w:eastAsiaTheme="minorEastAsia" w:hAnsiTheme="minorEastAsia" w:cstheme="minorHAnsi"/>
          <w:lang w:eastAsia="zh-CN"/>
        </w:rPr>
        <w:t>“</w:t>
      </w:r>
      <w:r w:rsidRPr="00110C86">
        <w:rPr>
          <w:b/>
          <w:u w:val="single"/>
          <w:shd w:val="clear" w:color="auto" w:fill="FFFFFF"/>
          <w:lang w:eastAsia="zh-CN"/>
        </w:rPr>
        <w:t>凡活物的生命和人类的气息都在他手中。</w:t>
      </w:r>
      <w:r w:rsidRPr="00A80B64">
        <w:rPr>
          <w:rFonts w:asciiTheme="minorEastAsia" w:eastAsiaTheme="minorEastAsia" w:hAnsiTheme="minorEastAsia" w:cstheme="minorHAnsi"/>
          <w:lang w:eastAsia="zh-CN"/>
        </w:rPr>
        <w:t>”</w:t>
      </w:r>
    </w:p>
    <w:p w:rsidR="00D33D46" w:rsidRPr="00850D30" w:rsidRDefault="00D33D46" w:rsidP="00D33D46">
      <w:pPr>
        <w:rPr>
          <w:lang w:eastAsia="zh-CN"/>
        </w:rPr>
      </w:pPr>
      <w:r w:rsidRPr="00850D30">
        <w:rPr>
          <w:lang w:eastAsia="zh-CN"/>
        </w:rPr>
        <w:t>箴言</w:t>
      </w:r>
      <w:r w:rsidRPr="00850D30">
        <w:rPr>
          <w:lang w:eastAsia="zh-CN"/>
        </w:rPr>
        <w:t>21:1</w:t>
      </w:r>
      <w:r>
        <w:rPr>
          <w:lang w:eastAsia="zh-CN"/>
        </w:rPr>
        <w:tab/>
      </w:r>
      <w:r w:rsidRPr="00A80B64">
        <w:rPr>
          <w:rFonts w:asciiTheme="minorEastAsia" w:eastAsiaTheme="minorEastAsia" w:hAnsiTheme="minorEastAsia" w:cstheme="minorHAnsi"/>
          <w:lang w:eastAsia="zh-CN"/>
        </w:rPr>
        <w:t>“</w:t>
      </w:r>
      <w:r w:rsidRPr="00110C86">
        <w:rPr>
          <w:b/>
          <w:u w:val="single"/>
          <w:lang w:eastAsia="zh-CN"/>
        </w:rPr>
        <w:t>王的心在耶和华手中，好像陇沟的水随意流转。</w:t>
      </w:r>
      <w:r w:rsidRPr="00A80B64">
        <w:rPr>
          <w:rFonts w:asciiTheme="minorEastAsia" w:eastAsiaTheme="minorEastAsia" w:hAnsiTheme="minorEastAsia" w:cstheme="minorHAnsi"/>
          <w:lang w:eastAsia="zh-CN"/>
        </w:rPr>
        <w:t>”</w:t>
      </w:r>
    </w:p>
    <w:p w:rsidR="00D33D46" w:rsidRPr="00850D30" w:rsidRDefault="00D33D46" w:rsidP="00D33D46">
      <w:pPr>
        <w:rPr>
          <w:lang w:eastAsia="zh-CN"/>
        </w:rPr>
      </w:pPr>
      <w:r w:rsidRPr="00850D30">
        <w:rPr>
          <w:lang w:eastAsia="zh-CN"/>
        </w:rPr>
        <w:t>使徒行传</w:t>
      </w:r>
      <w:r w:rsidRPr="00850D30">
        <w:rPr>
          <w:lang w:eastAsia="zh-CN"/>
        </w:rPr>
        <w:t>17:25-28</w:t>
      </w:r>
      <w:r>
        <w:rPr>
          <w:lang w:eastAsia="zh-CN"/>
        </w:rPr>
        <w:tab/>
      </w:r>
      <w:r w:rsidRPr="00A80B64">
        <w:rPr>
          <w:rFonts w:asciiTheme="minorEastAsia" w:eastAsiaTheme="minorEastAsia" w:hAnsiTheme="minorEastAsia" w:cstheme="minorHAnsi"/>
          <w:lang w:eastAsia="zh-CN"/>
        </w:rPr>
        <w:t>“</w:t>
      </w:r>
      <w:r w:rsidRPr="00110C86">
        <w:rPr>
          <w:b/>
          <w:u w:val="single"/>
          <w:lang w:eastAsia="zh-CN"/>
        </w:rPr>
        <w:t xml:space="preserve">也不用人手服事，好像缺少什么；自己倒将生命、气息、万物赐给万人。他从一本造出万族的人，住在全地上，并且预先定准他们的年限和所住的疆界；要叫他们寻求　</w:t>
      </w:r>
      <w:r w:rsidRPr="00110C86">
        <w:rPr>
          <w:b/>
          <w:u w:val="single"/>
          <w:lang w:eastAsia="zh-CN"/>
        </w:rPr>
        <w:lastRenderedPageBreak/>
        <w:t>神，或者可以揣摩而得。其实他离我们各人不远，我们生活、动作、存留，都在乎他。就如你们作诗的，有人说：我们也是他所生的。</w:t>
      </w:r>
      <w:r w:rsidRPr="00A80B64">
        <w:rPr>
          <w:rFonts w:asciiTheme="minorEastAsia" w:eastAsiaTheme="minorEastAsia" w:hAnsiTheme="minorEastAsia" w:cstheme="minorHAnsi"/>
          <w:lang w:eastAsia="zh-CN"/>
        </w:rPr>
        <w:t>”</w:t>
      </w:r>
    </w:p>
    <w:bookmarkEnd w:id="2"/>
    <w:p w:rsidR="00D33D46" w:rsidRDefault="00D33D46" w:rsidP="00D33D46">
      <w:pPr>
        <w:rPr>
          <w:lang w:eastAsia="zh-CN"/>
        </w:rPr>
      </w:pPr>
      <w:r w:rsidRPr="00850D30">
        <w:rPr>
          <w:lang w:eastAsia="zh-CN"/>
        </w:rPr>
        <w:t>上帝创造的每一件事情都在他的统治下。每一个生物都是在他的统治下。每个人都是受他的统治。即使是国家和它的管辖者和国王都在神的统治下。他掌管一切。这是我们以他为开篇的另一个原因</w:t>
      </w:r>
      <w:r>
        <w:rPr>
          <w:rFonts w:hint="eastAsia"/>
          <w:lang w:eastAsia="zh-CN"/>
        </w:rPr>
        <w:t>。</w:t>
      </w:r>
    </w:p>
    <w:p w:rsidR="00D33D46" w:rsidRPr="000842AC" w:rsidRDefault="00D33D46" w:rsidP="00D33D46">
      <w:pPr>
        <w:rPr>
          <w:lang w:eastAsia="zh-CN"/>
        </w:rPr>
      </w:pPr>
      <w:r>
        <w:rPr>
          <w:rFonts w:hint="eastAsia"/>
          <w:lang w:eastAsia="zh-CN"/>
        </w:rPr>
        <w:t>【</w:t>
      </w:r>
      <w:r w:rsidRPr="00850D30">
        <w:rPr>
          <w:lang w:eastAsia="zh-CN"/>
        </w:rPr>
        <w:t>现在，神的本性我们本来可以说到很多，但是我们选择突出他作为创造者和统治者的特性。为什么在呈现福音时它们显得特别重要呢？</w:t>
      </w:r>
      <w:r>
        <w:rPr>
          <w:rFonts w:hint="eastAsia"/>
          <w:lang w:eastAsia="zh-CN"/>
        </w:rPr>
        <w:t>】</w:t>
      </w:r>
    </w:p>
    <w:p w:rsidR="00D33D46" w:rsidRPr="00850D30" w:rsidRDefault="00D33D46" w:rsidP="00D33D46">
      <w:pPr>
        <w:pStyle w:val="2"/>
        <w:rPr>
          <w:lang w:eastAsia="zh-CN"/>
        </w:rPr>
      </w:pPr>
      <w:r>
        <w:rPr>
          <w:lang w:eastAsia="zh-CN"/>
        </w:rPr>
        <w:t xml:space="preserve">C. </w:t>
      </w:r>
      <w:r w:rsidRPr="00850D30">
        <w:rPr>
          <w:shd w:val="clear" w:color="auto" w:fill="FFFFFF"/>
          <w:lang w:eastAsia="zh-CN"/>
        </w:rPr>
        <w:t>人与神的关系</w:t>
      </w:r>
    </w:p>
    <w:p w:rsidR="00D33D46" w:rsidRDefault="00D33D46" w:rsidP="00D33D46">
      <w:pPr>
        <w:rPr>
          <w:lang w:eastAsia="zh-CN"/>
        </w:rPr>
      </w:pPr>
      <w:r w:rsidRPr="00850D30">
        <w:rPr>
          <w:lang w:eastAsia="zh-CN"/>
        </w:rPr>
        <w:t>所以，如果我们以上帝为开篇，我们的位置在哪里？好吧，我们是作为受造物进入画面的。根据圣经，我们是按着神的形象被造的，被委任去管理其它一切受造物。</w:t>
      </w:r>
      <w:bookmarkStart w:id="3" w:name="_Hlk498335144"/>
      <w:r w:rsidRPr="00850D30">
        <w:rPr>
          <w:lang w:eastAsia="zh-CN"/>
        </w:rPr>
        <w:t>创世纪</w:t>
      </w:r>
      <w:r w:rsidRPr="00850D30">
        <w:rPr>
          <w:lang w:eastAsia="zh-CN"/>
        </w:rPr>
        <w:t>1</w:t>
      </w:r>
      <w:r w:rsidR="00110C86">
        <w:rPr>
          <w:rFonts w:hint="eastAsia"/>
          <w:lang w:eastAsia="zh-CN"/>
        </w:rPr>
        <w:t>:</w:t>
      </w:r>
      <w:r w:rsidRPr="00850D30">
        <w:rPr>
          <w:lang w:eastAsia="zh-CN"/>
        </w:rPr>
        <w:t>27-28</w:t>
      </w:r>
      <w:r w:rsidRPr="00850D30">
        <w:rPr>
          <w:lang w:eastAsia="zh-CN"/>
        </w:rPr>
        <w:t>说</w:t>
      </w:r>
      <w:r>
        <w:rPr>
          <w:rFonts w:hint="eastAsia"/>
          <w:lang w:eastAsia="zh-CN"/>
        </w:rPr>
        <w:t>：</w:t>
      </w:r>
    </w:p>
    <w:p w:rsidR="00D33D46" w:rsidRPr="000842AC" w:rsidRDefault="00D33D46" w:rsidP="00D33D46">
      <w:pPr>
        <w:ind w:left="720"/>
        <w:rPr>
          <w:rFonts w:ascii="黑体" w:eastAsia="黑体" w:hAnsi="黑体"/>
          <w:lang w:eastAsia="zh-CN"/>
        </w:rPr>
      </w:pPr>
      <w:r w:rsidRPr="000842AC">
        <w:rPr>
          <w:rFonts w:ascii="黑体" w:eastAsia="黑体" w:hAnsi="黑体"/>
          <w:bCs/>
          <w:shd w:val="clear" w:color="auto" w:fill="FFFFFF"/>
          <w:lang w:eastAsia="zh-CN"/>
        </w:rPr>
        <w:t>神就照着自己的形像造人，乃是照着他的形像造男造女。神就赐福给他们，又对他们说：“要生养众多，遍满地面，治理这地；也要管理海里的鱼、空中的鸟，和地上各样行动的活物</w:t>
      </w:r>
      <w:r>
        <w:rPr>
          <w:rFonts w:ascii="黑体" w:eastAsia="黑体" w:hAnsi="黑体" w:hint="eastAsia"/>
          <w:bCs/>
          <w:shd w:val="clear" w:color="auto" w:fill="FFFFFF"/>
          <w:lang w:eastAsia="zh-CN"/>
        </w:rPr>
        <w:t>。</w:t>
      </w:r>
      <w:bookmarkEnd w:id="3"/>
    </w:p>
    <w:p w:rsidR="00D33D46" w:rsidRPr="00850D30" w:rsidRDefault="00D33D46" w:rsidP="00D33D46">
      <w:pPr>
        <w:rPr>
          <w:shd w:val="clear" w:color="auto" w:fill="FFFFFF"/>
          <w:lang w:eastAsia="zh-CN"/>
        </w:rPr>
      </w:pPr>
      <w:r w:rsidRPr="00850D30">
        <w:rPr>
          <w:shd w:val="clear" w:color="auto" w:fill="FFFFFF"/>
          <w:lang w:eastAsia="zh-CN"/>
        </w:rPr>
        <w:t>请注意，相对于地球，创造的故事强调了人。这种强调防止将人看成毫无意义或者宇宙的偶然的做法。上帝创造了人。因为上帝是他所创造一切合法的管辖者和当权者，他也是人合法的管辖者和当权者。</w:t>
      </w:r>
    </w:p>
    <w:p w:rsidR="00D33D46" w:rsidRPr="00850D30" w:rsidRDefault="00D33D46" w:rsidP="00D33D46">
      <w:pPr>
        <w:rPr>
          <w:shd w:val="clear" w:color="auto" w:fill="FFFFFF"/>
          <w:lang w:eastAsia="zh-CN"/>
        </w:rPr>
      </w:pPr>
      <w:r w:rsidRPr="00850D30">
        <w:rPr>
          <w:shd w:val="clear" w:color="auto" w:fill="FFFFFF"/>
          <w:lang w:eastAsia="zh-CN"/>
        </w:rPr>
        <w:t>我知道我们大多数人不喜欢受别人的指使做事。有时有人指挥我们的时候我们会心里不舒服。但上帝恰恰有权做到这一点！因为神创造了我们，他对我们的生活有主张。他呼召我们在他的管辖之下生活，以显示他的形象，并向世人展示他自己的荣耀。他呼召我们跟他保持联结，顺服他的带领并爱他高于一切。</w:t>
      </w:r>
    </w:p>
    <w:p w:rsidR="00D33D46" w:rsidRDefault="00D33D46" w:rsidP="00D33D46">
      <w:pPr>
        <w:rPr>
          <w:shd w:val="clear" w:color="auto" w:fill="FFFFFF"/>
          <w:lang w:eastAsia="zh-CN"/>
        </w:rPr>
      </w:pPr>
      <w:r w:rsidRPr="00850D30">
        <w:rPr>
          <w:shd w:val="clear" w:color="auto" w:fill="FFFFFF"/>
          <w:lang w:eastAsia="zh-CN"/>
        </w:rPr>
        <w:t>而好消息是，上帝是不是残忍或恶劣的管辖者。他是一个充满爱心和仁慈的管辖者，他统管着世界，他清楚什么是最适合他的受造物的。当撒旦在花园里诱惑亚当和夏娃的时候，他给他们呈现了一个谎言，说上帝不可能既是自己的权威，同时又是慈爱的。我们下周会讨论这个话题，但让我说清楚，我们不应该听信撒旦的谎言，</w:t>
      </w:r>
      <w:r>
        <w:rPr>
          <w:rFonts w:hint="eastAsia"/>
          <w:shd w:val="clear" w:color="auto" w:fill="FFFFFF"/>
          <w:lang w:eastAsia="zh-CN"/>
        </w:rPr>
        <w:t>以至于去</w:t>
      </w:r>
      <w:r w:rsidRPr="00850D30">
        <w:rPr>
          <w:shd w:val="clear" w:color="auto" w:fill="FFFFFF"/>
          <w:lang w:eastAsia="zh-CN"/>
        </w:rPr>
        <w:t>相信神一定向我们隐瞒了好的东西。他创造了我们要在他的管辖之下生活，不管我们有时候会怎么想，在他的管辖之下生活是最好的选择。在他的管辖之下生活远比在我们自己或任何其他人的管辖之下生活要强得多，因为我们是不完全的，我们常常犯错。但上帝是完全的。</w:t>
      </w:r>
    </w:p>
    <w:p w:rsidR="00C5686F" w:rsidRDefault="00110C86" w:rsidP="00C5686F">
      <w:pPr>
        <w:pStyle w:val="2"/>
        <w:rPr>
          <w:shd w:val="clear" w:color="auto" w:fill="FFFFFF"/>
          <w:lang w:eastAsia="zh-CN"/>
        </w:rPr>
      </w:pPr>
      <w:bookmarkStart w:id="4" w:name="_Hlk498335012"/>
      <w:r>
        <w:rPr>
          <w:shd w:val="clear" w:color="auto" w:fill="FFFFFF"/>
          <w:lang w:eastAsia="zh-CN"/>
        </w:rPr>
        <w:t>D</w:t>
      </w:r>
      <w:r w:rsidR="00C5686F">
        <w:rPr>
          <w:shd w:val="clear" w:color="auto" w:fill="FFFFFF"/>
          <w:lang w:eastAsia="zh-CN"/>
        </w:rPr>
        <w:t xml:space="preserve">. </w:t>
      </w:r>
      <w:r w:rsidR="00C5686F">
        <w:rPr>
          <w:rFonts w:hint="eastAsia"/>
          <w:shd w:val="clear" w:color="auto" w:fill="FFFFFF"/>
          <w:lang w:eastAsia="zh-CN"/>
        </w:rPr>
        <w:t>神是慈爱的</w:t>
      </w:r>
    </w:p>
    <w:bookmarkEnd w:id="4"/>
    <w:p w:rsidR="00C5686F" w:rsidRDefault="00953FFD" w:rsidP="00953FFD">
      <w:pPr>
        <w:rPr>
          <w:lang w:eastAsia="zh-CN"/>
        </w:rPr>
      </w:pPr>
      <w:r>
        <w:rPr>
          <w:rFonts w:hint="eastAsia"/>
          <w:lang w:eastAsia="zh-CN"/>
        </w:rPr>
        <w:t>慈爱是神所要传达的属性之一，尤其是指着神无限与完全的爱，竟然临到无知的罪人身上。</w:t>
      </w:r>
      <w:bookmarkStart w:id="5" w:name="_Hlk498335167"/>
      <w:r>
        <w:rPr>
          <w:rFonts w:hint="eastAsia"/>
          <w:lang w:eastAsia="zh-CN"/>
        </w:rPr>
        <w:t>诗篇</w:t>
      </w:r>
      <w:r>
        <w:rPr>
          <w:rFonts w:hint="eastAsia"/>
          <w:lang w:eastAsia="zh-CN"/>
        </w:rPr>
        <w:t>1</w:t>
      </w:r>
      <w:r>
        <w:rPr>
          <w:lang w:eastAsia="zh-CN"/>
        </w:rPr>
        <w:t>03</w:t>
      </w:r>
      <w:r>
        <w:rPr>
          <w:rFonts w:hint="eastAsia"/>
          <w:lang w:eastAsia="zh-CN"/>
        </w:rPr>
        <w:t>:</w:t>
      </w:r>
      <w:r>
        <w:rPr>
          <w:lang w:eastAsia="zh-CN"/>
        </w:rPr>
        <w:t>11-12</w:t>
      </w:r>
      <w:r>
        <w:rPr>
          <w:rFonts w:hint="eastAsia"/>
          <w:lang w:eastAsia="zh-CN"/>
        </w:rPr>
        <w:t>说：“</w:t>
      </w:r>
      <w:r w:rsidRPr="00953FFD">
        <w:rPr>
          <w:rFonts w:hint="eastAsia"/>
          <w:b/>
          <w:u w:val="single"/>
          <w:lang w:eastAsia="zh-CN"/>
        </w:rPr>
        <w:t>天离地何等的高，他的慈爱向敬畏他的人，也是何等的大。东离西有多远，他叫我们的过犯，离我们也有多远。</w:t>
      </w:r>
      <w:r>
        <w:rPr>
          <w:rFonts w:hint="eastAsia"/>
          <w:lang w:eastAsia="zh-CN"/>
        </w:rPr>
        <w:t>”，而罗马书</w:t>
      </w:r>
      <w:r>
        <w:rPr>
          <w:rFonts w:hint="eastAsia"/>
          <w:lang w:eastAsia="zh-CN"/>
        </w:rPr>
        <w:t>5:</w:t>
      </w:r>
      <w:r>
        <w:rPr>
          <w:lang w:eastAsia="zh-CN"/>
        </w:rPr>
        <w:t>8</w:t>
      </w:r>
      <w:r>
        <w:rPr>
          <w:rFonts w:hint="eastAsia"/>
          <w:lang w:eastAsia="zh-CN"/>
        </w:rPr>
        <w:t>则指出：“</w:t>
      </w:r>
      <w:r w:rsidRPr="00953FFD">
        <w:rPr>
          <w:rFonts w:hint="eastAsia"/>
          <w:b/>
          <w:u w:val="single"/>
          <w:lang w:eastAsia="zh-CN"/>
        </w:rPr>
        <w:t>惟有基督在我们还作罪人的时候为我们死，神的爱就在此向我们显明了。</w:t>
      </w:r>
      <w:r>
        <w:rPr>
          <w:rFonts w:hint="eastAsia"/>
          <w:lang w:eastAsia="zh-CN"/>
        </w:rPr>
        <w:t>”慈爱也是属于神的良善与恩爱的一部份，正如诗篇</w:t>
      </w:r>
      <w:r>
        <w:rPr>
          <w:rFonts w:hint="eastAsia"/>
          <w:lang w:eastAsia="zh-CN"/>
        </w:rPr>
        <w:t>3</w:t>
      </w:r>
      <w:r>
        <w:rPr>
          <w:lang w:eastAsia="zh-CN"/>
        </w:rPr>
        <w:t>6</w:t>
      </w:r>
      <w:r>
        <w:rPr>
          <w:rFonts w:hint="eastAsia"/>
          <w:lang w:eastAsia="zh-CN"/>
        </w:rPr>
        <w:t>:</w:t>
      </w:r>
      <w:r>
        <w:rPr>
          <w:lang w:eastAsia="zh-CN"/>
        </w:rPr>
        <w:t>6</w:t>
      </w:r>
      <w:r>
        <w:rPr>
          <w:rFonts w:hint="eastAsia"/>
          <w:lang w:eastAsia="zh-CN"/>
        </w:rPr>
        <w:t>所说的：“</w:t>
      </w:r>
      <w:r w:rsidRPr="00953FFD">
        <w:rPr>
          <w:rFonts w:hint="eastAsia"/>
          <w:b/>
          <w:u w:val="single"/>
          <w:lang w:eastAsia="zh-CN"/>
        </w:rPr>
        <w:t>你的公义，好象高山，你的判断，如同深渊。耶和华阿，人民牲畜，你都救护。</w:t>
      </w:r>
      <w:r>
        <w:rPr>
          <w:rFonts w:hint="eastAsia"/>
          <w:lang w:eastAsia="zh-CN"/>
        </w:rPr>
        <w:t>”，还有诗篇</w:t>
      </w:r>
      <w:r>
        <w:rPr>
          <w:rFonts w:hint="eastAsia"/>
          <w:lang w:eastAsia="zh-CN"/>
        </w:rPr>
        <w:t>1</w:t>
      </w:r>
      <w:r>
        <w:rPr>
          <w:lang w:eastAsia="zh-CN"/>
        </w:rPr>
        <w:t>45</w:t>
      </w:r>
      <w:r>
        <w:rPr>
          <w:rFonts w:hint="eastAsia"/>
          <w:lang w:eastAsia="zh-CN"/>
        </w:rPr>
        <w:t>:</w:t>
      </w:r>
      <w:r>
        <w:rPr>
          <w:lang w:eastAsia="zh-CN"/>
        </w:rPr>
        <w:t>8-9</w:t>
      </w:r>
      <w:r>
        <w:rPr>
          <w:rFonts w:hint="eastAsia"/>
          <w:lang w:eastAsia="zh-CN"/>
        </w:rPr>
        <w:t>说：“</w:t>
      </w:r>
      <w:r w:rsidRPr="00953FFD">
        <w:rPr>
          <w:rFonts w:hint="eastAsia"/>
          <w:b/>
          <w:u w:val="single"/>
          <w:lang w:eastAsia="zh-CN"/>
        </w:rPr>
        <w:t>耶和华有恩惠、有怜悯、不轻易发怒、大有慈爱。耶和华善待万民，他的慈悲，覆庇他一切所造的。</w:t>
      </w:r>
      <w:r>
        <w:rPr>
          <w:rFonts w:hint="eastAsia"/>
          <w:lang w:eastAsia="zh-CN"/>
        </w:rPr>
        <w:t>”</w:t>
      </w:r>
    </w:p>
    <w:bookmarkEnd w:id="5"/>
    <w:p w:rsidR="00953FFD" w:rsidRDefault="00953FFD" w:rsidP="00953FFD">
      <w:pPr>
        <w:rPr>
          <w:lang w:eastAsia="zh-CN"/>
        </w:rPr>
      </w:pPr>
      <w:r>
        <w:rPr>
          <w:rFonts w:hint="eastAsia"/>
          <w:lang w:eastAsia="zh-CN"/>
        </w:rPr>
        <w:t>我们通常会根据有形的好处和是否给自己带来顺利、成就自己的愿望来衡量神的慈爱，就像孩子总是希望父亲给他买礼物、帮助他做做不出的数学题一样。当然，这些的确是神慈爱的表达，但我们不应该只是在积极的环境中才确定神爱我们。我们经常是在人生的黑暗时期全然经历神的良善，神是在以更深的方式表达着他的慈爱，在哥林多后书</w:t>
      </w:r>
      <w:r>
        <w:rPr>
          <w:lang w:eastAsia="zh-CN"/>
        </w:rPr>
        <w:t>12:9</w:t>
      </w:r>
      <w:r>
        <w:rPr>
          <w:rFonts w:hint="eastAsia"/>
          <w:lang w:eastAsia="zh-CN"/>
        </w:rPr>
        <w:t>保罗提到另一种爱的表达：“</w:t>
      </w:r>
      <w:r w:rsidRPr="00953FFD">
        <w:rPr>
          <w:rFonts w:hint="eastAsia"/>
          <w:b/>
          <w:u w:val="single"/>
          <w:lang w:eastAsia="zh-CN"/>
        </w:rPr>
        <w:t>他对我说：‘我的恩典够你用的，因为我的能力是在人的软弱上显得完全。’</w:t>
      </w:r>
      <w:r>
        <w:rPr>
          <w:rFonts w:hint="eastAsia"/>
          <w:lang w:eastAsia="zh-CN"/>
        </w:rPr>
        <w:t>”神的爱不仅仅表现在我们是否得到自己想要的上面，在逆境中神同样爱我们，例如：</w:t>
      </w:r>
    </w:p>
    <w:p w:rsidR="00953FFD" w:rsidRDefault="00CB1452" w:rsidP="00CB1452">
      <w:pPr>
        <w:rPr>
          <w:lang w:eastAsia="zh-CN"/>
        </w:rPr>
      </w:pPr>
      <w:r>
        <w:rPr>
          <w:rFonts w:hint="eastAsia"/>
          <w:lang w:eastAsia="zh-CN"/>
        </w:rPr>
        <w:t>第一，</w:t>
      </w:r>
      <w:r w:rsidR="00953FFD">
        <w:rPr>
          <w:rFonts w:hint="eastAsia"/>
          <w:lang w:eastAsia="zh-CN"/>
        </w:rPr>
        <w:t>神通过他向着我们的怜悯表达他的慈爱。在圣经中，提到怜悯时通常是以神关心某个正在承</w:t>
      </w:r>
      <w:r w:rsidR="00953FFD">
        <w:rPr>
          <w:rFonts w:hint="eastAsia"/>
          <w:lang w:eastAsia="zh-CN"/>
        </w:rPr>
        <w:lastRenderedPageBreak/>
        <w:t>受痛苦的人为背景。我们经常看到，因为怜悯，耶稣动了慈心，医治他人（马可福音</w:t>
      </w:r>
      <w:r w:rsidR="00953FFD">
        <w:rPr>
          <w:lang w:eastAsia="zh-CN"/>
        </w:rPr>
        <w:t>1:41</w:t>
      </w:r>
      <w:r w:rsidR="00953FFD">
        <w:rPr>
          <w:rFonts w:hint="eastAsia"/>
          <w:lang w:eastAsia="zh-CN"/>
        </w:rPr>
        <w:t>“</w:t>
      </w:r>
      <w:r w:rsidRPr="00CB1452">
        <w:rPr>
          <w:rFonts w:asciiTheme="minorEastAsia" w:eastAsiaTheme="minorEastAsia" w:hAnsiTheme="minorEastAsia" w:hint="eastAsia"/>
          <w:b/>
          <w:u w:val="single"/>
          <w:lang w:eastAsia="zh-CN"/>
        </w:rPr>
        <w:t>耶稣动了慈心，就伸手摸他，说：‘我肯，你洁凈了吧！’</w:t>
      </w:r>
      <w:r w:rsidR="00953FFD">
        <w:rPr>
          <w:rFonts w:hint="eastAsia"/>
          <w:lang w:eastAsia="zh-CN"/>
        </w:rPr>
        <w:t>”）。耶稣医治了许多祈求他怜悯的人，因为这些人都意识到了自己的需要（马太福音</w:t>
      </w:r>
      <w:r w:rsidR="00953FFD">
        <w:rPr>
          <w:lang w:eastAsia="zh-CN"/>
        </w:rPr>
        <w:t>9:27-29</w:t>
      </w:r>
      <w:r w:rsidR="00953FFD">
        <w:rPr>
          <w:rFonts w:hint="eastAsia"/>
          <w:lang w:eastAsia="zh-CN"/>
        </w:rPr>
        <w:t>）。</w:t>
      </w:r>
    </w:p>
    <w:p w:rsidR="00953FFD" w:rsidRDefault="00CB1452" w:rsidP="00953FFD">
      <w:pPr>
        <w:rPr>
          <w:lang w:eastAsia="zh-CN"/>
        </w:rPr>
      </w:pPr>
      <w:r>
        <w:rPr>
          <w:rFonts w:hint="eastAsia"/>
          <w:lang w:eastAsia="zh-CN"/>
        </w:rPr>
        <w:t>第二，</w:t>
      </w:r>
      <w:r w:rsidR="00953FFD">
        <w:rPr>
          <w:rFonts w:hint="eastAsia"/>
          <w:lang w:eastAsia="zh-CN"/>
        </w:rPr>
        <w:t>神透过他给我们带来安慰而表达祂的慈爱。记住，不是自以为义的法利赛人得到祝福，而是意识到自己有罪，并且连举目望天都不敢，只祈求神怜悯的罪人税吏得到祝福（路加福音</w:t>
      </w:r>
      <w:r w:rsidR="00953FFD">
        <w:rPr>
          <w:lang w:eastAsia="zh-CN"/>
        </w:rPr>
        <w:t>18</w:t>
      </w:r>
      <w:r>
        <w:rPr>
          <w:rFonts w:hint="eastAsia"/>
          <w:lang w:eastAsia="zh-CN"/>
        </w:rPr>
        <w:t>:</w:t>
      </w:r>
      <w:r w:rsidR="00953FFD">
        <w:rPr>
          <w:lang w:eastAsia="zh-CN"/>
        </w:rPr>
        <w:t>9-14</w:t>
      </w:r>
      <w:r w:rsidR="00953FFD">
        <w:rPr>
          <w:rFonts w:hint="eastAsia"/>
          <w:lang w:eastAsia="zh-CN"/>
        </w:rPr>
        <w:t>）。对于我们的不幸，神安慰我们，不是因为我们的功劳，而是因为神的慈爱。要记住通过耶稣的牺牲，所有接受耶稣为救主的人，在神眼里面都有宝贵的价值（哥林多后书</w:t>
      </w:r>
      <w:r w:rsidR="00953FFD">
        <w:rPr>
          <w:lang w:eastAsia="zh-CN"/>
        </w:rPr>
        <w:t>5:21</w:t>
      </w:r>
      <w:r w:rsidR="00953FFD">
        <w:rPr>
          <w:rFonts w:hint="eastAsia"/>
          <w:lang w:eastAsia="zh-CN"/>
        </w:rPr>
        <w:t>）。</w:t>
      </w:r>
    </w:p>
    <w:p w:rsidR="00953FFD" w:rsidRDefault="00953FFD" w:rsidP="00953FFD">
      <w:pPr>
        <w:rPr>
          <w:lang w:eastAsia="zh-CN"/>
        </w:rPr>
      </w:pPr>
      <w:r>
        <w:rPr>
          <w:rFonts w:hint="eastAsia"/>
          <w:lang w:eastAsia="zh-CN"/>
        </w:rPr>
        <w:t>第三，我们天父的慈爱也通过恩典表达，神不能因为他无限的慈悲和爱就忽视我们的罪，他选择替我们担当刑罚。通过耶稣的宝血，我们已经进入到神的恩典中。每天，我们应该提醒自己神向着我们丰盛的慈爱，并且常常献上感谢。</w:t>
      </w:r>
    </w:p>
    <w:p w:rsidR="00953FFD" w:rsidRPr="00C5686F" w:rsidRDefault="00911D3B" w:rsidP="00953FFD">
      <w:pPr>
        <w:rPr>
          <w:lang w:eastAsia="zh-CN"/>
        </w:rPr>
      </w:pPr>
      <w:r>
        <w:rPr>
          <w:rFonts w:hint="eastAsia"/>
          <w:lang w:eastAsia="zh-CN"/>
        </w:rPr>
        <w:t>对许多人来说，他们认为世界上有苦难和罪恶存在足以否定神的慈爱，更能够进一步否定神的存在。</w:t>
      </w:r>
      <w:r>
        <w:rPr>
          <w:rFonts w:hint="eastAsia"/>
          <w:lang w:eastAsia="zh-CN"/>
        </w:rPr>
        <w:t>2</w:t>
      </w:r>
      <w:r>
        <w:rPr>
          <w:lang w:eastAsia="zh-CN"/>
        </w:rPr>
        <w:t>004</w:t>
      </w:r>
      <w:r>
        <w:rPr>
          <w:rFonts w:hint="eastAsia"/>
          <w:lang w:eastAsia="zh-CN"/>
        </w:rPr>
        <w:t>年</w:t>
      </w:r>
      <w:r>
        <w:rPr>
          <w:rFonts w:hint="eastAsia"/>
          <w:lang w:eastAsia="zh-CN"/>
        </w:rPr>
        <w:t>1</w:t>
      </w:r>
      <w:r>
        <w:rPr>
          <w:lang w:eastAsia="zh-CN"/>
        </w:rPr>
        <w:t>2</w:t>
      </w:r>
      <w:r>
        <w:rPr>
          <w:rFonts w:hint="eastAsia"/>
          <w:lang w:eastAsia="zh-CN"/>
        </w:rPr>
        <w:t>月的印度洋海啸夺去了二十五万人的生命，一位记者因此写道：“如果神真的是神，那么他绝对不是良善的；如果他是良善的，那么他就绝对不是神。他不可能两者都是，尤其是在我们亲历印度洋的大灾难之后。”（</w:t>
      </w:r>
      <w:r>
        <w:rPr>
          <w:rFonts w:hint="eastAsia"/>
          <w:lang w:eastAsia="zh-CN"/>
        </w:rPr>
        <w:t>2</w:t>
      </w:r>
      <w:r>
        <w:rPr>
          <w:lang w:eastAsia="zh-CN"/>
        </w:rPr>
        <w:t>005</w:t>
      </w:r>
      <w:r>
        <w:rPr>
          <w:rFonts w:hint="eastAsia"/>
          <w:lang w:eastAsia="zh-CN"/>
        </w:rPr>
        <w:t>年</w:t>
      </w:r>
      <w:r>
        <w:rPr>
          <w:rFonts w:hint="eastAsia"/>
          <w:lang w:eastAsia="zh-CN"/>
        </w:rPr>
        <w:t>1</w:t>
      </w:r>
      <w:r>
        <w:rPr>
          <w:rFonts w:hint="eastAsia"/>
          <w:lang w:eastAsia="zh-CN"/>
        </w:rPr>
        <w:t>月</w:t>
      </w:r>
      <w:r>
        <w:rPr>
          <w:rFonts w:hint="eastAsia"/>
          <w:lang w:eastAsia="zh-CN"/>
        </w:rPr>
        <w:t>1</w:t>
      </w:r>
      <w:r>
        <w:rPr>
          <w:lang w:eastAsia="zh-CN"/>
        </w:rPr>
        <w:t>0</w:t>
      </w:r>
      <w:r>
        <w:rPr>
          <w:rFonts w:hint="eastAsia"/>
          <w:lang w:eastAsia="zh-CN"/>
        </w:rPr>
        <w:t>日出版的</w:t>
      </w:r>
      <w:r w:rsidRPr="00911D3B">
        <w:rPr>
          <w:rFonts w:hint="eastAsia"/>
          <w:i/>
          <w:lang w:eastAsia="zh-CN"/>
        </w:rPr>
        <w:t>N</w:t>
      </w:r>
      <w:r w:rsidRPr="00911D3B">
        <w:rPr>
          <w:i/>
          <w:lang w:eastAsia="zh-CN"/>
        </w:rPr>
        <w:t>ew York Observer</w:t>
      </w:r>
      <w:r>
        <w:rPr>
          <w:rFonts w:hint="eastAsia"/>
          <w:lang w:eastAsia="zh-CN"/>
        </w:rPr>
        <w:t>）英国著名作家路易斯指出，现代人拒绝相信上帝的理由，是基于一种要公平和正义的想法。我们认为，人不应该受痛苦、被隔离、被饿死、被压迫；但是如果神不存在，那么物竞天择的进化机制却依赖死亡、毁灭、弱肉强食等这些几位自然的现象。由此看来，不相信神存在的人有什么根据来批评这些事情是不公平又缺乏正义呢？如果你很肯定这个世界是不公不义又充满邪恶的，那么你必定根据一个在自然界之外（超自然）的标准来做出这个判断，而那个标准又是谁告诉你的呢？</w:t>
      </w:r>
    </w:p>
    <w:p w:rsidR="00A80B64" w:rsidRDefault="00A80B64" w:rsidP="00C5686F">
      <w:pPr>
        <w:pStyle w:val="1"/>
        <w:rPr>
          <w:lang w:eastAsia="zh-CN"/>
        </w:rPr>
      </w:pPr>
      <w:bookmarkStart w:id="6" w:name="_Hlk498335204"/>
      <w:r>
        <w:rPr>
          <w:rFonts w:hint="eastAsia"/>
          <w:lang w:eastAsia="zh-CN"/>
        </w:rPr>
        <w:t>圣经的权威性与自证</w:t>
      </w:r>
    </w:p>
    <w:bookmarkEnd w:id="6"/>
    <w:p w:rsidR="00D319D9" w:rsidRDefault="00D319D9" w:rsidP="00D319D9">
      <w:pPr>
        <w:rPr>
          <w:lang w:eastAsia="zh-CN"/>
        </w:rPr>
      </w:pPr>
      <w:r>
        <w:rPr>
          <w:rFonts w:hint="eastAsia"/>
          <w:lang w:eastAsia="zh-CN"/>
        </w:rPr>
        <w:t>为什么我们相信神是万物的创造者？前面大家已经看到了——因为圣经是这样说的，我们相信圣经是上帝的启示，圣经是真的，所以既然圣经说神创造了天地，那么我们就相信神创造了天地，这就像如果你相信你的视觉和身体的感觉是真的，那么你现在就是坐在一张椅子上一样。</w:t>
      </w:r>
    </w:p>
    <w:p w:rsidR="00D319D9" w:rsidRDefault="00D319D9" w:rsidP="00D319D9">
      <w:pPr>
        <w:rPr>
          <w:lang w:eastAsia="zh-CN"/>
        </w:rPr>
      </w:pPr>
      <w:r>
        <w:rPr>
          <w:rFonts w:hint="eastAsia"/>
          <w:lang w:eastAsia="zh-CN"/>
        </w:rPr>
        <w:t>基督徒有两个预设立场，这两个预设立场是非常重要的、</w:t>
      </w:r>
      <w:r>
        <w:rPr>
          <w:lang w:eastAsia="zh-CN"/>
        </w:rPr>
        <w:t>是讨论后面问题的前提。这两个</w:t>
      </w:r>
      <w:r>
        <w:rPr>
          <w:rFonts w:hint="eastAsia"/>
          <w:lang w:eastAsia="zh-CN"/>
        </w:rPr>
        <w:t>预设立场是</w:t>
      </w:r>
      <w:r>
        <w:rPr>
          <w:lang w:eastAsia="zh-CN"/>
        </w:rPr>
        <w:t>：（</w:t>
      </w:r>
      <w:r>
        <w:rPr>
          <w:rFonts w:hint="eastAsia"/>
          <w:lang w:eastAsia="zh-CN"/>
        </w:rPr>
        <w:t>1</w:t>
      </w:r>
      <w:r>
        <w:rPr>
          <w:rFonts w:hint="eastAsia"/>
          <w:lang w:eastAsia="zh-CN"/>
        </w:rPr>
        <w:t>）</w:t>
      </w:r>
      <w:r>
        <w:rPr>
          <w:lang w:eastAsia="zh-CN"/>
        </w:rPr>
        <w:t>有一位</w:t>
      </w:r>
      <w:r>
        <w:rPr>
          <w:rFonts w:hint="eastAsia"/>
          <w:lang w:eastAsia="zh-CN"/>
        </w:rPr>
        <w:t>神</w:t>
      </w:r>
      <w:r>
        <w:rPr>
          <w:lang w:eastAsia="zh-CN"/>
        </w:rPr>
        <w:t>，祂是真</w:t>
      </w:r>
      <w:r>
        <w:rPr>
          <w:rFonts w:hint="eastAsia"/>
          <w:lang w:eastAsia="zh-CN"/>
        </w:rPr>
        <w:t>神</w:t>
      </w:r>
      <w:r>
        <w:rPr>
          <w:lang w:eastAsia="zh-CN"/>
        </w:rPr>
        <w:t>，祂是全能的也是有位格的；（</w:t>
      </w:r>
      <w:r>
        <w:rPr>
          <w:rFonts w:hint="eastAsia"/>
          <w:lang w:eastAsia="zh-CN"/>
        </w:rPr>
        <w:t>2</w:t>
      </w:r>
      <w:r>
        <w:rPr>
          <w:rFonts w:hint="eastAsia"/>
          <w:lang w:eastAsia="zh-CN"/>
        </w:rPr>
        <w:t>）这位神</w:t>
      </w:r>
      <w:r>
        <w:rPr>
          <w:lang w:eastAsia="zh-CN"/>
        </w:rPr>
        <w:t>向我们说话</w:t>
      </w:r>
      <w:r>
        <w:rPr>
          <w:rFonts w:hint="eastAsia"/>
          <w:lang w:eastAsia="zh-CN"/>
        </w:rPr>
        <w:t>、</w:t>
      </w:r>
      <w:r>
        <w:rPr>
          <w:lang w:eastAsia="zh-CN"/>
        </w:rPr>
        <w:t>向我们</w:t>
      </w:r>
      <w:r>
        <w:rPr>
          <w:rFonts w:hint="eastAsia"/>
          <w:lang w:eastAsia="zh-CN"/>
        </w:rPr>
        <w:t>启示</w:t>
      </w:r>
      <w:r>
        <w:rPr>
          <w:lang w:eastAsia="zh-CN"/>
        </w:rPr>
        <w:t>祂自己。</w:t>
      </w:r>
    </w:p>
    <w:p w:rsidR="00D319D9" w:rsidRPr="00D319D9" w:rsidRDefault="00D319D9" w:rsidP="00D319D9">
      <w:pPr>
        <w:rPr>
          <w:shd w:val="clear" w:color="auto" w:fill="FFFFFF"/>
          <w:lang w:eastAsia="zh-CN"/>
        </w:rPr>
      </w:pPr>
      <w:r>
        <w:rPr>
          <w:rFonts w:hint="eastAsia"/>
          <w:shd w:val="clear" w:color="auto" w:fill="FFFFFF"/>
          <w:lang w:eastAsia="zh-CN"/>
        </w:rPr>
        <w:t>有人会说，你这是在循环论证，我想说这这不是</w:t>
      </w:r>
      <w:r w:rsidRPr="00D319D9">
        <w:rPr>
          <w:rFonts w:hint="eastAsia"/>
          <w:shd w:val="clear" w:color="auto" w:fill="FFFFFF"/>
          <w:lang w:eastAsia="zh-CN"/>
        </w:rPr>
        <w:t>要进行循环论证。所有的世界观都是基于预设前提的，而且这样的预设前提还不止一个。譬如，对经验主义者来说，世界是一个关闭的盒子，我们只能知道我们可以接触到和经验到的事物，我们的经验和感官是我们认识世界的唯一途径。对于理性主义者来说，人都有本能的基本原则，这些基本原则是与生俱来的（或者因为灵魂居有先存性），例如几何法则，随后可以依据这些推理出其余知识。</w:t>
      </w:r>
    </w:p>
    <w:p w:rsidR="00D319D9" w:rsidRDefault="00D319D9" w:rsidP="00D319D9">
      <w:pPr>
        <w:rPr>
          <w:lang w:eastAsia="zh-CN"/>
        </w:rPr>
      </w:pPr>
      <w:r w:rsidRPr="00D319D9">
        <w:rPr>
          <w:rFonts w:hint="eastAsia"/>
          <w:shd w:val="clear" w:color="auto" w:fill="FFFFFF"/>
          <w:lang w:eastAsia="zh-CN"/>
        </w:rPr>
        <w:t>对于福音派基督徒来说，我们必须有的预设前提是：神是存在的，神是不沉默的。神的存在和神的自我启示是圣经把真神与其他假神区别开来的重要标志。</w:t>
      </w:r>
      <w:r>
        <w:rPr>
          <w:rFonts w:hint="eastAsia"/>
          <w:lang w:eastAsia="zh-CN"/>
        </w:rPr>
        <w:t>问题是</w:t>
      </w:r>
      <w:r>
        <w:rPr>
          <w:lang w:eastAsia="zh-CN"/>
        </w:rPr>
        <w:t>，我们怎么知道圣经是神给</w:t>
      </w:r>
      <w:r>
        <w:rPr>
          <w:rFonts w:hint="eastAsia"/>
          <w:lang w:eastAsia="zh-CN"/>
        </w:rPr>
        <w:t>祂</w:t>
      </w:r>
      <w:r>
        <w:rPr>
          <w:lang w:eastAsia="zh-CN"/>
        </w:rPr>
        <w:t>百姓的蛮有权柄的话语呢？</w:t>
      </w:r>
      <w:r>
        <w:rPr>
          <w:rFonts w:hint="eastAsia"/>
          <w:lang w:eastAsia="zh-CN"/>
        </w:rPr>
        <w:t>仅仅</w:t>
      </w:r>
      <w:r>
        <w:rPr>
          <w:lang w:eastAsia="zh-CN"/>
        </w:rPr>
        <w:t>是用</w:t>
      </w:r>
      <w:bookmarkStart w:id="7" w:name="_Hlk498335246"/>
      <w:r>
        <w:rPr>
          <w:lang w:eastAsia="zh-CN"/>
        </w:rPr>
        <w:t>提摩太</w:t>
      </w:r>
      <w:r>
        <w:rPr>
          <w:rFonts w:hint="eastAsia"/>
          <w:lang w:eastAsia="zh-CN"/>
        </w:rPr>
        <w:t>后</w:t>
      </w:r>
      <w:r>
        <w:rPr>
          <w:lang w:eastAsia="zh-CN"/>
        </w:rPr>
        <w:t>书</w:t>
      </w:r>
      <w:r>
        <w:rPr>
          <w:rFonts w:hint="eastAsia"/>
          <w:lang w:eastAsia="zh-CN"/>
        </w:rPr>
        <w:t>3:</w:t>
      </w:r>
      <w:r>
        <w:rPr>
          <w:lang w:eastAsia="zh-CN"/>
        </w:rPr>
        <w:t>16</w:t>
      </w:r>
      <w:bookmarkEnd w:id="7"/>
      <w:r>
        <w:rPr>
          <w:rFonts w:hint="eastAsia"/>
          <w:lang w:eastAsia="zh-CN"/>
        </w:rPr>
        <w:t>来</w:t>
      </w:r>
      <w:r>
        <w:rPr>
          <w:lang w:eastAsia="zh-CN"/>
        </w:rPr>
        <w:t>论证这一点吗？</w:t>
      </w:r>
      <w:r>
        <w:rPr>
          <w:rFonts w:hint="eastAsia"/>
          <w:lang w:eastAsia="zh-CN"/>
        </w:rPr>
        <w:t>这节经文说</w:t>
      </w:r>
      <w:r>
        <w:rPr>
          <w:lang w:eastAsia="zh-CN"/>
        </w:rPr>
        <w:t>：</w:t>
      </w:r>
      <w:r>
        <w:rPr>
          <w:rFonts w:hint="eastAsia"/>
          <w:lang w:eastAsia="zh-CN"/>
        </w:rPr>
        <w:t>“</w:t>
      </w:r>
      <w:bookmarkStart w:id="8" w:name="_Hlk498335235"/>
      <w:r w:rsidRPr="00C52986">
        <w:rPr>
          <w:rFonts w:hint="eastAsia"/>
          <w:b/>
          <w:u w:val="single"/>
          <w:lang w:eastAsia="zh-CN"/>
        </w:rPr>
        <w:t>圣经都是神所默示的，于教训、督责、使人归正、教导人学义都是有益的，叫属神的人得以完全，预备行各样的善事。</w:t>
      </w:r>
      <w:bookmarkEnd w:id="8"/>
      <w:r>
        <w:rPr>
          <w:rFonts w:hint="eastAsia"/>
          <w:lang w:eastAsia="zh-CN"/>
        </w:rPr>
        <w:t>”不</w:t>
      </w:r>
      <w:r>
        <w:rPr>
          <w:lang w:eastAsia="zh-CN"/>
        </w:rPr>
        <w:t>，不仅仅是</w:t>
      </w:r>
      <w:r>
        <w:rPr>
          <w:rFonts w:hint="eastAsia"/>
          <w:lang w:eastAsia="zh-CN"/>
        </w:rPr>
        <w:t>这两节</w:t>
      </w:r>
      <w:r>
        <w:rPr>
          <w:lang w:eastAsia="zh-CN"/>
        </w:rPr>
        <w:t>经文，圣经作为</w:t>
      </w:r>
      <w:r>
        <w:rPr>
          <w:rFonts w:hint="eastAsia"/>
          <w:lang w:eastAsia="zh-CN"/>
        </w:rPr>
        <w:t>满有权柄的</w:t>
      </w:r>
      <w:r>
        <w:rPr>
          <w:lang w:eastAsia="zh-CN"/>
        </w:rPr>
        <w:t>神的话语</w:t>
      </w:r>
      <w:r>
        <w:rPr>
          <w:rFonts w:hint="eastAsia"/>
          <w:lang w:eastAsia="zh-CN"/>
        </w:rPr>
        <w:t>这一真理</w:t>
      </w:r>
      <w:r>
        <w:rPr>
          <w:lang w:eastAsia="zh-CN"/>
        </w:rPr>
        <w:t>贯穿了整本圣经，</w:t>
      </w:r>
      <w:r>
        <w:rPr>
          <w:rFonts w:hint="eastAsia"/>
          <w:lang w:eastAsia="zh-CN"/>
        </w:rPr>
        <w:t>而不仅仅</w:t>
      </w:r>
      <w:r>
        <w:rPr>
          <w:lang w:eastAsia="zh-CN"/>
        </w:rPr>
        <w:t>是在那一两处经文中而已。</w:t>
      </w:r>
      <w:r>
        <w:rPr>
          <w:rFonts w:hint="eastAsia"/>
          <w:lang w:eastAsia="zh-CN"/>
        </w:rPr>
        <w:t>我可以例举一些证据，我并不是说这些证据可以证明圣经是神的启示，但是这些证据足以让</w:t>
      </w:r>
      <w:r w:rsidR="00D33D46">
        <w:rPr>
          <w:rFonts w:hint="eastAsia"/>
          <w:lang w:eastAsia="zh-CN"/>
        </w:rPr>
        <w:t>各位思考圣经作为神的启示是大有可能的。</w:t>
      </w:r>
    </w:p>
    <w:p w:rsidR="00D319D9" w:rsidRPr="00D319D9" w:rsidRDefault="00D33D46" w:rsidP="00D319D9">
      <w:pPr>
        <w:rPr>
          <w:shd w:val="clear" w:color="auto" w:fill="FFFFFF"/>
          <w:lang w:eastAsia="zh-CN"/>
        </w:rPr>
      </w:pPr>
      <w:r>
        <w:rPr>
          <w:rFonts w:hint="eastAsia"/>
          <w:shd w:val="clear" w:color="auto" w:fill="FFFFFF"/>
          <w:lang w:eastAsia="zh-CN"/>
        </w:rPr>
        <w:t>第一，</w:t>
      </w:r>
      <w:r w:rsidR="00D319D9" w:rsidRPr="00D319D9">
        <w:rPr>
          <w:rFonts w:hint="eastAsia"/>
          <w:shd w:val="clear" w:color="auto" w:fill="FFFFFF"/>
          <w:lang w:eastAsia="zh-CN"/>
        </w:rPr>
        <w:t>预言实现。神</w:t>
      </w:r>
      <w:r>
        <w:rPr>
          <w:rFonts w:hint="eastAsia"/>
          <w:shd w:val="clear" w:color="auto" w:fill="FFFFFF"/>
          <w:lang w:eastAsia="zh-CN"/>
        </w:rPr>
        <w:t>在圣经中</w:t>
      </w:r>
      <w:r w:rsidR="00D319D9" w:rsidRPr="00D319D9">
        <w:rPr>
          <w:rFonts w:hint="eastAsia"/>
          <w:shd w:val="clear" w:color="auto" w:fill="FFFFFF"/>
          <w:lang w:eastAsia="zh-CN"/>
        </w:rPr>
        <w:t>对人讲过他在将来要带来的变化。其中一些已经发生。其它还没有。例如，旧约中有关耶稣基督的第一次到来有</w:t>
      </w:r>
      <w:r w:rsidR="00D319D9" w:rsidRPr="00D319D9">
        <w:rPr>
          <w:rFonts w:hint="eastAsia"/>
          <w:shd w:val="clear" w:color="auto" w:fill="FFFFFF"/>
          <w:lang w:eastAsia="zh-CN"/>
        </w:rPr>
        <w:t>300</w:t>
      </w:r>
      <w:r w:rsidR="00D319D9" w:rsidRPr="00D319D9">
        <w:rPr>
          <w:rFonts w:hint="eastAsia"/>
          <w:shd w:val="clear" w:color="auto" w:fill="FFFFFF"/>
          <w:lang w:eastAsia="zh-CN"/>
        </w:rPr>
        <w:t>多个预言。毫无疑问这些都是神的预言，因为圣经手稿的日期早于基督的降生。这些不是事后而是事先写就的。</w:t>
      </w:r>
    </w:p>
    <w:p w:rsidR="00D319D9" w:rsidRPr="00D319D9" w:rsidRDefault="00D33D46" w:rsidP="00D319D9">
      <w:pPr>
        <w:rPr>
          <w:shd w:val="clear" w:color="auto" w:fill="FFFFFF"/>
          <w:lang w:eastAsia="zh-CN"/>
        </w:rPr>
      </w:pPr>
      <w:r>
        <w:rPr>
          <w:rFonts w:hint="eastAsia"/>
          <w:shd w:val="clear" w:color="auto" w:fill="FFFFFF"/>
          <w:lang w:eastAsia="zh-CN"/>
        </w:rPr>
        <w:t>第二，</w:t>
      </w:r>
      <w:r w:rsidR="00D319D9" w:rsidRPr="00D319D9">
        <w:rPr>
          <w:rFonts w:hint="eastAsia"/>
          <w:shd w:val="clear" w:color="auto" w:fill="FFFFFF"/>
          <w:lang w:eastAsia="zh-CN"/>
        </w:rPr>
        <w:t>圣经的统一。圣经由约</w:t>
      </w:r>
      <w:r w:rsidR="00D319D9" w:rsidRPr="00D319D9">
        <w:rPr>
          <w:rFonts w:hint="eastAsia"/>
          <w:shd w:val="clear" w:color="auto" w:fill="FFFFFF"/>
          <w:lang w:eastAsia="zh-CN"/>
        </w:rPr>
        <w:t>40</w:t>
      </w:r>
      <w:r w:rsidR="00D319D9" w:rsidRPr="00D319D9">
        <w:rPr>
          <w:rFonts w:hint="eastAsia"/>
          <w:shd w:val="clear" w:color="auto" w:fill="FFFFFF"/>
          <w:lang w:eastAsia="zh-CN"/>
        </w:rPr>
        <w:t>位作者在约</w:t>
      </w:r>
      <w:r w:rsidR="00D319D9" w:rsidRPr="00D319D9">
        <w:rPr>
          <w:rFonts w:hint="eastAsia"/>
          <w:shd w:val="clear" w:color="auto" w:fill="FFFFFF"/>
          <w:lang w:eastAsia="zh-CN"/>
        </w:rPr>
        <w:t>1600</w:t>
      </w:r>
      <w:r w:rsidR="00D319D9" w:rsidRPr="00D319D9">
        <w:rPr>
          <w:rFonts w:hint="eastAsia"/>
          <w:shd w:val="clear" w:color="auto" w:fill="FFFFFF"/>
          <w:lang w:eastAsia="zh-CN"/>
        </w:rPr>
        <w:t>年的时间里写成。这些人身份各异。摩西，是政治领导；约书亚，军队领导；大卫，牧羊人；所罗门，国王；阿莫斯，牧人和摘水果的；但以理，</w:t>
      </w:r>
      <w:r w:rsidR="00D319D9" w:rsidRPr="00D319D9">
        <w:rPr>
          <w:rFonts w:hint="eastAsia"/>
          <w:shd w:val="clear" w:color="auto" w:fill="FFFFFF"/>
          <w:lang w:eastAsia="zh-CN"/>
        </w:rPr>
        <w:lastRenderedPageBreak/>
        <w:t>大臣；马太，税吏；路加，医生；保罗，拉比；彼得，渔夫；还有其他人等。圣经还是各种情况下写就的。它写于三个不同大洲：欧洲、亚洲和非洲。然而圣经的伟大主题在所有著述中都得以保存。圣经没有自相矛盾。如果不是神和圣灵监督圣经的写作，这一点根本不可能做到。</w:t>
      </w:r>
    </w:p>
    <w:p w:rsidR="00D319D9" w:rsidRPr="00D319D9" w:rsidRDefault="00D319D9" w:rsidP="00D319D9">
      <w:pPr>
        <w:rPr>
          <w:shd w:val="clear" w:color="auto" w:fill="FFFFFF"/>
          <w:lang w:eastAsia="zh-CN"/>
        </w:rPr>
      </w:pPr>
      <w:r w:rsidRPr="00D319D9">
        <w:rPr>
          <w:rFonts w:hint="eastAsia"/>
          <w:shd w:val="clear" w:color="auto" w:fill="FFFFFF"/>
          <w:lang w:eastAsia="zh-CN"/>
        </w:rPr>
        <w:t>与此形成对比的是伊斯兰的古兰经。它是由一个人，济德伊本萨比特，在默罕默德的岳父阿布百克的指导下编撰而成。然后，在公元</w:t>
      </w:r>
      <w:r w:rsidRPr="00D319D9">
        <w:rPr>
          <w:rFonts w:hint="eastAsia"/>
          <w:shd w:val="clear" w:color="auto" w:fill="FFFFFF"/>
          <w:lang w:eastAsia="zh-CN"/>
        </w:rPr>
        <w:t>650</w:t>
      </w:r>
      <w:r w:rsidRPr="00D319D9">
        <w:rPr>
          <w:rFonts w:hint="eastAsia"/>
          <w:shd w:val="clear" w:color="auto" w:fill="FFFFFF"/>
          <w:lang w:eastAsia="zh-CN"/>
        </w:rPr>
        <w:t>年，一群阿拉伯学者拿出了一个统一版本，毁掉所有其它不同版本来保持古兰经的统一性。圣经从写作之时就是统一的。古兰经的统一是由人力编辑而成。</w:t>
      </w:r>
    </w:p>
    <w:p w:rsidR="00D319D9" w:rsidRPr="00D319D9" w:rsidRDefault="00D33D46" w:rsidP="00D319D9">
      <w:pPr>
        <w:rPr>
          <w:shd w:val="clear" w:color="auto" w:fill="FFFFFF"/>
          <w:lang w:eastAsia="zh-CN"/>
        </w:rPr>
      </w:pPr>
      <w:r>
        <w:rPr>
          <w:rFonts w:hint="eastAsia"/>
          <w:shd w:val="clear" w:color="auto" w:fill="FFFFFF"/>
          <w:lang w:eastAsia="zh-CN"/>
        </w:rPr>
        <w:t>第三，</w:t>
      </w:r>
      <w:r w:rsidR="00D319D9" w:rsidRPr="00D319D9">
        <w:rPr>
          <w:rFonts w:hint="eastAsia"/>
          <w:shd w:val="clear" w:color="auto" w:fill="FFFFFF"/>
          <w:lang w:eastAsia="zh-CN"/>
        </w:rPr>
        <w:t>圣经中对于其主要角色真实呈现，他们有错误有缺点。它没有像别的宗教那样把主要人物表现得很高大。读圣经时，我们意识到它描述的人物像我们一样会有问题做错事。使得圣经中人物伟大的是他们信神。大卫就是一个例子，他被描述为“</w:t>
      </w:r>
      <w:r w:rsidR="00D319D9" w:rsidRPr="00D33D46">
        <w:rPr>
          <w:rFonts w:hint="eastAsia"/>
          <w:b/>
          <w:u w:val="single"/>
          <w:shd w:val="clear" w:color="auto" w:fill="FFFFFF"/>
          <w:lang w:eastAsia="zh-CN"/>
        </w:rPr>
        <w:t>一个合神心意的人</w:t>
      </w:r>
      <w:r w:rsidR="00D319D9" w:rsidRPr="00D319D9">
        <w:rPr>
          <w:rFonts w:hint="eastAsia"/>
          <w:shd w:val="clear" w:color="auto" w:fill="FFFFFF"/>
          <w:lang w:eastAsia="zh-CN"/>
        </w:rPr>
        <w:t>”（撒母耳记上</w:t>
      </w:r>
      <w:r w:rsidR="00D319D9" w:rsidRPr="00D319D9">
        <w:rPr>
          <w:rFonts w:hint="eastAsia"/>
          <w:shd w:val="clear" w:color="auto" w:fill="FFFFFF"/>
          <w:lang w:eastAsia="zh-CN"/>
        </w:rPr>
        <w:t>13:14</w:t>
      </w:r>
      <w:r w:rsidR="00D319D9" w:rsidRPr="00D319D9">
        <w:rPr>
          <w:rFonts w:hint="eastAsia"/>
          <w:shd w:val="clear" w:color="auto" w:fill="FFFFFF"/>
          <w:lang w:eastAsia="zh-CN"/>
        </w:rPr>
        <w:t>）。然而，他通奸（撒母耳记下</w:t>
      </w:r>
      <w:r w:rsidR="00D319D9" w:rsidRPr="00D319D9">
        <w:rPr>
          <w:rFonts w:hint="eastAsia"/>
          <w:shd w:val="clear" w:color="auto" w:fill="FFFFFF"/>
          <w:lang w:eastAsia="zh-CN"/>
        </w:rPr>
        <w:t>11:1-5</w:t>
      </w:r>
      <w:r w:rsidR="00D319D9" w:rsidRPr="00D319D9">
        <w:rPr>
          <w:rFonts w:hint="eastAsia"/>
          <w:shd w:val="clear" w:color="auto" w:fill="FFFFFF"/>
          <w:lang w:eastAsia="zh-CN"/>
        </w:rPr>
        <w:t>）、杀人（撒母耳记下</w:t>
      </w:r>
      <w:r w:rsidR="00D319D9" w:rsidRPr="00D319D9">
        <w:rPr>
          <w:rFonts w:hint="eastAsia"/>
          <w:shd w:val="clear" w:color="auto" w:fill="FFFFFF"/>
          <w:lang w:eastAsia="zh-CN"/>
        </w:rPr>
        <w:t>11:14-26</w:t>
      </w:r>
      <w:r w:rsidR="00D319D9" w:rsidRPr="00D319D9">
        <w:rPr>
          <w:rFonts w:hint="eastAsia"/>
          <w:shd w:val="clear" w:color="auto" w:fill="FFFFFF"/>
          <w:lang w:eastAsia="zh-CN"/>
        </w:rPr>
        <w:t>）</w:t>
      </w:r>
      <w:r w:rsidR="00D319D9" w:rsidRPr="00D319D9">
        <w:rPr>
          <w:rFonts w:hint="eastAsia"/>
          <w:shd w:val="clear" w:color="auto" w:fill="FFFFFF"/>
          <w:lang w:eastAsia="zh-CN"/>
        </w:rPr>
        <w:t>.</w:t>
      </w:r>
      <w:r w:rsidR="00D319D9" w:rsidRPr="00D319D9">
        <w:rPr>
          <w:rFonts w:hint="eastAsia"/>
          <w:shd w:val="clear" w:color="auto" w:fill="FFFFFF"/>
          <w:lang w:eastAsia="zh-CN"/>
        </w:rPr>
        <w:t>这一信息本可以轻易在圣经中省略掉，但真神把它记下了。</w:t>
      </w:r>
    </w:p>
    <w:p w:rsidR="00D319D9" w:rsidRPr="00D319D9" w:rsidRDefault="00D33D46" w:rsidP="00D319D9">
      <w:pPr>
        <w:rPr>
          <w:shd w:val="clear" w:color="auto" w:fill="FFFFFF"/>
          <w:lang w:eastAsia="zh-CN"/>
        </w:rPr>
      </w:pPr>
      <w:r>
        <w:rPr>
          <w:rFonts w:hint="eastAsia"/>
          <w:shd w:val="clear" w:color="auto" w:fill="FFFFFF"/>
          <w:lang w:eastAsia="zh-CN"/>
        </w:rPr>
        <w:t>第四，</w:t>
      </w:r>
      <w:r w:rsidR="00D319D9" w:rsidRPr="00D319D9">
        <w:rPr>
          <w:rFonts w:hint="eastAsia"/>
          <w:shd w:val="clear" w:color="auto" w:fill="FFFFFF"/>
          <w:lang w:eastAsia="zh-CN"/>
        </w:rPr>
        <w:t>考古发现支持了圣经里记载的历史。尽管整个历史进程中很多非信徒试图找到考古证据来证伪圣经记载，可是他们失败了。要说说圣经不真实很容易。要证明它不真实就是另一回事了。事实上，没有人证明过。过去，每当圣经与当时“科学”理论有冲突时，都是后来证明圣经是对的，而那科学理论是错的。以赛亚书</w:t>
      </w:r>
      <w:r w:rsidR="00D319D9" w:rsidRPr="00D319D9">
        <w:rPr>
          <w:rFonts w:hint="eastAsia"/>
          <w:shd w:val="clear" w:color="auto" w:fill="FFFFFF"/>
          <w:lang w:eastAsia="zh-CN"/>
        </w:rPr>
        <w:t>40:22</w:t>
      </w:r>
      <w:r w:rsidR="00D319D9" w:rsidRPr="00D319D9">
        <w:rPr>
          <w:rFonts w:hint="eastAsia"/>
          <w:shd w:val="clear" w:color="auto" w:fill="FFFFFF"/>
          <w:lang w:eastAsia="zh-CN"/>
        </w:rPr>
        <w:t>是一个很好的例子。科学曾一直说地球是平的，但圣经说神“</w:t>
      </w:r>
      <w:r w:rsidR="00D319D9" w:rsidRPr="00D33D46">
        <w:rPr>
          <w:rFonts w:hint="eastAsia"/>
          <w:b/>
          <w:u w:val="single"/>
          <w:shd w:val="clear" w:color="auto" w:fill="FFFFFF"/>
          <w:lang w:eastAsia="zh-CN"/>
        </w:rPr>
        <w:t>神坐在地球大圈（圆穹）之上。</w:t>
      </w:r>
      <w:r w:rsidR="00D319D9" w:rsidRPr="00D319D9">
        <w:rPr>
          <w:rFonts w:hint="eastAsia"/>
          <w:shd w:val="clear" w:color="auto" w:fill="FFFFFF"/>
          <w:lang w:eastAsia="zh-CN"/>
        </w:rPr>
        <w:t>”</w:t>
      </w:r>
    </w:p>
    <w:p w:rsidR="00D319D9" w:rsidRPr="00D319D9" w:rsidRDefault="00D319D9" w:rsidP="00D319D9">
      <w:pPr>
        <w:rPr>
          <w:shd w:val="clear" w:color="auto" w:fill="FFFFFF"/>
          <w:lang w:eastAsia="zh-CN"/>
        </w:rPr>
      </w:pPr>
      <w:r w:rsidRPr="00D319D9">
        <w:rPr>
          <w:rFonts w:hint="eastAsia"/>
          <w:shd w:val="clear" w:color="auto" w:fill="FFFFFF"/>
          <w:lang w:eastAsia="zh-CN"/>
        </w:rPr>
        <w:t>圣经称来自于神不能被理解为循环论证。可靠证人的见证</w:t>
      </w:r>
      <w:r w:rsidR="00D33D46">
        <w:rPr>
          <w:rFonts w:hint="eastAsia"/>
          <w:shd w:val="clear" w:color="auto" w:fill="FFFFFF"/>
          <w:lang w:eastAsia="zh-CN"/>
        </w:rPr>
        <w:t>——</w:t>
      </w:r>
      <w:r w:rsidRPr="00D319D9">
        <w:rPr>
          <w:rFonts w:hint="eastAsia"/>
          <w:shd w:val="clear" w:color="auto" w:fill="FFFFFF"/>
          <w:lang w:eastAsia="zh-CN"/>
        </w:rPr>
        <w:t>尤其是耶稣，还有旧约中的摩西、约书亚、大卫、但以理和尼希米，还有新约里的约翰和保罗</w:t>
      </w:r>
      <w:r w:rsidRPr="00D319D9">
        <w:rPr>
          <w:rFonts w:hint="eastAsia"/>
          <w:shd w:val="clear" w:color="auto" w:fill="FFFFFF"/>
          <w:lang w:eastAsia="zh-CN"/>
        </w:rPr>
        <w:t>--</w:t>
      </w:r>
      <w:r w:rsidRPr="00D319D9">
        <w:rPr>
          <w:rFonts w:hint="eastAsia"/>
          <w:shd w:val="clear" w:color="auto" w:fill="FFFFFF"/>
          <w:lang w:eastAsia="zh-CN"/>
        </w:rPr>
        <w:t>都证实了圣经的权威性和神启语言。看看以下章节：出埃及记</w:t>
      </w:r>
      <w:r w:rsidRPr="00D319D9">
        <w:rPr>
          <w:rFonts w:hint="eastAsia"/>
          <w:shd w:val="clear" w:color="auto" w:fill="FFFFFF"/>
          <w:lang w:eastAsia="zh-CN"/>
        </w:rPr>
        <w:t>14:1</w:t>
      </w:r>
      <w:r w:rsidRPr="00D319D9">
        <w:rPr>
          <w:rFonts w:hint="eastAsia"/>
          <w:shd w:val="clear" w:color="auto" w:fill="FFFFFF"/>
          <w:lang w:eastAsia="zh-CN"/>
        </w:rPr>
        <w:t>；利未记</w:t>
      </w:r>
      <w:r w:rsidRPr="00D319D9">
        <w:rPr>
          <w:rFonts w:hint="eastAsia"/>
          <w:shd w:val="clear" w:color="auto" w:fill="FFFFFF"/>
          <w:lang w:eastAsia="zh-CN"/>
        </w:rPr>
        <w:t>4:1</w:t>
      </w:r>
      <w:r w:rsidRPr="00D319D9">
        <w:rPr>
          <w:rFonts w:hint="eastAsia"/>
          <w:shd w:val="clear" w:color="auto" w:fill="FFFFFF"/>
          <w:lang w:eastAsia="zh-CN"/>
        </w:rPr>
        <w:t>；民数记</w:t>
      </w:r>
      <w:r w:rsidRPr="00D319D9">
        <w:rPr>
          <w:rFonts w:hint="eastAsia"/>
          <w:shd w:val="clear" w:color="auto" w:fill="FFFFFF"/>
          <w:lang w:eastAsia="zh-CN"/>
        </w:rPr>
        <w:t>4:1</w:t>
      </w:r>
      <w:r w:rsidRPr="00D319D9">
        <w:rPr>
          <w:rFonts w:hint="eastAsia"/>
          <w:shd w:val="clear" w:color="auto" w:fill="FFFFFF"/>
          <w:lang w:eastAsia="zh-CN"/>
        </w:rPr>
        <w:t>；申命记</w:t>
      </w:r>
      <w:r w:rsidRPr="00D319D9">
        <w:rPr>
          <w:rFonts w:hint="eastAsia"/>
          <w:shd w:val="clear" w:color="auto" w:fill="FFFFFF"/>
          <w:lang w:eastAsia="zh-CN"/>
        </w:rPr>
        <w:t>4:2,32:48</w:t>
      </w:r>
      <w:r w:rsidRPr="00D319D9">
        <w:rPr>
          <w:rFonts w:hint="eastAsia"/>
          <w:shd w:val="clear" w:color="auto" w:fill="FFFFFF"/>
          <w:lang w:eastAsia="zh-CN"/>
        </w:rPr>
        <w:t>；以赛亚书</w:t>
      </w:r>
      <w:r w:rsidRPr="00D319D9">
        <w:rPr>
          <w:rFonts w:hint="eastAsia"/>
          <w:shd w:val="clear" w:color="auto" w:fill="FFFFFF"/>
          <w:lang w:eastAsia="zh-CN"/>
        </w:rPr>
        <w:t>1:10</w:t>
      </w:r>
      <w:r w:rsidRPr="00D319D9">
        <w:rPr>
          <w:rFonts w:hint="eastAsia"/>
          <w:shd w:val="clear" w:color="auto" w:fill="FFFFFF"/>
          <w:lang w:eastAsia="zh-CN"/>
        </w:rPr>
        <w:t>，</w:t>
      </w:r>
      <w:r w:rsidRPr="00D319D9">
        <w:rPr>
          <w:rFonts w:hint="eastAsia"/>
          <w:shd w:val="clear" w:color="auto" w:fill="FFFFFF"/>
          <w:lang w:eastAsia="zh-CN"/>
        </w:rPr>
        <w:t>24</w:t>
      </w:r>
      <w:r w:rsidRPr="00D319D9">
        <w:rPr>
          <w:rFonts w:hint="eastAsia"/>
          <w:shd w:val="clear" w:color="auto" w:fill="FFFFFF"/>
          <w:lang w:eastAsia="zh-CN"/>
        </w:rPr>
        <w:t>；耶利米书</w:t>
      </w:r>
      <w:r w:rsidRPr="00D319D9">
        <w:rPr>
          <w:rFonts w:hint="eastAsia"/>
          <w:shd w:val="clear" w:color="auto" w:fill="FFFFFF"/>
          <w:lang w:eastAsia="zh-CN"/>
        </w:rPr>
        <w:t>1:11</w:t>
      </w:r>
      <w:r w:rsidRPr="00D319D9">
        <w:rPr>
          <w:rFonts w:hint="eastAsia"/>
          <w:shd w:val="clear" w:color="auto" w:fill="FFFFFF"/>
          <w:lang w:eastAsia="zh-CN"/>
        </w:rPr>
        <w:t>；耶利米书</w:t>
      </w:r>
      <w:r w:rsidRPr="00D319D9">
        <w:rPr>
          <w:rFonts w:hint="eastAsia"/>
          <w:shd w:val="clear" w:color="auto" w:fill="FFFFFF"/>
          <w:lang w:eastAsia="zh-CN"/>
        </w:rPr>
        <w:t>11:1-3</w:t>
      </w:r>
      <w:r w:rsidRPr="00D319D9">
        <w:rPr>
          <w:rFonts w:hint="eastAsia"/>
          <w:shd w:val="clear" w:color="auto" w:fill="FFFFFF"/>
          <w:lang w:eastAsia="zh-CN"/>
        </w:rPr>
        <w:t>；以西结书</w:t>
      </w:r>
      <w:r w:rsidRPr="00D319D9">
        <w:rPr>
          <w:rFonts w:hint="eastAsia"/>
          <w:shd w:val="clear" w:color="auto" w:fill="FFFFFF"/>
          <w:lang w:eastAsia="zh-CN"/>
        </w:rPr>
        <w:t>1:3</w:t>
      </w:r>
      <w:r w:rsidRPr="00D319D9">
        <w:rPr>
          <w:rFonts w:hint="eastAsia"/>
          <w:shd w:val="clear" w:color="auto" w:fill="FFFFFF"/>
          <w:lang w:eastAsia="zh-CN"/>
        </w:rPr>
        <w:t>；哥林多前书</w:t>
      </w:r>
      <w:r w:rsidRPr="00D319D9">
        <w:rPr>
          <w:rFonts w:hint="eastAsia"/>
          <w:shd w:val="clear" w:color="auto" w:fill="FFFFFF"/>
          <w:lang w:eastAsia="zh-CN"/>
        </w:rPr>
        <w:t>14:37</w:t>
      </w:r>
      <w:r w:rsidRPr="00D319D9">
        <w:rPr>
          <w:rFonts w:hint="eastAsia"/>
          <w:shd w:val="clear" w:color="auto" w:fill="FFFFFF"/>
          <w:lang w:eastAsia="zh-CN"/>
        </w:rPr>
        <w:t>；帖撒罗尼迦前书</w:t>
      </w:r>
      <w:r w:rsidRPr="00D319D9">
        <w:rPr>
          <w:rFonts w:hint="eastAsia"/>
          <w:shd w:val="clear" w:color="auto" w:fill="FFFFFF"/>
          <w:lang w:eastAsia="zh-CN"/>
        </w:rPr>
        <w:t>2:13</w:t>
      </w:r>
      <w:r w:rsidRPr="00D319D9">
        <w:rPr>
          <w:rFonts w:hint="eastAsia"/>
          <w:shd w:val="clear" w:color="auto" w:fill="FFFFFF"/>
          <w:lang w:eastAsia="zh-CN"/>
        </w:rPr>
        <w:t>；彼得后书</w:t>
      </w:r>
      <w:r w:rsidRPr="00D319D9">
        <w:rPr>
          <w:rFonts w:hint="eastAsia"/>
          <w:shd w:val="clear" w:color="auto" w:fill="FFFFFF"/>
          <w:lang w:eastAsia="zh-CN"/>
        </w:rPr>
        <w:t>1:16-21</w:t>
      </w:r>
      <w:r w:rsidRPr="00D319D9">
        <w:rPr>
          <w:rFonts w:hint="eastAsia"/>
          <w:shd w:val="clear" w:color="auto" w:fill="FFFFFF"/>
          <w:lang w:eastAsia="zh-CN"/>
        </w:rPr>
        <w:t>；约翰一书</w:t>
      </w:r>
      <w:r w:rsidRPr="00D319D9">
        <w:rPr>
          <w:rFonts w:hint="eastAsia"/>
          <w:shd w:val="clear" w:color="auto" w:fill="FFFFFF"/>
          <w:lang w:eastAsia="zh-CN"/>
        </w:rPr>
        <w:t>4:6</w:t>
      </w:r>
      <w:r w:rsidRPr="00D319D9">
        <w:rPr>
          <w:rFonts w:hint="eastAsia"/>
          <w:shd w:val="clear" w:color="auto" w:fill="FFFFFF"/>
          <w:lang w:eastAsia="zh-CN"/>
        </w:rPr>
        <w:t>。</w:t>
      </w:r>
    </w:p>
    <w:p w:rsidR="00D319D9" w:rsidRPr="00D319D9" w:rsidRDefault="00D319D9" w:rsidP="00D319D9">
      <w:pPr>
        <w:rPr>
          <w:shd w:val="clear" w:color="auto" w:fill="FFFFFF"/>
          <w:lang w:eastAsia="zh-CN"/>
        </w:rPr>
      </w:pPr>
      <w:r w:rsidRPr="00D319D9">
        <w:rPr>
          <w:rFonts w:hint="eastAsia"/>
          <w:shd w:val="clear" w:color="auto" w:fill="FFFFFF"/>
          <w:lang w:eastAsia="zh-CN"/>
        </w:rPr>
        <w:t>令人感兴趣的还有犹太历史学家弗拉维奥﹒约瑟夫在公元一世纪的著述。约瑟夫记述的一些事件与圣经吻合。鉴于这些证据，</w:t>
      </w:r>
      <w:r w:rsidR="00D33D46">
        <w:rPr>
          <w:rFonts w:hint="eastAsia"/>
          <w:shd w:val="clear" w:color="auto" w:fill="FFFFFF"/>
          <w:lang w:eastAsia="zh-CN"/>
        </w:rPr>
        <w:t>基督徒</w:t>
      </w:r>
      <w:r w:rsidRPr="00D319D9">
        <w:rPr>
          <w:rFonts w:hint="eastAsia"/>
          <w:shd w:val="clear" w:color="auto" w:fill="FFFFFF"/>
          <w:lang w:eastAsia="zh-CN"/>
        </w:rPr>
        <w:t>全心接受圣经来自神（提摩太后书</w:t>
      </w:r>
      <w:r w:rsidRPr="00D319D9">
        <w:rPr>
          <w:rFonts w:hint="eastAsia"/>
          <w:shd w:val="clear" w:color="auto" w:fill="FFFFFF"/>
          <w:lang w:eastAsia="zh-CN"/>
        </w:rPr>
        <w:t>3:16</w:t>
      </w:r>
      <w:r w:rsidRPr="00D319D9">
        <w:rPr>
          <w:rFonts w:hint="eastAsia"/>
          <w:shd w:val="clear" w:color="auto" w:fill="FFFFFF"/>
          <w:lang w:eastAsia="zh-CN"/>
        </w:rPr>
        <w:t>）</w:t>
      </w:r>
      <w:r w:rsidR="00D33D46">
        <w:rPr>
          <w:rFonts w:hint="eastAsia"/>
          <w:shd w:val="clear" w:color="auto" w:fill="FFFFFF"/>
          <w:lang w:eastAsia="zh-CN"/>
        </w:rPr>
        <w:t>，并且圣经的原稿是没有错误的</w:t>
      </w:r>
      <w:r w:rsidR="00C5686F">
        <w:rPr>
          <w:rFonts w:hint="eastAsia"/>
          <w:shd w:val="clear" w:color="auto" w:fill="FFFFFF"/>
          <w:lang w:eastAsia="zh-CN"/>
        </w:rPr>
        <w:t>。换句话说，我们不能自己决定圣经中哪部分我接受、哪部分我不能接受，我们也不能凭着自己来选择、或者根据所谓的“科学常识”来决定圣经中哪些是错误的、哪些是正确的，圣经既然是一本神写的书，那么我们就需要当作客观真理来完全地接受和相信，我们可能会在一些次要问题上产生不同的解释，但这些不同的解释是要在圣经本身的范围内进行处理的，而不是借助外在的权威来进行取舍。</w:t>
      </w:r>
    </w:p>
    <w:p w:rsidR="00D319D9" w:rsidRDefault="00774F9B" w:rsidP="00D33D46">
      <w:pPr>
        <w:pStyle w:val="1"/>
        <w:rPr>
          <w:shd w:val="clear" w:color="auto" w:fill="FFFFFF"/>
          <w:lang w:eastAsia="zh-CN"/>
        </w:rPr>
      </w:pPr>
      <w:bookmarkStart w:id="9" w:name="_Hlk498335262"/>
      <w:r>
        <w:rPr>
          <w:rFonts w:hint="eastAsia"/>
          <w:shd w:val="clear" w:color="auto" w:fill="FFFFFF"/>
          <w:lang w:eastAsia="zh-CN"/>
        </w:rPr>
        <w:t>神存在的线索</w:t>
      </w:r>
    </w:p>
    <w:bookmarkEnd w:id="9"/>
    <w:p w:rsidR="00D319D9" w:rsidRDefault="00911D3B" w:rsidP="00D319D9">
      <w:pPr>
        <w:rPr>
          <w:shd w:val="clear" w:color="auto" w:fill="FFFFFF"/>
          <w:lang w:eastAsia="zh-CN"/>
        </w:rPr>
      </w:pPr>
      <w:r>
        <w:rPr>
          <w:rFonts w:hint="eastAsia"/>
          <w:shd w:val="clear" w:color="auto" w:fill="FFFFFF"/>
          <w:lang w:eastAsia="zh-CN"/>
        </w:rPr>
        <w:t>如果我们连上帝是否存在都不知道，我们怎能相信神的创造、神的统治、人与神的关系，以及圣经呢？虽然我们没有可以证明上帝存在的无可反驳的证据，但是许多人在许多地方看到了祂真实存在的线索，就好像是看到了上帝的指纹一样。哲学家普兰丁格相信，没有任何一种关于上帝存在的证据可以说服所有理性的人，但是他也相信至少有二三十个有关上帝存在的论点是合理的。如果您有时间去思想他所列出来的论点，你一定会看到一些论点是能够让你信服的、一些论点是对你没有说服力的。接下来我将提出他的一些论点来探讨，如果你想要</w:t>
      </w:r>
      <w:r w:rsidR="00774F9B">
        <w:rPr>
          <w:rFonts w:hint="eastAsia"/>
          <w:shd w:val="clear" w:color="auto" w:fill="FFFFFF"/>
          <w:lang w:eastAsia="zh-CN"/>
        </w:rPr>
        <w:t>知道更多，北京大学出版社</w:t>
      </w:r>
      <w:r w:rsidR="00774F9B">
        <w:rPr>
          <w:rFonts w:hint="eastAsia"/>
          <w:shd w:val="clear" w:color="auto" w:fill="FFFFFF"/>
          <w:lang w:eastAsia="zh-CN"/>
        </w:rPr>
        <w:t>2</w:t>
      </w:r>
      <w:r w:rsidR="00774F9B">
        <w:rPr>
          <w:shd w:val="clear" w:color="auto" w:fill="FFFFFF"/>
          <w:lang w:eastAsia="zh-CN"/>
        </w:rPr>
        <w:t>005</w:t>
      </w:r>
      <w:r w:rsidR="00774F9B">
        <w:rPr>
          <w:rFonts w:hint="eastAsia"/>
          <w:shd w:val="clear" w:color="auto" w:fill="FFFFFF"/>
          <w:lang w:eastAsia="zh-CN"/>
        </w:rPr>
        <w:t>年出版的《</w:t>
      </w:r>
      <w:r w:rsidR="00774F9B" w:rsidRPr="00774F9B">
        <w:rPr>
          <w:rFonts w:hint="eastAsia"/>
          <w:shd w:val="clear" w:color="auto" w:fill="FFFFFF"/>
          <w:lang w:eastAsia="zh-CN"/>
        </w:rPr>
        <w:t>基督教信念的知识地位</w:t>
      </w:r>
      <w:r w:rsidR="00774F9B">
        <w:rPr>
          <w:rFonts w:hint="eastAsia"/>
          <w:shd w:val="clear" w:color="auto" w:fill="FFFFFF"/>
          <w:lang w:eastAsia="zh-CN"/>
        </w:rPr>
        <w:t>》有更加具体的深入探讨。</w:t>
      </w:r>
    </w:p>
    <w:p w:rsidR="00774F9B" w:rsidRDefault="00774F9B" w:rsidP="00D319D9">
      <w:pPr>
        <w:rPr>
          <w:shd w:val="clear" w:color="auto" w:fill="FFFFFF"/>
          <w:lang w:eastAsia="zh-CN"/>
        </w:rPr>
      </w:pPr>
      <w:r>
        <w:rPr>
          <w:rFonts w:hint="eastAsia"/>
          <w:shd w:val="clear" w:color="auto" w:fill="FFFFFF"/>
          <w:lang w:eastAsia="zh-CN"/>
        </w:rPr>
        <w:t>第一，宇宙的起源。为什么宇宙会存在，而不是不存在？为什么宇宙是这样存在而不是那样存在？支持大爆炸理论的科学家们——例如史蒂芬·霍金——相信，宇宙和时间本身有一个起始点，而在这个起始点之前，自然界是不存在的。如果我们假设这一理论是成立的，那么我们不禁要问，是什么原因使大爆炸发生呢？霍金也无法回答这个问题，他只能下结论说：</w:t>
      </w:r>
    </w:p>
    <w:p w:rsidR="00774F9B" w:rsidRPr="00774F9B" w:rsidRDefault="00774F9B" w:rsidP="00774F9B">
      <w:pPr>
        <w:ind w:leftChars="200" w:left="440"/>
        <w:rPr>
          <w:rFonts w:ascii="KaiTi" w:eastAsia="KaiTi" w:hAnsi="KaiTi"/>
          <w:shd w:val="clear" w:color="auto" w:fill="FFFFFF"/>
          <w:lang w:eastAsia="zh-CN"/>
        </w:rPr>
      </w:pPr>
      <w:r w:rsidRPr="00774F9B">
        <w:rPr>
          <w:rFonts w:ascii="KaiTi" w:eastAsia="KaiTi" w:hAnsi="KaiTi" w:hint="eastAsia"/>
          <w:shd w:val="clear" w:color="auto" w:fill="FFFFFF"/>
          <w:lang w:eastAsia="zh-CN"/>
        </w:rPr>
        <w:t>要说我们这样的宇宙是产生于大爆炸那样的事，有极多不可思议的地方，因此我认为宇宙的产生有很清楚的宗教含义。</w:t>
      </w:r>
    </w:p>
    <w:p w:rsidR="00774F9B" w:rsidRDefault="00774F9B" w:rsidP="00774F9B">
      <w:pPr>
        <w:rPr>
          <w:shd w:val="clear" w:color="auto" w:fill="FFFFFF"/>
          <w:lang w:eastAsia="zh-CN"/>
        </w:rPr>
      </w:pPr>
      <w:r>
        <w:rPr>
          <w:rFonts w:hint="eastAsia"/>
          <w:shd w:val="clear" w:color="auto" w:fill="FFFFFF"/>
          <w:lang w:eastAsia="zh-CN"/>
        </w:rPr>
        <w:lastRenderedPageBreak/>
        <w:t>他在别处进一步说：</w:t>
      </w:r>
    </w:p>
    <w:p w:rsidR="00774F9B" w:rsidRPr="00774F9B" w:rsidRDefault="00774F9B" w:rsidP="00774F9B">
      <w:pPr>
        <w:ind w:leftChars="200" w:left="440"/>
        <w:rPr>
          <w:rFonts w:ascii="KaiTi" w:eastAsia="KaiTi" w:hAnsi="KaiTi"/>
          <w:shd w:val="clear" w:color="auto" w:fill="FFFFFF"/>
          <w:lang w:eastAsia="zh-CN"/>
        </w:rPr>
      </w:pPr>
      <w:r w:rsidRPr="00774F9B">
        <w:rPr>
          <w:rFonts w:ascii="KaiTi" w:eastAsia="KaiTi" w:hAnsi="KaiTi" w:hint="eastAsia"/>
          <w:shd w:val="clear" w:color="auto" w:fill="FFFFFF"/>
          <w:lang w:eastAsia="zh-CN"/>
        </w:rPr>
        <w:t>我们很难解释为什么宇宙会这样开始，除非我们把它当作是上帝的作为，就是祂有意地要创造像我们这样的生物。</w:t>
      </w:r>
    </w:p>
    <w:p w:rsidR="00774F9B" w:rsidRDefault="00C976E6" w:rsidP="00774F9B">
      <w:pPr>
        <w:rPr>
          <w:shd w:val="clear" w:color="auto" w:fill="FFFFFF"/>
          <w:lang w:eastAsia="zh-CN"/>
        </w:rPr>
      </w:pPr>
      <w:r>
        <w:rPr>
          <w:rFonts w:hint="eastAsia"/>
          <w:shd w:val="clear" w:color="auto" w:fill="FFFFFF"/>
          <w:lang w:eastAsia="zh-CN"/>
        </w:rPr>
        <w:t>霍金不是基督徒，但是他提出的问题是很有意义的。如果我们的宇宙是因为大爆炸和生物进化的概率而形成的，那当然可能——只要时间足够久，但是也有另一种可能性，就是这个世界是被创造的，而不是偶然和恰好所构成的，而这种解释对下一个问题会带来更强有力的解释。</w:t>
      </w:r>
    </w:p>
    <w:p w:rsidR="00774F9B" w:rsidRDefault="00774F9B" w:rsidP="00D319D9">
      <w:pPr>
        <w:rPr>
          <w:shd w:val="clear" w:color="auto" w:fill="FFFFFF"/>
          <w:lang w:eastAsia="zh-CN"/>
        </w:rPr>
      </w:pPr>
      <w:bookmarkStart w:id="10" w:name="_Hlk498335279"/>
      <w:r>
        <w:rPr>
          <w:rFonts w:hint="eastAsia"/>
          <w:shd w:val="clear" w:color="auto" w:fill="FFFFFF"/>
          <w:lang w:eastAsia="zh-CN"/>
        </w:rPr>
        <w:t>第二，自然的规律。</w:t>
      </w:r>
      <w:bookmarkEnd w:id="10"/>
      <w:r w:rsidR="00C976E6">
        <w:rPr>
          <w:rFonts w:hint="eastAsia"/>
          <w:shd w:val="clear" w:color="auto" w:fill="FFFFFF"/>
          <w:lang w:eastAsia="zh-CN"/>
        </w:rPr>
        <w:t>所有合乎科学的、归纳的推理，都是建立在自然界规律性的前提之上。比如，今天的水和明天的水一样，都在相同条件下沸腾，今天的汽油和明天的汽油一样，都是可燃的。大多数人都认为这很正常，有啥好奇怪的，但是即便像休谟和罗素这样的非基督徒哲学家也无法理解。为什么我们可以假定自然界的规律性明天、后天、未来都可以持续下去？如果你说：“因为过去是这样的，所以将来也是这样的。”那么你其实是在做一个假设，你无法证明为什么一件事过去是这样的未来也是这样的。换句话说，科学无法证明不断持续的自然规律，我们都是在凭着信心接受自然有规律这个命题。</w:t>
      </w:r>
    </w:p>
    <w:p w:rsidR="00C976E6" w:rsidRDefault="00C976E6" w:rsidP="00D319D9">
      <w:pPr>
        <w:rPr>
          <w:shd w:val="clear" w:color="auto" w:fill="FFFFFF"/>
          <w:lang w:eastAsia="zh-CN"/>
        </w:rPr>
      </w:pPr>
      <w:r>
        <w:rPr>
          <w:rFonts w:hint="eastAsia"/>
          <w:shd w:val="clear" w:color="auto" w:fill="FFFFFF"/>
          <w:lang w:eastAsia="zh-CN"/>
        </w:rPr>
        <w:t>过去几十年中有很多学者指出，现代科学是从基督教文明中以其最能持久的形式兴起，因为基督教相信一位无所不能又有位格的上帝，他创造并且维持了一个有规律和秩序的宇宙。</w:t>
      </w:r>
    </w:p>
    <w:p w:rsidR="00774F9B" w:rsidRPr="00774F9B" w:rsidRDefault="00774F9B" w:rsidP="00D319D9">
      <w:pPr>
        <w:rPr>
          <w:shd w:val="clear" w:color="auto" w:fill="FFFFFF"/>
          <w:lang w:eastAsia="zh-CN"/>
        </w:rPr>
      </w:pPr>
      <w:bookmarkStart w:id="11" w:name="_Hlk498335286"/>
      <w:r>
        <w:rPr>
          <w:rFonts w:hint="eastAsia"/>
          <w:shd w:val="clear" w:color="auto" w:fill="FFFFFF"/>
          <w:lang w:eastAsia="zh-CN"/>
        </w:rPr>
        <w:t>第三，艺术的美丽。</w:t>
      </w:r>
      <w:bookmarkEnd w:id="11"/>
      <w:r w:rsidR="00C976E6">
        <w:rPr>
          <w:rFonts w:hint="eastAsia"/>
          <w:shd w:val="clear" w:color="auto" w:fill="FFFFFF"/>
          <w:lang w:eastAsia="zh-CN"/>
        </w:rPr>
        <w:t>如果没有神，如果世上的一切都只是“原子偶然的聚合”（这是罗素的名言），那么我们的存在都只是一场意外，没有真实的目的，我们所谓的“美”都只是神经系统对某个特定信息的反应而已。但是在伟大的艺术和美面前，我们仍然会无法逃避地感受到生命真的是有意义的、真理和公义、永恒和爱，都是真实存在的。我们被“美”所挑起的那种渴望，是世上的任何东西都不能满足的，这难道不是一个线索，表示我们真正需要的真理、永恒、爱、公义，其实可能是有一个真实存在的吗？</w:t>
      </w:r>
    </w:p>
    <w:p w:rsidR="00D319D9" w:rsidRPr="00D319D9" w:rsidRDefault="00C976E6" w:rsidP="00D319D9">
      <w:pPr>
        <w:rPr>
          <w:shd w:val="clear" w:color="auto" w:fill="FFFFFF"/>
          <w:lang w:eastAsia="zh-CN"/>
        </w:rPr>
      </w:pPr>
      <w:r>
        <w:rPr>
          <w:rFonts w:hint="eastAsia"/>
          <w:shd w:val="clear" w:color="auto" w:fill="FFFFFF"/>
          <w:lang w:eastAsia="zh-CN"/>
        </w:rPr>
        <w:t>我们就先讲到这里，再说一遍，我不能证明神的存在，因为我们作为人不能完全理解神，也不能用我们受造的、有限的感官去完全地观察神，但是有很多的线索在告诉我们神的存在是完全有可能的。</w:t>
      </w:r>
    </w:p>
    <w:p w:rsidR="00494687" w:rsidRPr="00850D30" w:rsidRDefault="00494687" w:rsidP="00D319D9">
      <w:pPr>
        <w:rPr>
          <w:lang w:eastAsia="zh-CN"/>
        </w:rPr>
      </w:pPr>
    </w:p>
    <w:p w:rsidR="00D33D46" w:rsidRPr="00D33D46" w:rsidRDefault="00D33D46" w:rsidP="00D33D46">
      <w:pPr>
        <w:rPr>
          <w:lang w:eastAsia="zh-CN"/>
        </w:rPr>
      </w:pPr>
      <w:r w:rsidRPr="00850D30">
        <w:rPr>
          <w:lang w:eastAsia="zh-CN"/>
        </w:rPr>
        <w:t>那么，今天我们看了上帝，人生二路的第一格。凭主的带领，我们下周谈论人。我们必须记住，我们的权威是神的话语</w:t>
      </w:r>
      <w:r w:rsidR="00C976E6">
        <w:rPr>
          <w:rFonts w:hint="eastAsia"/>
          <w:lang w:eastAsia="zh-CN"/>
        </w:rPr>
        <w:t>，因此</w:t>
      </w:r>
      <w:r w:rsidRPr="00850D30">
        <w:rPr>
          <w:lang w:eastAsia="zh-CN"/>
        </w:rPr>
        <w:t>我非常鼓励你</w:t>
      </w:r>
      <w:r w:rsidR="00C976E6">
        <w:rPr>
          <w:rFonts w:hint="eastAsia"/>
          <w:lang w:eastAsia="zh-CN"/>
        </w:rPr>
        <w:t>背诵</w:t>
      </w:r>
      <w:r w:rsidRPr="00850D30">
        <w:rPr>
          <w:lang w:eastAsia="zh-CN"/>
        </w:rPr>
        <w:t>我们在</w:t>
      </w:r>
      <w:r w:rsidR="00C976E6">
        <w:rPr>
          <w:rFonts w:hint="eastAsia"/>
          <w:lang w:eastAsia="zh-CN"/>
        </w:rPr>
        <w:t>每一课所讲到的那</w:t>
      </w:r>
      <w:r w:rsidRPr="00850D30">
        <w:rPr>
          <w:lang w:eastAsia="zh-CN"/>
        </w:rPr>
        <w:t>节经文。这是你十分钟就能做到的事情。在周一把它记住，之后每天花一分钟重复一遍</w:t>
      </w:r>
      <w:r>
        <w:rPr>
          <w:rFonts w:hint="eastAsia"/>
          <w:lang w:eastAsia="zh-CN"/>
        </w:rPr>
        <w:t>。</w:t>
      </w:r>
      <w:r w:rsidRPr="00850D30">
        <w:rPr>
          <w:lang w:eastAsia="zh-CN"/>
        </w:rPr>
        <w:t>启示录</w:t>
      </w:r>
      <w:r w:rsidRPr="00850D30">
        <w:rPr>
          <w:lang w:eastAsia="zh-CN"/>
        </w:rPr>
        <w:t>4:11</w:t>
      </w:r>
      <w:r w:rsidRPr="00850D30">
        <w:rPr>
          <w:lang w:eastAsia="zh-CN"/>
        </w:rPr>
        <w:t>，在您的讲义中所打印的，是我们的第一节经文。</w:t>
      </w:r>
    </w:p>
    <w:p w:rsidR="000842AC" w:rsidRPr="00D33D46" w:rsidRDefault="000842AC" w:rsidP="000842AC">
      <w:pPr>
        <w:rPr>
          <w:lang w:eastAsia="zh-CN"/>
        </w:rPr>
      </w:pPr>
    </w:p>
    <w:p w:rsidR="00494687" w:rsidRPr="00850D30" w:rsidRDefault="00494687" w:rsidP="00B52C51">
      <w:pPr>
        <w:rPr>
          <w:lang w:eastAsia="zh-CN"/>
        </w:rPr>
      </w:pPr>
      <w:r w:rsidRPr="00850D30">
        <w:rPr>
          <w:lang w:eastAsia="zh-CN"/>
        </w:rPr>
        <w:t>【推荐阅读讲义上</w:t>
      </w:r>
      <w:r w:rsidR="00CB1452">
        <w:rPr>
          <w:rFonts w:hint="eastAsia"/>
          <w:lang w:eastAsia="zh-CN"/>
        </w:rPr>
        <w:t>推荐</w:t>
      </w:r>
      <w:r w:rsidRPr="00850D30">
        <w:rPr>
          <w:lang w:eastAsia="zh-CN"/>
        </w:rPr>
        <w:t>的书名】</w:t>
      </w:r>
    </w:p>
    <w:p w:rsidR="00494687" w:rsidRPr="00850D30" w:rsidRDefault="000842AC" w:rsidP="000842AC">
      <w:pPr>
        <w:rPr>
          <w:lang w:eastAsia="zh-CN"/>
        </w:rPr>
      </w:pPr>
      <w:r>
        <w:rPr>
          <w:rFonts w:hint="eastAsia"/>
          <w:lang w:eastAsia="zh-CN"/>
        </w:rPr>
        <w:t>【</w:t>
      </w:r>
      <w:r w:rsidR="00494687" w:rsidRPr="00850D30">
        <w:rPr>
          <w:lang w:eastAsia="zh-CN"/>
        </w:rPr>
        <w:t>有问题或</w:t>
      </w:r>
      <w:r w:rsidR="00CB1452">
        <w:rPr>
          <w:rFonts w:hint="eastAsia"/>
          <w:lang w:eastAsia="zh-CN"/>
        </w:rPr>
        <w:t>想法</w:t>
      </w:r>
      <w:r w:rsidR="00494687" w:rsidRPr="00850D30">
        <w:rPr>
          <w:lang w:eastAsia="zh-CN"/>
        </w:rPr>
        <w:t>吗？</w:t>
      </w:r>
      <w:r>
        <w:rPr>
          <w:rFonts w:hint="eastAsia"/>
          <w:lang w:eastAsia="zh-CN"/>
        </w:rPr>
        <w:t>】</w:t>
      </w:r>
    </w:p>
    <w:p w:rsidR="00494687" w:rsidRPr="00850D30" w:rsidRDefault="000842AC" w:rsidP="000842AC">
      <w:pPr>
        <w:rPr>
          <w:lang w:eastAsia="zh-CN"/>
        </w:rPr>
      </w:pPr>
      <w:r>
        <w:rPr>
          <w:rFonts w:hint="eastAsia"/>
          <w:lang w:eastAsia="zh-CN"/>
        </w:rPr>
        <w:t>【</w:t>
      </w:r>
      <w:r w:rsidR="00494687" w:rsidRPr="00850D30">
        <w:rPr>
          <w:lang w:eastAsia="zh-CN"/>
        </w:rPr>
        <w:t>祷告</w:t>
      </w:r>
      <w:r>
        <w:rPr>
          <w:rFonts w:hint="eastAsia"/>
          <w:lang w:eastAsia="zh-CN"/>
        </w:rPr>
        <w:t>】</w:t>
      </w:r>
    </w:p>
    <w:p w:rsidR="00494687" w:rsidRPr="00850D30" w:rsidRDefault="00494687" w:rsidP="00C976E6">
      <w:pPr>
        <w:pStyle w:val="1"/>
        <w:rPr>
          <w:lang w:eastAsia="zh-CN"/>
        </w:rPr>
      </w:pPr>
      <w:r w:rsidRPr="00850D30">
        <w:rPr>
          <w:lang w:eastAsia="zh-CN"/>
        </w:rPr>
        <w:t> </w:t>
      </w:r>
      <w:r w:rsidRPr="00850D30">
        <w:rPr>
          <w:lang w:eastAsia="zh-CN"/>
        </w:rPr>
        <w:t>附录</w:t>
      </w:r>
      <w:r w:rsidR="00C976E6">
        <w:rPr>
          <w:rFonts w:hint="eastAsia"/>
          <w:lang w:eastAsia="zh-CN"/>
        </w:rPr>
        <w:t>：</w:t>
      </w:r>
      <w:r w:rsidRPr="00850D30">
        <w:rPr>
          <w:shd w:val="clear" w:color="auto" w:fill="FFFFFF"/>
          <w:lang w:eastAsia="zh-CN"/>
        </w:rPr>
        <w:t>传福音的信息是什么？</w:t>
      </w:r>
    </w:p>
    <w:p w:rsidR="000842AC" w:rsidRDefault="00494687" w:rsidP="000842AC">
      <w:pPr>
        <w:rPr>
          <w:rFonts w:cs="宋体"/>
          <w:lang w:eastAsia="zh-CN"/>
        </w:rPr>
      </w:pPr>
      <w:r w:rsidRPr="00850D30">
        <w:rPr>
          <w:rFonts w:cs="宋体"/>
          <w:lang w:eastAsia="zh-CN"/>
        </w:rPr>
        <w:t>好消息的信息的开篇是神作为慈爱的管辖者和创造者</w:t>
      </w:r>
      <w:r w:rsidRPr="00850D30">
        <w:rPr>
          <w:rFonts w:cs="宋体"/>
          <w:lang w:eastAsia="zh-CN"/>
        </w:rPr>
        <w:t>-</w:t>
      </w:r>
      <w:r w:rsidRPr="00850D30">
        <w:rPr>
          <w:rFonts w:cs="宋体"/>
          <w:lang w:eastAsia="zh-CN"/>
        </w:rPr>
        <w:t>他创造了世界和人类。启示录</w:t>
      </w:r>
      <w:r w:rsidRPr="00850D30">
        <w:rPr>
          <w:rFonts w:cs="宋体"/>
          <w:lang w:eastAsia="zh-CN"/>
        </w:rPr>
        <w:t>4:11</w:t>
      </w:r>
      <w:r w:rsidRPr="00850D30">
        <w:rPr>
          <w:rFonts w:cs="宋体"/>
          <w:lang w:eastAsia="zh-CN"/>
        </w:rPr>
        <w:t>说</w:t>
      </w:r>
      <w:r w:rsidR="000842AC">
        <w:rPr>
          <w:rFonts w:cs="宋体" w:hint="eastAsia"/>
          <w:lang w:eastAsia="zh-CN"/>
        </w:rPr>
        <w:t>：</w:t>
      </w:r>
    </w:p>
    <w:p w:rsidR="00494687" w:rsidRPr="000842AC" w:rsidRDefault="00494687" w:rsidP="000842AC">
      <w:pPr>
        <w:ind w:left="720"/>
        <w:rPr>
          <w:rFonts w:ascii="黑体" w:eastAsia="黑体" w:hAnsi="黑体" w:cs="宋体"/>
          <w:lang w:eastAsia="zh-CN"/>
        </w:rPr>
      </w:pPr>
      <w:r w:rsidRPr="000842AC">
        <w:rPr>
          <w:rFonts w:ascii="黑体" w:eastAsia="黑体" w:hAnsi="黑体"/>
          <w:shd w:val="clear" w:color="auto" w:fill="FFFFFF"/>
          <w:lang w:eastAsia="zh-CN"/>
        </w:rPr>
        <w:t>我们的主，我们的　神，你是配得荣耀、尊贵、权柄的，因为你创造了万物，并且万物是因你的旨意被创造而有的。</w:t>
      </w:r>
    </w:p>
    <w:p w:rsidR="00494687" w:rsidRPr="00850D30" w:rsidRDefault="00494687" w:rsidP="000842AC">
      <w:pPr>
        <w:rPr>
          <w:lang w:eastAsia="zh-CN"/>
        </w:rPr>
      </w:pPr>
      <w:r w:rsidRPr="00850D30">
        <w:rPr>
          <w:lang w:eastAsia="zh-CN"/>
        </w:rPr>
        <w:t>神是配得荣耀尊贵权柄的。</w:t>
      </w:r>
      <w:r w:rsidRPr="00850D30">
        <w:rPr>
          <w:lang w:eastAsia="zh-CN"/>
        </w:rPr>
        <w:t xml:space="preserve"> </w:t>
      </w:r>
      <w:r w:rsidRPr="00850D30">
        <w:rPr>
          <w:lang w:eastAsia="zh-CN"/>
        </w:rPr>
        <w:t>他是</w:t>
      </w:r>
      <w:r w:rsidRPr="00850D30">
        <w:rPr>
          <w:u w:val="single"/>
          <w:lang w:eastAsia="zh-CN"/>
        </w:rPr>
        <w:t>慈爱的管辖者和创造者</w:t>
      </w:r>
      <w:r w:rsidRPr="00850D30">
        <w:rPr>
          <w:lang w:eastAsia="zh-CN"/>
        </w:rPr>
        <w:t>。</w:t>
      </w:r>
    </w:p>
    <w:p w:rsidR="000842AC" w:rsidRDefault="00494687" w:rsidP="000842AC">
      <w:pPr>
        <w:rPr>
          <w:shd w:val="clear" w:color="auto" w:fill="FFFFFF"/>
          <w:lang w:eastAsia="zh-CN"/>
        </w:rPr>
      </w:pPr>
      <w:r w:rsidRPr="00850D30">
        <w:rPr>
          <w:shd w:val="clear" w:color="auto" w:fill="FFFFFF"/>
          <w:lang w:eastAsia="zh-CN"/>
        </w:rPr>
        <w:t>但是人类反叛，想自己做王。人类企图管理自己的生活。从本质上来说，人类企图将神赶下王的宝座。</w:t>
      </w:r>
      <w:r w:rsidRPr="00850D30">
        <w:rPr>
          <w:shd w:val="clear" w:color="auto" w:fill="FFFFFF"/>
          <w:lang w:eastAsia="zh-CN"/>
        </w:rPr>
        <w:t xml:space="preserve"> </w:t>
      </w:r>
      <w:r w:rsidRPr="00850D30">
        <w:rPr>
          <w:shd w:val="clear" w:color="auto" w:fill="FFFFFF"/>
          <w:lang w:eastAsia="zh-CN"/>
        </w:rPr>
        <w:t>罗马书</w:t>
      </w:r>
      <w:r w:rsidRPr="00850D30">
        <w:rPr>
          <w:shd w:val="clear" w:color="auto" w:fill="FFFFFF"/>
          <w:lang w:eastAsia="zh-CN"/>
        </w:rPr>
        <w:t>3:10-12</w:t>
      </w:r>
      <w:r w:rsidR="000842AC">
        <w:rPr>
          <w:shd w:val="clear" w:color="auto" w:fill="FFFFFF"/>
          <w:lang w:eastAsia="zh-CN"/>
        </w:rPr>
        <w:t>说</w:t>
      </w:r>
      <w:r w:rsidR="000842AC">
        <w:rPr>
          <w:rFonts w:hint="eastAsia"/>
          <w:shd w:val="clear" w:color="auto" w:fill="FFFFFF"/>
          <w:lang w:eastAsia="zh-CN"/>
        </w:rPr>
        <w:t>：</w:t>
      </w:r>
    </w:p>
    <w:p w:rsidR="00494687" w:rsidRPr="000842AC" w:rsidRDefault="00494687" w:rsidP="000842AC">
      <w:pPr>
        <w:ind w:left="720"/>
        <w:rPr>
          <w:rFonts w:ascii="黑体" w:eastAsia="黑体" w:hAnsi="黑体"/>
          <w:lang w:eastAsia="zh-CN"/>
        </w:rPr>
      </w:pPr>
      <w:r w:rsidRPr="000842AC">
        <w:rPr>
          <w:rFonts w:ascii="黑体" w:eastAsia="黑体" w:hAnsi="黑体"/>
          <w:shd w:val="clear" w:color="auto" w:fill="FFFFFF"/>
          <w:lang w:eastAsia="zh-CN"/>
        </w:rPr>
        <w:lastRenderedPageBreak/>
        <w:t>就如经上所记：“没有义人，连一个也没有！没有明白的，没有寻求　神的；都是偏离正路，一同变为无用。没有行善的，连一个也没有！</w:t>
      </w:r>
    </w:p>
    <w:p w:rsidR="00494687" w:rsidRPr="00850D30" w:rsidRDefault="00494687" w:rsidP="000842AC">
      <w:pPr>
        <w:rPr>
          <w:lang w:eastAsia="zh-CN"/>
        </w:rPr>
      </w:pPr>
      <w:r w:rsidRPr="00850D30">
        <w:rPr>
          <w:lang w:eastAsia="zh-CN"/>
        </w:rPr>
        <w:t>但那又怎么样呢？我们都清楚</w:t>
      </w:r>
      <w:r w:rsidRPr="000842AC">
        <w:rPr>
          <w:rFonts w:asciiTheme="minorEastAsia" w:eastAsiaTheme="minorEastAsia" w:hAnsiTheme="minorEastAsia"/>
          <w:lang w:eastAsia="zh-CN"/>
        </w:rPr>
        <w:t>“没有人是完全的” 以及 “是人都会犯错。”</w:t>
      </w:r>
      <w:r w:rsidRPr="00850D30">
        <w:rPr>
          <w:lang w:eastAsia="zh-CN"/>
        </w:rPr>
        <w:t xml:space="preserve"> </w:t>
      </w:r>
      <w:r w:rsidRPr="00850D30">
        <w:rPr>
          <w:lang w:eastAsia="zh-CN"/>
        </w:rPr>
        <w:t>这有什么大不了的？这又大又严重的事是神不会容忍人类永远不断反抗他。总有一天他要我们解释我们所做的一切。希伯来书</w:t>
      </w:r>
      <w:r w:rsidRPr="00850D30">
        <w:rPr>
          <w:lang w:eastAsia="zh-CN"/>
        </w:rPr>
        <w:t>9:27 </w:t>
      </w:r>
      <w:r w:rsidRPr="00850D30">
        <w:rPr>
          <w:lang w:eastAsia="zh-CN"/>
        </w:rPr>
        <w:t>说，</w:t>
      </w:r>
      <w:r w:rsidRPr="000842AC">
        <w:rPr>
          <w:rFonts w:ascii="黑体" w:eastAsia="黑体" w:hAnsi="黑体"/>
          <w:shd w:val="clear" w:color="auto" w:fill="FFFFFF"/>
          <w:lang w:eastAsia="zh-CN"/>
        </w:rPr>
        <w:t>“</w:t>
      </w:r>
      <w:r w:rsidRPr="000842AC">
        <w:rPr>
          <w:rFonts w:ascii="黑体" w:eastAsia="黑体" w:hAnsi="黑体"/>
          <w:bCs/>
          <w:shd w:val="clear" w:color="auto" w:fill="FFFFFF"/>
          <w:lang w:eastAsia="zh-CN"/>
        </w:rPr>
        <w:t>按着定命，人人都有一死，死后且有审判。</w:t>
      </w:r>
      <w:r w:rsidRPr="000842AC">
        <w:rPr>
          <w:rFonts w:ascii="黑体" w:eastAsia="黑体" w:hAnsi="黑体"/>
          <w:shd w:val="clear" w:color="auto" w:fill="FFFFFF"/>
          <w:lang w:eastAsia="zh-CN"/>
        </w:rPr>
        <w:t>”</w:t>
      </w:r>
      <w:r w:rsidRPr="00850D30">
        <w:rPr>
          <w:lang w:eastAsia="zh-CN"/>
        </w:rPr>
        <w:t>我们都将死去，我们都将面对上帝的审判，一个根据神的圣洁，他公义的性格和标准的审判。因此，反抗上帝的惩罚是死亡和地狱永恒的折磨。</w:t>
      </w:r>
    </w:p>
    <w:p w:rsidR="000842AC" w:rsidRDefault="00494687" w:rsidP="000842AC">
      <w:pPr>
        <w:rPr>
          <w:lang w:eastAsia="zh-CN"/>
        </w:rPr>
      </w:pPr>
      <w:r w:rsidRPr="00850D30">
        <w:rPr>
          <w:lang w:eastAsia="zh-CN"/>
        </w:rPr>
        <w:t>神爱世人，甚至将他的独生子耶稣基督赐给他们，他降世为人，他过的是无人能比的完全的生活，因此他不该承受任何惩罚。耶稣基督被钉死在十字架上，承受了我们应得的惩罚，并提供了罪得赦免的机会。彼得前书</w:t>
      </w:r>
      <w:r w:rsidRPr="00850D30">
        <w:rPr>
          <w:lang w:eastAsia="zh-CN"/>
        </w:rPr>
        <w:t> 3:18</w:t>
      </w:r>
      <w:r w:rsidRPr="00850D30">
        <w:rPr>
          <w:lang w:eastAsia="zh-CN"/>
        </w:rPr>
        <w:t>说</w:t>
      </w:r>
      <w:r w:rsidR="000842AC">
        <w:rPr>
          <w:rFonts w:hint="eastAsia"/>
          <w:lang w:eastAsia="zh-CN"/>
        </w:rPr>
        <w:t>：</w:t>
      </w:r>
    </w:p>
    <w:p w:rsidR="00494687" w:rsidRPr="000842AC" w:rsidRDefault="00494687" w:rsidP="000842AC">
      <w:pPr>
        <w:ind w:left="720"/>
        <w:rPr>
          <w:rFonts w:ascii="黑体" w:eastAsia="黑体" w:hAnsi="黑体"/>
          <w:lang w:eastAsia="zh-CN"/>
        </w:rPr>
      </w:pPr>
      <w:r w:rsidRPr="000842AC">
        <w:rPr>
          <w:rFonts w:ascii="黑体" w:eastAsia="黑体" w:hAnsi="黑体"/>
          <w:shd w:val="clear" w:color="auto" w:fill="FFFFFF"/>
          <w:lang w:eastAsia="zh-CN"/>
        </w:rPr>
        <w:t>因</w:t>
      </w:r>
      <w:r w:rsidRPr="000842AC">
        <w:rPr>
          <w:rFonts w:ascii="黑体" w:eastAsia="黑体" w:hAnsi="黑体"/>
          <w:lang w:eastAsia="zh-CN"/>
        </w:rPr>
        <w:t>基督也曾一次为罪受苦，就是义的代替不义的，为要引我们到　神面前。按着肉体说，他被治死；按着灵性说，他复活了。</w:t>
      </w:r>
    </w:p>
    <w:p w:rsidR="00494687" w:rsidRPr="00850D30" w:rsidRDefault="00494687" w:rsidP="000842AC">
      <w:pPr>
        <w:rPr>
          <w:lang w:eastAsia="zh-CN"/>
        </w:rPr>
      </w:pPr>
      <w:r w:rsidRPr="00850D30">
        <w:rPr>
          <w:lang w:eastAsia="zh-CN"/>
        </w:rPr>
        <w:t>神悦纳耶稣的死作为你我罪的代价。并使耶稣从死里复活，由此展示了他的认可。耶稣战胜了死亡，现在赋予我们新的生命。有一天，耶稣会再来审判世界。</w:t>
      </w:r>
    </w:p>
    <w:p w:rsidR="00B52C51" w:rsidRDefault="00494687" w:rsidP="00B52C51">
      <w:pPr>
        <w:rPr>
          <w:lang w:eastAsia="zh-CN"/>
        </w:rPr>
      </w:pPr>
      <w:r w:rsidRPr="00850D30">
        <w:rPr>
          <w:lang w:eastAsia="zh-CN"/>
        </w:rPr>
        <w:t>腓立比书</w:t>
      </w:r>
      <w:r w:rsidRPr="00850D30">
        <w:rPr>
          <w:lang w:eastAsia="zh-CN"/>
        </w:rPr>
        <w:t xml:space="preserve"> 2:9-11 </w:t>
      </w:r>
      <w:r w:rsidRPr="00850D30">
        <w:rPr>
          <w:lang w:eastAsia="zh-CN"/>
        </w:rPr>
        <w:t>说</w:t>
      </w:r>
      <w:r w:rsidR="00B52C51">
        <w:rPr>
          <w:rFonts w:hint="eastAsia"/>
          <w:lang w:eastAsia="zh-CN"/>
        </w:rPr>
        <w:t>：</w:t>
      </w:r>
    </w:p>
    <w:p w:rsidR="00494687" w:rsidRPr="00B52C51" w:rsidRDefault="00494687" w:rsidP="00B52C51">
      <w:pPr>
        <w:ind w:left="720"/>
        <w:rPr>
          <w:rFonts w:ascii="黑体" w:eastAsia="黑体" w:hAnsi="黑体"/>
          <w:lang w:eastAsia="zh-CN"/>
        </w:rPr>
      </w:pPr>
      <w:r w:rsidRPr="00B52C51">
        <w:rPr>
          <w:rFonts w:ascii="黑体" w:eastAsia="黑体" w:hAnsi="黑体"/>
          <w:shd w:val="clear" w:color="auto" w:fill="FFFFFF"/>
          <w:lang w:eastAsia="zh-CN"/>
        </w:rPr>
        <w:t>所以神将他升为至高，又赐给他那超乎万名之上的名，叫一切在天上的、地上的和地底下的，因耶稣的名无不屈膝，无不口称耶稣基督为主，使荣耀归与父神。</w:t>
      </w:r>
    </w:p>
    <w:p w:rsidR="00B52C51" w:rsidRDefault="00494687" w:rsidP="00B52C51">
      <w:pPr>
        <w:rPr>
          <w:lang w:eastAsia="zh-CN"/>
        </w:rPr>
      </w:pPr>
      <w:r w:rsidRPr="00850D30">
        <w:rPr>
          <w:lang w:eastAsia="zh-CN"/>
        </w:rPr>
        <w:t>所以，上帝要求我们作出回应。只有两种生活方式。我们的方式，通过继续拒绝上帝为管辖者，并被定罪，或神的方式，悔改并相信，委身于基督作为我们的管辖者，并单单依靠耶稣的死和复活而得救。</w:t>
      </w:r>
    </w:p>
    <w:p w:rsidR="0023008B" w:rsidRPr="00850D30" w:rsidRDefault="00494687" w:rsidP="00B52C51">
      <w:pPr>
        <w:rPr>
          <w:rFonts w:asciiTheme="minorHAnsi" w:eastAsiaTheme="minorEastAsia" w:hAnsiTheme="minorHAnsi"/>
          <w:b/>
          <w:lang w:eastAsia="zh-CN"/>
        </w:rPr>
      </w:pPr>
      <w:r w:rsidRPr="00850D30">
        <w:rPr>
          <w:rFonts w:asciiTheme="minorHAnsi" w:eastAsiaTheme="minorEastAsia" w:hAnsiTheme="minorHAnsi" w:cs="宋体"/>
          <w:color w:val="000000"/>
          <w:lang w:eastAsia="zh-CN"/>
        </w:rPr>
        <w:t>朋友，这就是简而言之的福音信息，耶稣基督的好消息！这个好消息是基督徒给他周围失落的世界带来的具体信息。而在今天晚些时候和在未来几周内，我们将细看这个伟大的信息。</w:t>
      </w:r>
    </w:p>
    <w:p w:rsidR="00FD6F35" w:rsidRPr="00850D30" w:rsidRDefault="00FD6F35" w:rsidP="00B23A3B">
      <w:pPr>
        <w:rPr>
          <w:rFonts w:asciiTheme="minorHAnsi" w:eastAsiaTheme="minorEastAsia" w:hAnsiTheme="minorHAnsi"/>
          <w:lang w:eastAsia="zh-CN"/>
        </w:rPr>
      </w:pPr>
    </w:p>
    <w:sectPr w:rsidR="00FD6F35" w:rsidRPr="00850D30" w:rsidSect="00B20935">
      <w:footerReference w:type="even" r:id="rId13"/>
      <w:footerReference w:type="default" r:id="rId14"/>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BED" w:rsidRDefault="004A7BED" w:rsidP="00455E33">
      <w:pPr>
        <w:spacing w:after="0"/>
      </w:pPr>
      <w:r>
        <w:separator/>
      </w:r>
    </w:p>
  </w:endnote>
  <w:endnote w:type="continuationSeparator" w:id="0">
    <w:p w:rsidR="004A7BED" w:rsidRDefault="004A7BE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KaiTi">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3B" w:rsidRDefault="00911D3B"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11D3B" w:rsidRDefault="00911D3B"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D3B" w:rsidRDefault="00911D3B"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sidR="003A5530">
      <w:rPr>
        <w:rStyle w:val="ab"/>
        <w:noProof/>
      </w:rPr>
      <w:t>4</w:t>
    </w:r>
    <w:r>
      <w:rPr>
        <w:rStyle w:val="ab"/>
      </w:rPr>
      <w:fldChar w:fldCharType="end"/>
    </w:r>
  </w:p>
  <w:p w:rsidR="00911D3B" w:rsidRDefault="00911D3B"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BED" w:rsidRDefault="004A7BED" w:rsidP="00455E33">
      <w:pPr>
        <w:spacing w:after="0"/>
      </w:pPr>
      <w:r>
        <w:separator/>
      </w:r>
    </w:p>
  </w:footnote>
  <w:footnote w:type="continuationSeparator" w:id="0">
    <w:p w:rsidR="004A7BED" w:rsidRDefault="004A7BED"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212F1"/>
    <w:multiLevelType w:val="hybridMultilevel"/>
    <w:tmpl w:val="ACCEFDD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0C925D60"/>
    <w:multiLevelType w:val="hybridMultilevel"/>
    <w:tmpl w:val="D66EDFF2"/>
    <w:lvl w:ilvl="0" w:tplc="04090015">
      <w:start w:val="1"/>
      <w:numFmt w:val="upperLetter"/>
      <w:lvlText w:val="%1."/>
      <w:lvlJc w:val="left"/>
      <w:pPr>
        <w:ind w:left="720" w:hanging="360"/>
      </w:pPr>
      <w:rPr>
        <w:rFonts w:hint="default"/>
      </w:rPr>
    </w:lvl>
    <w:lvl w:ilvl="1" w:tplc="D7A8C8D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0474E"/>
    <w:multiLevelType w:val="hybridMultilevel"/>
    <w:tmpl w:val="64207F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652B8"/>
    <w:multiLevelType w:val="hybridMultilevel"/>
    <w:tmpl w:val="4CB4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766E6C"/>
    <w:multiLevelType w:val="hybridMultilevel"/>
    <w:tmpl w:val="D5CA37AE"/>
    <w:lvl w:ilvl="0" w:tplc="7F6A8D2E">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30152"/>
    <w:multiLevelType w:val="multilevel"/>
    <w:tmpl w:val="9AEAAE4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29" w15:restartNumberingAfterBreak="0">
    <w:nsid w:val="63E227DF"/>
    <w:multiLevelType w:val="hybridMultilevel"/>
    <w:tmpl w:val="B30671B0"/>
    <w:lvl w:ilvl="0" w:tplc="A1D2A6C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5E7930"/>
    <w:multiLevelType w:val="hybridMultilevel"/>
    <w:tmpl w:val="906CFBF6"/>
    <w:lvl w:ilvl="0" w:tplc="D7A8C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B6A98"/>
    <w:multiLevelType w:val="hybridMultilevel"/>
    <w:tmpl w:val="63169F4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62B2A"/>
    <w:multiLevelType w:val="hybridMultilevel"/>
    <w:tmpl w:val="8D00E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E1AAA"/>
    <w:multiLevelType w:val="hybridMultilevel"/>
    <w:tmpl w:val="222402FC"/>
    <w:lvl w:ilvl="0" w:tplc="7F6A8D2E">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C0A0F"/>
    <w:multiLevelType w:val="hybridMultilevel"/>
    <w:tmpl w:val="401032B6"/>
    <w:lvl w:ilvl="0" w:tplc="0409000F">
      <w:start w:val="1"/>
      <w:numFmt w:val="decimal"/>
      <w:lvlText w:val="%1."/>
      <w:lvlJc w:val="left"/>
      <w:pPr>
        <w:tabs>
          <w:tab w:val="num" w:pos="720"/>
        </w:tabs>
        <w:ind w:left="720" w:hanging="360"/>
      </w:pPr>
      <w:rPr>
        <w:rFonts w:cs="Times New Roman" w:hint="default"/>
      </w:rPr>
    </w:lvl>
    <w:lvl w:ilvl="1" w:tplc="F4203994">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7"/>
  </w:num>
  <w:num w:numId="3">
    <w:abstractNumId w:val="27"/>
  </w:num>
  <w:num w:numId="4">
    <w:abstractNumId w:val="0"/>
  </w:num>
  <w:num w:numId="5">
    <w:abstractNumId w:val="1"/>
  </w:num>
  <w:num w:numId="6">
    <w:abstractNumId w:val="2"/>
  </w:num>
  <w:num w:numId="7">
    <w:abstractNumId w:val="3"/>
  </w:num>
  <w:num w:numId="8">
    <w:abstractNumId w:val="30"/>
  </w:num>
  <w:num w:numId="9">
    <w:abstractNumId w:val="37"/>
  </w:num>
  <w:num w:numId="10">
    <w:abstractNumId w:val="31"/>
  </w:num>
  <w:num w:numId="11">
    <w:abstractNumId w:val="19"/>
  </w:num>
  <w:num w:numId="12">
    <w:abstractNumId w:val="34"/>
  </w:num>
  <w:num w:numId="13">
    <w:abstractNumId w:val="26"/>
  </w:num>
  <w:num w:numId="14">
    <w:abstractNumId w:val="6"/>
  </w:num>
  <w:num w:numId="15">
    <w:abstractNumId w:val="22"/>
  </w:num>
  <w:num w:numId="16">
    <w:abstractNumId w:val="24"/>
  </w:num>
  <w:num w:numId="17">
    <w:abstractNumId w:val="38"/>
  </w:num>
  <w:num w:numId="18">
    <w:abstractNumId w:val="16"/>
  </w:num>
  <w:num w:numId="19">
    <w:abstractNumId w:val="14"/>
  </w:num>
  <w:num w:numId="20">
    <w:abstractNumId w:val="13"/>
  </w:num>
  <w:num w:numId="21">
    <w:abstractNumId w:val="4"/>
  </w:num>
  <w:num w:numId="22">
    <w:abstractNumId w:val="18"/>
  </w:num>
  <w:num w:numId="23">
    <w:abstractNumId w:val="7"/>
  </w:num>
  <w:num w:numId="24">
    <w:abstractNumId w:val="8"/>
  </w:num>
  <w:num w:numId="25">
    <w:abstractNumId w:val="12"/>
  </w:num>
  <w:num w:numId="26">
    <w:abstractNumId w:val="23"/>
  </w:num>
  <w:num w:numId="27">
    <w:abstractNumId w:val="21"/>
  </w:num>
  <w:num w:numId="28">
    <w:abstractNumId w:val="5"/>
  </w:num>
  <w:num w:numId="29">
    <w:abstractNumId w:val="39"/>
  </w:num>
  <w:num w:numId="30">
    <w:abstractNumId w:val="33"/>
  </w:num>
  <w:num w:numId="31">
    <w:abstractNumId w:val="25"/>
  </w:num>
  <w:num w:numId="32">
    <w:abstractNumId w:val="36"/>
  </w:num>
  <w:num w:numId="33">
    <w:abstractNumId w:val="28"/>
  </w:num>
  <w:num w:numId="34">
    <w:abstractNumId w:val="20"/>
  </w:num>
  <w:num w:numId="35">
    <w:abstractNumId w:val="15"/>
  </w:num>
  <w:num w:numId="36">
    <w:abstractNumId w:val="32"/>
  </w:num>
  <w:num w:numId="37">
    <w:abstractNumId w:val="10"/>
  </w:num>
  <w:num w:numId="38">
    <w:abstractNumId w:val="29"/>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751A4"/>
    <w:rsid w:val="00082407"/>
    <w:rsid w:val="0008353A"/>
    <w:rsid w:val="000842AC"/>
    <w:rsid w:val="000A2F4F"/>
    <w:rsid w:val="000B2E4F"/>
    <w:rsid w:val="000B4B32"/>
    <w:rsid w:val="000D42CA"/>
    <w:rsid w:val="000F098A"/>
    <w:rsid w:val="001011A6"/>
    <w:rsid w:val="00106DB0"/>
    <w:rsid w:val="00110C86"/>
    <w:rsid w:val="0013262D"/>
    <w:rsid w:val="001435AB"/>
    <w:rsid w:val="001729DE"/>
    <w:rsid w:val="00183C75"/>
    <w:rsid w:val="001936FF"/>
    <w:rsid w:val="001A7E6F"/>
    <w:rsid w:val="001B1672"/>
    <w:rsid w:val="001E000E"/>
    <w:rsid w:val="0023008B"/>
    <w:rsid w:val="00242EB7"/>
    <w:rsid w:val="00246776"/>
    <w:rsid w:val="00260D11"/>
    <w:rsid w:val="002746CF"/>
    <w:rsid w:val="00292F82"/>
    <w:rsid w:val="002A24C6"/>
    <w:rsid w:val="002A599C"/>
    <w:rsid w:val="002A5FF1"/>
    <w:rsid w:val="002B3B34"/>
    <w:rsid w:val="002B6BEA"/>
    <w:rsid w:val="002C764F"/>
    <w:rsid w:val="003220FF"/>
    <w:rsid w:val="00342B66"/>
    <w:rsid w:val="003A5530"/>
    <w:rsid w:val="003B549D"/>
    <w:rsid w:val="003C1016"/>
    <w:rsid w:val="003D1246"/>
    <w:rsid w:val="003E1255"/>
    <w:rsid w:val="003F400C"/>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A7BED"/>
    <w:rsid w:val="004E0781"/>
    <w:rsid w:val="004F2DE2"/>
    <w:rsid w:val="00507DBB"/>
    <w:rsid w:val="005200A6"/>
    <w:rsid w:val="00545CAE"/>
    <w:rsid w:val="00567A56"/>
    <w:rsid w:val="00572844"/>
    <w:rsid w:val="005965BA"/>
    <w:rsid w:val="005A691D"/>
    <w:rsid w:val="005C5909"/>
    <w:rsid w:val="005C7183"/>
    <w:rsid w:val="005D70D6"/>
    <w:rsid w:val="005E0EE5"/>
    <w:rsid w:val="00600CEC"/>
    <w:rsid w:val="00617DAF"/>
    <w:rsid w:val="00670289"/>
    <w:rsid w:val="00680F01"/>
    <w:rsid w:val="006B6DA0"/>
    <w:rsid w:val="006D3737"/>
    <w:rsid w:val="006D77DA"/>
    <w:rsid w:val="006E2812"/>
    <w:rsid w:val="007017A2"/>
    <w:rsid w:val="00713499"/>
    <w:rsid w:val="007237AA"/>
    <w:rsid w:val="00733D08"/>
    <w:rsid w:val="00753856"/>
    <w:rsid w:val="00760883"/>
    <w:rsid w:val="00761203"/>
    <w:rsid w:val="00774F9B"/>
    <w:rsid w:val="00790A60"/>
    <w:rsid w:val="00790DBC"/>
    <w:rsid w:val="00796FB4"/>
    <w:rsid w:val="007A11A7"/>
    <w:rsid w:val="007A39AA"/>
    <w:rsid w:val="007B1FF6"/>
    <w:rsid w:val="007C222A"/>
    <w:rsid w:val="007E2ACF"/>
    <w:rsid w:val="007E4EF4"/>
    <w:rsid w:val="007F6DE2"/>
    <w:rsid w:val="00806DE0"/>
    <w:rsid w:val="008075DE"/>
    <w:rsid w:val="00822E77"/>
    <w:rsid w:val="00842B1A"/>
    <w:rsid w:val="00850D30"/>
    <w:rsid w:val="008553C0"/>
    <w:rsid w:val="00884A7B"/>
    <w:rsid w:val="00887C4A"/>
    <w:rsid w:val="00895673"/>
    <w:rsid w:val="008A0166"/>
    <w:rsid w:val="008A0A3D"/>
    <w:rsid w:val="008B6BE8"/>
    <w:rsid w:val="008C11E5"/>
    <w:rsid w:val="008D41AD"/>
    <w:rsid w:val="008F30E5"/>
    <w:rsid w:val="008F5141"/>
    <w:rsid w:val="00900104"/>
    <w:rsid w:val="00901BE7"/>
    <w:rsid w:val="00911D3B"/>
    <w:rsid w:val="0091253E"/>
    <w:rsid w:val="00915611"/>
    <w:rsid w:val="00935469"/>
    <w:rsid w:val="009505A8"/>
    <w:rsid w:val="00953FFD"/>
    <w:rsid w:val="00965D38"/>
    <w:rsid w:val="0098408D"/>
    <w:rsid w:val="00986D92"/>
    <w:rsid w:val="00996825"/>
    <w:rsid w:val="009A331C"/>
    <w:rsid w:val="009A3735"/>
    <w:rsid w:val="009B21EE"/>
    <w:rsid w:val="009C3845"/>
    <w:rsid w:val="009D0C3E"/>
    <w:rsid w:val="009F15DA"/>
    <w:rsid w:val="00A213EA"/>
    <w:rsid w:val="00A3069B"/>
    <w:rsid w:val="00A3247D"/>
    <w:rsid w:val="00A40792"/>
    <w:rsid w:val="00A462B1"/>
    <w:rsid w:val="00A54A93"/>
    <w:rsid w:val="00A56FF8"/>
    <w:rsid w:val="00A664EA"/>
    <w:rsid w:val="00A743D6"/>
    <w:rsid w:val="00A80B64"/>
    <w:rsid w:val="00A9375E"/>
    <w:rsid w:val="00A97E9D"/>
    <w:rsid w:val="00AA0BFD"/>
    <w:rsid w:val="00AA0D58"/>
    <w:rsid w:val="00AB151B"/>
    <w:rsid w:val="00AE4723"/>
    <w:rsid w:val="00AF3410"/>
    <w:rsid w:val="00B0510A"/>
    <w:rsid w:val="00B0587D"/>
    <w:rsid w:val="00B149DE"/>
    <w:rsid w:val="00B20935"/>
    <w:rsid w:val="00B23A3B"/>
    <w:rsid w:val="00B36674"/>
    <w:rsid w:val="00B52C51"/>
    <w:rsid w:val="00B56523"/>
    <w:rsid w:val="00B907CE"/>
    <w:rsid w:val="00BA789F"/>
    <w:rsid w:val="00BC2EBB"/>
    <w:rsid w:val="00BD2C55"/>
    <w:rsid w:val="00BE4F5D"/>
    <w:rsid w:val="00BF7634"/>
    <w:rsid w:val="00C22D5F"/>
    <w:rsid w:val="00C37B9B"/>
    <w:rsid w:val="00C40936"/>
    <w:rsid w:val="00C40B5B"/>
    <w:rsid w:val="00C56217"/>
    <w:rsid w:val="00C5686F"/>
    <w:rsid w:val="00C57CD3"/>
    <w:rsid w:val="00C82E3B"/>
    <w:rsid w:val="00C92A8F"/>
    <w:rsid w:val="00C93A27"/>
    <w:rsid w:val="00C976E6"/>
    <w:rsid w:val="00CB1452"/>
    <w:rsid w:val="00CC722C"/>
    <w:rsid w:val="00CE414E"/>
    <w:rsid w:val="00CF625D"/>
    <w:rsid w:val="00D00D86"/>
    <w:rsid w:val="00D319D9"/>
    <w:rsid w:val="00D33D46"/>
    <w:rsid w:val="00D356D2"/>
    <w:rsid w:val="00D40055"/>
    <w:rsid w:val="00D440FE"/>
    <w:rsid w:val="00D93FCE"/>
    <w:rsid w:val="00D95C91"/>
    <w:rsid w:val="00DB541D"/>
    <w:rsid w:val="00DC4B47"/>
    <w:rsid w:val="00DE0AF8"/>
    <w:rsid w:val="00DE1919"/>
    <w:rsid w:val="00DF1097"/>
    <w:rsid w:val="00E32ADB"/>
    <w:rsid w:val="00E340A2"/>
    <w:rsid w:val="00E475B2"/>
    <w:rsid w:val="00E62AFA"/>
    <w:rsid w:val="00E75B9C"/>
    <w:rsid w:val="00E77CE5"/>
    <w:rsid w:val="00E851D0"/>
    <w:rsid w:val="00EB3428"/>
    <w:rsid w:val="00EB3CDB"/>
    <w:rsid w:val="00EC209E"/>
    <w:rsid w:val="00EF2D6A"/>
    <w:rsid w:val="00EF67EC"/>
    <w:rsid w:val="00F07B43"/>
    <w:rsid w:val="00F12FB9"/>
    <w:rsid w:val="00F216CF"/>
    <w:rsid w:val="00F418CA"/>
    <w:rsid w:val="00F451B7"/>
    <w:rsid w:val="00F61B5E"/>
    <w:rsid w:val="00F638E8"/>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3CD1D9"/>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D30"/>
    <w:pPr>
      <w:widowControl w:val="0"/>
      <w:spacing w:before="60" w:after="100" w:line="259" w:lineRule="auto"/>
    </w:pPr>
    <w:rPr>
      <w:rFonts w:ascii="Calibri" w:eastAsia="新宋体" w:hAnsi="Calibri"/>
      <w:sz w:val="22"/>
      <w:szCs w:val="24"/>
      <w:lang w:eastAsia="en-US"/>
    </w:rPr>
  </w:style>
  <w:style w:type="paragraph" w:styleId="1">
    <w:name w:val="heading 1"/>
    <w:basedOn w:val="a"/>
    <w:next w:val="a"/>
    <w:link w:val="10"/>
    <w:uiPriority w:val="9"/>
    <w:qFormat/>
    <w:rsid w:val="00A80B64"/>
    <w:pPr>
      <w:keepNext/>
      <w:spacing w:before="240"/>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A80B64"/>
    <w:pPr>
      <w:keepNext/>
      <w:spacing w:before="240"/>
      <w:outlineLvl w:val="1"/>
    </w:pPr>
    <w:rPr>
      <w:rFonts w:ascii="Calibri Light" w:eastAsia="宋体" w:hAnsi="Calibri Light"/>
      <w:b/>
      <w:bCs/>
      <w:iCs/>
      <w:sz w:val="28"/>
      <w:szCs w:val="28"/>
    </w:rPr>
  </w:style>
  <w:style w:type="paragraph" w:styleId="4">
    <w:name w:val="heading 4"/>
    <w:basedOn w:val="a"/>
    <w:next w:val="a"/>
    <w:link w:val="40"/>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5DA"/>
    <w:pPr>
      <w:ind w:left="720"/>
      <w:contextualSpacing/>
    </w:pPr>
  </w:style>
  <w:style w:type="paragraph" w:styleId="a4">
    <w:name w:val="footnote text"/>
    <w:basedOn w:val="a"/>
    <w:link w:val="a5"/>
    <w:unhideWhenUsed/>
    <w:rsid w:val="00455E33"/>
    <w:pPr>
      <w:spacing w:after="0"/>
    </w:pPr>
  </w:style>
  <w:style w:type="character" w:customStyle="1" w:styleId="a5">
    <w:name w:val="脚注文本 字符"/>
    <w:link w:val="a4"/>
    <w:uiPriority w:val="99"/>
    <w:rsid w:val="00455E33"/>
    <w:rPr>
      <w:rFonts w:ascii="Cambria" w:eastAsia="Cambria" w:hAnsi="Cambria" w:cs="Times New Roman"/>
    </w:rPr>
  </w:style>
  <w:style w:type="character" w:styleId="a6">
    <w:name w:val="footnote reference"/>
    <w:uiPriority w:val="99"/>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A80B64"/>
    <w:rPr>
      <w:rFonts w:ascii="Calibri Light" w:eastAsia="宋体" w:hAnsi="Calibri Light"/>
      <w:b/>
      <w:bCs/>
      <w:kern w:val="32"/>
      <w:sz w:val="32"/>
      <w:szCs w:val="32"/>
      <w:lang w:eastAsia="en-US"/>
    </w:rPr>
  </w:style>
  <w:style w:type="character" w:customStyle="1" w:styleId="20">
    <w:name w:val="标题 2 字符"/>
    <w:link w:val="2"/>
    <w:uiPriority w:val="9"/>
    <w:rsid w:val="00A80B64"/>
    <w:rPr>
      <w:rFonts w:ascii="Calibri Light" w:eastAsia="宋体" w:hAnsi="Calibri Light"/>
      <w:b/>
      <w:bCs/>
      <w:iCs/>
      <w:sz w:val="28"/>
      <w:szCs w:val="28"/>
      <w:lang w:eastAsia="en-US"/>
    </w:rPr>
  </w:style>
  <w:style w:type="character" w:customStyle="1" w:styleId="40">
    <w:name w:val="标题 4 字符"/>
    <w:basedOn w:val="a0"/>
    <w:link w:val="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50">
    <w:name w:val="标题 5 字符"/>
    <w:basedOn w:val="a0"/>
    <w:link w:val="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60">
    <w:name w:val="标题 6 字符"/>
    <w:basedOn w:val="a0"/>
    <w:link w:val="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ae">
    <w:name w:val="Body Text Indent"/>
    <w:basedOn w:val="a"/>
    <w:link w:val="af"/>
    <w:uiPriority w:val="99"/>
    <w:rsid w:val="00494687"/>
    <w:pPr>
      <w:spacing w:before="0" w:after="0" w:line="240" w:lineRule="auto"/>
      <w:ind w:left="720"/>
    </w:pPr>
    <w:rPr>
      <w:rFonts w:ascii="Times New Roman" w:eastAsia="宋体" w:hAnsi="Times New Roman"/>
      <w:sz w:val="24"/>
      <w:szCs w:val="20"/>
    </w:rPr>
  </w:style>
  <w:style w:type="character" w:customStyle="1" w:styleId="af">
    <w:name w:val="正文文本缩进 字符"/>
    <w:basedOn w:val="a0"/>
    <w:link w:val="ae"/>
    <w:uiPriority w:val="99"/>
    <w:rsid w:val="00494687"/>
    <w:rPr>
      <w:rFonts w:ascii="Times New Roman" w:eastAsia="宋体" w:hAnsi="Times New Roman"/>
      <w:sz w:val="24"/>
      <w:lang w:eastAsia="en-US"/>
    </w:rPr>
  </w:style>
  <w:style w:type="paragraph" w:customStyle="1" w:styleId="DefaultText">
    <w:name w:val="Default Text"/>
    <w:basedOn w:val="a"/>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af0">
    <w:name w:val="Hyperlink"/>
    <w:basedOn w:val="a0"/>
    <w:uiPriority w:val="99"/>
    <w:rsid w:val="00494687"/>
    <w:rPr>
      <w:rFonts w:cs="Times New Roman"/>
      <w:color w:val="0000FF"/>
      <w:u w:val="single"/>
    </w:rPr>
  </w:style>
  <w:style w:type="paragraph" w:styleId="af1">
    <w:name w:val="Normal (Web)"/>
    <w:basedOn w:val="a"/>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a"/>
    <w:uiPriority w:val="99"/>
    <w:rsid w:val="00494687"/>
    <w:pPr>
      <w:spacing w:before="100" w:beforeAutospacing="1" w:afterAutospacing="1" w:line="240" w:lineRule="auto"/>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118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DFCA-9BED-4B5F-8905-1FA04CB9E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63AE61-1A73-491B-8AF5-0E51B0E24C4C}">
  <ds:schemaRefs>
    <ds:schemaRef ds:uri="http://schemas.microsoft.com/sharepoint/v3/contenttype/forms"/>
  </ds:schemaRefs>
</ds:datastoreItem>
</file>

<file path=customXml/itemProps3.xml><?xml version="1.0" encoding="utf-8"?>
<ds:datastoreItem xmlns:ds="http://schemas.openxmlformats.org/officeDocument/2006/customXml" ds:itemID="{FA022092-B749-4DBB-8483-7CF7A9E0E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AA351-A779-5146-B213-82D4FE0A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Sean Hu</cp:lastModifiedBy>
  <cp:revision>19</cp:revision>
  <dcterms:created xsi:type="dcterms:W3CDTF">2015-05-26T13:41:00Z</dcterms:created>
  <dcterms:modified xsi:type="dcterms:W3CDTF">2020-04-26T13:30:00Z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